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2F04" w:rsidRPr="004866A1" w:rsidRDefault="00FF2F04" w:rsidP="00EC3051">
      <w:pPr>
        <w:keepNext/>
        <w:ind w:right="138"/>
        <w:rPr>
          <w:rFonts w:ascii="Tahoma" w:eastAsia="Tahoma" w:hAnsi="Tahoma" w:cs="Tahoma"/>
          <w:b/>
          <w:bCs/>
          <w:spacing w:val="20"/>
          <w:kern w:val="1"/>
          <w:sz w:val="44"/>
          <w:szCs w:val="44"/>
          <w:lang w:val="en-US" w:eastAsia="bg-BG"/>
        </w:rPr>
      </w:pPr>
      <w:r w:rsidRPr="00FF2F04">
        <w:rPr>
          <w:rFonts w:ascii="Tahoma" w:eastAsia="Tahoma" w:hAnsi="Tahoma" w:cs="Tahoma"/>
          <w:b/>
          <w:bCs/>
          <w:spacing w:val="20"/>
          <w:kern w:val="1"/>
          <w:sz w:val="44"/>
          <w:szCs w:val="44"/>
          <w:lang w:val="en-US" w:eastAsia="bg-BG"/>
        </w:rPr>
        <w:t xml:space="preserve">                                                                                                                                                                                                                                                                                                                                                                                                                                                                                                                                                                                                                                                                                                                                                                                                                                                                                                                                                                                                                                                                                                                                                                                                                                                                                                                                                                                                                                                                                                                                                                                                                                                                                                                                                                                                                                                                                                                                                                                                                                                                                                                                                                                                                                                                                                                                                                                                                                                                                                                                                                                                                                                                                                                                                                                                                                                                                                                                                                                                                                                                                                                                                                                                                                                                                                                                                                                                                                                                                                                                                                                                                                                                                                                                                                                                                                                                                                                                                                                                                                                                                                                                                                                                                                                                                                                                                                                                                                                                                                                                                                                                                                                                                                                                                                                                                                                                                                                                                                                                                                                                                                                                                                                                                                                                                                                                                                                                                                                                                                                                                                                                                                                                                                                                                                                                                                                                                                                                                                                                                                                                                                                                                                                                                                                                                                                                                                                                                                                                                                                                                                                                                                                                                                                                                                                                                                                                                                                                                                                                                                                                                                                                                                                                                                                                                                                                                                                                                                                                                                                                                                                                                                                                                                                                                                                                                                                                                                                                                                                                                                                                                                                                                                                                                                                                                                                                                                                                                                                                                                                                                                                                                                                                                                                                                                                                                                                                                                                                                                                                                                                                                                                                                                                                                                                                                                                                                                                                                                                                                                                                                                                                                                                                                                                                                                                                                                                                                                                                                                                                                                                                                                                                                                                                                                                                                                                                                                                                                                                                                                                                                                                                                                                                                                                                                                                                                                                                                                                                                                                                                                                                                                                                                                                                                                                                                                                                                                                                                                                                                                                                                                                                                                                                                                                                                                                                                                                                                                                                                                                                                                                                                                                                                                                                                                                                                                                                                                                                                                                                                                                                                                                                                                                                                                                                                                                                                                                                                                                                                                                                                                                                                                                                                                                                                                                                                                                                                                                                                                                                                                                                                                                                                                                                                                                                                                                                                                                                                                                                                                                                                                                                                                                                                                                                                                                                                                                                                                                                                                                                                                                                                                                                                                                                                                                                                                                                                                                                                                                                                                                                                                                                                                                                                                                                                                                                                                                                                                                                                                                                                                                                                                                                                                                                                                                                                                                                                                                                                                                                                                                                                                                                                                                                                                                                                                                                                                                                                                                                                                                                                                                                                                                                                                                                                                                                                                                                                                                                                                                                                                                                                                                                                                                                                                                                                                                                                                                                                                                                                                                                                                                                                                                                                                                                                                                                                                                                                                                                                                                                                                                                                                                                                                                                                                                                                                                                                                                                                                                                                                                                                                                                                                                                                                                                                                                                                                                                                                                                                                                                                                                                                                                                                                                                                                                                                                                                                                                                                                                                                                                                                                                                                                                                                                                                                                                                                                                                                                                                                                                                                                                                                                                                                                                                                                                                                                                                                                                                                                                                                                                                                                                                                                                                                                                                                                                                                                                                                                                                                                                                                                                                                                                                                                                                                                                                                                                                                                                                                                                                                                                                                                                                                                                                                                                                                                                                                                                                                                                                                                                                                                                                                                                                                                                                                                                                                                                                                                                                                                                                                                                                                                                                                                                                                                                                                                                                                                                                                                                                                                                                                                                                                                                                                                                                                                                                                                                                                                                                                                                                                                                                                                                                                                                                                                                                                                                                                                                                                                                                                                                                                                                                                                                                                                                                                                                                                                                                                                                                                                                                                                                                                                                                                                                                                                                                                                                                                                                                                                                                                                                                                                                                                                                                                                                                                                                                                                                                                                                                                                                                                                                                                                                                                                                                                                                                                                                                                                                                                                                                                                                               </w:t>
      </w:r>
    </w:p>
    <w:p w:rsidR="00FF2F04" w:rsidRPr="00FF2F04" w:rsidRDefault="00FF2F04" w:rsidP="00FF2F04">
      <w:pPr>
        <w:suppressAutoHyphens/>
        <w:spacing w:after="0" w:line="240" w:lineRule="auto"/>
        <w:ind w:left="4956" w:right="-540" w:firstLine="6"/>
        <w:rPr>
          <w:rFonts w:ascii="Times New Roman" w:eastAsia="Times New Roman" w:hAnsi="Times New Roman" w:cs="Times New Roman"/>
          <w:b/>
          <w:bCs/>
          <w:sz w:val="24"/>
          <w:szCs w:val="24"/>
          <w:lang w:val="en-US" w:eastAsia="zh-CN"/>
        </w:rPr>
      </w:pPr>
      <w:r w:rsidRPr="00FF2F04">
        <w:rPr>
          <w:rFonts w:ascii="Times New Roman" w:eastAsia="Times New Roman" w:hAnsi="Times New Roman" w:cs="Times New Roman"/>
          <w:b/>
          <w:bCs/>
          <w:sz w:val="24"/>
          <w:szCs w:val="24"/>
          <w:lang w:val="en-US" w:eastAsia="zh-CN"/>
        </w:rPr>
        <w:t xml:space="preserve">ОДОБРЯВАМ: </w:t>
      </w:r>
    </w:p>
    <w:p w:rsidR="00FF2F04" w:rsidRPr="00FF2F04" w:rsidRDefault="00FF2F04" w:rsidP="00FF2F04">
      <w:pPr>
        <w:suppressAutoHyphens/>
        <w:spacing w:after="0" w:line="240" w:lineRule="auto"/>
        <w:ind w:left="4956" w:right="-540" w:firstLine="6"/>
        <w:rPr>
          <w:rFonts w:ascii="Times New Roman" w:eastAsia="Times New Roman" w:hAnsi="Times New Roman" w:cs="Times New Roman"/>
          <w:b/>
          <w:bCs/>
          <w:sz w:val="24"/>
          <w:szCs w:val="24"/>
          <w:lang w:val="en-US" w:eastAsia="zh-CN"/>
        </w:rPr>
      </w:pPr>
      <w:r w:rsidRPr="00FF2F04">
        <w:rPr>
          <w:rFonts w:ascii="Times New Roman" w:eastAsia="Times New Roman" w:hAnsi="Times New Roman" w:cs="Times New Roman"/>
          <w:b/>
          <w:bCs/>
          <w:sz w:val="24"/>
          <w:szCs w:val="24"/>
          <w:lang w:val="en-US" w:eastAsia="zh-CN"/>
        </w:rPr>
        <w:t>ЙОРДАН ЙОРДАНОВ</w:t>
      </w:r>
    </w:p>
    <w:p w:rsidR="00FF2F04" w:rsidRPr="00FF2F04" w:rsidRDefault="00FF2F04" w:rsidP="00FF2F04">
      <w:pPr>
        <w:suppressAutoHyphens/>
        <w:spacing w:after="0" w:line="240" w:lineRule="auto"/>
        <w:ind w:left="4956" w:right="-540" w:firstLine="6"/>
        <w:rPr>
          <w:rFonts w:ascii="Times New Roman" w:eastAsia="Times New Roman" w:hAnsi="Times New Roman" w:cs="Times New Roman"/>
          <w:b/>
          <w:bCs/>
          <w:i/>
          <w:iCs/>
          <w:sz w:val="24"/>
          <w:szCs w:val="24"/>
          <w:lang w:val="en-US" w:eastAsia="zh-CN"/>
        </w:rPr>
      </w:pPr>
      <w:r w:rsidRPr="00FF2F04">
        <w:rPr>
          <w:rFonts w:ascii="Times New Roman" w:eastAsia="Times New Roman" w:hAnsi="Times New Roman" w:cs="Times New Roman"/>
          <w:b/>
          <w:bCs/>
          <w:i/>
          <w:iCs/>
          <w:sz w:val="24"/>
          <w:szCs w:val="24"/>
          <w:lang w:val="en-US" w:eastAsia="zh-CN"/>
        </w:rPr>
        <w:t>КМЕТ НА ОБЩИНА ГРАД ДОБРИЧ</w:t>
      </w:r>
    </w:p>
    <w:p w:rsidR="00FF2F04" w:rsidRPr="00FF2F04" w:rsidRDefault="00FF2F04" w:rsidP="00FF2F04">
      <w:pPr>
        <w:keepNext/>
        <w:keepLines/>
        <w:suppressAutoHyphens/>
        <w:spacing w:after="0" w:line="259" w:lineRule="auto"/>
        <w:ind w:right="1"/>
        <w:outlineLvl w:val="0"/>
        <w:rPr>
          <w:rFonts w:ascii="Times New Roman" w:eastAsia="Times New Roman" w:hAnsi="Times New Roman" w:cs="Times New Roman"/>
          <w:b/>
          <w:bCs/>
          <w:sz w:val="40"/>
          <w:szCs w:val="40"/>
          <w:lang w:val="en-US" w:eastAsia="zh-CN"/>
        </w:rPr>
      </w:pPr>
    </w:p>
    <w:p w:rsidR="00FF2F04" w:rsidRPr="00FF2F04" w:rsidRDefault="00FF2F04" w:rsidP="00FF2F04">
      <w:pPr>
        <w:keepNext/>
        <w:keepLines/>
        <w:suppressAutoHyphens/>
        <w:spacing w:after="0" w:line="259" w:lineRule="auto"/>
        <w:ind w:right="1"/>
        <w:jc w:val="center"/>
        <w:outlineLvl w:val="0"/>
        <w:rPr>
          <w:rFonts w:ascii="Times New Roman" w:eastAsia="Times New Roman" w:hAnsi="Times New Roman" w:cs="Times New Roman"/>
          <w:b/>
          <w:bCs/>
          <w:sz w:val="40"/>
          <w:szCs w:val="40"/>
          <w:lang w:val="en-US" w:eastAsia="zh-CN"/>
        </w:rPr>
      </w:pPr>
    </w:p>
    <w:p w:rsidR="00FF2F04" w:rsidRDefault="00FF2F04" w:rsidP="00FF2F04">
      <w:pPr>
        <w:keepNext/>
        <w:keepLines/>
        <w:suppressAutoHyphens/>
        <w:spacing w:after="0" w:line="259" w:lineRule="auto"/>
        <w:ind w:right="1"/>
        <w:jc w:val="center"/>
        <w:outlineLvl w:val="0"/>
        <w:rPr>
          <w:rFonts w:ascii="Times New Roman" w:eastAsia="Times New Roman" w:hAnsi="Times New Roman" w:cs="Times New Roman"/>
          <w:b/>
          <w:bCs/>
          <w:sz w:val="40"/>
          <w:szCs w:val="40"/>
          <w:lang w:val="en-US" w:eastAsia="zh-CN"/>
        </w:rPr>
      </w:pPr>
    </w:p>
    <w:p w:rsidR="00314A25" w:rsidRDefault="00314A25" w:rsidP="00FF2F04">
      <w:pPr>
        <w:keepNext/>
        <w:keepLines/>
        <w:suppressAutoHyphens/>
        <w:spacing w:after="0" w:line="259" w:lineRule="auto"/>
        <w:ind w:right="1"/>
        <w:jc w:val="center"/>
        <w:outlineLvl w:val="0"/>
        <w:rPr>
          <w:rFonts w:ascii="Times New Roman" w:eastAsia="Times New Roman" w:hAnsi="Times New Roman" w:cs="Times New Roman"/>
          <w:b/>
          <w:bCs/>
          <w:sz w:val="40"/>
          <w:szCs w:val="40"/>
          <w:lang w:eastAsia="zh-CN"/>
        </w:rPr>
      </w:pPr>
    </w:p>
    <w:p w:rsidR="006951CC" w:rsidRDefault="006951CC" w:rsidP="00FF2F04">
      <w:pPr>
        <w:keepNext/>
        <w:keepLines/>
        <w:suppressAutoHyphens/>
        <w:spacing w:after="0" w:line="259" w:lineRule="auto"/>
        <w:ind w:right="1"/>
        <w:jc w:val="center"/>
        <w:outlineLvl w:val="0"/>
        <w:rPr>
          <w:rFonts w:ascii="Times New Roman" w:eastAsia="Times New Roman" w:hAnsi="Times New Roman" w:cs="Times New Roman"/>
          <w:b/>
          <w:bCs/>
          <w:sz w:val="40"/>
          <w:szCs w:val="40"/>
          <w:lang w:eastAsia="zh-CN"/>
        </w:rPr>
      </w:pPr>
    </w:p>
    <w:p w:rsidR="0047280E" w:rsidRPr="0075766D" w:rsidRDefault="0047280E" w:rsidP="00FF2F04">
      <w:pPr>
        <w:keepNext/>
        <w:keepLines/>
        <w:suppressAutoHyphens/>
        <w:spacing w:after="0" w:line="259" w:lineRule="auto"/>
        <w:ind w:right="1"/>
        <w:jc w:val="center"/>
        <w:outlineLvl w:val="0"/>
        <w:rPr>
          <w:rFonts w:ascii="Times New Roman" w:eastAsia="Times New Roman" w:hAnsi="Times New Roman" w:cs="Times New Roman"/>
          <w:b/>
          <w:bCs/>
          <w:sz w:val="40"/>
          <w:szCs w:val="40"/>
          <w:lang w:eastAsia="zh-CN"/>
        </w:rPr>
      </w:pPr>
    </w:p>
    <w:p w:rsidR="00FF2F04" w:rsidRDefault="00FF2F04" w:rsidP="00FF2F04">
      <w:pPr>
        <w:keepNext/>
        <w:keepLines/>
        <w:suppressAutoHyphens/>
        <w:spacing w:after="0" w:line="259" w:lineRule="auto"/>
        <w:ind w:right="1"/>
        <w:jc w:val="center"/>
        <w:outlineLvl w:val="0"/>
        <w:rPr>
          <w:rFonts w:ascii="Times New Roman" w:eastAsia="Times New Roman" w:hAnsi="Times New Roman" w:cs="Times New Roman"/>
          <w:b/>
          <w:bCs/>
          <w:sz w:val="40"/>
          <w:szCs w:val="40"/>
          <w:lang w:eastAsia="zh-CN"/>
        </w:rPr>
      </w:pPr>
      <w:r w:rsidRPr="00FF2F04">
        <w:rPr>
          <w:rFonts w:ascii="Times New Roman" w:eastAsia="Times New Roman" w:hAnsi="Times New Roman" w:cs="Times New Roman"/>
          <w:b/>
          <w:bCs/>
          <w:sz w:val="40"/>
          <w:szCs w:val="40"/>
          <w:lang w:val="en-US" w:eastAsia="zh-CN"/>
        </w:rPr>
        <w:t xml:space="preserve">ДОКУМЕНТАЦИЯ </w:t>
      </w:r>
    </w:p>
    <w:p w:rsidR="0075766D" w:rsidRPr="0075766D" w:rsidRDefault="0075766D" w:rsidP="00FF2F04">
      <w:pPr>
        <w:keepNext/>
        <w:keepLines/>
        <w:suppressAutoHyphens/>
        <w:spacing w:after="0" w:line="259" w:lineRule="auto"/>
        <w:ind w:right="1"/>
        <w:jc w:val="center"/>
        <w:outlineLvl w:val="0"/>
        <w:rPr>
          <w:rFonts w:ascii="Times New Roman" w:eastAsia="Times New Roman" w:hAnsi="Times New Roman" w:cs="Times New Roman"/>
          <w:b/>
          <w:bCs/>
          <w:sz w:val="40"/>
          <w:szCs w:val="40"/>
          <w:lang w:eastAsia="zh-CN"/>
        </w:rPr>
      </w:pPr>
    </w:p>
    <w:p w:rsidR="0008055A" w:rsidRPr="0008055A" w:rsidRDefault="00FF2F04" w:rsidP="0008055A">
      <w:pPr>
        <w:suppressAutoHyphens/>
        <w:spacing w:after="0" w:line="259" w:lineRule="auto"/>
        <w:ind w:left="89"/>
        <w:rPr>
          <w:rFonts w:ascii="Calibri" w:eastAsia="Times New Roman" w:hAnsi="Calibri" w:cs="Calibri"/>
          <w:b/>
          <w:bCs/>
          <w:lang w:eastAsia="zh-CN"/>
        </w:rPr>
      </w:pPr>
      <w:r w:rsidRPr="00FF2F04">
        <w:rPr>
          <w:rFonts w:ascii="Times New Roman" w:eastAsia="Times New Roman" w:hAnsi="Times New Roman" w:cs="Times New Roman"/>
          <w:b/>
          <w:bCs/>
          <w:sz w:val="36"/>
          <w:szCs w:val="36"/>
          <w:lang w:val="en-US" w:eastAsia="zh-CN"/>
        </w:rPr>
        <w:t xml:space="preserve"> </w:t>
      </w:r>
    </w:p>
    <w:p w:rsidR="00FF2F04" w:rsidRPr="006951CC" w:rsidRDefault="0008055A" w:rsidP="006951CC">
      <w:pPr>
        <w:spacing w:after="0" w:line="240" w:lineRule="auto"/>
        <w:ind w:right="-77"/>
        <w:jc w:val="center"/>
        <w:rPr>
          <w:rFonts w:ascii="Times New Roman" w:eastAsia="Times New Roman" w:hAnsi="Times New Roman" w:cs="Times New Roman"/>
          <w:b/>
          <w:bCs/>
          <w:w w:val="105"/>
          <w:sz w:val="24"/>
          <w:szCs w:val="24"/>
          <w:lang w:eastAsia="bg-BG"/>
        </w:rPr>
      </w:pPr>
      <w:r w:rsidRPr="0008055A">
        <w:rPr>
          <w:rFonts w:ascii="Times New Roman" w:eastAsia="Times New Roman" w:hAnsi="Times New Roman" w:cs="Times New Roman"/>
          <w:b/>
          <w:bCs/>
          <w:w w:val="105"/>
          <w:sz w:val="24"/>
          <w:szCs w:val="24"/>
          <w:lang w:eastAsia="bg-BG"/>
        </w:rPr>
        <w:t xml:space="preserve"> </w:t>
      </w:r>
      <w:r w:rsidR="0075766D" w:rsidRPr="0008055A">
        <w:rPr>
          <w:rFonts w:ascii="Times New Roman" w:eastAsia="Times New Roman" w:hAnsi="Times New Roman" w:cs="Times New Roman"/>
          <w:b/>
          <w:bCs/>
          <w:w w:val="105"/>
          <w:sz w:val="24"/>
          <w:szCs w:val="24"/>
          <w:lang w:eastAsia="bg-BG"/>
        </w:rPr>
        <w:t>ЗА ОБЩЕСТВЕНА ПОРЪЧКА, ЧРЕЗ ОТКРИТА ПРОЦЕДУРА ЗА ВЪЗЛАГАНЕ НА ОБЩЕСТВЕНА ПОРЪЧКА</w:t>
      </w:r>
      <w:r w:rsidR="0075766D">
        <w:rPr>
          <w:rFonts w:ascii="Times New Roman" w:eastAsia="Times New Roman" w:hAnsi="Times New Roman" w:cs="Times New Roman"/>
          <w:b/>
          <w:bCs/>
          <w:color w:val="000000"/>
          <w:sz w:val="24"/>
          <w:szCs w:val="24"/>
          <w:lang w:eastAsia="bg-BG"/>
        </w:rPr>
        <w:t xml:space="preserve"> </w:t>
      </w:r>
      <w:r w:rsidR="00FF2F04" w:rsidRPr="00FF2F04">
        <w:rPr>
          <w:rFonts w:ascii="Times New Roman" w:eastAsia="Times New Roman" w:hAnsi="Times New Roman" w:cs="Times New Roman"/>
          <w:b/>
          <w:bCs/>
          <w:color w:val="000000"/>
          <w:sz w:val="24"/>
          <w:szCs w:val="24"/>
          <w:lang w:val="en-GB" w:eastAsia="bg-BG"/>
        </w:rPr>
        <w:t>С</w:t>
      </w:r>
      <w:r w:rsidR="00FF2F04" w:rsidRPr="00FF2F04">
        <w:rPr>
          <w:rFonts w:ascii="Times New Roman" w:eastAsia="Times New Roman" w:hAnsi="Times New Roman" w:cs="Times New Roman"/>
          <w:b/>
          <w:bCs/>
          <w:w w:val="105"/>
          <w:sz w:val="24"/>
          <w:szCs w:val="24"/>
          <w:lang w:val="en-GB" w:eastAsia="bg-BG"/>
        </w:rPr>
        <w:t xml:space="preserve"> </w:t>
      </w:r>
      <w:r w:rsidR="0017523D">
        <w:rPr>
          <w:rFonts w:ascii="Times New Roman" w:eastAsia="Times New Roman" w:hAnsi="Times New Roman" w:cs="Times New Roman"/>
          <w:b/>
          <w:bCs/>
          <w:w w:val="105"/>
          <w:sz w:val="24"/>
          <w:szCs w:val="24"/>
          <w:lang w:eastAsia="bg-BG"/>
        </w:rPr>
        <w:t>П</w:t>
      </w:r>
      <w:r w:rsidR="00FF2F04" w:rsidRPr="00FF2F04">
        <w:rPr>
          <w:rFonts w:ascii="Times New Roman" w:eastAsia="Times New Roman" w:hAnsi="Times New Roman" w:cs="Times New Roman"/>
          <w:b/>
          <w:bCs/>
          <w:w w:val="105"/>
          <w:sz w:val="24"/>
          <w:szCs w:val="24"/>
          <w:lang w:val="en-GB" w:eastAsia="bg-BG"/>
        </w:rPr>
        <w:t>РЕДМЕТ:</w:t>
      </w:r>
    </w:p>
    <w:p w:rsidR="00FF2F04" w:rsidRPr="001B7CA5" w:rsidRDefault="00FF2F04" w:rsidP="00FF2F04">
      <w:pPr>
        <w:suppressAutoHyphens/>
        <w:spacing w:after="76" w:line="259" w:lineRule="auto"/>
        <w:ind w:right="-155"/>
        <w:jc w:val="center"/>
        <w:rPr>
          <w:rFonts w:ascii="Times New Roman" w:eastAsia="Times New Roman" w:hAnsi="Times New Roman" w:cs="Times New Roman"/>
          <w:lang w:eastAsia="zh-CN"/>
        </w:rPr>
      </w:pPr>
    </w:p>
    <w:p w:rsidR="0075766D" w:rsidRPr="0075766D" w:rsidRDefault="0075766D" w:rsidP="00FF2F04">
      <w:pPr>
        <w:suppressAutoHyphens/>
        <w:spacing w:after="76" w:line="259" w:lineRule="auto"/>
        <w:ind w:right="-155"/>
        <w:jc w:val="center"/>
        <w:rPr>
          <w:rFonts w:ascii="Calibri" w:eastAsia="Times New Roman" w:hAnsi="Calibri" w:cs="Calibri"/>
          <w:lang w:eastAsia="zh-CN"/>
        </w:rPr>
      </w:pPr>
    </w:p>
    <w:p w:rsidR="00AD5221" w:rsidRPr="00AD5221" w:rsidRDefault="00AD5221" w:rsidP="00AD5221">
      <w:pPr>
        <w:suppressAutoHyphens/>
        <w:spacing w:after="0" w:line="240" w:lineRule="auto"/>
        <w:jc w:val="both"/>
        <w:rPr>
          <w:rFonts w:ascii="Times New Roman" w:eastAsia="SimSun" w:hAnsi="Times New Roman" w:cs="Times New Roman"/>
          <w:b/>
          <w:kern w:val="1"/>
          <w:sz w:val="28"/>
          <w:szCs w:val="28"/>
          <w:lang w:eastAsia="hi-IN" w:bidi="hi-IN"/>
        </w:rPr>
      </w:pPr>
      <w:r w:rsidRPr="00AD5221">
        <w:rPr>
          <w:rFonts w:ascii="Times New Roman" w:eastAsia="SimSun" w:hAnsi="Times New Roman" w:cs="Times New Roman"/>
          <w:b/>
          <w:kern w:val="1"/>
          <w:sz w:val="28"/>
          <w:szCs w:val="28"/>
          <w:lang w:eastAsia="hi-IN" w:bidi="hi-IN"/>
        </w:rPr>
        <w:t>„Периодични доставки на строителни материали и дървен материал за нуждите на Община град Добрич и второстепенни разпоредители с бюджет, по обособени позиции“</w:t>
      </w:r>
    </w:p>
    <w:p w:rsidR="00AD5221" w:rsidRDefault="00AD5221" w:rsidP="00AD5221">
      <w:pPr>
        <w:suppressAutoHyphens/>
        <w:spacing w:after="0" w:line="240" w:lineRule="auto"/>
        <w:jc w:val="both"/>
        <w:rPr>
          <w:rFonts w:ascii="Times New Roman" w:eastAsia="SimSun" w:hAnsi="Times New Roman" w:cs="Times New Roman"/>
          <w:b/>
          <w:kern w:val="1"/>
          <w:sz w:val="28"/>
          <w:szCs w:val="28"/>
          <w:lang w:eastAsia="hi-IN" w:bidi="hi-IN"/>
        </w:rPr>
      </w:pPr>
    </w:p>
    <w:p w:rsidR="00003083" w:rsidRPr="00AD5221" w:rsidRDefault="00AD5221" w:rsidP="00AD5221">
      <w:pPr>
        <w:pStyle w:val="aa"/>
        <w:numPr>
          <w:ilvl w:val="0"/>
          <w:numId w:val="32"/>
        </w:numPr>
        <w:suppressAutoHyphens/>
        <w:spacing w:after="0" w:line="240" w:lineRule="auto"/>
        <w:jc w:val="both"/>
        <w:rPr>
          <w:rFonts w:ascii="Times New Roman" w:eastAsia="Times New Roman" w:hAnsi="Times New Roman" w:cs="Times New Roman"/>
          <w:b/>
          <w:bCs/>
          <w:sz w:val="24"/>
          <w:szCs w:val="24"/>
          <w:lang w:val="en-US"/>
        </w:rPr>
      </w:pPr>
      <w:r w:rsidRPr="00AD5221">
        <w:rPr>
          <w:rFonts w:ascii="Times New Roman" w:eastAsia="SimSun" w:hAnsi="Times New Roman" w:cs="Times New Roman"/>
          <w:b/>
          <w:kern w:val="1"/>
          <w:sz w:val="24"/>
          <w:szCs w:val="24"/>
          <w:lang w:eastAsia="hi-IN" w:bidi="hi-IN"/>
        </w:rPr>
        <w:t>Обособена позиция 1: „Периодични доставки на строителни материали за нуждите на Община град Добрич и второстепенни разпоредители с бюджет“</w:t>
      </w:r>
    </w:p>
    <w:p w:rsidR="00003083" w:rsidRPr="00AD5221" w:rsidRDefault="00003083" w:rsidP="00AD5221">
      <w:pPr>
        <w:suppressAutoHyphens/>
        <w:spacing w:after="0" w:line="240" w:lineRule="auto"/>
        <w:ind w:firstLine="709"/>
        <w:jc w:val="both"/>
        <w:rPr>
          <w:rFonts w:ascii="Times New Roman" w:eastAsia="Times New Roman" w:hAnsi="Times New Roman" w:cs="Times New Roman"/>
          <w:b/>
          <w:bCs/>
          <w:sz w:val="24"/>
          <w:szCs w:val="24"/>
          <w:lang w:val="en-US"/>
        </w:rPr>
      </w:pPr>
    </w:p>
    <w:p w:rsidR="00003083" w:rsidRPr="00AD5221" w:rsidRDefault="00AD5221" w:rsidP="00AD5221">
      <w:pPr>
        <w:pStyle w:val="aa"/>
        <w:numPr>
          <w:ilvl w:val="0"/>
          <w:numId w:val="32"/>
        </w:numPr>
        <w:suppressAutoHyphens/>
        <w:spacing w:after="0" w:line="240" w:lineRule="auto"/>
        <w:jc w:val="both"/>
        <w:rPr>
          <w:rFonts w:ascii="Times New Roman" w:eastAsia="Times New Roman" w:hAnsi="Times New Roman" w:cs="Times New Roman"/>
          <w:b/>
          <w:bCs/>
          <w:sz w:val="24"/>
          <w:szCs w:val="24"/>
          <w:lang w:val="en-US"/>
        </w:rPr>
      </w:pPr>
      <w:r>
        <w:rPr>
          <w:rFonts w:ascii="Times New Roman" w:eastAsia="SimSun" w:hAnsi="Times New Roman" w:cs="Times New Roman"/>
          <w:b/>
          <w:kern w:val="1"/>
          <w:sz w:val="24"/>
          <w:szCs w:val="24"/>
          <w:lang w:eastAsia="hi-IN" w:bidi="hi-IN"/>
        </w:rPr>
        <w:t>Обособена позиция 2</w:t>
      </w:r>
      <w:r w:rsidRPr="00AD5221">
        <w:rPr>
          <w:rFonts w:ascii="Times New Roman" w:eastAsia="SimSun" w:hAnsi="Times New Roman" w:cs="Times New Roman"/>
          <w:b/>
          <w:kern w:val="1"/>
          <w:sz w:val="24"/>
          <w:szCs w:val="24"/>
          <w:lang w:eastAsia="hi-IN" w:bidi="hi-IN"/>
        </w:rPr>
        <w:t xml:space="preserve">: </w:t>
      </w:r>
      <w:r w:rsidRPr="00AD5221">
        <w:rPr>
          <w:rFonts w:ascii="Times New Roman" w:eastAsia="Times New Roman" w:hAnsi="Times New Roman" w:cs="Times New Roman"/>
          <w:b/>
          <w:bCs/>
          <w:sz w:val="24"/>
          <w:szCs w:val="24"/>
          <w:lang w:val="en-US"/>
        </w:rPr>
        <w:t>„</w:t>
      </w:r>
      <w:proofErr w:type="spellStart"/>
      <w:r w:rsidRPr="00AD5221">
        <w:rPr>
          <w:rFonts w:ascii="Times New Roman" w:eastAsia="Times New Roman" w:hAnsi="Times New Roman" w:cs="Times New Roman"/>
          <w:b/>
          <w:bCs/>
          <w:sz w:val="24"/>
          <w:szCs w:val="24"/>
          <w:lang w:val="en-US"/>
        </w:rPr>
        <w:t>Доставка</w:t>
      </w:r>
      <w:proofErr w:type="spellEnd"/>
      <w:r w:rsidRPr="00AD5221">
        <w:rPr>
          <w:rFonts w:ascii="Times New Roman" w:eastAsia="Times New Roman" w:hAnsi="Times New Roman" w:cs="Times New Roman"/>
          <w:b/>
          <w:bCs/>
          <w:sz w:val="24"/>
          <w:szCs w:val="24"/>
          <w:lang w:val="en-US"/>
        </w:rPr>
        <w:t xml:space="preserve"> </w:t>
      </w:r>
      <w:proofErr w:type="spellStart"/>
      <w:r w:rsidRPr="00AD5221">
        <w:rPr>
          <w:rFonts w:ascii="Times New Roman" w:eastAsia="Times New Roman" w:hAnsi="Times New Roman" w:cs="Times New Roman"/>
          <w:b/>
          <w:bCs/>
          <w:sz w:val="24"/>
          <w:szCs w:val="24"/>
          <w:lang w:val="en-US"/>
        </w:rPr>
        <w:t>на</w:t>
      </w:r>
      <w:proofErr w:type="spellEnd"/>
      <w:r w:rsidRPr="00AD5221">
        <w:rPr>
          <w:rFonts w:ascii="Times New Roman" w:eastAsia="Times New Roman" w:hAnsi="Times New Roman" w:cs="Times New Roman"/>
          <w:b/>
          <w:bCs/>
          <w:sz w:val="24"/>
          <w:szCs w:val="24"/>
          <w:lang w:val="en-US"/>
        </w:rPr>
        <w:t xml:space="preserve"> </w:t>
      </w:r>
      <w:proofErr w:type="spellStart"/>
      <w:r w:rsidRPr="00AD5221">
        <w:rPr>
          <w:rFonts w:ascii="Times New Roman" w:eastAsia="Times New Roman" w:hAnsi="Times New Roman" w:cs="Times New Roman"/>
          <w:b/>
          <w:bCs/>
          <w:sz w:val="24"/>
          <w:szCs w:val="24"/>
          <w:lang w:val="en-US"/>
        </w:rPr>
        <w:t>дървен</w:t>
      </w:r>
      <w:proofErr w:type="spellEnd"/>
      <w:r w:rsidRPr="00AD5221">
        <w:rPr>
          <w:rFonts w:ascii="Times New Roman" w:eastAsia="Times New Roman" w:hAnsi="Times New Roman" w:cs="Times New Roman"/>
          <w:b/>
          <w:bCs/>
          <w:sz w:val="24"/>
          <w:szCs w:val="24"/>
          <w:lang w:val="en-US"/>
        </w:rPr>
        <w:t xml:space="preserve"> </w:t>
      </w:r>
      <w:proofErr w:type="spellStart"/>
      <w:r w:rsidRPr="00AD5221">
        <w:rPr>
          <w:rFonts w:ascii="Times New Roman" w:eastAsia="Times New Roman" w:hAnsi="Times New Roman" w:cs="Times New Roman"/>
          <w:b/>
          <w:bCs/>
          <w:sz w:val="24"/>
          <w:szCs w:val="24"/>
          <w:lang w:val="en-US"/>
        </w:rPr>
        <w:t>материал</w:t>
      </w:r>
      <w:proofErr w:type="spellEnd"/>
      <w:r w:rsidRPr="00AD5221">
        <w:rPr>
          <w:rFonts w:ascii="Times New Roman" w:eastAsia="Times New Roman" w:hAnsi="Times New Roman" w:cs="Times New Roman"/>
          <w:b/>
          <w:bCs/>
          <w:sz w:val="24"/>
          <w:szCs w:val="24"/>
          <w:lang w:val="en-US"/>
        </w:rPr>
        <w:t xml:space="preserve"> </w:t>
      </w:r>
      <w:proofErr w:type="spellStart"/>
      <w:r w:rsidRPr="00AD5221">
        <w:rPr>
          <w:rFonts w:ascii="Times New Roman" w:eastAsia="Times New Roman" w:hAnsi="Times New Roman" w:cs="Times New Roman"/>
          <w:b/>
          <w:bCs/>
          <w:sz w:val="24"/>
          <w:szCs w:val="24"/>
          <w:lang w:val="en-US"/>
        </w:rPr>
        <w:t>за</w:t>
      </w:r>
      <w:proofErr w:type="spellEnd"/>
      <w:r w:rsidRPr="00AD5221">
        <w:rPr>
          <w:rFonts w:ascii="Times New Roman" w:eastAsia="Times New Roman" w:hAnsi="Times New Roman" w:cs="Times New Roman"/>
          <w:b/>
          <w:bCs/>
          <w:sz w:val="24"/>
          <w:szCs w:val="24"/>
          <w:lang w:val="en-US"/>
        </w:rPr>
        <w:t xml:space="preserve"> </w:t>
      </w:r>
      <w:proofErr w:type="spellStart"/>
      <w:r w:rsidRPr="00AD5221">
        <w:rPr>
          <w:rFonts w:ascii="Times New Roman" w:eastAsia="Times New Roman" w:hAnsi="Times New Roman" w:cs="Times New Roman"/>
          <w:b/>
          <w:bCs/>
          <w:sz w:val="24"/>
          <w:szCs w:val="24"/>
          <w:lang w:val="en-US"/>
        </w:rPr>
        <w:t>нуждите</w:t>
      </w:r>
      <w:proofErr w:type="spellEnd"/>
      <w:r w:rsidRPr="00AD5221">
        <w:rPr>
          <w:rFonts w:ascii="Times New Roman" w:eastAsia="Times New Roman" w:hAnsi="Times New Roman" w:cs="Times New Roman"/>
          <w:b/>
          <w:bCs/>
          <w:sz w:val="24"/>
          <w:szCs w:val="24"/>
          <w:lang w:val="en-US"/>
        </w:rPr>
        <w:t xml:space="preserve"> </w:t>
      </w:r>
      <w:proofErr w:type="spellStart"/>
      <w:r w:rsidRPr="00AD5221">
        <w:rPr>
          <w:rFonts w:ascii="Times New Roman" w:eastAsia="Times New Roman" w:hAnsi="Times New Roman" w:cs="Times New Roman"/>
          <w:b/>
          <w:bCs/>
          <w:sz w:val="24"/>
          <w:szCs w:val="24"/>
          <w:lang w:val="en-US"/>
        </w:rPr>
        <w:t>на</w:t>
      </w:r>
      <w:proofErr w:type="spellEnd"/>
      <w:r w:rsidRPr="00AD5221">
        <w:rPr>
          <w:rFonts w:ascii="Times New Roman" w:eastAsia="Times New Roman" w:hAnsi="Times New Roman" w:cs="Times New Roman"/>
          <w:b/>
          <w:bCs/>
          <w:sz w:val="24"/>
          <w:szCs w:val="24"/>
          <w:lang w:val="en-US"/>
        </w:rPr>
        <w:t xml:space="preserve"> ОБП „Устойчиви дейности и </w:t>
      </w:r>
      <w:proofErr w:type="spellStart"/>
      <w:r w:rsidRPr="00AD5221">
        <w:rPr>
          <w:rFonts w:ascii="Times New Roman" w:eastAsia="Times New Roman" w:hAnsi="Times New Roman" w:cs="Times New Roman"/>
          <w:b/>
          <w:bCs/>
          <w:sz w:val="24"/>
          <w:szCs w:val="24"/>
          <w:lang w:val="en-US"/>
        </w:rPr>
        <w:t>проекти</w:t>
      </w:r>
      <w:proofErr w:type="spellEnd"/>
      <w:r w:rsidRPr="00AD5221">
        <w:rPr>
          <w:rFonts w:ascii="Times New Roman" w:eastAsia="Times New Roman" w:hAnsi="Times New Roman" w:cs="Times New Roman"/>
          <w:b/>
          <w:bCs/>
          <w:sz w:val="24"/>
          <w:szCs w:val="24"/>
          <w:lang w:val="en-US"/>
        </w:rPr>
        <w:t>“</w:t>
      </w:r>
    </w:p>
    <w:p w:rsidR="00DB3AC7" w:rsidRPr="00EE4CE3" w:rsidRDefault="00DB3AC7" w:rsidP="00FF2F04">
      <w:pPr>
        <w:suppressAutoHyphens/>
        <w:spacing w:after="0" w:line="240" w:lineRule="auto"/>
        <w:ind w:firstLine="709"/>
        <w:rPr>
          <w:rFonts w:ascii="Times New Roman" w:eastAsia="Times New Roman" w:hAnsi="Times New Roman" w:cs="Times New Roman"/>
          <w:b/>
          <w:bCs/>
          <w:sz w:val="26"/>
          <w:szCs w:val="20"/>
          <w:lang w:val="en-US"/>
        </w:rPr>
      </w:pPr>
    </w:p>
    <w:p w:rsidR="0075766D" w:rsidRDefault="0075766D" w:rsidP="001C5C1A">
      <w:pPr>
        <w:suppressAutoHyphens/>
        <w:spacing w:after="0" w:line="240" w:lineRule="auto"/>
        <w:rPr>
          <w:rFonts w:ascii="Times New Roman" w:eastAsia="Times New Roman" w:hAnsi="Times New Roman" w:cs="Times New Roman"/>
          <w:b/>
          <w:bCs/>
          <w:sz w:val="26"/>
          <w:szCs w:val="20"/>
        </w:rPr>
      </w:pPr>
    </w:p>
    <w:p w:rsidR="00F228D6" w:rsidRDefault="00F228D6" w:rsidP="00FF2F04">
      <w:pPr>
        <w:suppressAutoHyphens/>
        <w:spacing w:after="0" w:line="240" w:lineRule="auto"/>
        <w:ind w:firstLine="709"/>
        <w:rPr>
          <w:rFonts w:ascii="Times New Roman" w:eastAsia="Times New Roman" w:hAnsi="Times New Roman" w:cs="Times New Roman"/>
          <w:b/>
          <w:bCs/>
          <w:sz w:val="26"/>
          <w:szCs w:val="20"/>
        </w:rPr>
      </w:pPr>
    </w:p>
    <w:p w:rsidR="0047280E" w:rsidRDefault="0047280E" w:rsidP="00FF2F04">
      <w:pPr>
        <w:suppressAutoHyphens/>
        <w:spacing w:after="0" w:line="240" w:lineRule="auto"/>
        <w:ind w:firstLine="709"/>
        <w:rPr>
          <w:rFonts w:ascii="Times New Roman" w:eastAsia="Times New Roman" w:hAnsi="Times New Roman" w:cs="Times New Roman"/>
          <w:b/>
          <w:bCs/>
          <w:sz w:val="26"/>
          <w:szCs w:val="20"/>
        </w:rPr>
      </w:pPr>
    </w:p>
    <w:p w:rsidR="0047280E" w:rsidRDefault="0047280E" w:rsidP="00FF2F04">
      <w:pPr>
        <w:suppressAutoHyphens/>
        <w:spacing w:after="0" w:line="240" w:lineRule="auto"/>
        <w:ind w:firstLine="709"/>
        <w:rPr>
          <w:rFonts w:ascii="Times New Roman" w:eastAsia="Times New Roman" w:hAnsi="Times New Roman" w:cs="Times New Roman"/>
          <w:b/>
          <w:bCs/>
          <w:sz w:val="26"/>
          <w:szCs w:val="20"/>
        </w:rPr>
      </w:pPr>
    </w:p>
    <w:p w:rsidR="0047280E" w:rsidRDefault="0047280E" w:rsidP="00FF2F04">
      <w:pPr>
        <w:suppressAutoHyphens/>
        <w:spacing w:after="0" w:line="240" w:lineRule="auto"/>
        <w:ind w:firstLine="709"/>
        <w:rPr>
          <w:rFonts w:ascii="Times New Roman" w:eastAsia="Times New Roman" w:hAnsi="Times New Roman" w:cs="Times New Roman"/>
          <w:b/>
          <w:bCs/>
          <w:sz w:val="26"/>
          <w:szCs w:val="20"/>
        </w:rPr>
      </w:pPr>
    </w:p>
    <w:p w:rsidR="0047280E" w:rsidRDefault="0047280E" w:rsidP="00FF2F04">
      <w:pPr>
        <w:suppressAutoHyphens/>
        <w:spacing w:after="0" w:line="240" w:lineRule="auto"/>
        <w:ind w:firstLine="709"/>
        <w:rPr>
          <w:rFonts w:ascii="Times New Roman" w:eastAsia="Times New Roman" w:hAnsi="Times New Roman" w:cs="Times New Roman"/>
          <w:b/>
          <w:bCs/>
          <w:sz w:val="26"/>
          <w:szCs w:val="20"/>
        </w:rPr>
      </w:pPr>
    </w:p>
    <w:p w:rsidR="0047280E" w:rsidRDefault="0047280E" w:rsidP="00FF2F04">
      <w:pPr>
        <w:suppressAutoHyphens/>
        <w:spacing w:after="0" w:line="240" w:lineRule="auto"/>
        <w:ind w:firstLine="709"/>
        <w:rPr>
          <w:rFonts w:ascii="Times New Roman" w:eastAsia="Times New Roman" w:hAnsi="Times New Roman" w:cs="Times New Roman"/>
          <w:b/>
          <w:bCs/>
          <w:sz w:val="26"/>
          <w:szCs w:val="20"/>
        </w:rPr>
      </w:pPr>
    </w:p>
    <w:p w:rsidR="0047280E" w:rsidRDefault="0047280E" w:rsidP="00FF2F04">
      <w:pPr>
        <w:suppressAutoHyphens/>
        <w:spacing w:after="0" w:line="240" w:lineRule="auto"/>
        <w:ind w:firstLine="709"/>
        <w:rPr>
          <w:rFonts w:ascii="Times New Roman" w:eastAsia="Times New Roman" w:hAnsi="Times New Roman" w:cs="Times New Roman"/>
          <w:b/>
          <w:bCs/>
          <w:sz w:val="26"/>
          <w:szCs w:val="20"/>
        </w:rPr>
      </w:pPr>
    </w:p>
    <w:p w:rsidR="0047280E" w:rsidRPr="0075766D" w:rsidRDefault="0047280E" w:rsidP="00FF2F04">
      <w:pPr>
        <w:suppressAutoHyphens/>
        <w:spacing w:after="0" w:line="240" w:lineRule="auto"/>
        <w:ind w:firstLine="709"/>
        <w:rPr>
          <w:rFonts w:ascii="Times New Roman" w:eastAsia="Times New Roman" w:hAnsi="Times New Roman" w:cs="Times New Roman"/>
          <w:b/>
          <w:bCs/>
          <w:sz w:val="26"/>
          <w:szCs w:val="20"/>
        </w:rPr>
      </w:pPr>
    </w:p>
    <w:p w:rsidR="00FF2F04" w:rsidRDefault="00FF2F04" w:rsidP="00B7036C">
      <w:pPr>
        <w:tabs>
          <w:tab w:val="left" w:pos="-600"/>
        </w:tabs>
        <w:suppressAutoHyphens/>
        <w:spacing w:after="0" w:line="240" w:lineRule="auto"/>
        <w:jc w:val="center"/>
        <w:rPr>
          <w:rFonts w:ascii="Times New Roman" w:eastAsia="Times New Roman" w:hAnsi="Times New Roman" w:cs="Times New Roman"/>
          <w:b/>
          <w:bCs/>
          <w:sz w:val="26"/>
          <w:szCs w:val="20"/>
          <w:lang w:val="en-US" w:eastAsia="zh-CN"/>
        </w:rPr>
      </w:pPr>
      <w:proofErr w:type="spellStart"/>
      <w:proofErr w:type="gramStart"/>
      <w:r w:rsidRPr="00FF2F04">
        <w:rPr>
          <w:rFonts w:ascii="Times New Roman" w:eastAsia="Times New Roman" w:hAnsi="Times New Roman" w:cs="Times New Roman"/>
          <w:b/>
          <w:bCs/>
          <w:sz w:val="26"/>
          <w:szCs w:val="20"/>
          <w:lang w:val="en-US" w:eastAsia="zh-CN"/>
        </w:rPr>
        <w:t>град</w:t>
      </w:r>
      <w:proofErr w:type="spellEnd"/>
      <w:proofErr w:type="gramEnd"/>
      <w:r w:rsidRPr="00FF2F04">
        <w:rPr>
          <w:rFonts w:ascii="Times New Roman" w:eastAsia="Times New Roman" w:hAnsi="Times New Roman" w:cs="Times New Roman"/>
          <w:b/>
          <w:bCs/>
          <w:sz w:val="26"/>
          <w:szCs w:val="20"/>
          <w:lang w:val="en-US" w:eastAsia="zh-CN"/>
        </w:rPr>
        <w:t xml:space="preserve"> Добрич, 202</w:t>
      </w:r>
      <w:r w:rsidR="00185A25">
        <w:rPr>
          <w:rFonts w:ascii="Times New Roman" w:eastAsia="Times New Roman" w:hAnsi="Times New Roman" w:cs="Times New Roman"/>
          <w:b/>
          <w:bCs/>
          <w:sz w:val="26"/>
          <w:szCs w:val="20"/>
          <w:lang w:eastAsia="zh-CN"/>
        </w:rPr>
        <w:t>2</w:t>
      </w:r>
      <w:r w:rsidRPr="00FF2F04">
        <w:rPr>
          <w:rFonts w:ascii="Times New Roman" w:eastAsia="Times New Roman" w:hAnsi="Times New Roman" w:cs="Times New Roman"/>
          <w:b/>
          <w:bCs/>
          <w:sz w:val="26"/>
          <w:szCs w:val="20"/>
          <w:lang w:val="en-US" w:eastAsia="zh-CN"/>
        </w:rPr>
        <w:t xml:space="preserve"> г.</w:t>
      </w:r>
    </w:p>
    <w:p w:rsidR="0047280E" w:rsidRDefault="0047280E" w:rsidP="00FF2F04">
      <w:pPr>
        <w:suppressAutoHyphens/>
        <w:overflowPunct w:val="0"/>
        <w:spacing w:after="0" w:line="200" w:lineRule="atLeast"/>
        <w:ind w:right="20"/>
        <w:jc w:val="center"/>
        <w:rPr>
          <w:rFonts w:ascii="Times New Roman" w:eastAsia="Times New Roman" w:hAnsi="Times New Roman" w:cs="Times New Roman"/>
          <w:b/>
          <w:sz w:val="24"/>
          <w:szCs w:val="24"/>
          <w:lang w:eastAsia="zh-CN"/>
        </w:rPr>
      </w:pPr>
    </w:p>
    <w:p w:rsidR="00FF2F04" w:rsidRPr="00FF2F04" w:rsidRDefault="00FF2F04" w:rsidP="00FF2F04">
      <w:pPr>
        <w:suppressAutoHyphens/>
        <w:overflowPunct w:val="0"/>
        <w:spacing w:after="0" w:line="200" w:lineRule="atLeast"/>
        <w:ind w:right="20"/>
        <w:jc w:val="center"/>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b/>
          <w:sz w:val="24"/>
          <w:szCs w:val="24"/>
          <w:lang w:eastAsia="zh-CN"/>
        </w:rPr>
        <w:lastRenderedPageBreak/>
        <w:t>РАЗДЕЛ I.</w:t>
      </w:r>
    </w:p>
    <w:p w:rsidR="00FF2F04" w:rsidRPr="00FF2F04" w:rsidRDefault="00FF2F04" w:rsidP="00FF2F04">
      <w:pPr>
        <w:suppressAutoHyphens/>
        <w:spacing w:after="0" w:line="240" w:lineRule="auto"/>
        <w:ind w:right="138"/>
        <w:jc w:val="center"/>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b/>
          <w:caps/>
          <w:sz w:val="24"/>
          <w:szCs w:val="24"/>
          <w:lang w:eastAsia="zh-CN"/>
        </w:rPr>
        <w:t xml:space="preserve">ОБЩИ УСЛОВИЯ </w:t>
      </w:r>
    </w:p>
    <w:p w:rsidR="00FF2F04" w:rsidRPr="00FF2F04" w:rsidRDefault="00FF2F04" w:rsidP="00FF2F04">
      <w:pPr>
        <w:suppressAutoHyphens/>
        <w:spacing w:after="0" w:line="240" w:lineRule="auto"/>
        <w:ind w:right="138"/>
        <w:jc w:val="center"/>
        <w:rPr>
          <w:rFonts w:ascii="Times New Roman" w:eastAsia="Times New Roman" w:hAnsi="Times New Roman" w:cs="Times New Roman"/>
          <w:b/>
          <w:caps/>
          <w:sz w:val="24"/>
          <w:szCs w:val="24"/>
          <w:lang w:eastAsia="zh-CN"/>
        </w:rPr>
      </w:pPr>
    </w:p>
    <w:p w:rsidR="00FF2F04" w:rsidRPr="00FF2F04" w:rsidRDefault="00FF2F04" w:rsidP="00FF2F04">
      <w:pPr>
        <w:suppressAutoHyphens/>
        <w:spacing w:after="0" w:line="240" w:lineRule="auto"/>
        <w:ind w:right="138"/>
        <w:jc w:val="center"/>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b/>
          <w:sz w:val="24"/>
          <w:szCs w:val="24"/>
          <w:lang w:eastAsia="zh-CN"/>
        </w:rPr>
        <w:t>А) Възложител</w:t>
      </w:r>
    </w:p>
    <w:p w:rsidR="00FF2F04" w:rsidRDefault="001A3010" w:rsidP="001A3010">
      <w:pPr>
        <w:suppressAutoHyphens/>
        <w:overflowPunct w:val="0"/>
        <w:autoSpaceDE w:val="0"/>
        <w:spacing w:after="0" w:line="240" w:lineRule="auto"/>
        <w:ind w:right="138" w:firstLine="567"/>
        <w:jc w:val="both"/>
        <w:rPr>
          <w:rFonts w:ascii="Times New Roman" w:eastAsia="Times New Roman" w:hAnsi="Times New Roman" w:cs="Times New Roman"/>
          <w:sz w:val="24"/>
          <w:szCs w:val="24"/>
          <w:lang w:eastAsia="zh-CN"/>
        </w:rPr>
      </w:pPr>
      <w:r w:rsidRPr="001A3010">
        <w:rPr>
          <w:rFonts w:ascii="Times New Roman" w:eastAsia="Times New Roman" w:hAnsi="Times New Roman" w:cs="Times New Roman"/>
          <w:sz w:val="24"/>
          <w:szCs w:val="24"/>
          <w:lang w:eastAsia="zh-CN"/>
        </w:rPr>
        <w:t>Възложител на настоящата обществена поръчка е Кметът на Община град Добрич - публичен възложител на основание чл. 5, ал. 2, т. 9 ЗОП , с адрес: гр. Добрич, ул. „България” № 12, тел. 035958601203, факс: 035958600166, e-</w:t>
      </w:r>
      <w:proofErr w:type="spellStart"/>
      <w:r w:rsidRPr="001A3010">
        <w:rPr>
          <w:rFonts w:ascii="Times New Roman" w:eastAsia="Times New Roman" w:hAnsi="Times New Roman" w:cs="Times New Roman"/>
          <w:sz w:val="24"/>
          <w:szCs w:val="24"/>
          <w:lang w:eastAsia="zh-CN"/>
        </w:rPr>
        <w:t>mail</w:t>
      </w:r>
      <w:proofErr w:type="spellEnd"/>
      <w:r w:rsidRPr="001A3010">
        <w:rPr>
          <w:rFonts w:ascii="Times New Roman" w:eastAsia="Times New Roman" w:hAnsi="Times New Roman" w:cs="Times New Roman"/>
          <w:sz w:val="24"/>
          <w:szCs w:val="24"/>
          <w:lang w:eastAsia="zh-CN"/>
        </w:rPr>
        <w:t xml:space="preserve">: dobrich@dobrich.bg, интернет </w:t>
      </w:r>
      <w:proofErr w:type="spellStart"/>
      <w:r w:rsidRPr="001A3010">
        <w:rPr>
          <w:rFonts w:ascii="Times New Roman" w:eastAsia="Times New Roman" w:hAnsi="Times New Roman" w:cs="Times New Roman"/>
          <w:sz w:val="24"/>
          <w:szCs w:val="24"/>
          <w:lang w:eastAsia="zh-CN"/>
        </w:rPr>
        <w:t>адрeс</w:t>
      </w:r>
      <w:proofErr w:type="spellEnd"/>
      <w:r w:rsidRPr="001A3010">
        <w:rPr>
          <w:rFonts w:ascii="Times New Roman" w:eastAsia="Times New Roman" w:hAnsi="Times New Roman" w:cs="Times New Roman"/>
          <w:sz w:val="24"/>
          <w:szCs w:val="24"/>
          <w:lang w:eastAsia="zh-CN"/>
        </w:rPr>
        <w:t xml:space="preserve">: </w:t>
      </w:r>
      <w:hyperlink r:id="rId8" w:history="1">
        <w:r w:rsidRPr="009B4B2F">
          <w:rPr>
            <w:rStyle w:val="a9"/>
            <w:rFonts w:ascii="Times New Roman" w:eastAsia="Times New Roman" w:hAnsi="Times New Roman" w:cs="Times New Roman"/>
            <w:sz w:val="24"/>
            <w:szCs w:val="24"/>
            <w:lang w:eastAsia="zh-CN"/>
          </w:rPr>
          <w:t>www.dobrich.bg</w:t>
        </w:r>
      </w:hyperlink>
      <w:r w:rsidRPr="001A3010">
        <w:rPr>
          <w:rFonts w:ascii="Times New Roman" w:eastAsia="Times New Roman" w:hAnsi="Times New Roman" w:cs="Times New Roman"/>
          <w:sz w:val="24"/>
          <w:szCs w:val="24"/>
          <w:lang w:eastAsia="zh-CN"/>
        </w:rPr>
        <w:t>.</w:t>
      </w:r>
    </w:p>
    <w:p w:rsidR="001A3010" w:rsidRPr="00FF2F04" w:rsidRDefault="001A3010" w:rsidP="00FF2F04">
      <w:pPr>
        <w:suppressAutoHyphens/>
        <w:overflowPunct w:val="0"/>
        <w:autoSpaceDE w:val="0"/>
        <w:spacing w:after="0" w:line="240" w:lineRule="auto"/>
        <w:ind w:left="-284" w:right="138" w:firstLine="644"/>
        <w:jc w:val="center"/>
        <w:rPr>
          <w:rFonts w:ascii="Times New Roman" w:eastAsia="Times New Roman" w:hAnsi="Times New Roman" w:cs="Times New Roman"/>
          <w:b/>
          <w:i/>
          <w:sz w:val="24"/>
          <w:szCs w:val="24"/>
          <w:highlight w:val="yellow"/>
          <w:lang w:eastAsia="zh-CN"/>
        </w:rPr>
      </w:pPr>
      <w:r>
        <w:rPr>
          <w:rFonts w:ascii="Times New Roman" w:eastAsia="Times New Roman" w:hAnsi="Times New Roman" w:cs="Times New Roman"/>
          <w:b/>
          <w:i/>
          <w:sz w:val="24"/>
          <w:szCs w:val="24"/>
          <w:highlight w:val="yellow"/>
          <w:lang w:eastAsia="zh-CN"/>
        </w:rPr>
        <w:t xml:space="preserve"> </w:t>
      </w:r>
    </w:p>
    <w:p w:rsidR="00FF2F04" w:rsidRPr="00FF2F04" w:rsidRDefault="00FF2F04" w:rsidP="00FF2F04">
      <w:pPr>
        <w:suppressAutoHyphens/>
        <w:overflowPunct w:val="0"/>
        <w:autoSpaceDE w:val="0"/>
        <w:spacing w:after="0" w:line="240" w:lineRule="auto"/>
        <w:ind w:right="138" w:firstLine="567"/>
        <w:jc w:val="center"/>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b/>
          <w:sz w:val="24"/>
          <w:szCs w:val="24"/>
          <w:lang w:eastAsia="zh-CN"/>
        </w:rPr>
        <w:t>Б) Правно основание за провеждане на процедурата</w:t>
      </w:r>
      <w:r w:rsidR="00757FB9">
        <w:rPr>
          <w:rFonts w:ascii="Times New Roman" w:eastAsia="Times New Roman" w:hAnsi="Times New Roman" w:cs="Times New Roman"/>
          <w:b/>
          <w:sz w:val="24"/>
          <w:szCs w:val="24"/>
          <w:lang w:eastAsia="zh-CN"/>
        </w:rPr>
        <w:t xml:space="preserve"> </w:t>
      </w:r>
    </w:p>
    <w:p w:rsidR="00FF2F04" w:rsidRPr="00FF2F04" w:rsidRDefault="00FF2F04" w:rsidP="00FF2F04">
      <w:pPr>
        <w:suppressAutoHyphens/>
        <w:overflowPunct w:val="0"/>
        <w:autoSpaceDE w:val="0"/>
        <w:spacing w:after="0" w:line="240" w:lineRule="auto"/>
        <w:ind w:right="-49" w:firstLine="567"/>
        <w:jc w:val="both"/>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sz w:val="24"/>
          <w:szCs w:val="24"/>
          <w:lang w:eastAsia="bg-BG"/>
        </w:rPr>
        <w:t xml:space="preserve">Възложителят обявява настоящата процедура за възлагане на обществена поръчка на основание чл. 18, ал. 1, т. </w:t>
      </w:r>
      <w:proofErr w:type="gramStart"/>
      <w:r w:rsidRPr="00FF2F04">
        <w:rPr>
          <w:rFonts w:ascii="Times New Roman" w:eastAsia="Times New Roman" w:hAnsi="Times New Roman" w:cs="Times New Roman"/>
          <w:sz w:val="24"/>
          <w:szCs w:val="24"/>
          <w:lang w:val="en-US" w:eastAsia="bg-BG"/>
        </w:rPr>
        <w:t>1</w:t>
      </w:r>
      <w:proofErr w:type="gramEnd"/>
      <w:r w:rsidRPr="00FF2F04">
        <w:rPr>
          <w:rFonts w:ascii="Times New Roman" w:eastAsia="Times New Roman" w:hAnsi="Times New Roman" w:cs="Times New Roman"/>
          <w:color w:val="92D050"/>
          <w:sz w:val="24"/>
          <w:szCs w:val="24"/>
          <w:lang w:eastAsia="bg-BG"/>
        </w:rPr>
        <w:t xml:space="preserve"> </w:t>
      </w:r>
      <w:r w:rsidRPr="00FF2F04">
        <w:rPr>
          <w:rFonts w:ascii="Times New Roman" w:eastAsia="Times New Roman" w:hAnsi="Times New Roman" w:cs="Times New Roman"/>
          <w:sz w:val="24"/>
          <w:szCs w:val="24"/>
          <w:lang w:eastAsia="bg-BG"/>
        </w:rPr>
        <w:t>и ал. 2</w:t>
      </w:r>
      <w:r w:rsidR="00EE5AEB">
        <w:rPr>
          <w:rFonts w:ascii="Times New Roman" w:eastAsia="Times New Roman" w:hAnsi="Times New Roman" w:cs="Times New Roman"/>
          <w:sz w:val="24"/>
          <w:szCs w:val="24"/>
          <w:lang w:val="en-US" w:eastAsia="zh-CN"/>
        </w:rPr>
        <w:t xml:space="preserve"> </w:t>
      </w:r>
      <w:r w:rsidRPr="00FF2F04">
        <w:rPr>
          <w:rFonts w:ascii="Times New Roman" w:eastAsia="Times New Roman" w:hAnsi="Times New Roman" w:cs="Times New Roman"/>
          <w:sz w:val="24"/>
          <w:szCs w:val="24"/>
          <w:lang w:eastAsia="bg-BG"/>
        </w:rPr>
        <w:t>от ЗОП</w:t>
      </w:r>
      <w:r w:rsidRPr="00FF2F04">
        <w:rPr>
          <w:rFonts w:ascii="Times New Roman" w:eastAsia="Times New Roman" w:hAnsi="Times New Roman" w:cs="Times New Roman"/>
          <w:sz w:val="24"/>
          <w:szCs w:val="24"/>
          <w:lang w:eastAsia="zh-CN"/>
        </w:rPr>
        <w:t>.</w:t>
      </w:r>
      <w:r w:rsidRPr="00FF2F04">
        <w:rPr>
          <w:rFonts w:ascii="Times New Roman" w:eastAsia="Times New Roman" w:hAnsi="Times New Roman" w:cs="Times New Roman"/>
          <w:sz w:val="24"/>
          <w:szCs w:val="24"/>
          <w:lang w:eastAsia="bg-BG"/>
        </w:rPr>
        <w:t xml:space="preserve"> За нерегламентираните в настоящите указания и документацията за участие условия по провеждането на процедурата, се прилагат разпоредбите на Закона за обществените поръчки и ППЗОП, както и приложимите национални и международни нормативни актове, съобразно с предмета на поръчката.</w:t>
      </w:r>
      <w:r w:rsidRPr="00FF2F04">
        <w:rPr>
          <w:rFonts w:ascii="Times New Roman" w:eastAsia="Times New Roman" w:hAnsi="Times New Roman" w:cs="Times New Roman"/>
          <w:sz w:val="24"/>
          <w:szCs w:val="24"/>
        </w:rPr>
        <w:t xml:space="preserve"> Настоящите указания за участие в обществената поръчка са разработени и са част от Документацията за обществена поръчка съгласно чл. 31, ал. 1 и ал. 3 от ЗОП.</w:t>
      </w:r>
    </w:p>
    <w:p w:rsidR="00FF2F04" w:rsidRPr="00FF2F04" w:rsidRDefault="00FF2F04" w:rsidP="00FF2F04">
      <w:pPr>
        <w:suppressAutoHyphens/>
        <w:overflowPunct w:val="0"/>
        <w:autoSpaceDE w:val="0"/>
        <w:spacing w:after="0" w:line="240" w:lineRule="auto"/>
        <w:ind w:right="-49" w:firstLine="567"/>
        <w:jc w:val="both"/>
        <w:rPr>
          <w:rFonts w:ascii="Times New Roman" w:eastAsia="Times New Roman" w:hAnsi="Times New Roman" w:cs="Times New Roman"/>
          <w:b/>
          <w:sz w:val="24"/>
          <w:szCs w:val="24"/>
          <w:lang w:eastAsia="zh-CN"/>
        </w:rPr>
      </w:pPr>
      <w:r w:rsidRPr="00FF2F04">
        <w:rPr>
          <w:rFonts w:ascii="Times New Roman" w:eastAsia="Times New Roman" w:hAnsi="Times New Roman" w:cs="Times New Roman"/>
          <w:b/>
          <w:sz w:val="24"/>
          <w:szCs w:val="24"/>
          <w:lang w:val="en-US" w:eastAsia="zh-CN"/>
        </w:rPr>
        <w:t xml:space="preserve">                                     </w:t>
      </w:r>
    </w:p>
    <w:p w:rsidR="00FF2F04" w:rsidRDefault="00FF2F04" w:rsidP="00FF2F04">
      <w:pPr>
        <w:widowControl w:val="0"/>
        <w:tabs>
          <w:tab w:val="left" w:pos="-240"/>
          <w:tab w:val="left" w:pos="360"/>
        </w:tabs>
        <w:suppressAutoHyphens/>
        <w:autoSpaceDE w:val="0"/>
        <w:spacing w:after="0" w:line="240" w:lineRule="auto"/>
        <w:ind w:right="99" w:firstLine="567"/>
        <w:jc w:val="center"/>
        <w:rPr>
          <w:rFonts w:ascii="Times New Roman" w:eastAsia="Times New Roman" w:hAnsi="Times New Roman" w:cs="Times New Roman"/>
          <w:b/>
          <w:bCs/>
          <w:sz w:val="24"/>
          <w:szCs w:val="24"/>
          <w:lang w:eastAsia="zh-CN"/>
        </w:rPr>
      </w:pPr>
      <w:r w:rsidRPr="00FF2F04">
        <w:rPr>
          <w:rFonts w:ascii="Times New Roman" w:eastAsia="Times New Roman" w:hAnsi="Times New Roman" w:cs="Times New Roman"/>
          <w:b/>
          <w:bCs/>
          <w:sz w:val="24"/>
          <w:szCs w:val="24"/>
          <w:lang w:eastAsia="zh-CN"/>
        </w:rPr>
        <w:t>В) Мотиви за избор на процедурата</w:t>
      </w:r>
    </w:p>
    <w:p w:rsidR="00D768DB" w:rsidRPr="0015230F" w:rsidRDefault="00D768DB" w:rsidP="0015230F">
      <w:pPr>
        <w:suppressAutoHyphens/>
        <w:spacing w:after="0" w:line="240" w:lineRule="auto"/>
        <w:jc w:val="both"/>
        <w:rPr>
          <w:rFonts w:ascii="Times New Roman" w:eastAsia="Times New Roman" w:hAnsi="Times New Roman" w:cs="Times New Roman"/>
          <w:color w:val="000000"/>
          <w:kern w:val="1"/>
          <w:sz w:val="24"/>
          <w:szCs w:val="24"/>
          <w:lang w:eastAsia="bg-BG" w:bidi="hi-IN"/>
        </w:rPr>
      </w:pPr>
      <w:r w:rsidRPr="0015230F">
        <w:rPr>
          <w:rFonts w:ascii="Times New Roman" w:eastAsia="Times New Roman" w:hAnsi="Times New Roman" w:cs="Times New Roman"/>
          <w:color w:val="000000"/>
          <w:kern w:val="1"/>
          <w:sz w:val="24"/>
          <w:szCs w:val="24"/>
          <w:lang w:eastAsia="bg-BG" w:bidi="hi-IN"/>
        </w:rPr>
        <w:t xml:space="preserve">Прогнозната стойност на обществената поръчка с предмет </w:t>
      </w:r>
      <w:r w:rsidR="0015230F" w:rsidRPr="0015230F">
        <w:rPr>
          <w:rFonts w:ascii="Times New Roman" w:eastAsia="SimSun" w:hAnsi="Times New Roman" w:cs="Times New Roman"/>
          <w:b/>
          <w:kern w:val="1"/>
          <w:sz w:val="24"/>
          <w:szCs w:val="24"/>
          <w:lang w:eastAsia="hi-IN" w:bidi="hi-IN"/>
        </w:rPr>
        <w:t>„</w:t>
      </w:r>
      <w:r w:rsidR="00405181" w:rsidRPr="00405181">
        <w:rPr>
          <w:rFonts w:ascii="Times New Roman" w:eastAsia="Times New Roman" w:hAnsi="Times New Roman" w:cs="Times New Roman"/>
          <w:b/>
          <w:bCs/>
          <w:kern w:val="1"/>
          <w:sz w:val="24"/>
          <w:szCs w:val="24"/>
          <w:lang w:eastAsia="bg-BG" w:bidi="hi-IN"/>
        </w:rPr>
        <w:t>Периодични доставки на строителни материали и дървен материал за нуждите на Община град Добрич и второстепенни разпоредители с бюджет, по обособени позиции</w:t>
      </w:r>
      <w:r w:rsidR="0015230F" w:rsidRPr="0015230F">
        <w:rPr>
          <w:rFonts w:ascii="Times New Roman" w:eastAsia="SimSun" w:hAnsi="Times New Roman" w:cs="Times New Roman"/>
          <w:b/>
          <w:kern w:val="1"/>
          <w:sz w:val="24"/>
          <w:szCs w:val="24"/>
          <w:lang w:eastAsia="hi-IN" w:bidi="hi-IN"/>
        </w:rPr>
        <w:t>“</w:t>
      </w:r>
      <w:r w:rsidR="0015230F">
        <w:rPr>
          <w:rFonts w:ascii="Times New Roman" w:eastAsia="SimSun" w:hAnsi="Times New Roman" w:cs="Times New Roman"/>
          <w:b/>
          <w:kern w:val="1"/>
          <w:sz w:val="24"/>
          <w:szCs w:val="24"/>
          <w:lang w:eastAsia="hi-IN" w:bidi="hi-IN"/>
        </w:rPr>
        <w:t xml:space="preserve"> </w:t>
      </w:r>
      <w:r w:rsidRPr="0015230F">
        <w:rPr>
          <w:rFonts w:ascii="Times New Roman" w:eastAsia="Times New Roman" w:hAnsi="Times New Roman" w:cs="Times New Roman"/>
          <w:color w:val="000000"/>
          <w:kern w:val="1"/>
          <w:sz w:val="24"/>
          <w:szCs w:val="24"/>
          <w:lang w:eastAsia="bg-BG" w:bidi="hi-IN"/>
        </w:rPr>
        <w:t>е в размер на</w:t>
      </w:r>
      <w:r w:rsidRPr="0015230F">
        <w:rPr>
          <w:rFonts w:ascii="Times New Roman" w:eastAsia="Times New Roman" w:hAnsi="Times New Roman" w:cs="Times New Roman"/>
          <w:b/>
          <w:color w:val="000000"/>
          <w:kern w:val="1"/>
          <w:sz w:val="24"/>
          <w:szCs w:val="24"/>
          <w:lang w:eastAsia="bg-BG" w:bidi="hi-IN"/>
        </w:rPr>
        <w:t xml:space="preserve"> </w:t>
      </w:r>
      <w:r w:rsidR="00405181">
        <w:rPr>
          <w:rFonts w:ascii="Times New Roman" w:eastAsia="Times New Roman" w:hAnsi="Times New Roman" w:cs="Times New Roman"/>
          <w:b/>
          <w:sz w:val="24"/>
          <w:szCs w:val="24"/>
          <w:lang w:eastAsia="bg-BG"/>
        </w:rPr>
        <w:t>131 700</w:t>
      </w:r>
      <w:r w:rsidR="0015230F">
        <w:rPr>
          <w:rFonts w:ascii="Times New Roman" w:eastAsia="Times New Roman" w:hAnsi="Times New Roman" w:cs="Times New Roman"/>
          <w:b/>
          <w:sz w:val="24"/>
          <w:szCs w:val="24"/>
          <w:lang w:eastAsia="bg-BG"/>
        </w:rPr>
        <w:t xml:space="preserve">,00 </w:t>
      </w:r>
      <w:r w:rsidR="0015230F">
        <w:rPr>
          <w:rFonts w:ascii="Times New Roman" w:eastAsia="Times New Roman" w:hAnsi="Times New Roman" w:cs="Times New Roman"/>
          <w:b/>
          <w:sz w:val="24"/>
          <w:szCs w:val="24"/>
          <w:lang w:val="en-US" w:eastAsia="bg-BG"/>
        </w:rPr>
        <w:t>(</w:t>
      </w:r>
      <w:r w:rsidR="00405181">
        <w:rPr>
          <w:rFonts w:ascii="Times New Roman" w:eastAsia="Times New Roman" w:hAnsi="Times New Roman" w:cs="Times New Roman"/>
          <w:b/>
          <w:sz w:val="24"/>
          <w:szCs w:val="24"/>
          <w:lang w:eastAsia="bg-BG"/>
        </w:rPr>
        <w:t>сто тридесет и една хиляди и седемстотин</w:t>
      </w:r>
      <w:r w:rsidR="0015230F">
        <w:rPr>
          <w:rFonts w:ascii="Times New Roman" w:eastAsia="Times New Roman" w:hAnsi="Times New Roman" w:cs="Times New Roman"/>
          <w:b/>
          <w:sz w:val="24"/>
          <w:szCs w:val="24"/>
          <w:lang w:val="en-US" w:eastAsia="bg-BG"/>
        </w:rPr>
        <w:t>)</w:t>
      </w:r>
      <w:r w:rsidRPr="0015230F">
        <w:rPr>
          <w:rFonts w:ascii="Times New Roman" w:eastAsia="Times New Roman" w:hAnsi="Times New Roman" w:cs="Times New Roman"/>
          <w:sz w:val="24"/>
          <w:szCs w:val="24"/>
          <w:lang w:eastAsia="bg-BG"/>
        </w:rPr>
        <w:t xml:space="preserve"> </w:t>
      </w:r>
      <w:r w:rsidR="00E57061" w:rsidRPr="0015230F">
        <w:rPr>
          <w:rFonts w:ascii="Times New Roman" w:eastAsia="Times New Roman" w:hAnsi="Times New Roman" w:cs="Times New Roman"/>
          <w:b/>
          <w:sz w:val="24"/>
          <w:szCs w:val="24"/>
          <w:lang w:eastAsia="bg-BG"/>
        </w:rPr>
        <w:t>лева</w:t>
      </w:r>
      <w:r w:rsidRPr="0015230F">
        <w:rPr>
          <w:rFonts w:ascii="Times New Roman" w:eastAsia="Times New Roman" w:hAnsi="Times New Roman" w:cs="Times New Roman"/>
          <w:b/>
          <w:sz w:val="24"/>
          <w:szCs w:val="24"/>
          <w:lang w:eastAsia="bg-BG"/>
        </w:rPr>
        <w:t xml:space="preserve"> без ДДС</w:t>
      </w:r>
      <w:r w:rsidR="00E57061" w:rsidRPr="0015230F">
        <w:rPr>
          <w:rFonts w:ascii="Times New Roman" w:eastAsia="Times New Roman" w:hAnsi="Times New Roman" w:cs="Times New Roman"/>
          <w:b/>
          <w:kern w:val="1"/>
          <w:sz w:val="24"/>
          <w:szCs w:val="24"/>
          <w:lang w:eastAsia="bg-BG" w:bidi="hi-IN"/>
        </w:rPr>
        <w:t xml:space="preserve"> </w:t>
      </w:r>
      <w:r w:rsidR="00E57061" w:rsidRPr="0015230F">
        <w:rPr>
          <w:rFonts w:ascii="Times New Roman" w:eastAsia="Times New Roman" w:hAnsi="Times New Roman" w:cs="Times New Roman"/>
          <w:kern w:val="1"/>
          <w:sz w:val="24"/>
          <w:szCs w:val="24"/>
          <w:lang w:eastAsia="bg-BG" w:bidi="hi-IN"/>
        </w:rPr>
        <w:t>или</w:t>
      </w:r>
      <w:r w:rsidR="00E57061" w:rsidRPr="0015230F">
        <w:rPr>
          <w:rFonts w:ascii="Times New Roman" w:eastAsia="Times New Roman" w:hAnsi="Times New Roman" w:cs="Times New Roman"/>
          <w:b/>
          <w:kern w:val="1"/>
          <w:sz w:val="24"/>
          <w:szCs w:val="24"/>
          <w:lang w:eastAsia="bg-BG" w:bidi="hi-IN"/>
        </w:rPr>
        <w:t xml:space="preserve"> </w:t>
      </w:r>
      <w:r w:rsidR="00405181">
        <w:rPr>
          <w:rFonts w:ascii="Times New Roman" w:eastAsia="Times New Roman" w:hAnsi="Times New Roman" w:cs="Times New Roman"/>
          <w:b/>
          <w:kern w:val="1"/>
          <w:sz w:val="24"/>
          <w:szCs w:val="24"/>
          <w:lang w:eastAsia="bg-BG" w:bidi="hi-IN"/>
        </w:rPr>
        <w:t>158 040,00</w:t>
      </w:r>
      <w:r w:rsidR="00E57061" w:rsidRPr="0015230F">
        <w:rPr>
          <w:rFonts w:ascii="Times New Roman" w:eastAsia="Times New Roman" w:hAnsi="Times New Roman" w:cs="Times New Roman"/>
          <w:b/>
          <w:kern w:val="1"/>
          <w:sz w:val="24"/>
          <w:szCs w:val="24"/>
          <w:lang w:eastAsia="bg-BG" w:bidi="hi-IN"/>
        </w:rPr>
        <w:t xml:space="preserve"> </w:t>
      </w:r>
      <w:r w:rsidR="0015230F">
        <w:rPr>
          <w:rFonts w:ascii="Times New Roman" w:eastAsia="Times New Roman" w:hAnsi="Times New Roman" w:cs="Times New Roman"/>
          <w:b/>
          <w:kern w:val="1"/>
          <w:sz w:val="24"/>
          <w:szCs w:val="24"/>
          <w:lang w:val="en-US" w:eastAsia="bg-BG" w:bidi="hi-IN"/>
        </w:rPr>
        <w:t>(</w:t>
      </w:r>
      <w:r w:rsidR="00405181">
        <w:rPr>
          <w:rFonts w:ascii="Times New Roman" w:eastAsia="Times New Roman" w:hAnsi="Times New Roman" w:cs="Times New Roman"/>
          <w:b/>
          <w:kern w:val="1"/>
          <w:sz w:val="24"/>
          <w:szCs w:val="24"/>
          <w:lang w:eastAsia="bg-BG" w:bidi="hi-IN"/>
        </w:rPr>
        <w:t>сто петдесет и осем хиляди и четиридесет</w:t>
      </w:r>
      <w:r w:rsidR="0015230F">
        <w:rPr>
          <w:rFonts w:ascii="Times New Roman" w:eastAsia="Times New Roman" w:hAnsi="Times New Roman" w:cs="Times New Roman"/>
          <w:b/>
          <w:kern w:val="1"/>
          <w:sz w:val="24"/>
          <w:szCs w:val="24"/>
          <w:lang w:val="en-US" w:eastAsia="bg-BG" w:bidi="hi-IN"/>
        </w:rPr>
        <w:t>)</w:t>
      </w:r>
      <w:r w:rsidR="0015230F">
        <w:rPr>
          <w:rFonts w:ascii="Times New Roman" w:eastAsia="Times New Roman" w:hAnsi="Times New Roman" w:cs="Times New Roman"/>
          <w:b/>
          <w:kern w:val="1"/>
          <w:sz w:val="24"/>
          <w:szCs w:val="24"/>
          <w:lang w:eastAsia="bg-BG" w:bidi="hi-IN"/>
        </w:rPr>
        <w:t xml:space="preserve"> </w:t>
      </w:r>
      <w:r w:rsidR="00E57061" w:rsidRPr="0015230F">
        <w:rPr>
          <w:rFonts w:ascii="Times New Roman" w:eastAsia="Times New Roman" w:hAnsi="Times New Roman" w:cs="Times New Roman"/>
          <w:b/>
          <w:kern w:val="1"/>
          <w:sz w:val="24"/>
          <w:szCs w:val="24"/>
          <w:lang w:eastAsia="bg-BG" w:bidi="hi-IN"/>
        </w:rPr>
        <w:t>лева с включен ДДС.</w:t>
      </w:r>
    </w:p>
    <w:p w:rsidR="00D768DB" w:rsidRPr="006507EC" w:rsidRDefault="00D768DB" w:rsidP="00D768DB">
      <w:pPr>
        <w:spacing w:after="0" w:line="240" w:lineRule="auto"/>
        <w:ind w:firstLine="567"/>
        <w:jc w:val="both"/>
        <w:rPr>
          <w:rFonts w:ascii="Times New Roman" w:eastAsia="Times New Roman" w:hAnsi="Times New Roman" w:cs="Times New Roman"/>
          <w:kern w:val="1"/>
          <w:sz w:val="24"/>
          <w:szCs w:val="24"/>
          <w:lang w:eastAsia="bg-BG" w:bidi="hi-IN"/>
        </w:rPr>
      </w:pPr>
      <w:r w:rsidRPr="006507EC">
        <w:rPr>
          <w:rFonts w:ascii="Times New Roman" w:eastAsia="Times New Roman" w:hAnsi="Times New Roman" w:cs="Times New Roman"/>
          <w:kern w:val="1"/>
          <w:sz w:val="24"/>
          <w:szCs w:val="24"/>
          <w:lang w:eastAsia="bg-BG" w:bidi="hi-IN"/>
        </w:rPr>
        <w:t>Прогнозната стойност, която се явява максимален финансов ресурс на възложителя за изпълнение на дейностите по поръчката по всяка обособена позиция е в размер на:</w:t>
      </w:r>
    </w:p>
    <w:p w:rsidR="006507EC" w:rsidRPr="006507EC" w:rsidRDefault="00A03B83" w:rsidP="006507EC">
      <w:pPr>
        <w:tabs>
          <w:tab w:val="left" w:pos="-180"/>
        </w:tabs>
        <w:spacing w:after="120" w:line="240" w:lineRule="auto"/>
        <w:jc w:val="both"/>
        <w:rPr>
          <w:rFonts w:ascii="Times New Roman" w:eastAsia="Times New Roman" w:hAnsi="Times New Roman" w:cs="Times New Roman"/>
          <w:b/>
          <w:sz w:val="24"/>
          <w:szCs w:val="24"/>
          <w:lang w:eastAsia="bg-BG"/>
        </w:rPr>
      </w:pPr>
      <w:r>
        <w:rPr>
          <w:rFonts w:ascii="Times New Roman" w:eastAsia="Times New Roman" w:hAnsi="Times New Roman" w:cs="Times New Roman"/>
          <w:b/>
          <w:sz w:val="24"/>
          <w:szCs w:val="24"/>
          <w:lang w:eastAsia="bg-BG"/>
        </w:rPr>
        <w:t xml:space="preserve">- </w:t>
      </w:r>
      <w:r w:rsidR="00AD5221" w:rsidRPr="00405181">
        <w:rPr>
          <w:rFonts w:ascii="Times New Roman" w:eastAsia="Times New Roman" w:hAnsi="Times New Roman" w:cs="Times New Roman"/>
          <w:b/>
          <w:sz w:val="24"/>
          <w:szCs w:val="24"/>
          <w:lang w:eastAsia="bg-BG" w:bidi="hi-IN"/>
        </w:rPr>
        <w:t>Обособена позиция 1: „Периодични доставки на строителни материали за нуждите на Община град Добрич и второстепенни разпоредители с бюджет“</w:t>
      </w:r>
      <w:r w:rsidR="006507EC" w:rsidRPr="006A0763">
        <w:rPr>
          <w:rFonts w:ascii="Times New Roman" w:eastAsia="Times New Roman" w:hAnsi="Times New Roman" w:cs="Times New Roman"/>
          <w:sz w:val="24"/>
          <w:szCs w:val="24"/>
          <w:lang w:eastAsia="bg-BG"/>
        </w:rPr>
        <w:t>:</w:t>
      </w:r>
      <w:r w:rsidRPr="00A03B83">
        <w:rPr>
          <w:rFonts w:ascii="Times New Roman" w:eastAsia="Times New Roman" w:hAnsi="Times New Roman" w:cs="Times New Roman"/>
          <w:color w:val="000000"/>
          <w:sz w:val="24"/>
          <w:szCs w:val="24"/>
          <w:lang w:eastAsia="bg-BG"/>
        </w:rPr>
        <w:t xml:space="preserve"> </w:t>
      </w:r>
      <w:r w:rsidR="00405181" w:rsidRPr="00405181">
        <w:rPr>
          <w:rFonts w:ascii="Times New Roman" w:eastAsia="Times New Roman" w:hAnsi="Times New Roman" w:cs="Times New Roman"/>
          <w:b/>
          <w:sz w:val="24"/>
          <w:szCs w:val="24"/>
          <w:lang w:eastAsia="bg-BG"/>
        </w:rPr>
        <w:t>111 700,00 (сто и единадесет хиляди и седемстотин) лева без ДДС</w:t>
      </w:r>
      <w:r w:rsidR="00230172">
        <w:rPr>
          <w:rFonts w:ascii="Times New Roman" w:eastAsia="Times New Roman" w:hAnsi="Times New Roman" w:cs="Times New Roman"/>
          <w:b/>
          <w:sz w:val="24"/>
          <w:szCs w:val="24"/>
          <w:lang w:eastAsia="bg-BG"/>
        </w:rPr>
        <w:t xml:space="preserve"> или </w:t>
      </w:r>
      <w:r w:rsidR="00D87932">
        <w:rPr>
          <w:rFonts w:ascii="Times New Roman" w:eastAsia="Times New Roman" w:hAnsi="Times New Roman" w:cs="Times New Roman"/>
          <w:b/>
          <w:sz w:val="24"/>
          <w:szCs w:val="24"/>
          <w:lang w:eastAsia="bg-BG"/>
        </w:rPr>
        <w:t>134 040,00</w:t>
      </w:r>
      <w:r w:rsidR="00D0341C" w:rsidRPr="00D0341C">
        <w:rPr>
          <w:rFonts w:ascii="Times New Roman" w:eastAsia="Times New Roman" w:hAnsi="Times New Roman" w:cs="Times New Roman"/>
          <w:b/>
          <w:sz w:val="24"/>
          <w:szCs w:val="24"/>
          <w:lang w:eastAsia="bg-BG"/>
        </w:rPr>
        <w:t xml:space="preserve"> </w:t>
      </w:r>
      <w:r w:rsidR="00230172">
        <w:rPr>
          <w:rFonts w:ascii="Times New Roman" w:eastAsia="Times New Roman" w:hAnsi="Times New Roman" w:cs="Times New Roman"/>
          <w:b/>
          <w:sz w:val="24"/>
          <w:szCs w:val="24"/>
          <w:lang w:val="en-US" w:eastAsia="bg-BG"/>
        </w:rPr>
        <w:t>(</w:t>
      </w:r>
      <w:r w:rsidR="00D87932">
        <w:rPr>
          <w:rFonts w:ascii="Times New Roman" w:eastAsia="Times New Roman" w:hAnsi="Times New Roman" w:cs="Times New Roman"/>
          <w:b/>
          <w:sz w:val="24"/>
          <w:szCs w:val="24"/>
          <w:lang w:eastAsia="bg-BG"/>
        </w:rPr>
        <w:t>сто тридесет и четири хиляди и четиридесет</w:t>
      </w:r>
      <w:r w:rsidR="00230172">
        <w:rPr>
          <w:rFonts w:ascii="Times New Roman" w:eastAsia="Times New Roman" w:hAnsi="Times New Roman" w:cs="Times New Roman"/>
          <w:b/>
          <w:sz w:val="24"/>
          <w:szCs w:val="24"/>
          <w:lang w:val="en-US" w:eastAsia="bg-BG"/>
        </w:rPr>
        <w:t>)</w:t>
      </w:r>
      <w:r w:rsidR="00230172">
        <w:rPr>
          <w:rFonts w:ascii="Times New Roman" w:eastAsia="Times New Roman" w:hAnsi="Times New Roman" w:cs="Times New Roman"/>
          <w:b/>
          <w:sz w:val="24"/>
          <w:szCs w:val="24"/>
          <w:lang w:eastAsia="bg-BG"/>
        </w:rPr>
        <w:t xml:space="preserve"> </w:t>
      </w:r>
      <w:r w:rsidR="00D0341C" w:rsidRPr="00D0341C">
        <w:rPr>
          <w:rFonts w:ascii="Times New Roman" w:eastAsia="Times New Roman" w:hAnsi="Times New Roman" w:cs="Times New Roman"/>
          <w:b/>
          <w:sz w:val="24"/>
          <w:szCs w:val="24"/>
          <w:lang w:eastAsia="bg-BG"/>
        </w:rPr>
        <w:t>лева с включен ДДС</w:t>
      </w:r>
      <w:r w:rsidR="00490237">
        <w:rPr>
          <w:rFonts w:ascii="Times New Roman" w:eastAsia="Times New Roman" w:hAnsi="Times New Roman" w:cs="Times New Roman"/>
          <w:b/>
          <w:sz w:val="24"/>
          <w:szCs w:val="24"/>
          <w:lang w:eastAsia="bg-BG"/>
        </w:rPr>
        <w:t>;</w:t>
      </w:r>
    </w:p>
    <w:p w:rsidR="006507EC" w:rsidRPr="006507EC" w:rsidRDefault="00490237" w:rsidP="006507EC">
      <w:pPr>
        <w:tabs>
          <w:tab w:val="left" w:pos="-180"/>
        </w:tabs>
        <w:spacing w:after="120" w:line="240" w:lineRule="auto"/>
        <w:jc w:val="both"/>
        <w:rPr>
          <w:rFonts w:ascii="Times New Roman" w:eastAsia="Times New Roman" w:hAnsi="Times New Roman" w:cs="Times New Roman"/>
          <w:b/>
          <w:sz w:val="24"/>
          <w:szCs w:val="24"/>
          <w:lang w:eastAsia="bg-BG"/>
        </w:rPr>
      </w:pPr>
      <w:r>
        <w:rPr>
          <w:rFonts w:ascii="Times New Roman" w:eastAsia="Times New Roman" w:hAnsi="Times New Roman" w:cs="Times New Roman"/>
          <w:b/>
          <w:sz w:val="24"/>
          <w:szCs w:val="24"/>
          <w:lang w:eastAsia="bg-BG"/>
        </w:rPr>
        <w:t xml:space="preserve">- </w:t>
      </w:r>
      <w:r w:rsidR="00405181">
        <w:rPr>
          <w:rFonts w:ascii="Times New Roman" w:eastAsia="SimSun" w:hAnsi="Times New Roman" w:cs="Times New Roman"/>
          <w:b/>
          <w:kern w:val="1"/>
          <w:sz w:val="24"/>
          <w:szCs w:val="24"/>
          <w:lang w:eastAsia="hi-IN" w:bidi="hi-IN"/>
        </w:rPr>
        <w:t>Обособена позиция 2</w:t>
      </w:r>
      <w:r w:rsidR="00405181" w:rsidRPr="00AD5221">
        <w:rPr>
          <w:rFonts w:ascii="Times New Roman" w:eastAsia="SimSun" w:hAnsi="Times New Roman" w:cs="Times New Roman"/>
          <w:b/>
          <w:kern w:val="1"/>
          <w:sz w:val="24"/>
          <w:szCs w:val="24"/>
          <w:lang w:eastAsia="hi-IN" w:bidi="hi-IN"/>
        </w:rPr>
        <w:t xml:space="preserve">: </w:t>
      </w:r>
      <w:r w:rsidR="00405181" w:rsidRPr="00AD5221">
        <w:rPr>
          <w:rFonts w:ascii="Times New Roman" w:eastAsia="Times New Roman" w:hAnsi="Times New Roman" w:cs="Times New Roman"/>
          <w:b/>
          <w:bCs/>
          <w:sz w:val="24"/>
          <w:szCs w:val="24"/>
          <w:lang w:val="en-US"/>
        </w:rPr>
        <w:t>„</w:t>
      </w:r>
      <w:proofErr w:type="spellStart"/>
      <w:r w:rsidR="00405181" w:rsidRPr="00AD5221">
        <w:rPr>
          <w:rFonts w:ascii="Times New Roman" w:eastAsia="Times New Roman" w:hAnsi="Times New Roman" w:cs="Times New Roman"/>
          <w:b/>
          <w:bCs/>
          <w:sz w:val="24"/>
          <w:szCs w:val="24"/>
          <w:lang w:val="en-US"/>
        </w:rPr>
        <w:t>Доставка</w:t>
      </w:r>
      <w:proofErr w:type="spellEnd"/>
      <w:r w:rsidR="00405181" w:rsidRPr="00AD5221">
        <w:rPr>
          <w:rFonts w:ascii="Times New Roman" w:eastAsia="Times New Roman" w:hAnsi="Times New Roman" w:cs="Times New Roman"/>
          <w:b/>
          <w:bCs/>
          <w:sz w:val="24"/>
          <w:szCs w:val="24"/>
          <w:lang w:val="en-US"/>
        </w:rPr>
        <w:t xml:space="preserve"> </w:t>
      </w:r>
      <w:proofErr w:type="spellStart"/>
      <w:r w:rsidR="00405181" w:rsidRPr="00AD5221">
        <w:rPr>
          <w:rFonts w:ascii="Times New Roman" w:eastAsia="Times New Roman" w:hAnsi="Times New Roman" w:cs="Times New Roman"/>
          <w:b/>
          <w:bCs/>
          <w:sz w:val="24"/>
          <w:szCs w:val="24"/>
          <w:lang w:val="en-US"/>
        </w:rPr>
        <w:t>на</w:t>
      </w:r>
      <w:proofErr w:type="spellEnd"/>
      <w:r w:rsidR="00405181" w:rsidRPr="00AD5221">
        <w:rPr>
          <w:rFonts w:ascii="Times New Roman" w:eastAsia="Times New Roman" w:hAnsi="Times New Roman" w:cs="Times New Roman"/>
          <w:b/>
          <w:bCs/>
          <w:sz w:val="24"/>
          <w:szCs w:val="24"/>
          <w:lang w:val="en-US"/>
        </w:rPr>
        <w:t xml:space="preserve"> </w:t>
      </w:r>
      <w:proofErr w:type="spellStart"/>
      <w:r w:rsidR="00405181" w:rsidRPr="00AD5221">
        <w:rPr>
          <w:rFonts w:ascii="Times New Roman" w:eastAsia="Times New Roman" w:hAnsi="Times New Roman" w:cs="Times New Roman"/>
          <w:b/>
          <w:bCs/>
          <w:sz w:val="24"/>
          <w:szCs w:val="24"/>
          <w:lang w:val="en-US"/>
        </w:rPr>
        <w:t>дървен</w:t>
      </w:r>
      <w:proofErr w:type="spellEnd"/>
      <w:r w:rsidR="00405181" w:rsidRPr="00AD5221">
        <w:rPr>
          <w:rFonts w:ascii="Times New Roman" w:eastAsia="Times New Roman" w:hAnsi="Times New Roman" w:cs="Times New Roman"/>
          <w:b/>
          <w:bCs/>
          <w:sz w:val="24"/>
          <w:szCs w:val="24"/>
          <w:lang w:val="en-US"/>
        </w:rPr>
        <w:t xml:space="preserve"> </w:t>
      </w:r>
      <w:proofErr w:type="spellStart"/>
      <w:r w:rsidR="00405181" w:rsidRPr="00AD5221">
        <w:rPr>
          <w:rFonts w:ascii="Times New Roman" w:eastAsia="Times New Roman" w:hAnsi="Times New Roman" w:cs="Times New Roman"/>
          <w:b/>
          <w:bCs/>
          <w:sz w:val="24"/>
          <w:szCs w:val="24"/>
          <w:lang w:val="en-US"/>
        </w:rPr>
        <w:t>материал</w:t>
      </w:r>
      <w:proofErr w:type="spellEnd"/>
      <w:r w:rsidR="00405181" w:rsidRPr="00AD5221">
        <w:rPr>
          <w:rFonts w:ascii="Times New Roman" w:eastAsia="Times New Roman" w:hAnsi="Times New Roman" w:cs="Times New Roman"/>
          <w:b/>
          <w:bCs/>
          <w:sz w:val="24"/>
          <w:szCs w:val="24"/>
          <w:lang w:val="en-US"/>
        </w:rPr>
        <w:t xml:space="preserve"> </w:t>
      </w:r>
      <w:proofErr w:type="spellStart"/>
      <w:r w:rsidR="00405181" w:rsidRPr="00AD5221">
        <w:rPr>
          <w:rFonts w:ascii="Times New Roman" w:eastAsia="Times New Roman" w:hAnsi="Times New Roman" w:cs="Times New Roman"/>
          <w:b/>
          <w:bCs/>
          <w:sz w:val="24"/>
          <w:szCs w:val="24"/>
          <w:lang w:val="en-US"/>
        </w:rPr>
        <w:t>за</w:t>
      </w:r>
      <w:proofErr w:type="spellEnd"/>
      <w:r w:rsidR="00405181" w:rsidRPr="00AD5221">
        <w:rPr>
          <w:rFonts w:ascii="Times New Roman" w:eastAsia="Times New Roman" w:hAnsi="Times New Roman" w:cs="Times New Roman"/>
          <w:b/>
          <w:bCs/>
          <w:sz w:val="24"/>
          <w:szCs w:val="24"/>
          <w:lang w:val="en-US"/>
        </w:rPr>
        <w:t xml:space="preserve"> </w:t>
      </w:r>
      <w:proofErr w:type="spellStart"/>
      <w:r w:rsidR="00405181" w:rsidRPr="00AD5221">
        <w:rPr>
          <w:rFonts w:ascii="Times New Roman" w:eastAsia="Times New Roman" w:hAnsi="Times New Roman" w:cs="Times New Roman"/>
          <w:b/>
          <w:bCs/>
          <w:sz w:val="24"/>
          <w:szCs w:val="24"/>
          <w:lang w:val="en-US"/>
        </w:rPr>
        <w:t>нуждите</w:t>
      </w:r>
      <w:proofErr w:type="spellEnd"/>
      <w:r w:rsidR="00405181" w:rsidRPr="00AD5221">
        <w:rPr>
          <w:rFonts w:ascii="Times New Roman" w:eastAsia="Times New Roman" w:hAnsi="Times New Roman" w:cs="Times New Roman"/>
          <w:b/>
          <w:bCs/>
          <w:sz w:val="24"/>
          <w:szCs w:val="24"/>
          <w:lang w:val="en-US"/>
        </w:rPr>
        <w:t xml:space="preserve"> </w:t>
      </w:r>
      <w:proofErr w:type="spellStart"/>
      <w:r w:rsidR="00405181" w:rsidRPr="00AD5221">
        <w:rPr>
          <w:rFonts w:ascii="Times New Roman" w:eastAsia="Times New Roman" w:hAnsi="Times New Roman" w:cs="Times New Roman"/>
          <w:b/>
          <w:bCs/>
          <w:sz w:val="24"/>
          <w:szCs w:val="24"/>
          <w:lang w:val="en-US"/>
        </w:rPr>
        <w:t>на</w:t>
      </w:r>
      <w:proofErr w:type="spellEnd"/>
      <w:r w:rsidR="00405181" w:rsidRPr="00AD5221">
        <w:rPr>
          <w:rFonts w:ascii="Times New Roman" w:eastAsia="Times New Roman" w:hAnsi="Times New Roman" w:cs="Times New Roman"/>
          <w:b/>
          <w:bCs/>
          <w:sz w:val="24"/>
          <w:szCs w:val="24"/>
          <w:lang w:val="en-US"/>
        </w:rPr>
        <w:t xml:space="preserve"> ОБП „Устойчиви дейности и </w:t>
      </w:r>
      <w:proofErr w:type="spellStart"/>
      <w:r w:rsidR="00405181" w:rsidRPr="00AD5221">
        <w:rPr>
          <w:rFonts w:ascii="Times New Roman" w:eastAsia="Times New Roman" w:hAnsi="Times New Roman" w:cs="Times New Roman"/>
          <w:b/>
          <w:bCs/>
          <w:sz w:val="24"/>
          <w:szCs w:val="24"/>
          <w:lang w:val="en-US"/>
        </w:rPr>
        <w:t>проекти</w:t>
      </w:r>
      <w:proofErr w:type="spellEnd"/>
      <w:r w:rsidR="00405181" w:rsidRPr="00AD5221">
        <w:rPr>
          <w:rFonts w:ascii="Times New Roman" w:eastAsia="Times New Roman" w:hAnsi="Times New Roman" w:cs="Times New Roman"/>
          <w:b/>
          <w:bCs/>
          <w:sz w:val="24"/>
          <w:szCs w:val="24"/>
          <w:lang w:val="en-US"/>
        </w:rPr>
        <w:t>“</w:t>
      </w:r>
      <w:r w:rsidR="006507EC" w:rsidRPr="006A0763">
        <w:rPr>
          <w:rFonts w:ascii="Times New Roman" w:eastAsia="Times New Roman" w:hAnsi="Times New Roman" w:cs="Times New Roman"/>
          <w:sz w:val="24"/>
          <w:szCs w:val="24"/>
          <w:lang w:eastAsia="bg-BG"/>
        </w:rPr>
        <w:t>:</w:t>
      </w:r>
      <w:r w:rsidR="00A03B83" w:rsidRPr="00A03B83">
        <w:rPr>
          <w:rFonts w:ascii="Times New Roman" w:eastAsia="Times New Roman" w:hAnsi="Times New Roman" w:cs="Times New Roman"/>
          <w:color w:val="000000"/>
          <w:sz w:val="24"/>
          <w:szCs w:val="24"/>
          <w:lang w:eastAsia="bg-BG"/>
        </w:rPr>
        <w:t xml:space="preserve"> </w:t>
      </w:r>
      <w:r w:rsidR="00405181">
        <w:rPr>
          <w:rFonts w:ascii="Times New Roman" w:eastAsia="Times New Roman" w:hAnsi="Times New Roman" w:cs="Times New Roman"/>
          <w:b/>
          <w:sz w:val="24"/>
          <w:szCs w:val="24"/>
          <w:lang w:eastAsia="bg-BG"/>
        </w:rPr>
        <w:t>20 000,00</w:t>
      </w:r>
      <w:r w:rsidR="00230172">
        <w:rPr>
          <w:rFonts w:ascii="Times New Roman" w:eastAsia="Times New Roman" w:hAnsi="Times New Roman" w:cs="Times New Roman"/>
          <w:b/>
          <w:sz w:val="24"/>
          <w:szCs w:val="24"/>
          <w:lang w:eastAsia="bg-BG"/>
        </w:rPr>
        <w:t xml:space="preserve"> </w:t>
      </w:r>
      <w:r w:rsidR="00230172">
        <w:rPr>
          <w:rFonts w:ascii="Times New Roman" w:eastAsia="Times New Roman" w:hAnsi="Times New Roman" w:cs="Times New Roman"/>
          <w:b/>
          <w:sz w:val="24"/>
          <w:szCs w:val="24"/>
          <w:lang w:val="en-US" w:eastAsia="bg-BG"/>
        </w:rPr>
        <w:t>(</w:t>
      </w:r>
      <w:r w:rsidR="00405181">
        <w:rPr>
          <w:rFonts w:ascii="Times New Roman" w:eastAsia="Times New Roman" w:hAnsi="Times New Roman" w:cs="Times New Roman"/>
          <w:b/>
          <w:sz w:val="24"/>
          <w:szCs w:val="24"/>
          <w:lang w:eastAsia="bg-BG"/>
        </w:rPr>
        <w:t>двадесет хиляди</w:t>
      </w:r>
      <w:r w:rsidR="00230172">
        <w:rPr>
          <w:rFonts w:ascii="Times New Roman" w:eastAsia="Times New Roman" w:hAnsi="Times New Roman" w:cs="Times New Roman"/>
          <w:b/>
          <w:sz w:val="24"/>
          <w:szCs w:val="24"/>
          <w:lang w:val="en-US" w:eastAsia="bg-BG"/>
        </w:rPr>
        <w:t>)</w:t>
      </w:r>
      <w:r w:rsidR="00D0341C" w:rsidRPr="00D0341C">
        <w:rPr>
          <w:rFonts w:ascii="Times New Roman" w:eastAsia="Times New Roman" w:hAnsi="Times New Roman" w:cs="Times New Roman"/>
          <w:b/>
          <w:sz w:val="24"/>
          <w:szCs w:val="24"/>
          <w:lang w:eastAsia="bg-BG"/>
        </w:rPr>
        <w:t xml:space="preserve"> лева без ДДС или </w:t>
      </w:r>
      <w:r w:rsidR="00405181">
        <w:rPr>
          <w:rFonts w:ascii="Times New Roman" w:eastAsia="Times New Roman" w:hAnsi="Times New Roman" w:cs="Times New Roman"/>
          <w:b/>
          <w:sz w:val="24"/>
          <w:szCs w:val="24"/>
          <w:lang w:eastAsia="bg-BG"/>
        </w:rPr>
        <w:t>24 000,00</w:t>
      </w:r>
      <w:r w:rsidR="00D0341C" w:rsidRPr="00D0341C">
        <w:rPr>
          <w:rFonts w:ascii="Times New Roman" w:eastAsia="Times New Roman" w:hAnsi="Times New Roman" w:cs="Times New Roman"/>
          <w:b/>
          <w:sz w:val="24"/>
          <w:szCs w:val="24"/>
          <w:lang w:eastAsia="bg-BG"/>
        </w:rPr>
        <w:t xml:space="preserve"> </w:t>
      </w:r>
      <w:r w:rsidR="00230172">
        <w:rPr>
          <w:rFonts w:ascii="Times New Roman" w:eastAsia="Times New Roman" w:hAnsi="Times New Roman" w:cs="Times New Roman"/>
          <w:b/>
          <w:sz w:val="24"/>
          <w:szCs w:val="24"/>
          <w:lang w:val="en-US" w:eastAsia="bg-BG"/>
        </w:rPr>
        <w:t>(</w:t>
      </w:r>
      <w:r w:rsidR="00405181">
        <w:rPr>
          <w:rFonts w:ascii="Times New Roman" w:eastAsia="Times New Roman" w:hAnsi="Times New Roman" w:cs="Times New Roman"/>
          <w:b/>
          <w:sz w:val="24"/>
          <w:szCs w:val="24"/>
          <w:lang w:eastAsia="bg-BG"/>
        </w:rPr>
        <w:t>двадесет и четири хиляди</w:t>
      </w:r>
      <w:r w:rsidR="00230172">
        <w:rPr>
          <w:rFonts w:ascii="Times New Roman" w:eastAsia="Times New Roman" w:hAnsi="Times New Roman" w:cs="Times New Roman"/>
          <w:b/>
          <w:sz w:val="24"/>
          <w:szCs w:val="24"/>
          <w:lang w:val="en-US" w:eastAsia="bg-BG"/>
        </w:rPr>
        <w:t>)</w:t>
      </w:r>
      <w:r w:rsidR="00DA3845">
        <w:rPr>
          <w:rFonts w:ascii="Times New Roman" w:eastAsia="Times New Roman" w:hAnsi="Times New Roman" w:cs="Times New Roman"/>
          <w:b/>
          <w:sz w:val="24"/>
          <w:szCs w:val="24"/>
          <w:lang w:eastAsia="bg-BG"/>
        </w:rPr>
        <w:t xml:space="preserve"> </w:t>
      </w:r>
      <w:r w:rsidR="00D0341C" w:rsidRPr="00D0341C">
        <w:rPr>
          <w:rFonts w:ascii="Times New Roman" w:eastAsia="Times New Roman" w:hAnsi="Times New Roman" w:cs="Times New Roman"/>
          <w:b/>
          <w:sz w:val="24"/>
          <w:szCs w:val="24"/>
          <w:lang w:eastAsia="bg-BG"/>
        </w:rPr>
        <w:t>лева с включен ДДС</w:t>
      </w:r>
      <w:r w:rsidR="00C66187">
        <w:rPr>
          <w:rFonts w:ascii="Times New Roman" w:eastAsia="Times New Roman" w:hAnsi="Times New Roman" w:cs="Times New Roman"/>
          <w:b/>
          <w:sz w:val="24"/>
          <w:szCs w:val="24"/>
          <w:lang w:eastAsia="bg-BG"/>
        </w:rPr>
        <w:t>.</w:t>
      </w:r>
    </w:p>
    <w:p w:rsidR="00FF2F04" w:rsidRPr="00FF2F04" w:rsidRDefault="00FF2F04" w:rsidP="00FF2F04">
      <w:pPr>
        <w:tabs>
          <w:tab w:val="left" w:pos="-240"/>
        </w:tabs>
        <w:spacing w:after="0" w:line="240" w:lineRule="auto"/>
        <w:ind w:right="99"/>
        <w:jc w:val="both"/>
        <w:rPr>
          <w:rFonts w:ascii="Times New Roman" w:eastAsia="Times New Roman" w:hAnsi="Times New Roman" w:cs="Times New Roman"/>
          <w:sz w:val="24"/>
          <w:szCs w:val="24"/>
          <w:lang w:eastAsia="bg-BG"/>
        </w:rPr>
      </w:pPr>
      <w:r w:rsidRPr="00FF2F04">
        <w:rPr>
          <w:rFonts w:ascii="Times New Roman" w:eastAsia="Times New Roman" w:hAnsi="Times New Roman" w:cs="Times New Roman"/>
          <w:sz w:val="24"/>
          <w:szCs w:val="24"/>
          <w:lang w:eastAsia="bg-BG"/>
        </w:rPr>
        <w:t xml:space="preserve">         </w:t>
      </w:r>
      <w:r w:rsidR="00C40476">
        <w:rPr>
          <w:rFonts w:ascii="Times New Roman" w:eastAsia="Times New Roman" w:hAnsi="Times New Roman" w:cs="Times New Roman"/>
          <w:sz w:val="24"/>
          <w:szCs w:val="24"/>
          <w:lang w:eastAsia="bg-BG"/>
        </w:rPr>
        <w:t xml:space="preserve"> </w:t>
      </w:r>
      <w:r w:rsidRPr="00FF2F04">
        <w:rPr>
          <w:rFonts w:ascii="Times New Roman" w:eastAsia="Times New Roman" w:hAnsi="Times New Roman" w:cs="Times New Roman"/>
          <w:sz w:val="24"/>
          <w:szCs w:val="24"/>
          <w:lang w:eastAsia="bg-BG"/>
        </w:rPr>
        <w:t>Максималната стойност на настоящата поръчка не попада в стойностните прагове, които налагат провеждане на</w:t>
      </w:r>
      <w:r w:rsidR="00C37089">
        <w:rPr>
          <w:rFonts w:ascii="Times New Roman" w:eastAsia="Times New Roman" w:hAnsi="Times New Roman" w:cs="Times New Roman"/>
          <w:sz w:val="24"/>
          <w:szCs w:val="24"/>
          <w:lang w:eastAsia="bg-BG"/>
        </w:rPr>
        <w:t xml:space="preserve"> открита процедура</w:t>
      </w:r>
      <w:r w:rsidRPr="00FF2F04">
        <w:rPr>
          <w:rFonts w:ascii="Times New Roman" w:eastAsia="Times New Roman" w:hAnsi="Times New Roman" w:cs="Times New Roman"/>
          <w:sz w:val="24"/>
          <w:szCs w:val="24"/>
          <w:lang w:eastAsia="bg-BG"/>
        </w:rPr>
        <w:t>. На основание чл. 20, ал.</w:t>
      </w:r>
      <w:r w:rsidRPr="00FF2F04">
        <w:rPr>
          <w:rFonts w:ascii="Times New Roman" w:eastAsia="Times New Roman" w:hAnsi="Times New Roman" w:cs="Times New Roman"/>
          <w:sz w:val="24"/>
          <w:szCs w:val="24"/>
          <w:lang w:val="en-US" w:eastAsia="bg-BG"/>
        </w:rPr>
        <w:t xml:space="preserve"> </w:t>
      </w:r>
      <w:r w:rsidRPr="00FF2F04">
        <w:rPr>
          <w:rFonts w:ascii="Times New Roman" w:eastAsia="Times New Roman" w:hAnsi="Times New Roman" w:cs="Times New Roman"/>
          <w:sz w:val="24"/>
          <w:szCs w:val="24"/>
          <w:lang w:eastAsia="bg-BG"/>
        </w:rPr>
        <w:t xml:space="preserve">9 от ЗОП процедурата се възлага по реда на </w:t>
      </w:r>
      <w:r w:rsidR="00597014">
        <w:rPr>
          <w:rFonts w:ascii="Times New Roman" w:eastAsia="Times New Roman" w:hAnsi="Times New Roman" w:cs="Times New Roman"/>
          <w:sz w:val="24"/>
          <w:szCs w:val="24"/>
          <w:lang w:eastAsia="bg-BG"/>
        </w:rPr>
        <w:t>чл. 74</w:t>
      </w:r>
      <w:r w:rsidRPr="00FF2F04">
        <w:rPr>
          <w:rFonts w:ascii="Times New Roman" w:eastAsia="Times New Roman" w:hAnsi="Times New Roman" w:cs="Times New Roman"/>
          <w:sz w:val="24"/>
          <w:szCs w:val="24"/>
          <w:lang w:eastAsia="bg-BG"/>
        </w:rPr>
        <w:t xml:space="preserve"> от Закона за обществените поръчки, приложим за по-високи стойности, с оглед на факта, че през текущата година ще се възложат и други процедури със сходен предмет.</w:t>
      </w:r>
    </w:p>
    <w:p w:rsidR="00FF2F04" w:rsidRPr="00FF2F04" w:rsidRDefault="00FF2F04" w:rsidP="00FF2F04">
      <w:pPr>
        <w:suppressAutoHyphens/>
        <w:spacing w:after="0" w:line="240" w:lineRule="auto"/>
        <w:ind w:firstLine="567"/>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Провеждането на предвиден</w:t>
      </w:r>
      <w:r w:rsidR="00C37089">
        <w:rPr>
          <w:rFonts w:ascii="Times New Roman" w:eastAsia="Times New Roman" w:hAnsi="Times New Roman" w:cs="Times New Roman"/>
          <w:sz w:val="24"/>
          <w:szCs w:val="24"/>
          <w:lang w:eastAsia="zh-CN"/>
        </w:rPr>
        <w:t>ата</w:t>
      </w:r>
      <w:r w:rsidRPr="00FF2F04">
        <w:rPr>
          <w:rFonts w:ascii="Times New Roman" w:eastAsia="Times New Roman" w:hAnsi="Times New Roman" w:cs="Times New Roman"/>
          <w:sz w:val="24"/>
          <w:szCs w:val="24"/>
          <w:lang w:eastAsia="zh-CN"/>
        </w:rPr>
        <w:t xml:space="preserve"> в ЗОП </w:t>
      </w:r>
      <w:r w:rsidR="00C37089">
        <w:rPr>
          <w:rFonts w:ascii="Times New Roman" w:eastAsia="Times New Roman" w:hAnsi="Times New Roman" w:cs="Times New Roman"/>
          <w:sz w:val="24"/>
          <w:szCs w:val="24"/>
          <w:lang w:eastAsia="zh-CN"/>
        </w:rPr>
        <w:t>открита процедура</w:t>
      </w:r>
      <w:r w:rsidRPr="00FF2F04">
        <w:rPr>
          <w:rFonts w:ascii="Times New Roman" w:eastAsia="Times New Roman" w:hAnsi="Times New Roman" w:cs="Times New Roman"/>
          <w:sz w:val="24"/>
          <w:szCs w:val="24"/>
          <w:lang w:val="en-US" w:eastAsia="zh-CN"/>
        </w:rPr>
        <w:t xml:space="preserve"> </w:t>
      </w:r>
      <w:r w:rsidRPr="00FF2F04">
        <w:rPr>
          <w:rFonts w:ascii="Times New Roman" w:eastAsia="Times New Roman" w:hAnsi="Times New Roman" w:cs="Times New Roman"/>
          <w:sz w:val="24"/>
          <w:szCs w:val="24"/>
          <w:lang w:eastAsia="zh-CN"/>
        </w:rPr>
        <w:t>гарантира в най-голяма степен публичността на възлагане изпълнението на поръчката, респ. прозрачността при разходването на финансовите средства.</w:t>
      </w:r>
    </w:p>
    <w:p w:rsidR="00FF2F04" w:rsidRDefault="00FF2F04" w:rsidP="00FF2F04">
      <w:pPr>
        <w:spacing w:after="0" w:line="240" w:lineRule="auto"/>
        <w:jc w:val="both"/>
        <w:outlineLvl w:val="0"/>
        <w:rPr>
          <w:rFonts w:ascii="Times New Roman" w:eastAsia="Calibri" w:hAnsi="Times New Roman" w:cs="Times New Roman"/>
          <w:sz w:val="24"/>
          <w:szCs w:val="24"/>
        </w:rPr>
      </w:pPr>
      <w:r w:rsidRPr="00FF2F04">
        <w:rPr>
          <w:rFonts w:ascii="Times New Roman" w:eastAsia="Calibri" w:hAnsi="Times New Roman" w:cs="Times New Roman"/>
          <w:sz w:val="24"/>
          <w:szCs w:val="24"/>
        </w:rPr>
        <w:t xml:space="preserve">          С цел да се осигури максимална публичност и да се постигнат най-добрите за Възложителя условия, настоящата обществена поръчка се възлага</w:t>
      </w:r>
      <w:r w:rsidR="00E8675A">
        <w:rPr>
          <w:rFonts w:ascii="Times New Roman" w:eastAsia="Calibri" w:hAnsi="Times New Roman" w:cs="Times New Roman"/>
          <w:sz w:val="24"/>
          <w:szCs w:val="24"/>
        </w:rPr>
        <w:t>,</w:t>
      </w:r>
      <w:r w:rsidRPr="00FF2F04">
        <w:rPr>
          <w:rFonts w:ascii="Times New Roman" w:eastAsia="Calibri" w:hAnsi="Times New Roman" w:cs="Times New Roman"/>
          <w:sz w:val="24"/>
          <w:szCs w:val="24"/>
        </w:rPr>
        <w:t xml:space="preserve"> именно чрез посочения вид процедура. Посредством тази процедура се цели и защитаване на обществения интерес, като се насърчи конкуренцията и се създадат равни условия и прозрачност при провеждането й.</w:t>
      </w:r>
    </w:p>
    <w:p w:rsidR="007211FF" w:rsidRPr="00FF2F04" w:rsidRDefault="007211FF" w:rsidP="007211FF">
      <w:pPr>
        <w:spacing w:after="0" w:line="240" w:lineRule="auto"/>
        <w:ind w:firstLine="630"/>
        <w:jc w:val="both"/>
        <w:rPr>
          <w:rFonts w:ascii="Times New Roman" w:eastAsia="Batang" w:hAnsi="Times New Roman" w:cs="Times New Roman"/>
          <w:bCs/>
          <w:iCs/>
          <w:sz w:val="24"/>
          <w:szCs w:val="24"/>
        </w:rPr>
      </w:pPr>
      <w:r w:rsidRPr="00FF2F04">
        <w:rPr>
          <w:rFonts w:ascii="Times New Roman" w:eastAsia="Batang" w:hAnsi="Times New Roman" w:cs="Times New Roman"/>
          <w:bCs/>
          <w:iCs/>
          <w:sz w:val="24"/>
          <w:szCs w:val="24"/>
        </w:rPr>
        <w:t>Плащането на цената по договора за обществената поръчка ще се извършва при условията и по реда, посочени в проекта на договор, неразделна част от документацията.</w:t>
      </w:r>
    </w:p>
    <w:p w:rsidR="00AF2405" w:rsidRPr="00AD14B6" w:rsidRDefault="00AF2405" w:rsidP="00AF2405">
      <w:pPr>
        <w:tabs>
          <w:tab w:val="left" w:pos="0"/>
          <w:tab w:val="left" w:pos="567"/>
        </w:tabs>
        <w:spacing w:after="0" w:line="240" w:lineRule="auto"/>
        <w:ind w:right="-49"/>
        <w:jc w:val="both"/>
        <w:rPr>
          <w:rFonts w:ascii="Times New Roman" w:eastAsia="Times New Roman" w:hAnsi="Times New Roman" w:cs="Times New Roman"/>
          <w:bCs/>
          <w:iCs/>
          <w:sz w:val="24"/>
          <w:szCs w:val="24"/>
          <w:lang w:val="en-US" w:eastAsia="bg-BG"/>
        </w:rPr>
      </w:pPr>
      <w:r w:rsidRPr="000F7D43">
        <w:rPr>
          <w:rFonts w:ascii="Times New Roman" w:eastAsia="Times New Roman" w:hAnsi="Times New Roman" w:cs="Times New Roman"/>
          <w:bCs/>
          <w:iCs/>
          <w:sz w:val="24"/>
          <w:szCs w:val="24"/>
          <w:lang w:eastAsia="bg-BG"/>
        </w:rPr>
        <w:lastRenderedPageBreak/>
        <w:t>Поръчката предвижда обособени позиции, като прогнозната стройност е определена съгласно чл. 21, ал. 4 от ЗОП.</w:t>
      </w:r>
      <w:r>
        <w:rPr>
          <w:rFonts w:ascii="Times New Roman" w:eastAsia="Times New Roman" w:hAnsi="Times New Roman" w:cs="Times New Roman"/>
          <w:bCs/>
          <w:iCs/>
          <w:sz w:val="24"/>
          <w:szCs w:val="24"/>
          <w:lang w:eastAsia="bg-BG"/>
        </w:rPr>
        <w:t xml:space="preserve"> </w:t>
      </w:r>
    </w:p>
    <w:p w:rsidR="00AF2405" w:rsidRDefault="00AF2405" w:rsidP="00AF2405">
      <w:pPr>
        <w:tabs>
          <w:tab w:val="left" w:pos="0"/>
          <w:tab w:val="left" w:pos="993"/>
        </w:tabs>
        <w:spacing w:after="0" w:line="240" w:lineRule="auto"/>
        <w:ind w:right="-49"/>
        <w:jc w:val="both"/>
        <w:rPr>
          <w:rFonts w:ascii="Times New Roman" w:eastAsia="Times New Roman" w:hAnsi="Times New Roman" w:cs="Times New Roman"/>
          <w:bCs/>
          <w:iCs/>
          <w:sz w:val="24"/>
          <w:szCs w:val="24"/>
          <w:lang w:eastAsia="bg-BG"/>
        </w:rPr>
      </w:pPr>
    </w:p>
    <w:p w:rsidR="00AF2405" w:rsidRPr="000F7D43" w:rsidRDefault="00AF2405" w:rsidP="00AF2405">
      <w:pPr>
        <w:tabs>
          <w:tab w:val="left" w:pos="0"/>
          <w:tab w:val="left" w:pos="993"/>
        </w:tabs>
        <w:spacing w:after="0" w:line="240" w:lineRule="auto"/>
        <w:ind w:right="-49"/>
        <w:jc w:val="both"/>
        <w:rPr>
          <w:rFonts w:ascii="Times New Roman" w:eastAsia="Times New Roman" w:hAnsi="Times New Roman" w:cs="Times New Roman"/>
          <w:b/>
          <w:bCs/>
          <w:i/>
          <w:iCs/>
          <w:sz w:val="24"/>
          <w:szCs w:val="24"/>
          <w:lang w:eastAsia="bg-BG"/>
        </w:rPr>
      </w:pPr>
      <w:r w:rsidRPr="000F7D43">
        <w:rPr>
          <w:rFonts w:ascii="Times New Roman" w:eastAsia="Times New Roman" w:hAnsi="Times New Roman" w:cs="Times New Roman"/>
          <w:b/>
          <w:bCs/>
          <w:i/>
          <w:iCs/>
          <w:sz w:val="24"/>
          <w:szCs w:val="24"/>
          <w:lang w:eastAsia="bg-BG"/>
        </w:rPr>
        <w:t>Забележка!!!</w:t>
      </w:r>
    </w:p>
    <w:p w:rsidR="00AF2405" w:rsidRDefault="00AF2405" w:rsidP="00AF2405">
      <w:pPr>
        <w:spacing w:after="0" w:line="240" w:lineRule="auto"/>
        <w:jc w:val="both"/>
        <w:rPr>
          <w:rFonts w:ascii="Times New Roman" w:eastAsia="Times New Roman" w:hAnsi="Times New Roman" w:cs="Times New Roman"/>
          <w:b/>
          <w:sz w:val="24"/>
          <w:szCs w:val="24"/>
          <w:u w:val="single"/>
        </w:rPr>
      </w:pPr>
      <w:r w:rsidRPr="00A012B5">
        <w:rPr>
          <w:rFonts w:ascii="Times New Roman" w:eastAsia="Times New Roman" w:hAnsi="Times New Roman" w:cs="Times New Roman"/>
          <w:b/>
          <w:sz w:val="24"/>
          <w:szCs w:val="24"/>
          <w:u w:val="single"/>
        </w:rPr>
        <w:t>При условията на настоящата процедура участниците могат да подават оферта само за</w:t>
      </w:r>
      <w:r>
        <w:rPr>
          <w:rFonts w:ascii="Times New Roman" w:eastAsia="Times New Roman" w:hAnsi="Times New Roman" w:cs="Times New Roman"/>
          <w:b/>
          <w:sz w:val="24"/>
          <w:szCs w:val="24"/>
          <w:u w:val="single"/>
        </w:rPr>
        <w:t>:</w:t>
      </w:r>
      <w:r w:rsidRPr="00A012B5">
        <w:rPr>
          <w:rFonts w:ascii="Times New Roman" w:eastAsia="Times New Roman" w:hAnsi="Times New Roman" w:cs="Times New Roman"/>
          <w:b/>
          <w:sz w:val="24"/>
          <w:szCs w:val="24"/>
          <w:u w:val="single"/>
        </w:rPr>
        <w:t xml:space="preserve"> </w:t>
      </w:r>
    </w:p>
    <w:p w:rsidR="00AF2405" w:rsidRDefault="00AF2405" w:rsidP="00AF2405">
      <w:pPr>
        <w:spacing w:after="0" w:line="240" w:lineRule="auto"/>
        <w:jc w:val="both"/>
        <w:rPr>
          <w:rFonts w:ascii="Times New Roman" w:eastAsia="Times New Roman" w:hAnsi="Times New Roman" w:cs="Times New Roman"/>
          <w:b/>
          <w:sz w:val="24"/>
          <w:szCs w:val="24"/>
          <w:u w:val="single"/>
        </w:rPr>
      </w:pPr>
      <w:r w:rsidRPr="00405181">
        <w:rPr>
          <w:rFonts w:ascii="Times New Roman" w:eastAsia="Times New Roman" w:hAnsi="Times New Roman" w:cs="Times New Roman"/>
          <w:b/>
          <w:sz w:val="24"/>
          <w:szCs w:val="24"/>
          <w:lang w:eastAsia="bg-BG" w:bidi="hi-IN"/>
        </w:rPr>
        <w:t>Обособена позиция 1: „Периодични доставки на строителни материали за нуждите на Община град Добрич и второстепенни разпоредители с бюджет“</w:t>
      </w:r>
      <w:r>
        <w:rPr>
          <w:rFonts w:ascii="Times New Roman" w:eastAsia="Times New Roman" w:hAnsi="Times New Roman" w:cs="Times New Roman"/>
          <w:sz w:val="24"/>
          <w:szCs w:val="24"/>
          <w:lang w:eastAsia="bg-BG"/>
        </w:rPr>
        <w:t>.</w:t>
      </w:r>
    </w:p>
    <w:p w:rsidR="00AF2405" w:rsidRDefault="00AF2405" w:rsidP="00AF2405">
      <w:pPr>
        <w:spacing w:after="0" w:line="240" w:lineRule="auto"/>
        <w:jc w:val="both"/>
        <w:rPr>
          <w:rFonts w:ascii="Times New Roman" w:eastAsia="Times New Roman" w:hAnsi="Times New Roman" w:cs="Times New Roman"/>
          <w:b/>
          <w:sz w:val="24"/>
          <w:szCs w:val="24"/>
          <w:u w:val="single"/>
        </w:rPr>
      </w:pPr>
    </w:p>
    <w:p w:rsidR="00AF2405" w:rsidRDefault="00AF2405" w:rsidP="00AF2405">
      <w:pPr>
        <w:spacing w:after="0" w:line="240" w:lineRule="auto"/>
        <w:jc w:val="both"/>
        <w:rPr>
          <w:rFonts w:ascii="Times New Roman" w:eastAsia="Times New Roman" w:hAnsi="Times New Roman" w:cs="Times New Roman"/>
          <w:b/>
          <w:color w:val="FF0000"/>
          <w:sz w:val="24"/>
          <w:szCs w:val="24"/>
          <w:u w:val="single"/>
          <w:lang w:val="en-US"/>
        </w:rPr>
      </w:pPr>
      <w:r>
        <w:rPr>
          <w:rFonts w:ascii="Times New Roman" w:eastAsia="Times New Roman" w:hAnsi="Times New Roman" w:cs="Times New Roman"/>
          <w:b/>
          <w:sz w:val="24"/>
          <w:szCs w:val="24"/>
          <w:u w:val="single"/>
        </w:rPr>
        <w:t>Н</w:t>
      </w:r>
      <w:r w:rsidRPr="00A012B5">
        <w:rPr>
          <w:rFonts w:ascii="Times New Roman" w:eastAsia="Times New Roman" w:hAnsi="Times New Roman" w:cs="Times New Roman"/>
          <w:b/>
          <w:sz w:val="24"/>
          <w:szCs w:val="24"/>
          <w:u w:val="single"/>
        </w:rPr>
        <w:t>а основание чл. 21, ал. 6 от Закона за обществените поръчки,</w:t>
      </w:r>
      <w:r w:rsidRPr="00A012B5">
        <w:rPr>
          <w:rFonts w:ascii="Times New Roman" w:eastAsia="Times New Roman" w:hAnsi="Times New Roman" w:cs="Times New Roman"/>
          <w:b/>
          <w:i/>
          <w:sz w:val="24"/>
          <w:szCs w:val="24"/>
          <w:u w:val="single"/>
        </w:rPr>
        <w:t xml:space="preserve"> </w:t>
      </w:r>
      <w:r w:rsidRPr="00A012B5">
        <w:rPr>
          <w:rFonts w:ascii="Times New Roman" w:eastAsia="Times New Roman" w:hAnsi="Times New Roman" w:cs="Times New Roman"/>
          <w:b/>
          <w:sz w:val="24"/>
          <w:szCs w:val="24"/>
          <w:u w:val="single"/>
        </w:rPr>
        <w:t xml:space="preserve">Възложителят </w:t>
      </w:r>
      <w:r>
        <w:rPr>
          <w:rFonts w:ascii="Times New Roman" w:eastAsia="Times New Roman" w:hAnsi="Times New Roman" w:cs="Times New Roman"/>
          <w:b/>
          <w:sz w:val="24"/>
          <w:szCs w:val="24"/>
          <w:u w:val="single"/>
        </w:rPr>
        <w:t>ще възложи</w:t>
      </w:r>
    </w:p>
    <w:p w:rsidR="00AF2405" w:rsidRDefault="00AF2405" w:rsidP="00AF2405">
      <w:pPr>
        <w:suppressAutoHyphens/>
        <w:spacing w:after="0" w:line="240" w:lineRule="auto"/>
        <w:contextualSpacing/>
        <w:jc w:val="both"/>
        <w:rPr>
          <w:rFonts w:ascii="Times New Roman" w:eastAsia="Times New Roman" w:hAnsi="Times New Roman" w:cs="Times New Roman"/>
          <w:sz w:val="24"/>
          <w:szCs w:val="24"/>
          <w:lang w:eastAsia="bg-BG"/>
        </w:rPr>
      </w:pPr>
      <w:r>
        <w:rPr>
          <w:rFonts w:ascii="Times New Roman" w:eastAsia="SimSun" w:hAnsi="Times New Roman" w:cs="Times New Roman"/>
          <w:b/>
          <w:kern w:val="1"/>
          <w:sz w:val="24"/>
          <w:szCs w:val="24"/>
          <w:lang w:eastAsia="hi-IN" w:bidi="hi-IN"/>
        </w:rPr>
        <w:t>Обособена позиция 2</w:t>
      </w:r>
      <w:r w:rsidRPr="00AD5221">
        <w:rPr>
          <w:rFonts w:ascii="Times New Roman" w:eastAsia="SimSun" w:hAnsi="Times New Roman" w:cs="Times New Roman"/>
          <w:b/>
          <w:kern w:val="1"/>
          <w:sz w:val="24"/>
          <w:szCs w:val="24"/>
          <w:lang w:eastAsia="hi-IN" w:bidi="hi-IN"/>
        </w:rPr>
        <w:t xml:space="preserve">: </w:t>
      </w:r>
      <w:r w:rsidRPr="00AD5221">
        <w:rPr>
          <w:rFonts w:ascii="Times New Roman" w:eastAsia="Times New Roman" w:hAnsi="Times New Roman" w:cs="Times New Roman"/>
          <w:b/>
          <w:bCs/>
          <w:sz w:val="24"/>
          <w:szCs w:val="24"/>
          <w:lang w:val="en-US"/>
        </w:rPr>
        <w:t>„</w:t>
      </w:r>
      <w:proofErr w:type="spellStart"/>
      <w:r w:rsidRPr="00AD5221">
        <w:rPr>
          <w:rFonts w:ascii="Times New Roman" w:eastAsia="Times New Roman" w:hAnsi="Times New Roman" w:cs="Times New Roman"/>
          <w:b/>
          <w:bCs/>
          <w:sz w:val="24"/>
          <w:szCs w:val="24"/>
          <w:lang w:val="en-US"/>
        </w:rPr>
        <w:t>Доставка</w:t>
      </w:r>
      <w:proofErr w:type="spellEnd"/>
      <w:r w:rsidRPr="00AD5221">
        <w:rPr>
          <w:rFonts w:ascii="Times New Roman" w:eastAsia="Times New Roman" w:hAnsi="Times New Roman" w:cs="Times New Roman"/>
          <w:b/>
          <w:bCs/>
          <w:sz w:val="24"/>
          <w:szCs w:val="24"/>
          <w:lang w:val="en-US"/>
        </w:rPr>
        <w:t xml:space="preserve"> </w:t>
      </w:r>
      <w:proofErr w:type="spellStart"/>
      <w:r w:rsidRPr="00AD5221">
        <w:rPr>
          <w:rFonts w:ascii="Times New Roman" w:eastAsia="Times New Roman" w:hAnsi="Times New Roman" w:cs="Times New Roman"/>
          <w:b/>
          <w:bCs/>
          <w:sz w:val="24"/>
          <w:szCs w:val="24"/>
          <w:lang w:val="en-US"/>
        </w:rPr>
        <w:t>на</w:t>
      </w:r>
      <w:proofErr w:type="spellEnd"/>
      <w:r w:rsidRPr="00AD5221">
        <w:rPr>
          <w:rFonts w:ascii="Times New Roman" w:eastAsia="Times New Roman" w:hAnsi="Times New Roman" w:cs="Times New Roman"/>
          <w:b/>
          <w:bCs/>
          <w:sz w:val="24"/>
          <w:szCs w:val="24"/>
          <w:lang w:val="en-US"/>
        </w:rPr>
        <w:t xml:space="preserve"> </w:t>
      </w:r>
      <w:proofErr w:type="spellStart"/>
      <w:r w:rsidRPr="00AD5221">
        <w:rPr>
          <w:rFonts w:ascii="Times New Roman" w:eastAsia="Times New Roman" w:hAnsi="Times New Roman" w:cs="Times New Roman"/>
          <w:b/>
          <w:bCs/>
          <w:sz w:val="24"/>
          <w:szCs w:val="24"/>
          <w:lang w:val="en-US"/>
        </w:rPr>
        <w:t>дървен</w:t>
      </w:r>
      <w:proofErr w:type="spellEnd"/>
      <w:r w:rsidRPr="00AD5221">
        <w:rPr>
          <w:rFonts w:ascii="Times New Roman" w:eastAsia="Times New Roman" w:hAnsi="Times New Roman" w:cs="Times New Roman"/>
          <w:b/>
          <w:bCs/>
          <w:sz w:val="24"/>
          <w:szCs w:val="24"/>
          <w:lang w:val="en-US"/>
        </w:rPr>
        <w:t xml:space="preserve"> </w:t>
      </w:r>
      <w:proofErr w:type="spellStart"/>
      <w:r w:rsidRPr="00AD5221">
        <w:rPr>
          <w:rFonts w:ascii="Times New Roman" w:eastAsia="Times New Roman" w:hAnsi="Times New Roman" w:cs="Times New Roman"/>
          <w:b/>
          <w:bCs/>
          <w:sz w:val="24"/>
          <w:szCs w:val="24"/>
          <w:lang w:val="en-US"/>
        </w:rPr>
        <w:t>материал</w:t>
      </w:r>
      <w:proofErr w:type="spellEnd"/>
      <w:r w:rsidRPr="00AD5221">
        <w:rPr>
          <w:rFonts w:ascii="Times New Roman" w:eastAsia="Times New Roman" w:hAnsi="Times New Roman" w:cs="Times New Roman"/>
          <w:b/>
          <w:bCs/>
          <w:sz w:val="24"/>
          <w:szCs w:val="24"/>
          <w:lang w:val="en-US"/>
        </w:rPr>
        <w:t xml:space="preserve"> </w:t>
      </w:r>
      <w:proofErr w:type="spellStart"/>
      <w:r w:rsidRPr="00AD5221">
        <w:rPr>
          <w:rFonts w:ascii="Times New Roman" w:eastAsia="Times New Roman" w:hAnsi="Times New Roman" w:cs="Times New Roman"/>
          <w:b/>
          <w:bCs/>
          <w:sz w:val="24"/>
          <w:szCs w:val="24"/>
          <w:lang w:val="en-US"/>
        </w:rPr>
        <w:t>за</w:t>
      </w:r>
      <w:proofErr w:type="spellEnd"/>
      <w:r w:rsidRPr="00AD5221">
        <w:rPr>
          <w:rFonts w:ascii="Times New Roman" w:eastAsia="Times New Roman" w:hAnsi="Times New Roman" w:cs="Times New Roman"/>
          <w:b/>
          <w:bCs/>
          <w:sz w:val="24"/>
          <w:szCs w:val="24"/>
          <w:lang w:val="en-US"/>
        </w:rPr>
        <w:t xml:space="preserve"> </w:t>
      </w:r>
      <w:proofErr w:type="spellStart"/>
      <w:r w:rsidRPr="00AD5221">
        <w:rPr>
          <w:rFonts w:ascii="Times New Roman" w:eastAsia="Times New Roman" w:hAnsi="Times New Roman" w:cs="Times New Roman"/>
          <w:b/>
          <w:bCs/>
          <w:sz w:val="24"/>
          <w:szCs w:val="24"/>
          <w:lang w:val="en-US"/>
        </w:rPr>
        <w:t>нуждите</w:t>
      </w:r>
      <w:proofErr w:type="spellEnd"/>
      <w:r w:rsidRPr="00AD5221">
        <w:rPr>
          <w:rFonts w:ascii="Times New Roman" w:eastAsia="Times New Roman" w:hAnsi="Times New Roman" w:cs="Times New Roman"/>
          <w:b/>
          <w:bCs/>
          <w:sz w:val="24"/>
          <w:szCs w:val="24"/>
          <w:lang w:val="en-US"/>
        </w:rPr>
        <w:t xml:space="preserve"> </w:t>
      </w:r>
      <w:proofErr w:type="spellStart"/>
      <w:r w:rsidRPr="00AD5221">
        <w:rPr>
          <w:rFonts w:ascii="Times New Roman" w:eastAsia="Times New Roman" w:hAnsi="Times New Roman" w:cs="Times New Roman"/>
          <w:b/>
          <w:bCs/>
          <w:sz w:val="24"/>
          <w:szCs w:val="24"/>
          <w:lang w:val="en-US"/>
        </w:rPr>
        <w:t>на</w:t>
      </w:r>
      <w:proofErr w:type="spellEnd"/>
      <w:r w:rsidRPr="00AD5221">
        <w:rPr>
          <w:rFonts w:ascii="Times New Roman" w:eastAsia="Times New Roman" w:hAnsi="Times New Roman" w:cs="Times New Roman"/>
          <w:b/>
          <w:bCs/>
          <w:sz w:val="24"/>
          <w:szCs w:val="24"/>
          <w:lang w:val="en-US"/>
        </w:rPr>
        <w:t xml:space="preserve"> ОБП „Устойчиви дейности и </w:t>
      </w:r>
      <w:proofErr w:type="spellStart"/>
      <w:r w:rsidRPr="00AD5221">
        <w:rPr>
          <w:rFonts w:ascii="Times New Roman" w:eastAsia="Times New Roman" w:hAnsi="Times New Roman" w:cs="Times New Roman"/>
          <w:b/>
          <w:bCs/>
          <w:sz w:val="24"/>
          <w:szCs w:val="24"/>
          <w:lang w:val="en-US"/>
        </w:rPr>
        <w:t>проекти</w:t>
      </w:r>
      <w:proofErr w:type="spellEnd"/>
      <w:r w:rsidRPr="00AD5221">
        <w:rPr>
          <w:rFonts w:ascii="Times New Roman" w:eastAsia="Times New Roman" w:hAnsi="Times New Roman" w:cs="Times New Roman"/>
          <w:b/>
          <w:bCs/>
          <w:sz w:val="24"/>
          <w:szCs w:val="24"/>
          <w:lang w:val="en-US"/>
        </w:rPr>
        <w:t>“</w:t>
      </w:r>
      <w:r>
        <w:rPr>
          <w:rFonts w:ascii="Times New Roman" w:eastAsia="Times New Roman" w:hAnsi="Times New Roman" w:cs="Times New Roman"/>
          <w:sz w:val="24"/>
          <w:szCs w:val="24"/>
          <w:lang w:eastAsia="bg-BG"/>
        </w:rPr>
        <w:t>,</w:t>
      </w:r>
    </w:p>
    <w:p w:rsidR="00AF2405" w:rsidRPr="00A012B5" w:rsidRDefault="00AF2405" w:rsidP="00AF2405">
      <w:pPr>
        <w:suppressAutoHyphens/>
        <w:spacing w:after="0" w:line="240" w:lineRule="auto"/>
        <w:contextualSpacing/>
        <w:jc w:val="both"/>
        <w:rPr>
          <w:rFonts w:ascii="Times New Roman" w:eastAsia="SimSun" w:hAnsi="Times New Roman" w:cs="Mangal"/>
          <w:b/>
          <w:kern w:val="1"/>
          <w:sz w:val="24"/>
          <w:szCs w:val="24"/>
          <w:lang w:eastAsia="hi-IN" w:bidi="hi-IN"/>
        </w:rPr>
      </w:pPr>
      <w:r w:rsidRPr="00A012B5">
        <w:rPr>
          <w:rFonts w:ascii="Times New Roman" w:eastAsia="Times New Roman" w:hAnsi="Times New Roman" w:cs="Times New Roman"/>
          <w:b/>
          <w:sz w:val="24"/>
          <w:szCs w:val="24"/>
        </w:rPr>
        <w:t>по реда, валиден за индивидуалната и стойност. Прогнозн</w:t>
      </w:r>
      <w:r>
        <w:rPr>
          <w:rFonts w:ascii="Times New Roman" w:eastAsia="Times New Roman" w:hAnsi="Times New Roman" w:cs="Times New Roman"/>
          <w:b/>
          <w:sz w:val="24"/>
          <w:szCs w:val="24"/>
        </w:rPr>
        <w:t>ата</w:t>
      </w:r>
      <w:r w:rsidRPr="00A012B5">
        <w:rPr>
          <w:rFonts w:ascii="Times New Roman" w:eastAsia="Times New Roman" w:hAnsi="Times New Roman" w:cs="Times New Roman"/>
          <w:b/>
          <w:sz w:val="24"/>
          <w:szCs w:val="24"/>
        </w:rPr>
        <w:t xml:space="preserve"> ст</w:t>
      </w:r>
      <w:r>
        <w:rPr>
          <w:rFonts w:ascii="Times New Roman" w:eastAsia="Times New Roman" w:hAnsi="Times New Roman" w:cs="Times New Roman"/>
          <w:b/>
          <w:sz w:val="24"/>
          <w:szCs w:val="24"/>
        </w:rPr>
        <w:t xml:space="preserve">ойност на обособена позиция № 2 </w:t>
      </w:r>
      <w:r w:rsidRPr="00A012B5">
        <w:rPr>
          <w:rFonts w:ascii="Times New Roman" w:eastAsia="Times New Roman" w:hAnsi="Times New Roman" w:cs="Times New Roman"/>
          <w:b/>
          <w:sz w:val="24"/>
          <w:szCs w:val="24"/>
        </w:rPr>
        <w:t>попада в обхвата на чл. 20, ал. 4, т. 3 от ЗОП.</w:t>
      </w:r>
    </w:p>
    <w:p w:rsidR="007211FF" w:rsidRDefault="007211FF" w:rsidP="00FF2F04">
      <w:pPr>
        <w:spacing w:after="0" w:line="240" w:lineRule="auto"/>
        <w:jc w:val="both"/>
        <w:outlineLvl w:val="0"/>
        <w:rPr>
          <w:rFonts w:ascii="Times New Roman" w:eastAsia="Calibri" w:hAnsi="Times New Roman" w:cs="Times New Roman"/>
          <w:sz w:val="24"/>
          <w:szCs w:val="24"/>
        </w:rPr>
      </w:pPr>
    </w:p>
    <w:p w:rsidR="00AF2405" w:rsidRDefault="00AF2405" w:rsidP="00FF2F04">
      <w:pPr>
        <w:spacing w:after="0" w:line="240" w:lineRule="auto"/>
        <w:jc w:val="both"/>
        <w:outlineLvl w:val="0"/>
        <w:rPr>
          <w:rFonts w:ascii="Times New Roman" w:eastAsia="Calibri" w:hAnsi="Times New Roman" w:cs="Times New Roman"/>
          <w:sz w:val="24"/>
          <w:szCs w:val="24"/>
        </w:rPr>
      </w:pPr>
    </w:p>
    <w:p w:rsidR="00FF2F04" w:rsidRDefault="00FF2F04" w:rsidP="00FF2F04">
      <w:pPr>
        <w:spacing w:after="0" w:line="240" w:lineRule="auto"/>
        <w:ind w:firstLine="709"/>
        <w:jc w:val="both"/>
        <w:outlineLvl w:val="0"/>
        <w:rPr>
          <w:rFonts w:ascii="Times New Roman" w:eastAsia="Calibri" w:hAnsi="Times New Roman" w:cs="Times New Roman"/>
          <w:b/>
          <w:sz w:val="24"/>
          <w:szCs w:val="24"/>
          <w:lang w:val="en-US"/>
        </w:rPr>
      </w:pPr>
      <w:r w:rsidRPr="00FF2F04">
        <w:rPr>
          <w:rFonts w:ascii="Times New Roman" w:eastAsia="Calibri" w:hAnsi="Times New Roman" w:cs="Times New Roman"/>
          <w:b/>
          <w:sz w:val="24"/>
          <w:szCs w:val="24"/>
        </w:rPr>
        <w:t>Участник, чието ценово предложение надвишава финансовия ресурс за изпълнение на настоящата обществена поръчка</w:t>
      </w:r>
      <w:r w:rsidR="009F47C9">
        <w:rPr>
          <w:rFonts w:ascii="Times New Roman" w:eastAsia="Times New Roman" w:hAnsi="Times New Roman" w:cs="Times New Roman"/>
          <w:b/>
          <w:bCs/>
          <w:iCs/>
          <w:sz w:val="24"/>
          <w:szCs w:val="24"/>
          <w:lang w:eastAsia="bg-BG"/>
        </w:rPr>
        <w:t xml:space="preserve">, </w:t>
      </w:r>
      <w:r w:rsidRPr="00FF2F04">
        <w:rPr>
          <w:rFonts w:ascii="Times New Roman" w:eastAsia="Calibri" w:hAnsi="Times New Roman" w:cs="Times New Roman"/>
          <w:b/>
          <w:sz w:val="24"/>
          <w:szCs w:val="24"/>
        </w:rPr>
        <w:t xml:space="preserve">ще бъде </w:t>
      </w:r>
      <w:r w:rsidR="009F47C9">
        <w:rPr>
          <w:rFonts w:ascii="Times New Roman" w:eastAsia="Calibri" w:hAnsi="Times New Roman" w:cs="Times New Roman"/>
          <w:b/>
          <w:sz w:val="24"/>
          <w:szCs w:val="24"/>
        </w:rPr>
        <w:t xml:space="preserve">предложен за </w:t>
      </w:r>
      <w:r w:rsidR="000B0A76">
        <w:rPr>
          <w:rFonts w:ascii="Times New Roman" w:eastAsia="Calibri" w:hAnsi="Times New Roman" w:cs="Times New Roman"/>
          <w:b/>
          <w:sz w:val="24"/>
          <w:szCs w:val="24"/>
        </w:rPr>
        <w:t>отстраняване</w:t>
      </w:r>
      <w:r w:rsidRPr="00FF2F04">
        <w:rPr>
          <w:rFonts w:ascii="Times New Roman" w:eastAsia="Calibri" w:hAnsi="Times New Roman" w:cs="Times New Roman"/>
          <w:b/>
          <w:sz w:val="24"/>
          <w:szCs w:val="24"/>
        </w:rPr>
        <w:t xml:space="preserve"> от участие!</w:t>
      </w:r>
    </w:p>
    <w:p w:rsidR="008609D7" w:rsidRPr="008609D7" w:rsidRDefault="008609D7" w:rsidP="00FF2F04">
      <w:pPr>
        <w:spacing w:after="0" w:line="240" w:lineRule="auto"/>
        <w:ind w:firstLine="709"/>
        <w:jc w:val="both"/>
        <w:outlineLvl w:val="0"/>
        <w:rPr>
          <w:rFonts w:ascii="Times New Roman" w:eastAsia="Calibri" w:hAnsi="Times New Roman" w:cs="Times New Roman"/>
          <w:b/>
          <w:sz w:val="24"/>
          <w:szCs w:val="24"/>
          <w:lang w:val="en-US"/>
        </w:rPr>
      </w:pPr>
    </w:p>
    <w:p w:rsidR="00AC1D86" w:rsidRPr="00AC1D86" w:rsidRDefault="008609D7" w:rsidP="00520E11">
      <w:pPr>
        <w:spacing w:line="240" w:lineRule="auto"/>
        <w:ind w:firstLine="708"/>
        <w:jc w:val="both"/>
        <w:rPr>
          <w:rFonts w:ascii="Times New Roman" w:eastAsia="Calibri" w:hAnsi="Times New Roman" w:cs="Times New Roman"/>
          <w:b/>
          <w:bCs/>
          <w:sz w:val="24"/>
          <w:szCs w:val="24"/>
        </w:rPr>
      </w:pPr>
      <w:r w:rsidRPr="00664084">
        <w:rPr>
          <w:rFonts w:ascii="Times New Roman" w:eastAsia="Calibri" w:hAnsi="Times New Roman" w:cs="Times New Roman"/>
          <w:b/>
          <w:bCs/>
          <w:sz w:val="24"/>
          <w:szCs w:val="24"/>
        </w:rPr>
        <w:t>Финансиране и заплащане на обществената поръчка:</w:t>
      </w:r>
      <w:r w:rsidR="00890443" w:rsidRPr="00664084">
        <w:rPr>
          <w:rFonts w:ascii="Times New Roman" w:eastAsia="Calibri" w:hAnsi="Times New Roman" w:cs="Times New Roman"/>
          <w:b/>
          <w:bCs/>
          <w:sz w:val="24"/>
          <w:szCs w:val="24"/>
        </w:rPr>
        <w:t xml:space="preserve"> </w:t>
      </w:r>
      <w:r w:rsidR="00AC1D86" w:rsidRPr="00AC1D86">
        <w:rPr>
          <w:rFonts w:ascii="Times New Roman" w:eastAsia="Times New Roman" w:hAnsi="Times New Roman" w:cs="Arial"/>
          <w:sz w:val="24"/>
          <w:szCs w:val="24"/>
        </w:rPr>
        <w:t xml:space="preserve">Настоящата обществена поръчка се финансира със средства от бюджета на Община град Добрич, </w:t>
      </w:r>
    </w:p>
    <w:p w:rsidR="00AC1D86" w:rsidRPr="00AC1D86" w:rsidRDefault="00AC1D86" w:rsidP="00AC1D86">
      <w:pPr>
        <w:widowControl w:val="0"/>
        <w:tabs>
          <w:tab w:val="left" w:pos="993"/>
        </w:tabs>
        <w:overflowPunct w:val="0"/>
        <w:autoSpaceDE w:val="0"/>
        <w:autoSpaceDN w:val="0"/>
        <w:adjustRightInd w:val="0"/>
        <w:spacing w:after="0" w:line="240" w:lineRule="auto"/>
        <w:ind w:firstLine="700"/>
        <w:jc w:val="both"/>
        <w:textAlignment w:val="baseline"/>
        <w:rPr>
          <w:rFonts w:ascii="Times New Roman" w:eastAsia="Times New Roman" w:hAnsi="Times New Roman" w:cs="Arial"/>
          <w:b/>
          <w:sz w:val="24"/>
          <w:szCs w:val="24"/>
        </w:rPr>
      </w:pPr>
      <w:r w:rsidRPr="00AC1D86">
        <w:rPr>
          <w:rFonts w:ascii="Times New Roman" w:eastAsia="Times New Roman" w:hAnsi="Times New Roman" w:cs="Arial"/>
          <w:b/>
          <w:sz w:val="24"/>
          <w:szCs w:val="24"/>
        </w:rPr>
        <w:t>Начин на плащане</w:t>
      </w:r>
      <w:r>
        <w:rPr>
          <w:rFonts w:ascii="Times New Roman" w:eastAsia="Times New Roman" w:hAnsi="Times New Roman" w:cs="Arial"/>
          <w:b/>
          <w:sz w:val="24"/>
          <w:szCs w:val="24"/>
        </w:rPr>
        <w:t xml:space="preserve"> по ОП 1</w:t>
      </w:r>
      <w:r w:rsidRPr="00AC1D86">
        <w:rPr>
          <w:rFonts w:ascii="Times New Roman" w:eastAsia="Times New Roman" w:hAnsi="Times New Roman" w:cs="Arial"/>
          <w:b/>
          <w:sz w:val="24"/>
          <w:szCs w:val="24"/>
        </w:rPr>
        <w:t>:</w:t>
      </w:r>
    </w:p>
    <w:p w:rsidR="00AC1D86" w:rsidRPr="00AC1D86" w:rsidRDefault="00AC1D86" w:rsidP="00AC1D86">
      <w:pPr>
        <w:spacing w:after="0" w:line="240" w:lineRule="auto"/>
        <w:ind w:firstLine="708"/>
        <w:jc w:val="both"/>
        <w:rPr>
          <w:rFonts w:ascii="Times New Roman" w:eastAsia="Times New Roman" w:hAnsi="Times New Roman" w:cs="Times New Roman"/>
          <w:color w:val="000000"/>
          <w:sz w:val="24"/>
          <w:szCs w:val="24"/>
          <w:lang w:val="en-AU" w:eastAsia="bg-BG"/>
        </w:rPr>
      </w:pPr>
      <w:proofErr w:type="spellStart"/>
      <w:r w:rsidRPr="00AC1D86">
        <w:rPr>
          <w:rFonts w:ascii="Times New Roman" w:eastAsia="Times New Roman" w:hAnsi="Times New Roman" w:cs="Times New Roman"/>
          <w:color w:val="000000"/>
          <w:sz w:val="24"/>
          <w:szCs w:val="24"/>
          <w:lang w:val="en-AU" w:eastAsia="bg-BG"/>
        </w:rPr>
        <w:t>Възложителят</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чрез</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sz w:val="24"/>
          <w:szCs w:val="24"/>
          <w:lang w:val="en-AU" w:eastAsia="bg-BG"/>
        </w:rPr>
        <w:t>съответните</w:t>
      </w:r>
      <w:proofErr w:type="spellEnd"/>
      <w:r w:rsidRPr="00AC1D86">
        <w:rPr>
          <w:rFonts w:ascii="Times New Roman" w:eastAsia="Times New Roman" w:hAnsi="Times New Roman" w:cs="Times New Roman"/>
          <w:sz w:val="24"/>
          <w:szCs w:val="24"/>
          <w:lang w:val="en-AU" w:eastAsia="bg-BG"/>
        </w:rPr>
        <w:t xml:space="preserve"> </w:t>
      </w:r>
      <w:r w:rsidRPr="00AC1D86">
        <w:rPr>
          <w:rFonts w:ascii="Times New Roman" w:eastAsia="Times New Roman" w:hAnsi="Times New Roman" w:cs="Times New Roman"/>
          <w:sz w:val="24"/>
          <w:szCs w:val="24"/>
          <w:lang w:eastAsia="bg-BG"/>
        </w:rPr>
        <w:t>структури, посочени в Приложението към Техническите спецификации</w:t>
      </w:r>
      <w:r w:rsidRPr="00AC1D86">
        <w:rPr>
          <w:rFonts w:ascii="Times New Roman" w:eastAsia="Times New Roman" w:hAnsi="Times New Roman" w:cs="Times New Roman"/>
          <w:sz w:val="24"/>
          <w:szCs w:val="24"/>
          <w:lang w:val="en-AU" w:eastAsia="bg-BG"/>
        </w:rPr>
        <w:t>/</w:t>
      </w:r>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заплаща</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извършените</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доставки</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Заплащането</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се</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извършва</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на</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база</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на</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документи</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удостоверяващ</w:t>
      </w:r>
      <w:proofErr w:type="spellEnd"/>
      <w:r w:rsidRPr="00AC1D86">
        <w:rPr>
          <w:rFonts w:ascii="Times New Roman" w:eastAsia="Times New Roman" w:hAnsi="Times New Roman" w:cs="Times New Roman"/>
          <w:color w:val="000000"/>
          <w:sz w:val="24"/>
          <w:szCs w:val="24"/>
          <w:lang w:eastAsia="bg-BG"/>
        </w:rPr>
        <w:t>и</w:t>
      </w:r>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приемането</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на</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стоката</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протокол</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за</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доставка</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търговски</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документ</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или</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друг</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съотносим</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документ</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подписан</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от</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оправомощени</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представители</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на</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Страните</w:t>
      </w:r>
      <w:proofErr w:type="spellEnd"/>
      <w:r w:rsidRPr="00AC1D86">
        <w:rPr>
          <w:rFonts w:ascii="Times New Roman" w:eastAsia="Times New Roman" w:hAnsi="Times New Roman" w:cs="Times New Roman"/>
          <w:color w:val="000000"/>
          <w:sz w:val="24"/>
          <w:szCs w:val="24"/>
          <w:lang w:val="en-AU" w:eastAsia="bg-BG"/>
        </w:rPr>
        <w:t xml:space="preserve"> и </w:t>
      </w:r>
      <w:proofErr w:type="spellStart"/>
      <w:r w:rsidRPr="00AC1D86">
        <w:rPr>
          <w:rFonts w:ascii="Times New Roman" w:eastAsia="Times New Roman" w:hAnsi="Times New Roman" w:cs="Times New Roman"/>
          <w:color w:val="000000"/>
          <w:sz w:val="24"/>
          <w:szCs w:val="24"/>
          <w:lang w:val="en-AU" w:eastAsia="bg-BG"/>
        </w:rPr>
        <w:t>съдържащи</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видовете</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количеството</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партидните</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номера</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на</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доставените</w:t>
      </w:r>
      <w:proofErr w:type="spellEnd"/>
      <w:r w:rsidRPr="00AC1D86">
        <w:rPr>
          <w:rFonts w:ascii="Times New Roman" w:eastAsia="Times New Roman" w:hAnsi="Times New Roman" w:cs="Times New Roman"/>
          <w:color w:val="000000"/>
          <w:sz w:val="24"/>
          <w:szCs w:val="24"/>
          <w:lang w:val="en-AU" w:eastAsia="bg-BG"/>
        </w:rPr>
        <w:t xml:space="preserve"> </w:t>
      </w:r>
      <w:r w:rsidRPr="00AC1D86">
        <w:rPr>
          <w:rFonts w:ascii="Times New Roman" w:eastAsia="Times New Roman" w:hAnsi="Times New Roman" w:cs="Times New Roman"/>
          <w:color w:val="000000"/>
          <w:sz w:val="24"/>
          <w:szCs w:val="24"/>
          <w:lang w:eastAsia="bg-BG"/>
        </w:rPr>
        <w:t>артикули</w:t>
      </w:r>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тяхната</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единична</w:t>
      </w:r>
      <w:proofErr w:type="spellEnd"/>
      <w:r w:rsidRPr="00AC1D86">
        <w:rPr>
          <w:rFonts w:ascii="Times New Roman" w:eastAsia="Times New Roman" w:hAnsi="Times New Roman" w:cs="Times New Roman"/>
          <w:color w:val="000000"/>
          <w:sz w:val="24"/>
          <w:szCs w:val="24"/>
          <w:lang w:val="en-AU" w:eastAsia="bg-BG"/>
        </w:rPr>
        <w:t xml:space="preserve"> и </w:t>
      </w:r>
      <w:proofErr w:type="spellStart"/>
      <w:r w:rsidRPr="00AC1D86">
        <w:rPr>
          <w:rFonts w:ascii="Times New Roman" w:eastAsia="Times New Roman" w:hAnsi="Times New Roman" w:cs="Times New Roman"/>
          <w:color w:val="000000"/>
          <w:sz w:val="24"/>
          <w:szCs w:val="24"/>
          <w:lang w:val="en-AU" w:eastAsia="bg-BG"/>
        </w:rPr>
        <w:t>обща</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цена</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както</w:t>
      </w:r>
      <w:proofErr w:type="spellEnd"/>
      <w:r w:rsidRPr="00AC1D86">
        <w:rPr>
          <w:rFonts w:ascii="Times New Roman" w:eastAsia="Times New Roman" w:hAnsi="Times New Roman" w:cs="Times New Roman"/>
          <w:color w:val="000000"/>
          <w:sz w:val="24"/>
          <w:szCs w:val="24"/>
          <w:lang w:val="en-AU" w:eastAsia="bg-BG"/>
        </w:rPr>
        <w:t xml:space="preserve"> и </w:t>
      </w:r>
      <w:proofErr w:type="spellStart"/>
      <w:r w:rsidRPr="00AC1D86">
        <w:rPr>
          <w:rFonts w:ascii="Times New Roman" w:eastAsia="Times New Roman" w:hAnsi="Times New Roman" w:cs="Times New Roman"/>
          <w:color w:val="000000"/>
          <w:sz w:val="24"/>
          <w:szCs w:val="24"/>
          <w:lang w:val="en-AU" w:eastAsia="bg-BG"/>
        </w:rPr>
        <w:t>срещу</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издадена</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фактура</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съдържаща</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данни</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за</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доставката</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както</w:t>
      </w:r>
      <w:proofErr w:type="spellEnd"/>
      <w:r w:rsidRPr="00AC1D86">
        <w:rPr>
          <w:rFonts w:ascii="Times New Roman" w:eastAsia="Times New Roman" w:hAnsi="Times New Roman" w:cs="Times New Roman"/>
          <w:color w:val="000000"/>
          <w:sz w:val="24"/>
          <w:szCs w:val="24"/>
          <w:lang w:val="en-AU" w:eastAsia="bg-BG"/>
        </w:rPr>
        <w:t xml:space="preserve"> и </w:t>
      </w:r>
      <w:proofErr w:type="spellStart"/>
      <w:r w:rsidRPr="00AC1D86">
        <w:rPr>
          <w:rFonts w:ascii="Times New Roman" w:eastAsia="Times New Roman" w:hAnsi="Times New Roman" w:cs="Times New Roman"/>
          <w:color w:val="000000"/>
          <w:sz w:val="24"/>
          <w:szCs w:val="24"/>
          <w:lang w:val="en-AU" w:eastAsia="bg-BG"/>
        </w:rPr>
        <w:t>всички</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необходими</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законови</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реквизити</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Изброените</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документи</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се</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издават</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на</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всяк</w:t>
      </w:r>
      <w:proofErr w:type="spellEnd"/>
      <w:r w:rsidRPr="00AC1D86">
        <w:rPr>
          <w:rFonts w:ascii="Times New Roman" w:eastAsia="Times New Roman" w:hAnsi="Times New Roman" w:cs="Times New Roman"/>
          <w:color w:val="000000"/>
          <w:sz w:val="24"/>
          <w:szCs w:val="24"/>
          <w:lang w:eastAsia="bg-BG"/>
        </w:rPr>
        <w:t>а</w:t>
      </w:r>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едн</w:t>
      </w:r>
      <w:proofErr w:type="spellEnd"/>
      <w:r w:rsidRPr="00AC1D86">
        <w:rPr>
          <w:rFonts w:ascii="Times New Roman" w:eastAsia="Times New Roman" w:hAnsi="Times New Roman" w:cs="Times New Roman"/>
          <w:color w:val="000000"/>
          <w:sz w:val="24"/>
          <w:szCs w:val="24"/>
          <w:lang w:eastAsia="bg-BG"/>
        </w:rPr>
        <w:t>а</w:t>
      </w:r>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от</w:t>
      </w:r>
      <w:proofErr w:type="spellEnd"/>
      <w:r w:rsidRPr="00AC1D86">
        <w:rPr>
          <w:rFonts w:ascii="Times New Roman" w:eastAsia="Times New Roman" w:hAnsi="Times New Roman" w:cs="Times New Roman"/>
          <w:color w:val="000000"/>
          <w:sz w:val="24"/>
          <w:szCs w:val="24"/>
          <w:lang w:val="en-AU" w:eastAsia="bg-BG"/>
        </w:rPr>
        <w:t xml:space="preserve"> </w:t>
      </w:r>
      <w:r w:rsidRPr="00AC1D86">
        <w:rPr>
          <w:rFonts w:ascii="Times New Roman" w:eastAsia="Times New Roman" w:hAnsi="Times New Roman" w:cs="Times New Roman"/>
          <w:color w:val="000000"/>
          <w:sz w:val="24"/>
          <w:szCs w:val="24"/>
          <w:lang w:eastAsia="bg-BG"/>
        </w:rPr>
        <w:t>структурите</w:t>
      </w:r>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съобразно</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получените</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от</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тях</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доставки</w:t>
      </w:r>
      <w:proofErr w:type="spellEnd"/>
      <w:r w:rsidRPr="00AC1D86">
        <w:rPr>
          <w:rFonts w:ascii="Times New Roman" w:eastAsia="Times New Roman" w:hAnsi="Times New Roman" w:cs="Times New Roman"/>
          <w:color w:val="000000"/>
          <w:sz w:val="24"/>
          <w:szCs w:val="24"/>
          <w:lang w:val="en-AU" w:eastAsia="bg-BG"/>
        </w:rPr>
        <w:t>.</w:t>
      </w:r>
    </w:p>
    <w:p w:rsidR="00AC1D86" w:rsidRPr="00AC1D86" w:rsidRDefault="00AC1D86" w:rsidP="00AC1D86">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bg-BG"/>
        </w:rPr>
      </w:pPr>
      <w:r w:rsidRPr="00AC1D86">
        <w:rPr>
          <w:rFonts w:ascii="Times New Roman" w:eastAsia="Times New Roman" w:hAnsi="Times New Roman" w:cs="Times New Roman"/>
          <w:color w:val="000000"/>
          <w:sz w:val="24"/>
          <w:szCs w:val="24"/>
          <w:lang w:eastAsia="bg-BG"/>
        </w:rPr>
        <w:t>З</w:t>
      </w:r>
      <w:proofErr w:type="spellStart"/>
      <w:r w:rsidRPr="00AC1D86">
        <w:rPr>
          <w:rFonts w:ascii="Times New Roman" w:eastAsia="Times New Roman" w:hAnsi="Times New Roman" w:cs="Times New Roman"/>
          <w:color w:val="000000"/>
          <w:sz w:val="24"/>
          <w:szCs w:val="24"/>
          <w:lang w:val="en-AU" w:eastAsia="bg-BG"/>
        </w:rPr>
        <w:t>аплащането</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се</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извършва</w:t>
      </w:r>
      <w:proofErr w:type="spellEnd"/>
      <w:r w:rsidRPr="00AC1D86">
        <w:rPr>
          <w:rFonts w:ascii="Times New Roman" w:eastAsia="Times New Roman" w:hAnsi="Times New Roman" w:cs="Times New Roman"/>
          <w:color w:val="000000"/>
          <w:sz w:val="24"/>
          <w:szCs w:val="24"/>
          <w:lang w:val="en-AU" w:eastAsia="bg-BG"/>
        </w:rPr>
        <w:t xml:space="preserve"> в </w:t>
      </w:r>
      <w:proofErr w:type="spellStart"/>
      <w:r w:rsidRPr="00AC1D86">
        <w:rPr>
          <w:rFonts w:ascii="Times New Roman" w:eastAsia="Times New Roman" w:hAnsi="Times New Roman" w:cs="Times New Roman"/>
          <w:color w:val="000000"/>
          <w:sz w:val="24"/>
          <w:szCs w:val="24"/>
          <w:lang w:val="en-AU" w:eastAsia="bg-BG"/>
        </w:rPr>
        <w:t>български</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лева</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по</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банков</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път</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sz w:val="24"/>
          <w:szCs w:val="24"/>
          <w:lang w:val="en-AU" w:eastAsia="bg-BG"/>
        </w:rPr>
        <w:t>от</w:t>
      </w:r>
      <w:proofErr w:type="spellEnd"/>
      <w:r w:rsidRPr="00AC1D86">
        <w:rPr>
          <w:rFonts w:ascii="Times New Roman" w:eastAsia="Times New Roman" w:hAnsi="Times New Roman" w:cs="Times New Roman"/>
          <w:sz w:val="24"/>
          <w:szCs w:val="24"/>
          <w:lang w:val="en-AU" w:eastAsia="bg-BG"/>
        </w:rPr>
        <w:t xml:space="preserve"> </w:t>
      </w:r>
      <w:proofErr w:type="spellStart"/>
      <w:r w:rsidRPr="00AC1D86">
        <w:rPr>
          <w:rFonts w:ascii="Times New Roman" w:eastAsia="Times New Roman" w:hAnsi="Times New Roman" w:cs="Times New Roman"/>
          <w:sz w:val="24"/>
          <w:szCs w:val="24"/>
          <w:lang w:val="en-AU" w:eastAsia="bg-BG"/>
        </w:rPr>
        <w:t>съответните</w:t>
      </w:r>
      <w:proofErr w:type="spellEnd"/>
      <w:r w:rsidRPr="00AC1D86">
        <w:rPr>
          <w:rFonts w:ascii="Times New Roman" w:eastAsia="Times New Roman" w:hAnsi="Times New Roman" w:cs="Times New Roman"/>
          <w:sz w:val="24"/>
          <w:szCs w:val="24"/>
          <w:lang w:val="en-AU" w:eastAsia="bg-BG"/>
        </w:rPr>
        <w:t xml:space="preserve"> </w:t>
      </w:r>
      <w:r w:rsidRPr="00AC1D86">
        <w:rPr>
          <w:rFonts w:ascii="Times New Roman" w:eastAsia="Times New Roman" w:hAnsi="Times New Roman" w:cs="Times New Roman"/>
          <w:sz w:val="24"/>
          <w:szCs w:val="24"/>
          <w:lang w:eastAsia="bg-BG"/>
        </w:rPr>
        <w:t>структури</w:t>
      </w:r>
      <w:r w:rsidRPr="00AC1D86">
        <w:rPr>
          <w:rFonts w:ascii="Times New Roman" w:eastAsia="Times New Roman" w:hAnsi="Times New Roman" w:cs="Times New Roman"/>
          <w:color w:val="000000"/>
          <w:sz w:val="24"/>
          <w:szCs w:val="24"/>
          <w:lang w:val="en-AU" w:eastAsia="bg-BG"/>
        </w:rPr>
        <w:t xml:space="preserve"> в </w:t>
      </w:r>
      <w:proofErr w:type="spellStart"/>
      <w:r w:rsidRPr="00AC1D86">
        <w:rPr>
          <w:rFonts w:ascii="Times New Roman" w:eastAsia="Times New Roman" w:hAnsi="Times New Roman" w:cs="Times New Roman"/>
          <w:color w:val="000000"/>
          <w:sz w:val="24"/>
          <w:szCs w:val="24"/>
          <w:lang w:val="en-AU" w:eastAsia="bg-BG"/>
        </w:rPr>
        <w:t>срок</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от</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sz w:val="24"/>
          <w:szCs w:val="24"/>
          <w:lang w:val="en-AU" w:eastAsia="bg-BG"/>
        </w:rPr>
        <w:t>тридесет</w:t>
      </w:r>
      <w:proofErr w:type="spellEnd"/>
      <w:r w:rsidRPr="00AC1D86">
        <w:rPr>
          <w:rFonts w:ascii="Times New Roman" w:eastAsia="Times New Roman" w:hAnsi="Times New Roman" w:cs="Times New Roman"/>
          <w:sz w:val="24"/>
          <w:szCs w:val="24"/>
          <w:lang w:val="en-AU" w:eastAsia="bg-BG"/>
        </w:rPr>
        <w:t xml:space="preserve"> </w:t>
      </w:r>
      <w:proofErr w:type="spellStart"/>
      <w:r w:rsidRPr="00AC1D86">
        <w:rPr>
          <w:rFonts w:ascii="Times New Roman" w:eastAsia="Times New Roman" w:hAnsi="Times New Roman" w:cs="Times New Roman"/>
          <w:sz w:val="24"/>
          <w:szCs w:val="24"/>
          <w:lang w:val="en-AU" w:eastAsia="bg-BG"/>
        </w:rPr>
        <w:t>дни</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от</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датата</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на</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подписване</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на</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документ</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удостоверяващ</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приемането</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на</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стоката</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протокол</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за</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доставка</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търговски</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документ</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или</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друг</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съотносим</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документ</w:t>
      </w:r>
      <w:proofErr w:type="spellEnd"/>
      <w:r w:rsidRPr="00AC1D86">
        <w:rPr>
          <w:rFonts w:ascii="Times New Roman" w:eastAsia="Times New Roman" w:hAnsi="Times New Roman" w:cs="Times New Roman"/>
          <w:color w:val="000000"/>
          <w:sz w:val="24"/>
          <w:szCs w:val="24"/>
          <w:lang w:val="en-AU" w:eastAsia="bg-BG"/>
        </w:rPr>
        <w:t xml:space="preserve">) и </w:t>
      </w:r>
      <w:proofErr w:type="spellStart"/>
      <w:r w:rsidRPr="00AC1D86">
        <w:rPr>
          <w:rFonts w:ascii="Times New Roman" w:eastAsia="Times New Roman" w:hAnsi="Times New Roman" w:cs="Times New Roman"/>
          <w:color w:val="000000"/>
          <w:sz w:val="24"/>
          <w:szCs w:val="24"/>
          <w:lang w:val="en-AU" w:eastAsia="bg-BG"/>
        </w:rPr>
        <w:t>от</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издаване</w:t>
      </w:r>
      <w:proofErr w:type="spellEnd"/>
      <w:r w:rsidRPr="00AC1D86">
        <w:rPr>
          <w:rFonts w:ascii="Times New Roman" w:eastAsia="Times New Roman" w:hAnsi="Times New Roman" w:cs="Times New Roman"/>
          <w:color w:val="000000"/>
          <w:sz w:val="24"/>
          <w:szCs w:val="24"/>
          <w:lang w:val="en-AU" w:eastAsia="bg-BG"/>
        </w:rPr>
        <w:t xml:space="preserve"> </w:t>
      </w:r>
      <w:proofErr w:type="spellStart"/>
      <w:r w:rsidRPr="00AC1D86">
        <w:rPr>
          <w:rFonts w:ascii="Times New Roman" w:eastAsia="Times New Roman" w:hAnsi="Times New Roman" w:cs="Times New Roman"/>
          <w:color w:val="000000"/>
          <w:sz w:val="24"/>
          <w:szCs w:val="24"/>
          <w:lang w:val="en-AU" w:eastAsia="bg-BG"/>
        </w:rPr>
        <w:t>на</w:t>
      </w:r>
      <w:proofErr w:type="spellEnd"/>
      <w:r w:rsidRPr="00AC1D86">
        <w:rPr>
          <w:rFonts w:ascii="Times New Roman" w:eastAsia="Times New Roman" w:hAnsi="Times New Roman" w:cs="Times New Roman"/>
          <w:color w:val="000000"/>
          <w:sz w:val="24"/>
          <w:szCs w:val="24"/>
          <w:lang w:val="en-AU" w:eastAsia="bg-BG"/>
        </w:rPr>
        <w:t xml:space="preserve"> </w:t>
      </w:r>
      <w:r w:rsidRPr="00AC1D86">
        <w:rPr>
          <w:rFonts w:ascii="Times New Roman" w:eastAsia="Times New Roman" w:hAnsi="Times New Roman" w:cs="Times New Roman"/>
          <w:color w:val="000000"/>
          <w:sz w:val="24"/>
          <w:szCs w:val="24"/>
          <w:lang w:eastAsia="bg-BG"/>
        </w:rPr>
        <w:t>ф</w:t>
      </w:r>
      <w:proofErr w:type="spellStart"/>
      <w:r w:rsidRPr="00AC1D86">
        <w:rPr>
          <w:rFonts w:ascii="Times New Roman" w:eastAsia="Times New Roman" w:hAnsi="Times New Roman" w:cs="Times New Roman"/>
          <w:color w:val="000000"/>
          <w:sz w:val="24"/>
          <w:szCs w:val="24"/>
          <w:lang w:val="en-AU" w:eastAsia="bg-BG"/>
        </w:rPr>
        <w:t>актурата</w:t>
      </w:r>
      <w:proofErr w:type="spellEnd"/>
      <w:r w:rsidRPr="00AC1D86">
        <w:rPr>
          <w:rFonts w:ascii="Times New Roman" w:eastAsia="Times New Roman" w:hAnsi="Times New Roman" w:cs="Times New Roman"/>
          <w:color w:val="000000"/>
          <w:sz w:val="24"/>
          <w:szCs w:val="24"/>
          <w:lang w:val="en-AU" w:eastAsia="bg-BG"/>
        </w:rPr>
        <w:t>.</w:t>
      </w:r>
    </w:p>
    <w:p w:rsidR="00AC1D86" w:rsidRDefault="00AC1D86" w:rsidP="003813B9">
      <w:pPr>
        <w:spacing w:line="240" w:lineRule="auto"/>
        <w:ind w:firstLine="708"/>
        <w:jc w:val="both"/>
        <w:rPr>
          <w:rFonts w:ascii="Times New Roman" w:eastAsia="Calibri" w:hAnsi="Times New Roman" w:cs="Times New Roman"/>
          <w:b/>
          <w:bCs/>
          <w:sz w:val="24"/>
          <w:szCs w:val="24"/>
        </w:rPr>
      </w:pPr>
    </w:p>
    <w:p w:rsidR="001B7CA5" w:rsidRDefault="00E405E4" w:rsidP="003813B9">
      <w:pPr>
        <w:spacing w:line="240" w:lineRule="auto"/>
        <w:ind w:firstLine="708"/>
        <w:jc w:val="both"/>
        <w:rPr>
          <w:rFonts w:ascii="Times New Roman" w:eastAsia="Times New Roman" w:hAnsi="Times New Roman" w:cs="Times New Roman"/>
          <w:b/>
          <w:sz w:val="24"/>
          <w:szCs w:val="24"/>
          <w:lang w:eastAsia="zh-CN"/>
        </w:rPr>
      </w:pPr>
      <w:r>
        <w:rPr>
          <w:rFonts w:ascii="Times New Roman" w:eastAsia="Calibri" w:hAnsi="Times New Roman" w:cs="Times New Roman"/>
          <w:sz w:val="24"/>
          <w:szCs w:val="24"/>
        </w:rPr>
        <w:t xml:space="preserve"> </w:t>
      </w:r>
      <w:r w:rsidR="00FF2F04" w:rsidRPr="00FF2F04">
        <w:rPr>
          <w:rFonts w:ascii="Times New Roman" w:eastAsia="Times New Roman" w:hAnsi="Times New Roman" w:cs="Times New Roman"/>
          <w:b/>
          <w:sz w:val="24"/>
          <w:szCs w:val="24"/>
          <w:lang w:eastAsia="zh-CN"/>
        </w:rPr>
        <w:t>Г) Предмет на обществената поръчка</w:t>
      </w:r>
    </w:p>
    <w:p w:rsidR="00AA3BE3" w:rsidRPr="00AA3BE3" w:rsidRDefault="00CE096D" w:rsidP="00AA3BE3">
      <w:pPr>
        <w:suppressAutoHyphens/>
        <w:spacing w:after="0" w:line="240" w:lineRule="auto"/>
        <w:ind w:firstLine="567"/>
        <w:jc w:val="both"/>
        <w:rPr>
          <w:rFonts w:ascii="Times New Roman" w:eastAsia="SimSun" w:hAnsi="Times New Roman" w:cs="Times New Roman"/>
          <w:b/>
          <w:kern w:val="1"/>
          <w:sz w:val="24"/>
          <w:szCs w:val="24"/>
          <w:lang w:eastAsia="hi-IN" w:bidi="hi-IN"/>
        </w:rPr>
      </w:pPr>
      <w:r w:rsidRPr="008714A3">
        <w:rPr>
          <w:rFonts w:ascii="Times New Roman" w:eastAsia="Times New Roman" w:hAnsi="Times New Roman" w:cs="Times New Roman"/>
          <w:bCs/>
          <w:sz w:val="24"/>
          <w:szCs w:val="24"/>
          <w:lang w:eastAsia="zh-CN"/>
        </w:rPr>
        <w:t xml:space="preserve">Обществената поръчка е </w:t>
      </w:r>
      <w:r w:rsidRPr="008714A3">
        <w:rPr>
          <w:rFonts w:ascii="Times New Roman" w:eastAsia="Times New Roman" w:hAnsi="Times New Roman" w:cs="Times New Roman"/>
          <w:sz w:val="24"/>
          <w:szCs w:val="24"/>
          <w:lang w:eastAsia="zh-CN"/>
        </w:rPr>
        <w:t xml:space="preserve">изпълнима при </w:t>
      </w:r>
      <w:r w:rsidR="00AA3BE3">
        <w:rPr>
          <w:rFonts w:ascii="Times New Roman" w:eastAsia="Times New Roman" w:hAnsi="Times New Roman" w:cs="Times New Roman"/>
          <w:sz w:val="24"/>
          <w:szCs w:val="24"/>
          <w:lang w:eastAsia="zh-CN"/>
        </w:rPr>
        <w:t xml:space="preserve">условията, описани в настоящата Документация, </w:t>
      </w:r>
      <w:r w:rsidRPr="008714A3">
        <w:rPr>
          <w:rFonts w:ascii="Times New Roman" w:eastAsia="Times New Roman" w:hAnsi="Times New Roman" w:cs="Times New Roman"/>
          <w:sz w:val="24"/>
          <w:szCs w:val="24"/>
          <w:lang w:eastAsia="zh-CN"/>
        </w:rPr>
        <w:t>Техническа спецификация, Проект на договор, част от документацията за участие в процедурата с предмет:</w:t>
      </w:r>
      <w:r w:rsidRPr="008714A3">
        <w:rPr>
          <w:rFonts w:ascii="Times New Roman" w:eastAsia="Times New Roman" w:hAnsi="Times New Roman" w:cs="Times New Roman"/>
          <w:sz w:val="24"/>
          <w:szCs w:val="24"/>
          <w:lang w:val="en-US" w:eastAsia="zh-CN"/>
        </w:rPr>
        <w:t xml:space="preserve"> </w:t>
      </w:r>
      <w:r w:rsidR="00AA3BE3" w:rsidRPr="00AA3BE3">
        <w:rPr>
          <w:rFonts w:ascii="Times New Roman" w:eastAsia="SimSun" w:hAnsi="Times New Roman" w:cs="Times New Roman"/>
          <w:b/>
          <w:kern w:val="1"/>
          <w:sz w:val="24"/>
          <w:szCs w:val="24"/>
          <w:lang w:eastAsia="hi-IN" w:bidi="hi-IN"/>
        </w:rPr>
        <w:t>„Периодични доставки на строителни материали и дървен материал за нуждите на Община град Добрич и второстепенни разпоредители с бюджет, по обособени позиции“</w:t>
      </w:r>
      <w:r w:rsidR="00AA3BE3">
        <w:rPr>
          <w:rFonts w:ascii="Times New Roman" w:eastAsia="SimSun" w:hAnsi="Times New Roman" w:cs="Times New Roman"/>
          <w:b/>
          <w:kern w:val="1"/>
          <w:sz w:val="24"/>
          <w:szCs w:val="24"/>
          <w:lang w:eastAsia="hi-IN" w:bidi="hi-IN"/>
        </w:rPr>
        <w:t>:</w:t>
      </w:r>
    </w:p>
    <w:p w:rsidR="00AA3BE3" w:rsidRPr="00AA3BE3" w:rsidRDefault="00AA3BE3" w:rsidP="00AA3BE3">
      <w:pPr>
        <w:numPr>
          <w:ilvl w:val="0"/>
          <w:numId w:val="32"/>
        </w:numPr>
        <w:suppressAutoHyphens/>
        <w:spacing w:after="0" w:line="240" w:lineRule="auto"/>
        <w:jc w:val="both"/>
        <w:rPr>
          <w:rFonts w:ascii="Times New Roman" w:eastAsia="SimSun" w:hAnsi="Times New Roman" w:cs="Times New Roman"/>
          <w:b/>
          <w:bCs/>
          <w:kern w:val="1"/>
          <w:sz w:val="24"/>
          <w:szCs w:val="24"/>
          <w:lang w:val="en-US" w:eastAsia="hi-IN" w:bidi="hi-IN"/>
        </w:rPr>
      </w:pPr>
      <w:r w:rsidRPr="00AA3BE3">
        <w:rPr>
          <w:rFonts w:ascii="Times New Roman" w:eastAsia="SimSun" w:hAnsi="Times New Roman" w:cs="Times New Roman"/>
          <w:b/>
          <w:kern w:val="1"/>
          <w:sz w:val="24"/>
          <w:szCs w:val="24"/>
          <w:lang w:eastAsia="hi-IN" w:bidi="hi-IN"/>
        </w:rPr>
        <w:t>Обособена позиция 1: „Периодични доставки на строителни материали за нуждите на Община град Добрич и второстепенни разпоредители с бюджет“</w:t>
      </w:r>
      <w:r>
        <w:rPr>
          <w:rFonts w:ascii="Times New Roman" w:eastAsia="SimSun" w:hAnsi="Times New Roman" w:cs="Times New Roman"/>
          <w:b/>
          <w:kern w:val="1"/>
          <w:sz w:val="24"/>
          <w:szCs w:val="24"/>
          <w:lang w:eastAsia="hi-IN" w:bidi="hi-IN"/>
        </w:rPr>
        <w:t>;</w:t>
      </w:r>
    </w:p>
    <w:p w:rsidR="00AA3BE3" w:rsidRPr="00AA3BE3" w:rsidRDefault="00AA3BE3" w:rsidP="00AA3BE3">
      <w:pPr>
        <w:numPr>
          <w:ilvl w:val="0"/>
          <w:numId w:val="32"/>
        </w:numPr>
        <w:suppressAutoHyphens/>
        <w:spacing w:after="0" w:line="240" w:lineRule="auto"/>
        <w:jc w:val="both"/>
        <w:rPr>
          <w:rFonts w:ascii="Times New Roman" w:eastAsia="SimSun" w:hAnsi="Times New Roman" w:cs="Times New Roman"/>
          <w:b/>
          <w:bCs/>
          <w:kern w:val="1"/>
          <w:sz w:val="24"/>
          <w:szCs w:val="24"/>
          <w:lang w:val="en-US" w:eastAsia="hi-IN" w:bidi="hi-IN"/>
        </w:rPr>
      </w:pPr>
      <w:r w:rsidRPr="00AA3BE3">
        <w:rPr>
          <w:rFonts w:ascii="Times New Roman" w:eastAsia="SimSun" w:hAnsi="Times New Roman" w:cs="Times New Roman"/>
          <w:b/>
          <w:kern w:val="1"/>
          <w:sz w:val="24"/>
          <w:szCs w:val="24"/>
          <w:lang w:eastAsia="hi-IN" w:bidi="hi-IN"/>
        </w:rPr>
        <w:t xml:space="preserve">Обособена позиция 2: </w:t>
      </w:r>
      <w:r w:rsidRPr="00AA3BE3">
        <w:rPr>
          <w:rFonts w:ascii="Times New Roman" w:eastAsia="SimSun" w:hAnsi="Times New Roman" w:cs="Times New Roman"/>
          <w:b/>
          <w:bCs/>
          <w:kern w:val="1"/>
          <w:sz w:val="24"/>
          <w:szCs w:val="24"/>
          <w:lang w:val="en-US" w:eastAsia="hi-IN" w:bidi="hi-IN"/>
        </w:rPr>
        <w:t>„</w:t>
      </w:r>
      <w:proofErr w:type="spellStart"/>
      <w:r w:rsidRPr="00AA3BE3">
        <w:rPr>
          <w:rFonts w:ascii="Times New Roman" w:eastAsia="SimSun" w:hAnsi="Times New Roman" w:cs="Times New Roman"/>
          <w:b/>
          <w:bCs/>
          <w:kern w:val="1"/>
          <w:sz w:val="24"/>
          <w:szCs w:val="24"/>
          <w:lang w:val="en-US" w:eastAsia="hi-IN" w:bidi="hi-IN"/>
        </w:rPr>
        <w:t>Доставка</w:t>
      </w:r>
      <w:proofErr w:type="spellEnd"/>
      <w:r w:rsidRPr="00AA3BE3">
        <w:rPr>
          <w:rFonts w:ascii="Times New Roman" w:eastAsia="SimSun" w:hAnsi="Times New Roman" w:cs="Times New Roman"/>
          <w:b/>
          <w:bCs/>
          <w:kern w:val="1"/>
          <w:sz w:val="24"/>
          <w:szCs w:val="24"/>
          <w:lang w:val="en-US" w:eastAsia="hi-IN" w:bidi="hi-IN"/>
        </w:rPr>
        <w:t xml:space="preserve"> </w:t>
      </w:r>
      <w:proofErr w:type="spellStart"/>
      <w:r w:rsidRPr="00AA3BE3">
        <w:rPr>
          <w:rFonts w:ascii="Times New Roman" w:eastAsia="SimSun" w:hAnsi="Times New Roman" w:cs="Times New Roman"/>
          <w:b/>
          <w:bCs/>
          <w:kern w:val="1"/>
          <w:sz w:val="24"/>
          <w:szCs w:val="24"/>
          <w:lang w:val="en-US" w:eastAsia="hi-IN" w:bidi="hi-IN"/>
        </w:rPr>
        <w:t>на</w:t>
      </w:r>
      <w:proofErr w:type="spellEnd"/>
      <w:r w:rsidRPr="00AA3BE3">
        <w:rPr>
          <w:rFonts w:ascii="Times New Roman" w:eastAsia="SimSun" w:hAnsi="Times New Roman" w:cs="Times New Roman"/>
          <w:b/>
          <w:bCs/>
          <w:kern w:val="1"/>
          <w:sz w:val="24"/>
          <w:szCs w:val="24"/>
          <w:lang w:val="en-US" w:eastAsia="hi-IN" w:bidi="hi-IN"/>
        </w:rPr>
        <w:t xml:space="preserve"> </w:t>
      </w:r>
      <w:proofErr w:type="spellStart"/>
      <w:r w:rsidRPr="00AA3BE3">
        <w:rPr>
          <w:rFonts w:ascii="Times New Roman" w:eastAsia="SimSun" w:hAnsi="Times New Roman" w:cs="Times New Roman"/>
          <w:b/>
          <w:bCs/>
          <w:kern w:val="1"/>
          <w:sz w:val="24"/>
          <w:szCs w:val="24"/>
          <w:lang w:val="en-US" w:eastAsia="hi-IN" w:bidi="hi-IN"/>
        </w:rPr>
        <w:t>дървен</w:t>
      </w:r>
      <w:proofErr w:type="spellEnd"/>
      <w:r w:rsidRPr="00AA3BE3">
        <w:rPr>
          <w:rFonts w:ascii="Times New Roman" w:eastAsia="SimSun" w:hAnsi="Times New Roman" w:cs="Times New Roman"/>
          <w:b/>
          <w:bCs/>
          <w:kern w:val="1"/>
          <w:sz w:val="24"/>
          <w:szCs w:val="24"/>
          <w:lang w:val="en-US" w:eastAsia="hi-IN" w:bidi="hi-IN"/>
        </w:rPr>
        <w:t xml:space="preserve"> </w:t>
      </w:r>
      <w:proofErr w:type="spellStart"/>
      <w:r w:rsidRPr="00AA3BE3">
        <w:rPr>
          <w:rFonts w:ascii="Times New Roman" w:eastAsia="SimSun" w:hAnsi="Times New Roman" w:cs="Times New Roman"/>
          <w:b/>
          <w:bCs/>
          <w:kern w:val="1"/>
          <w:sz w:val="24"/>
          <w:szCs w:val="24"/>
          <w:lang w:val="en-US" w:eastAsia="hi-IN" w:bidi="hi-IN"/>
        </w:rPr>
        <w:t>материал</w:t>
      </w:r>
      <w:proofErr w:type="spellEnd"/>
      <w:r w:rsidRPr="00AA3BE3">
        <w:rPr>
          <w:rFonts w:ascii="Times New Roman" w:eastAsia="SimSun" w:hAnsi="Times New Roman" w:cs="Times New Roman"/>
          <w:b/>
          <w:bCs/>
          <w:kern w:val="1"/>
          <w:sz w:val="24"/>
          <w:szCs w:val="24"/>
          <w:lang w:val="en-US" w:eastAsia="hi-IN" w:bidi="hi-IN"/>
        </w:rPr>
        <w:t xml:space="preserve"> </w:t>
      </w:r>
      <w:proofErr w:type="spellStart"/>
      <w:r w:rsidRPr="00AA3BE3">
        <w:rPr>
          <w:rFonts w:ascii="Times New Roman" w:eastAsia="SimSun" w:hAnsi="Times New Roman" w:cs="Times New Roman"/>
          <w:b/>
          <w:bCs/>
          <w:kern w:val="1"/>
          <w:sz w:val="24"/>
          <w:szCs w:val="24"/>
          <w:lang w:val="en-US" w:eastAsia="hi-IN" w:bidi="hi-IN"/>
        </w:rPr>
        <w:t>за</w:t>
      </w:r>
      <w:proofErr w:type="spellEnd"/>
      <w:r w:rsidRPr="00AA3BE3">
        <w:rPr>
          <w:rFonts w:ascii="Times New Roman" w:eastAsia="SimSun" w:hAnsi="Times New Roman" w:cs="Times New Roman"/>
          <w:b/>
          <w:bCs/>
          <w:kern w:val="1"/>
          <w:sz w:val="24"/>
          <w:szCs w:val="24"/>
          <w:lang w:val="en-US" w:eastAsia="hi-IN" w:bidi="hi-IN"/>
        </w:rPr>
        <w:t xml:space="preserve"> </w:t>
      </w:r>
      <w:proofErr w:type="spellStart"/>
      <w:r w:rsidRPr="00AA3BE3">
        <w:rPr>
          <w:rFonts w:ascii="Times New Roman" w:eastAsia="SimSun" w:hAnsi="Times New Roman" w:cs="Times New Roman"/>
          <w:b/>
          <w:bCs/>
          <w:kern w:val="1"/>
          <w:sz w:val="24"/>
          <w:szCs w:val="24"/>
          <w:lang w:val="en-US" w:eastAsia="hi-IN" w:bidi="hi-IN"/>
        </w:rPr>
        <w:t>нуждите</w:t>
      </w:r>
      <w:proofErr w:type="spellEnd"/>
      <w:r w:rsidRPr="00AA3BE3">
        <w:rPr>
          <w:rFonts w:ascii="Times New Roman" w:eastAsia="SimSun" w:hAnsi="Times New Roman" w:cs="Times New Roman"/>
          <w:b/>
          <w:bCs/>
          <w:kern w:val="1"/>
          <w:sz w:val="24"/>
          <w:szCs w:val="24"/>
          <w:lang w:val="en-US" w:eastAsia="hi-IN" w:bidi="hi-IN"/>
        </w:rPr>
        <w:t xml:space="preserve"> </w:t>
      </w:r>
      <w:proofErr w:type="spellStart"/>
      <w:r w:rsidRPr="00AA3BE3">
        <w:rPr>
          <w:rFonts w:ascii="Times New Roman" w:eastAsia="SimSun" w:hAnsi="Times New Roman" w:cs="Times New Roman"/>
          <w:b/>
          <w:bCs/>
          <w:kern w:val="1"/>
          <w:sz w:val="24"/>
          <w:szCs w:val="24"/>
          <w:lang w:val="en-US" w:eastAsia="hi-IN" w:bidi="hi-IN"/>
        </w:rPr>
        <w:t>на</w:t>
      </w:r>
      <w:proofErr w:type="spellEnd"/>
      <w:r w:rsidRPr="00AA3BE3">
        <w:rPr>
          <w:rFonts w:ascii="Times New Roman" w:eastAsia="SimSun" w:hAnsi="Times New Roman" w:cs="Times New Roman"/>
          <w:b/>
          <w:bCs/>
          <w:kern w:val="1"/>
          <w:sz w:val="24"/>
          <w:szCs w:val="24"/>
          <w:lang w:val="en-US" w:eastAsia="hi-IN" w:bidi="hi-IN"/>
        </w:rPr>
        <w:t xml:space="preserve"> ОБП „Устойчиви дейности и </w:t>
      </w:r>
      <w:proofErr w:type="spellStart"/>
      <w:r w:rsidRPr="00AA3BE3">
        <w:rPr>
          <w:rFonts w:ascii="Times New Roman" w:eastAsia="SimSun" w:hAnsi="Times New Roman" w:cs="Times New Roman"/>
          <w:b/>
          <w:bCs/>
          <w:kern w:val="1"/>
          <w:sz w:val="24"/>
          <w:szCs w:val="24"/>
          <w:lang w:val="en-US" w:eastAsia="hi-IN" w:bidi="hi-IN"/>
        </w:rPr>
        <w:t>проекти</w:t>
      </w:r>
      <w:proofErr w:type="spellEnd"/>
      <w:r w:rsidRPr="00AA3BE3">
        <w:rPr>
          <w:rFonts w:ascii="Times New Roman" w:eastAsia="SimSun" w:hAnsi="Times New Roman" w:cs="Times New Roman"/>
          <w:b/>
          <w:bCs/>
          <w:kern w:val="1"/>
          <w:sz w:val="24"/>
          <w:szCs w:val="24"/>
          <w:lang w:val="en-US" w:eastAsia="hi-IN" w:bidi="hi-IN"/>
        </w:rPr>
        <w:t>“</w:t>
      </w:r>
      <w:r>
        <w:rPr>
          <w:rFonts w:ascii="Times New Roman" w:eastAsia="SimSun" w:hAnsi="Times New Roman" w:cs="Times New Roman"/>
          <w:b/>
          <w:bCs/>
          <w:kern w:val="1"/>
          <w:sz w:val="24"/>
          <w:szCs w:val="24"/>
          <w:lang w:eastAsia="hi-IN" w:bidi="hi-IN"/>
        </w:rPr>
        <w:t>.</w:t>
      </w:r>
    </w:p>
    <w:p w:rsidR="00AA3BE3" w:rsidRDefault="00AA3BE3" w:rsidP="00AA3BE3">
      <w:pPr>
        <w:suppressAutoHyphens/>
        <w:spacing w:after="0" w:line="240" w:lineRule="auto"/>
        <w:ind w:firstLine="567"/>
        <w:jc w:val="both"/>
        <w:rPr>
          <w:rFonts w:ascii="Times New Roman" w:eastAsia="SimSun" w:hAnsi="Times New Roman" w:cs="Times New Roman"/>
          <w:b/>
          <w:kern w:val="1"/>
          <w:sz w:val="24"/>
          <w:szCs w:val="24"/>
          <w:lang w:eastAsia="hi-IN" w:bidi="hi-IN"/>
        </w:rPr>
      </w:pPr>
    </w:p>
    <w:p w:rsidR="00FE2126" w:rsidRDefault="00FF2F04" w:rsidP="00AD14B6">
      <w:pPr>
        <w:suppressAutoHyphens/>
        <w:spacing w:after="0" w:line="240" w:lineRule="auto"/>
        <w:ind w:right="-39" w:firstLine="567"/>
        <w:jc w:val="center"/>
        <w:rPr>
          <w:rFonts w:ascii="Times New Roman" w:eastAsia="Times New Roman" w:hAnsi="Times New Roman" w:cs="Times New Roman"/>
          <w:b/>
          <w:sz w:val="24"/>
          <w:szCs w:val="24"/>
          <w:lang w:val="en-US" w:eastAsia="bg-BG"/>
        </w:rPr>
      </w:pPr>
      <w:r w:rsidRPr="00FD4447">
        <w:rPr>
          <w:rFonts w:ascii="Times New Roman" w:eastAsia="Times New Roman" w:hAnsi="Times New Roman" w:cs="Times New Roman"/>
          <w:b/>
          <w:sz w:val="24"/>
          <w:szCs w:val="24"/>
          <w:lang w:eastAsia="zh-CN"/>
        </w:rPr>
        <w:lastRenderedPageBreak/>
        <w:t>Д</w:t>
      </w:r>
      <w:r w:rsidRPr="00FD4447">
        <w:rPr>
          <w:rFonts w:ascii="Times New Roman" w:eastAsia="Times New Roman" w:hAnsi="Times New Roman" w:cs="Times New Roman"/>
          <w:b/>
          <w:sz w:val="24"/>
          <w:szCs w:val="24"/>
          <w:lang w:eastAsia="bg-BG"/>
        </w:rPr>
        <w:t>) Обхват на дейностите по поръчката</w:t>
      </w:r>
    </w:p>
    <w:p w:rsidR="00AD14B6" w:rsidRPr="00AD14B6" w:rsidRDefault="00AD14B6" w:rsidP="00AD14B6">
      <w:pPr>
        <w:suppressAutoHyphens/>
        <w:spacing w:after="0" w:line="240" w:lineRule="auto"/>
        <w:ind w:right="-39" w:firstLine="567"/>
        <w:jc w:val="center"/>
        <w:rPr>
          <w:rFonts w:ascii="Times New Roman" w:eastAsia="Times New Roman" w:hAnsi="Times New Roman" w:cs="Times New Roman"/>
          <w:b/>
          <w:sz w:val="24"/>
          <w:szCs w:val="24"/>
          <w:lang w:val="en-US" w:eastAsia="bg-BG"/>
        </w:rPr>
      </w:pPr>
    </w:p>
    <w:p w:rsidR="00AA3BE3" w:rsidRPr="00AA3BE3" w:rsidRDefault="00AA3BE3" w:rsidP="00AA3BE3">
      <w:pPr>
        <w:suppressAutoHyphens/>
        <w:spacing w:after="0" w:line="240" w:lineRule="auto"/>
        <w:jc w:val="both"/>
        <w:rPr>
          <w:rFonts w:ascii="Times New Roman" w:eastAsia="SimSun" w:hAnsi="Times New Roman" w:cs="Times New Roman"/>
          <w:b/>
          <w:bCs/>
          <w:kern w:val="1"/>
          <w:sz w:val="24"/>
          <w:szCs w:val="24"/>
          <w:lang w:val="en-US" w:eastAsia="hi-IN" w:bidi="hi-IN"/>
        </w:rPr>
      </w:pPr>
      <w:r w:rsidRPr="00AA3BE3">
        <w:rPr>
          <w:rFonts w:ascii="Times New Roman" w:eastAsia="SimSun" w:hAnsi="Times New Roman" w:cs="Times New Roman"/>
          <w:b/>
          <w:kern w:val="1"/>
          <w:sz w:val="24"/>
          <w:szCs w:val="24"/>
          <w:lang w:eastAsia="hi-IN" w:bidi="hi-IN"/>
        </w:rPr>
        <w:t>Обособена позиция 1: „Периодични доставки на строителни материали за нуждите на Община град Добрич и второстепенни разпоредители с бюджет“</w:t>
      </w:r>
      <w:r>
        <w:rPr>
          <w:rFonts w:ascii="Times New Roman" w:eastAsia="SimSun" w:hAnsi="Times New Roman" w:cs="Times New Roman"/>
          <w:b/>
          <w:kern w:val="1"/>
          <w:sz w:val="24"/>
          <w:szCs w:val="24"/>
          <w:lang w:eastAsia="hi-IN" w:bidi="hi-IN"/>
        </w:rPr>
        <w:t>:</w:t>
      </w:r>
    </w:p>
    <w:p w:rsidR="00FD4447" w:rsidRDefault="00F009C8" w:rsidP="00FD4447">
      <w:pPr>
        <w:suppressAutoHyphens/>
        <w:spacing w:after="0" w:line="240" w:lineRule="auto"/>
        <w:jc w:val="both"/>
        <w:rPr>
          <w:rFonts w:ascii="Times New Roman" w:eastAsia="Times New Roman" w:hAnsi="Times New Roman" w:cs="Times New Roman"/>
          <w:b/>
          <w:sz w:val="24"/>
          <w:szCs w:val="24"/>
          <w:lang w:eastAsia="zh-CN"/>
        </w:rPr>
      </w:pPr>
      <w:r>
        <w:rPr>
          <w:rFonts w:ascii="Times New Roman" w:eastAsia="Times New Roman" w:hAnsi="Times New Roman" w:cs="Times New Roman"/>
          <w:b/>
          <w:sz w:val="24"/>
          <w:szCs w:val="24"/>
          <w:lang w:eastAsia="zh-CN"/>
        </w:rPr>
        <w:t xml:space="preserve"> </w:t>
      </w:r>
    </w:p>
    <w:p w:rsidR="00AA3BE3" w:rsidRPr="00AA3BE3" w:rsidRDefault="00AA3BE3" w:rsidP="00AA3BE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val="ru-RU" w:eastAsia="x-none"/>
        </w:rPr>
      </w:pPr>
      <w:proofErr w:type="spellStart"/>
      <w:r w:rsidRPr="00AA3BE3">
        <w:rPr>
          <w:rFonts w:ascii="Times New Roman" w:eastAsia="Calibri" w:hAnsi="Times New Roman" w:cs="Times New Roman"/>
          <w:sz w:val="24"/>
          <w:szCs w:val="24"/>
          <w:lang w:val="ru-RU" w:eastAsia="x-none"/>
        </w:rPr>
        <w:t>Доставките</w:t>
      </w:r>
      <w:proofErr w:type="spellEnd"/>
      <w:r w:rsidRPr="00AA3BE3">
        <w:rPr>
          <w:rFonts w:ascii="Times New Roman" w:eastAsia="Calibri" w:hAnsi="Times New Roman" w:cs="Times New Roman"/>
          <w:sz w:val="24"/>
          <w:szCs w:val="24"/>
          <w:lang w:val="ru-RU" w:eastAsia="x-none"/>
        </w:rPr>
        <w:t xml:space="preserve">, предмет на </w:t>
      </w:r>
      <w:proofErr w:type="spellStart"/>
      <w:r w:rsidRPr="00AA3BE3">
        <w:rPr>
          <w:rFonts w:ascii="Times New Roman" w:eastAsia="Calibri" w:hAnsi="Times New Roman" w:cs="Times New Roman"/>
          <w:sz w:val="24"/>
          <w:szCs w:val="24"/>
          <w:lang w:val="ru-RU" w:eastAsia="x-none"/>
        </w:rPr>
        <w:t>настоящата</w:t>
      </w:r>
      <w:proofErr w:type="spellEnd"/>
      <w:r w:rsidRPr="00AA3BE3">
        <w:rPr>
          <w:rFonts w:ascii="Times New Roman" w:eastAsia="Calibri" w:hAnsi="Times New Roman" w:cs="Times New Roman"/>
          <w:sz w:val="24"/>
          <w:szCs w:val="24"/>
          <w:lang w:val="ru-RU" w:eastAsia="x-none"/>
        </w:rPr>
        <w:t xml:space="preserve"> </w:t>
      </w:r>
      <w:proofErr w:type="spellStart"/>
      <w:r w:rsidRPr="00AA3BE3">
        <w:rPr>
          <w:rFonts w:ascii="Times New Roman" w:eastAsia="Calibri" w:hAnsi="Times New Roman" w:cs="Times New Roman"/>
          <w:sz w:val="24"/>
          <w:szCs w:val="24"/>
          <w:lang w:val="ru-RU" w:eastAsia="x-none"/>
        </w:rPr>
        <w:t>поръчка</w:t>
      </w:r>
      <w:proofErr w:type="spellEnd"/>
      <w:r w:rsidRPr="00AA3BE3">
        <w:rPr>
          <w:rFonts w:ascii="Times New Roman" w:eastAsia="Calibri" w:hAnsi="Times New Roman" w:cs="Times New Roman"/>
          <w:sz w:val="24"/>
          <w:szCs w:val="24"/>
          <w:lang w:val="ru-RU" w:eastAsia="x-none"/>
        </w:rPr>
        <w:t xml:space="preserve"> </w:t>
      </w:r>
      <w:proofErr w:type="spellStart"/>
      <w:r w:rsidRPr="00AA3BE3">
        <w:rPr>
          <w:rFonts w:ascii="Times New Roman" w:eastAsia="Calibri" w:hAnsi="Times New Roman" w:cs="Times New Roman"/>
          <w:sz w:val="24"/>
          <w:szCs w:val="24"/>
          <w:lang w:val="ru-RU" w:eastAsia="x-none"/>
        </w:rPr>
        <w:t>включват</w:t>
      </w:r>
      <w:proofErr w:type="spellEnd"/>
      <w:r w:rsidRPr="00AA3BE3">
        <w:rPr>
          <w:rFonts w:ascii="Times New Roman" w:eastAsia="Calibri" w:hAnsi="Times New Roman" w:cs="Times New Roman"/>
          <w:sz w:val="24"/>
          <w:szCs w:val="24"/>
          <w:lang w:val="ru-RU" w:eastAsia="x-none"/>
        </w:rPr>
        <w:t xml:space="preserve"> доставка </w:t>
      </w:r>
      <w:r w:rsidR="00F009C8" w:rsidRPr="00F009C8">
        <w:rPr>
          <w:rFonts w:ascii="Times New Roman" w:eastAsia="Calibri" w:hAnsi="Times New Roman" w:cs="Times New Roman"/>
          <w:sz w:val="24"/>
          <w:szCs w:val="24"/>
          <w:lang w:val="ru-RU" w:eastAsia="x-none"/>
        </w:rPr>
        <w:t xml:space="preserve">на </w:t>
      </w:r>
      <w:proofErr w:type="spellStart"/>
      <w:r w:rsidR="00F009C8" w:rsidRPr="00F009C8">
        <w:rPr>
          <w:rFonts w:ascii="Times New Roman" w:eastAsia="Calibri" w:hAnsi="Times New Roman" w:cs="Times New Roman"/>
          <w:sz w:val="24"/>
          <w:szCs w:val="24"/>
          <w:lang w:val="ru-RU" w:eastAsia="x-none"/>
        </w:rPr>
        <w:t>строителни</w:t>
      </w:r>
      <w:proofErr w:type="spellEnd"/>
      <w:r w:rsidR="00F009C8" w:rsidRPr="00F009C8">
        <w:rPr>
          <w:rFonts w:ascii="Times New Roman" w:eastAsia="Calibri" w:hAnsi="Times New Roman" w:cs="Times New Roman"/>
          <w:sz w:val="24"/>
          <w:szCs w:val="24"/>
          <w:lang w:val="ru-RU" w:eastAsia="x-none"/>
        </w:rPr>
        <w:t xml:space="preserve"> </w:t>
      </w:r>
      <w:proofErr w:type="spellStart"/>
      <w:r w:rsidR="00F009C8" w:rsidRPr="00F009C8">
        <w:rPr>
          <w:rFonts w:ascii="Times New Roman" w:eastAsia="Calibri" w:hAnsi="Times New Roman" w:cs="Times New Roman"/>
          <w:sz w:val="24"/>
          <w:szCs w:val="24"/>
          <w:lang w:val="ru-RU" w:eastAsia="x-none"/>
        </w:rPr>
        <w:t>материали</w:t>
      </w:r>
      <w:proofErr w:type="spellEnd"/>
      <w:r w:rsidR="00F009C8">
        <w:rPr>
          <w:rFonts w:ascii="Times New Roman" w:eastAsia="Calibri" w:hAnsi="Times New Roman" w:cs="Times New Roman"/>
          <w:sz w:val="24"/>
          <w:szCs w:val="24"/>
          <w:lang w:val="ru-RU" w:eastAsia="x-none"/>
        </w:rPr>
        <w:t xml:space="preserve"> </w:t>
      </w:r>
      <w:proofErr w:type="gramStart"/>
      <w:r w:rsidRPr="00AA3BE3">
        <w:rPr>
          <w:rFonts w:ascii="Times New Roman" w:eastAsia="Calibri" w:hAnsi="Times New Roman" w:cs="Times New Roman"/>
          <w:sz w:val="24"/>
          <w:szCs w:val="24"/>
          <w:lang w:val="ru-RU" w:eastAsia="x-none"/>
        </w:rPr>
        <w:t>по заявка</w:t>
      </w:r>
      <w:proofErr w:type="gramEnd"/>
      <w:r w:rsidRPr="00AA3BE3">
        <w:rPr>
          <w:rFonts w:ascii="Times New Roman" w:eastAsia="Calibri" w:hAnsi="Times New Roman" w:cs="Times New Roman"/>
          <w:sz w:val="24"/>
          <w:szCs w:val="24"/>
          <w:lang w:val="ru-RU" w:eastAsia="x-none"/>
        </w:rPr>
        <w:t xml:space="preserve"> на </w:t>
      </w:r>
      <w:proofErr w:type="spellStart"/>
      <w:r w:rsidRPr="00AA3BE3">
        <w:rPr>
          <w:rFonts w:ascii="Times New Roman" w:eastAsia="Calibri" w:hAnsi="Times New Roman" w:cs="Times New Roman"/>
          <w:sz w:val="24"/>
          <w:szCs w:val="24"/>
          <w:lang w:val="ru-RU" w:eastAsia="x-none"/>
        </w:rPr>
        <w:t>възложителя</w:t>
      </w:r>
      <w:proofErr w:type="spellEnd"/>
      <w:r w:rsidRPr="00AA3BE3">
        <w:rPr>
          <w:rFonts w:ascii="Times New Roman" w:eastAsia="Calibri" w:hAnsi="Times New Roman" w:cs="Times New Roman"/>
          <w:sz w:val="24"/>
          <w:szCs w:val="24"/>
          <w:lang w:val="ru-RU" w:eastAsia="x-none"/>
        </w:rPr>
        <w:t xml:space="preserve">, в </w:t>
      </w:r>
      <w:proofErr w:type="spellStart"/>
      <w:r w:rsidRPr="00AA3BE3">
        <w:rPr>
          <w:rFonts w:ascii="Times New Roman" w:eastAsia="Calibri" w:hAnsi="Times New Roman" w:cs="Times New Roman"/>
          <w:sz w:val="24"/>
          <w:szCs w:val="24"/>
          <w:lang w:val="ru-RU" w:eastAsia="x-none"/>
        </w:rPr>
        <w:t>която</w:t>
      </w:r>
      <w:proofErr w:type="spellEnd"/>
      <w:r w:rsidRPr="00AA3BE3">
        <w:rPr>
          <w:rFonts w:ascii="Times New Roman" w:eastAsia="Calibri" w:hAnsi="Times New Roman" w:cs="Times New Roman"/>
          <w:sz w:val="24"/>
          <w:szCs w:val="24"/>
          <w:lang w:val="ru-RU" w:eastAsia="x-none"/>
        </w:rPr>
        <w:t xml:space="preserve"> </w:t>
      </w:r>
      <w:proofErr w:type="spellStart"/>
      <w:r w:rsidRPr="00AA3BE3">
        <w:rPr>
          <w:rFonts w:ascii="Times New Roman" w:eastAsia="Calibri" w:hAnsi="Times New Roman" w:cs="Times New Roman"/>
          <w:sz w:val="24"/>
          <w:szCs w:val="24"/>
          <w:lang w:val="ru-RU" w:eastAsia="x-none"/>
        </w:rPr>
        <w:t>са</w:t>
      </w:r>
      <w:proofErr w:type="spellEnd"/>
      <w:r w:rsidRPr="00AA3BE3">
        <w:rPr>
          <w:rFonts w:ascii="Times New Roman" w:eastAsia="Calibri" w:hAnsi="Times New Roman" w:cs="Times New Roman"/>
          <w:sz w:val="24"/>
          <w:szCs w:val="24"/>
          <w:lang w:val="ru-RU" w:eastAsia="x-none"/>
        </w:rPr>
        <w:t xml:space="preserve"> </w:t>
      </w:r>
      <w:proofErr w:type="spellStart"/>
      <w:r w:rsidRPr="00AA3BE3">
        <w:rPr>
          <w:rFonts w:ascii="Times New Roman" w:eastAsia="Calibri" w:hAnsi="Times New Roman" w:cs="Times New Roman"/>
          <w:sz w:val="24"/>
          <w:szCs w:val="24"/>
          <w:lang w:val="ru-RU" w:eastAsia="x-none"/>
        </w:rPr>
        <w:t>посочени</w:t>
      </w:r>
      <w:proofErr w:type="spellEnd"/>
      <w:r w:rsidRPr="00AA3BE3">
        <w:rPr>
          <w:rFonts w:ascii="Times New Roman" w:eastAsia="Calibri" w:hAnsi="Times New Roman" w:cs="Times New Roman"/>
          <w:sz w:val="24"/>
          <w:szCs w:val="24"/>
          <w:lang w:val="ru-RU" w:eastAsia="x-none"/>
        </w:rPr>
        <w:t xml:space="preserve"> вида и </w:t>
      </w:r>
      <w:proofErr w:type="spellStart"/>
      <w:r w:rsidRPr="00AA3BE3">
        <w:rPr>
          <w:rFonts w:ascii="Times New Roman" w:eastAsia="Calibri" w:hAnsi="Times New Roman" w:cs="Times New Roman"/>
          <w:sz w:val="24"/>
          <w:szCs w:val="24"/>
          <w:lang w:val="ru-RU" w:eastAsia="x-none"/>
        </w:rPr>
        <w:t>количеството</w:t>
      </w:r>
      <w:proofErr w:type="spellEnd"/>
      <w:r w:rsidRPr="00AA3BE3">
        <w:rPr>
          <w:rFonts w:ascii="Times New Roman" w:eastAsia="Calibri" w:hAnsi="Times New Roman" w:cs="Times New Roman"/>
          <w:sz w:val="24"/>
          <w:szCs w:val="24"/>
          <w:lang w:val="ru-RU" w:eastAsia="x-none"/>
        </w:rPr>
        <w:t xml:space="preserve"> на </w:t>
      </w:r>
      <w:proofErr w:type="spellStart"/>
      <w:r w:rsidRPr="00AA3BE3">
        <w:rPr>
          <w:rFonts w:ascii="Times New Roman" w:eastAsia="Calibri" w:hAnsi="Times New Roman" w:cs="Times New Roman"/>
          <w:sz w:val="24"/>
          <w:szCs w:val="24"/>
          <w:lang w:val="ru-RU" w:eastAsia="x-none"/>
        </w:rPr>
        <w:t>заявените</w:t>
      </w:r>
      <w:proofErr w:type="spellEnd"/>
      <w:r w:rsidRPr="00AA3BE3">
        <w:rPr>
          <w:rFonts w:ascii="Times New Roman" w:eastAsia="Calibri" w:hAnsi="Times New Roman" w:cs="Times New Roman"/>
          <w:sz w:val="24"/>
          <w:szCs w:val="24"/>
          <w:lang w:val="ru-RU" w:eastAsia="x-none"/>
        </w:rPr>
        <w:t xml:space="preserve"> </w:t>
      </w:r>
      <w:proofErr w:type="spellStart"/>
      <w:r w:rsidRPr="00AA3BE3">
        <w:rPr>
          <w:rFonts w:ascii="Times New Roman" w:eastAsia="Calibri" w:hAnsi="Times New Roman" w:cs="Times New Roman"/>
          <w:sz w:val="24"/>
          <w:szCs w:val="24"/>
          <w:lang w:val="ru-RU" w:eastAsia="x-none"/>
        </w:rPr>
        <w:t>материали</w:t>
      </w:r>
      <w:proofErr w:type="spellEnd"/>
      <w:r w:rsidRPr="00AA3BE3">
        <w:rPr>
          <w:rFonts w:ascii="Times New Roman" w:eastAsia="Calibri" w:hAnsi="Times New Roman" w:cs="Times New Roman"/>
          <w:sz w:val="24"/>
          <w:szCs w:val="24"/>
          <w:lang w:val="ru-RU" w:eastAsia="x-none"/>
        </w:rPr>
        <w:t xml:space="preserve">. </w:t>
      </w:r>
      <w:proofErr w:type="spellStart"/>
      <w:r w:rsidRPr="00AA3BE3">
        <w:rPr>
          <w:rFonts w:ascii="Times New Roman" w:eastAsia="Calibri" w:hAnsi="Times New Roman" w:cs="Times New Roman"/>
          <w:sz w:val="24"/>
          <w:szCs w:val="24"/>
          <w:lang w:val="ru-RU" w:eastAsia="x-none"/>
        </w:rPr>
        <w:t>Посочените</w:t>
      </w:r>
      <w:proofErr w:type="spellEnd"/>
      <w:r w:rsidRPr="00AA3BE3">
        <w:rPr>
          <w:rFonts w:ascii="Times New Roman" w:eastAsia="Calibri" w:hAnsi="Times New Roman" w:cs="Times New Roman"/>
          <w:sz w:val="24"/>
          <w:szCs w:val="24"/>
          <w:lang w:val="ru-RU" w:eastAsia="x-none"/>
        </w:rPr>
        <w:t xml:space="preserve"> </w:t>
      </w:r>
      <w:proofErr w:type="spellStart"/>
      <w:r w:rsidRPr="00AA3BE3">
        <w:rPr>
          <w:rFonts w:ascii="Times New Roman" w:eastAsia="Calibri" w:hAnsi="Times New Roman" w:cs="Times New Roman"/>
          <w:sz w:val="24"/>
          <w:szCs w:val="24"/>
          <w:lang w:val="ru-RU" w:eastAsia="x-none"/>
        </w:rPr>
        <w:t>прогнозни</w:t>
      </w:r>
      <w:proofErr w:type="spellEnd"/>
      <w:r w:rsidRPr="00AA3BE3">
        <w:rPr>
          <w:rFonts w:ascii="Times New Roman" w:eastAsia="Calibri" w:hAnsi="Times New Roman" w:cs="Times New Roman"/>
          <w:sz w:val="24"/>
          <w:szCs w:val="24"/>
          <w:lang w:val="ru-RU" w:eastAsia="x-none"/>
        </w:rPr>
        <w:t xml:space="preserve"> количества </w:t>
      </w:r>
      <w:proofErr w:type="spellStart"/>
      <w:r w:rsidRPr="00AA3BE3">
        <w:rPr>
          <w:rFonts w:ascii="Times New Roman" w:eastAsia="Calibri" w:hAnsi="Times New Roman" w:cs="Times New Roman"/>
          <w:sz w:val="24"/>
          <w:szCs w:val="24"/>
          <w:lang w:val="ru-RU" w:eastAsia="x-none"/>
        </w:rPr>
        <w:t>са</w:t>
      </w:r>
      <w:proofErr w:type="spellEnd"/>
      <w:r w:rsidRPr="00AA3BE3">
        <w:rPr>
          <w:rFonts w:ascii="Times New Roman" w:eastAsia="Calibri" w:hAnsi="Times New Roman" w:cs="Times New Roman"/>
          <w:sz w:val="24"/>
          <w:szCs w:val="24"/>
          <w:lang w:val="ru-RU" w:eastAsia="x-none"/>
        </w:rPr>
        <w:t xml:space="preserve"> </w:t>
      </w:r>
      <w:proofErr w:type="spellStart"/>
      <w:r w:rsidRPr="00AA3BE3">
        <w:rPr>
          <w:rFonts w:ascii="Times New Roman" w:eastAsia="Calibri" w:hAnsi="Times New Roman" w:cs="Times New Roman"/>
          <w:sz w:val="24"/>
          <w:szCs w:val="24"/>
          <w:lang w:val="ru-RU" w:eastAsia="x-none"/>
        </w:rPr>
        <w:t>приблизителни</w:t>
      </w:r>
      <w:proofErr w:type="spellEnd"/>
      <w:r w:rsidRPr="00AA3BE3">
        <w:rPr>
          <w:rFonts w:ascii="Times New Roman" w:eastAsia="Calibri" w:hAnsi="Times New Roman" w:cs="Times New Roman"/>
          <w:sz w:val="24"/>
          <w:szCs w:val="24"/>
          <w:lang w:val="ru-RU" w:eastAsia="x-none"/>
        </w:rPr>
        <w:t xml:space="preserve"> и </w:t>
      </w:r>
      <w:proofErr w:type="spellStart"/>
      <w:r w:rsidRPr="00AA3BE3">
        <w:rPr>
          <w:rFonts w:ascii="Times New Roman" w:eastAsia="Calibri" w:hAnsi="Times New Roman" w:cs="Times New Roman"/>
          <w:sz w:val="24"/>
          <w:szCs w:val="24"/>
          <w:lang w:val="ru-RU" w:eastAsia="x-none"/>
        </w:rPr>
        <w:t>възложителят</w:t>
      </w:r>
      <w:proofErr w:type="spellEnd"/>
      <w:r w:rsidRPr="00AA3BE3">
        <w:rPr>
          <w:rFonts w:ascii="Times New Roman" w:eastAsia="Calibri" w:hAnsi="Times New Roman" w:cs="Times New Roman"/>
          <w:sz w:val="24"/>
          <w:szCs w:val="24"/>
          <w:lang w:val="ru-RU" w:eastAsia="x-none"/>
        </w:rPr>
        <w:t xml:space="preserve"> си </w:t>
      </w:r>
      <w:proofErr w:type="spellStart"/>
      <w:r w:rsidRPr="00AA3BE3">
        <w:rPr>
          <w:rFonts w:ascii="Times New Roman" w:eastAsia="Calibri" w:hAnsi="Times New Roman" w:cs="Times New Roman"/>
          <w:sz w:val="24"/>
          <w:szCs w:val="24"/>
          <w:lang w:val="ru-RU" w:eastAsia="x-none"/>
        </w:rPr>
        <w:t>запазва</w:t>
      </w:r>
      <w:proofErr w:type="spellEnd"/>
      <w:r w:rsidRPr="00AA3BE3">
        <w:rPr>
          <w:rFonts w:ascii="Times New Roman" w:eastAsia="Calibri" w:hAnsi="Times New Roman" w:cs="Times New Roman"/>
          <w:sz w:val="24"/>
          <w:szCs w:val="24"/>
          <w:lang w:val="ru-RU" w:eastAsia="x-none"/>
        </w:rPr>
        <w:t xml:space="preserve"> </w:t>
      </w:r>
      <w:proofErr w:type="spellStart"/>
      <w:r w:rsidRPr="00AA3BE3">
        <w:rPr>
          <w:rFonts w:ascii="Times New Roman" w:eastAsia="Calibri" w:hAnsi="Times New Roman" w:cs="Times New Roman"/>
          <w:sz w:val="24"/>
          <w:szCs w:val="24"/>
          <w:lang w:val="ru-RU" w:eastAsia="x-none"/>
        </w:rPr>
        <w:t>правото</w:t>
      </w:r>
      <w:proofErr w:type="spellEnd"/>
      <w:r w:rsidRPr="00AA3BE3">
        <w:rPr>
          <w:rFonts w:ascii="Times New Roman" w:eastAsia="Calibri" w:hAnsi="Times New Roman" w:cs="Times New Roman"/>
          <w:sz w:val="24"/>
          <w:szCs w:val="24"/>
          <w:lang w:val="ru-RU" w:eastAsia="x-none"/>
        </w:rPr>
        <w:t xml:space="preserve"> да </w:t>
      </w:r>
      <w:proofErr w:type="spellStart"/>
      <w:r w:rsidRPr="00AA3BE3">
        <w:rPr>
          <w:rFonts w:ascii="Times New Roman" w:eastAsia="Calibri" w:hAnsi="Times New Roman" w:cs="Times New Roman"/>
          <w:sz w:val="24"/>
          <w:szCs w:val="24"/>
          <w:lang w:val="ru-RU" w:eastAsia="x-none"/>
        </w:rPr>
        <w:t>ги</w:t>
      </w:r>
      <w:proofErr w:type="spellEnd"/>
      <w:r w:rsidRPr="00AA3BE3">
        <w:rPr>
          <w:rFonts w:ascii="Times New Roman" w:eastAsia="Calibri" w:hAnsi="Times New Roman" w:cs="Times New Roman"/>
          <w:sz w:val="24"/>
          <w:szCs w:val="24"/>
          <w:lang w:val="ru-RU" w:eastAsia="x-none"/>
        </w:rPr>
        <w:t xml:space="preserve"> </w:t>
      </w:r>
      <w:proofErr w:type="spellStart"/>
      <w:r w:rsidRPr="00AA3BE3">
        <w:rPr>
          <w:rFonts w:ascii="Times New Roman" w:eastAsia="Calibri" w:hAnsi="Times New Roman" w:cs="Times New Roman"/>
          <w:sz w:val="24"/>
          <w:szCs w:val="24"/>
          <w:lang w:val="ru-RU" w:eastAsia="x-none"/>
        </w:rPr>
        <w:t>увеличава</w:t>
      </w:r>
      <w:proofErr w:type="spellEnd"/>
      <w:r w:rsidRPr="00AA3BE3">
        <w:rPr>
          <w:rFonts w:ascii="Times New Roman" w:eastAsia="Calibri" w:hAnsi="Times New Roman" w:cs="Times New Roman"/>
          <w:sz w:val="24"/>
          <w:szCs w:val="24"/>
          <w:lang w:val="ru-RU" w:eastAsia="x-none"/>
        </w:rPr>
        <w:t xml:space="preserve"> и/или </w:t>
      </w:r>
      <w:proofErr w:type="spellStart"/>
      <w:r w:rsidRPr="00AA3BE3">
        <w:rPr>
          <w:rFonts w:ascii="Times New Roman" w:eastAsia="Calibri" w:hAnsi="Times New Roman" w:cs="Times New Roman"/>
          <w:sz w:val="24"/>
          <w:szCs w:val="24"/>
          <w:lang w:val="ru-RU" w:eastAsia="x-none"/>
        </w:rPr>
        <w:t>намалява</w:t>
      </w:r>
      <w:proofErr w:type="spellEnd"/>
      <w:r w:rsidRPr="00AA3BE3">
        <w:rPr>
          <w:rFonts w:ascii="Times New Roman" w:eastAsia="Calibri" w:hAnsi="Times New Roman" w:cs="Times New Roman"/>
          <w:sz w:val="24"/>
          <w:szCs w:val="24"/>
          <w:lang w:val="ru-RU" w:eastAsia="x-none"/>
        </w:rPr>
        <w:t xml:space="preserve"> в </w:t>
      </w:r>
      <w:proofErr w:type="spellStart"/>
      <w:r w:rsidRPr="00AA3BE3">
        <w:rPr>
          <w:rFonts w:ascii="Times New Roman" w:eastAsia="Calibri" w:hAnsi="Times New Roman" w:cs="Times New Roman"/>
          <w:sz w:val="24"/>
          <w:szCs w:val="24"/>
          <w:lang w:val="ru-RU" w:eastAsia="x-none"/>
        </w:rPr>
        <w:t>зависимост</w:t>
      </w:r>
      <w:proofErr w:type="spellEnd"/>
      <w:r w:rsidRPr="00AA3BE3">
        <w:rPr>
          <w:rFonts w:ascii="Times New Roman" w:eastAsia="Calibri" w:hAnsi="Times New Roman" w:cs="Times New Roman"/>
          <w:sz w:val="24"/>
          <w:szCs w:val="24"/>
          <w:lang w:val="ru-RU" w:eastAsia="x-none"/>
        </w:rPr>
        <w:t xml:space="preserve"> от конкретно </w:t>
      </w:r>
      <w:proofErr w:type="spellStart"/>
      <w:r w:rsidRPr="00AA3BE3">
        <w:rPr>
          <w:rFonts w:ascii="Times New Roman" w:eastAsia="Calibri" w:hAnsi="Times New Roman" w:cs="Times New Roman"/>
          <w:sz w:val="24"/>
          <w:szCs w:val="24"/>
          <w:lang w:val="ru-RU" w:eastAsia="x-none"/>
        </w:rPr>
        <w:t>възникналите</w:t>
      </w:r>
      <w:proofErr w:type="spellEnd"/>
      <w:r w:rsidRPr="00AA3BE3">
        <w:rPr>
          <w:rFonts w:ascii="Times New Roman" w:eastAsia="Calibri" w:hAnsi="Times New Roman" w:cs="Times New Roman"/>
          <w:sz w:val="24"/>
          <w:szCs w:val="24"/>
          <w:lang w:val="ru-RU" w:eastAsia="x-none"/>
        </w:rPr>
        <w:t xml:space="preserve"> </w:t>
      </w:r>
      <w:proofErr w:type="spellStart"/>
      <w:r w:rsidRPr="00AA3BE3">
        <w:rPr>
          <w:rFonts w:ascii="Times New Roman" w:eastAsia="Calibri" w:hAnsi="Times New Roman" w:cs="Times New Roman"/>
          <w:sz w:val="24"/>
          <w:szCs w:val="24"/>
          <w:lang w:val="ru-RU" w:eastAsia="x-none"/>
        </w:rPr>
        <w:t>нужди</w:t>
      </w:r>
      <w:proofErr w:type="spellEnd"/>
      <w:r w:rsidRPr="00AA3BE3">
        <w:rPr>
          <w:rFonts w:ascii="Times New Roman" w:eastAsia="Calibri" w:hAnsi="Times New Roman" w:cs="Times New Roman"/>
          <w:sz w:val="24"/>
          <w:szCs w:val="24"/>
          <w:lang w:val="ru-RU" w:eastAsia="x-none"/>
        </w:rPr>
        <w:t xml:space="preserve">. В </w:t>
      </w:r>
      <w:proofErr w:type="spellStart"/>
      <w:r w:rsidRPr="00AA3BE3">
        <w:rPr>
          <w:rFonts w:ascii="Times New Roman" w:eastAsia="Calibri" w:hAnsi="Times New Roman" w:cs="Times New Roman"/>
          <w:sz w:val="24"/>
          <w:szCs w:val="24"/>
          <w:lang w:val="ru-RU" w:eastAsia="x-none"/>
        </w:rPr>
        <w:t>този</w:t>
      </w:r>
      <w:proofErr w:type="spellEnd"/>
      <w:r w:rsidRPr="00AA3BE3">
        <w:rPr>
          <w:rFonts w:ascii="Times New Roman" w:eastAsia="Calibri" w:hAnsi="Times New Roman" w:cs="Times New Roman"/>
          <w:sz w:val="24"/>
          <w:szCs w:val="24"/>
          <w:lang w:val="ru-RU" w:eastAsia="x-none"/>
        </w:rPr>
        <w:t xml:space="preserve"> </w:t>
      </w:r>
      <w:proofErr w:type="spellStart"/>
      <w:r w:rsidRPr="00AA3BE3">
        <w:rPr>
          <w:rFonts w:ascii="Times New Roman" w:eastAsia="Calibri" w:hAnsi="Times New Roman" w:cs="Times New Roman"/>
          <w:sz w:val="24"/>
          <w:szCs w:val="24"/>
          <w:lang w:val="ru-RU" w:eastAsia="x-none"/>
        </w:rPr>
        <w:t>смисъл</w:t>
      </w:r>
      <w:proofErr w:type="spellEnd"/>
      <w:r w:rsidRPr="00AA3BE3">
        <w:rPr>
          <w:rFonts w:ascii="Times New Roman" w:eastAsia="Calibri" w:hAnsi="Times New Roman" w:cs="Times New Roman"/>
          <w:sz w:val="24"/>
          <w:szCs w:val="24"/>
          <w:lang w:val="ru-RU" w:eastAsia="x-none"/>
        </w:rPr>
        <w:t xml:space="preserve"> </w:t>
      </w:r>
      <w:proofErr w:type="spellStart"/>
      <w:r w:rsidRPr="00AA3BE3">
        <w:rPr>
          <w:rFonts w:ascii="Times New Roman" w:eastAsia="Calibri" w:hAnsi="Times New Roman" w:cs="Times New Roman"/>
          <w:sz w:val="24"/>
          <w:szCs w:val="24"/>
          <w:lang w:val="ru-RU" w:eastAsia="x-none"/>
        </w:rPr>
        <w:t>възложителят</w:t>
      </w:r>
      <w:proofErr w:type="spellEnd"/>
      <w:r w:rsidRPr="00AA3BE3">
        <w:rPr>
          <w:rFonts w:ascii="Times New Roman" w:eastAsia="Calibri" w:hAnsi="Times New Roman" w:cs="Times New Roman"/>
          <w:sz w:val="24"/>
          <w:szCs w:val="24"/>
          <w:lang w:val="ru-RU" w:eastAsia="x-none"/>
        </w:rPr>
        <w:t xml:space="preserve"> </w:t>
      </w:r>
      <w:proofErr w:type="spellStart"/>
      <w:r w:rsidRPr="00AA3BE3">
        <w:rPr>
          <w:rFonts w:ascii="Times New Roman" w:eastAsia="Calibri" w:hAnsi="Times New Roman" w:cs="Times New Roman"/>
          <w:sz w:val="24"/>
          <w:szCs w:val="24"/>
          <w:lang w:val="ru-RU" w:eastAsia="x-none"/>
        </w:rPr>
        <w:t>има</w:t>
      </w:r>
      <w:proofErr w:type="spellEnd"/>
      <w:r w:rsidRPr="00AA3BE3">
        <w:rPr>
          <w:rFonts w:ascii="Times New Roman" w:eastAsia="Calibri" w:hAnsi="Times New Roman" w:cs="Times New Roman"/>
          <w:sz w:val="24"/>
          <w:szCs w:val="24"/>
          <w:lang w:val="ru-RU" w:eastAsia="x-none"/>
        </w:rPr>
        <w:t xml:space="preserve"> право </w:t>
      </w:r>
      <w:proofErr w:type="gramStart"/>
      <w:r w:rsidRPr="00AA3BE3">
        <w:rPr>
          <w:rFonts w:ascii="Times New Roman" w:eastAsia="Calibri" w:hAnsi="Times New Roman" w:cs="Times New Roman"/>
          <w:sz w:val="24"/>
          <w:szCs w:val="24"/>
          <w:lang w:val="ru-RU" w:eastAsia="x-none"/>
        </w:rPr>
        <w:t>в срока</w:t>
      </w:r>
      <w:proofErr w:type="gramEnd"/>
      <w:r w:rsidRPr="00AA3BE3">
        <w:rPr>
          <w:rFonts w:ascii="Times New Roman" w:eastAsia="Calibri" w:hAnsi="Times New Roman" w:cs="Times New Roman"/>
          <w:sz w:val="24"/>
          <w:szCs w:val="24"/>
          <w:lang w:val="ru-RU" w:eastAsia="x-none"/>
        </w:rPr>
        <w:t xml:space="preserve"> на договора да не заяви в </w:t>
      </w:r>
      <w:proofErr w:type="spellStart"/>
      <w:r w:rsidRPr="00AA3BE3">
        <w:rPr>
          <w:rFonts w:ascii="Times New Roman" w:eastAsia="Calibri" w:hAnsi="Times New Roman" w:cs="Times New Roman"/>
          <w:sz w:val="24"/>
          <w:szCs w:val="24"/>
          <w:lang w:val="ru-RU" w:eastAsia="x-none"/>
        </w:rPr>
        <w:t>пълен</w:t>
      </w:r>
      <w:proofErr w:type="spellEnd"/>
      <w:r w:rsidRPr="00AA3BE3">
        <w:rPr>
          <w:rFonts w:ascii="Times New Roman" w:eastAsia="Calibri" w:hAnsi="Times New Roman" w:cs="Times New Roman"/>
          <w:sz w:val="24"/>
          <w:szCs w:val="24"/>
          <w:lang w:val="ru-RU" w:eastAsia="x-none"/>
        </w:rPr>
        <w:t xml:space="preserve"> </w:t>
      </w:r>
      <w:proofErr w:type="spellStart"/>
      <w:r w:rsidRPr="00AA3BE3">
        <w:rPr>
          <w:rFonts w:ascii="Times New Roman" w:eastAsia="Calibri" w:hAnsi="Times New Roman" w:cs="Times New Roman"/>
          <w:sz w:val="24"/>
          <w:szCs w:val="24"/>
          <w:lang w:val="ru-RU" w:eastAsia="x-none"/>
        </w:rPr>
        <w:t>обем</w:t>
      </w:r>
      <w:proofErr w:type="spellEnd"/>
      <w:r w:rsidRPr="00AA3BE3">
        <w:rPr>
          <w:rFonts w:ascii="Times New Roman" w:eastAsia="Calibri" w:hAnsi="Times New Roman" w:cs="Times New Roman"/>
          <w:sz w:val="24"/>
          <w:szCs w:val="24"/>
          <w:lang w:val="ru-RU" w:eastAsia="x-none"/>
        </w:rPr>
        <w:t xml:space="preserve"> </w:t>
      </w:r>
      <w:proofErr w:type="spellStart"/>
      <w:r w:rsidRPr="00AA3BE3">
        <w:rPr>
          <w:rFonts w:ascii="Times New Roman" w:eastAsia="Calibri" w:hAnsi="Times New Roman" w:cs="Times New Roman"/>
          <w:sz w:val="24"/>
          <w:szCs w:val="24"/>
          <w:lang w:val="ru-RU" w:eastAsia="x-none"/>
        </w:rPr>
        <w:t>даденото</w:t>
      </w:r>
      <w:proofErr w:type="spellEnd"/>
      <w:r w:rsidRPr="00AA3BE3">
        <w:rPr>
          <w:rFonts w:ascii="Times New Roman" w:eastAsia="Calibri" w:hAnsi="Times New Roman" w:cs="Times New Roman"/>
          <w:sz w:val="24"/>
          <w:szCs w:val="24"/>
          <w:lang w:val="ru-RU" w:eastAsia="x-none"/>
        </w:rPr>
        <w:t xml:space="preserve"> </w:t>
      </w:r>
      <w:proofErr w:type="spellStart"/>
      <w:r w:rsidRPr="00AA3BE3">
        <w:rPr>
          <w:rFonts w:ascii="Times New Roman" w:eastAsia="Calibri" w:hAnsi="Times New Roman" w:cs="Times New Roman"/>
          <w:sz w:val="24"/>
          <w:szCs w:val="24"/>
          <w:lang w:val="ru-RU" w:eastAsia="x-none"/>
        </w:rPr>
        <w:t>прогнозно</w:t>
      </w:r>
      <w:proofErr w:type="spellEnd"/>
      <w:r w:rsidRPr="00AA3BE3">
        <w:rPr>
          <w:rFonts w:ascii="Times New Roman" w:eastAsia="Calibri" w:hAnsi="Times New Roman" w:cs="Times New Roman"/>
          <w:sz w:val="24"/>
          <w:szCs w:val="24"/>
          <w:lang w:val="ru-RU" w:eastAsia="x-none"/>
        </w:rPr>
        <w:t xml:space="preserve"> количество стока, </w:t>
      </w:r>
      <w:proofErr w:type="spellStart"/>
      <w:r w:rsidRPr="00AA3BE3">
        <w:rPr>
          <w:rFonts w:ascii="Times New Roman" w:eastAsia="Calibri" w:hAnsi="Times New Roman" w:cs="Times New Roman"/>
          <w:sz w:val="24"/>
          <w:szCs w:val="24"/>
          <w:lang w:val="ru-RU" w:eastAsia="x-none"/>
        </w:rPr>
        <w:t>както</w:t>
      </w:r>
      <w:proofErr w:type="spellEnd"/>
      <w:r w:rsidRPr="00AA3BE3">
        <w:rPr>
          <w:rFonts w:ascii="Times New Roman" w:eastAsia="Calibri" w:hAnsi="Times New Roman" w:cs="Times New Roman"/>
          <w:sz w:val="24"/>
          <w:szCs w:val="24"/>
          <w:lang w:val="ru-RU" w:eastAsia="x-none"/>
        </w:rPr>
        <w:t xml:space="preserve"> и да </w:t>
      </w:r>
      <w:proofErr w:type="spellStart"/>
      <w:r w:rsidRPr="00AA3BE3">
        <w:rPr>
          <w:rFonts w:ascii="Times New Roman" w:eastAsia="Calibri" w:hAnsi="Times New Roman" w:cs="Times New Roman"/>
          <w:sz w:val="24"/>
          <w:szCs w:val="24"/>
          <w:lang w:val="ru-RU" w:eastAsia="x-none"/>
        </w:rPr>
        <w:t>заявява</w:t>
      </w:r>
      <w:proofErr w:type="spellEnd"/>
      <w:r w:rsidRPr="00AA3BE3">
        <w:rPr>
          <w:rFonts w:ascii="Times New Roman" w:eastAsia="Calibri" w:hAnsi="Times New Roman" w:cs="Times New Roman"/>
          <w:sz w:val="24"/>
          <w:szCs w:val="24"/>
          <w:lang w:val="ru-RU" w:eastAsia="x-none"/>
        </w:rPr>
        <w:t xml:space="preserve"> доставки на стоки след </w:t>
      </w:r>
      <w:proofErr w:type="spellStart"/>
      <w:r w:rsidRPr="00AA3BE3">
        <w:rPr>
          <w:rFonts w:ascii="Times New Roman" w:eastAsia="Calibri" w:hAnsi="Times New Roman" w:cs="Times New Roman"/>
          <w:sz w:val="24"/>
          <w:szCs w:val="24"/>
          <w:lang w:val="ru-RU" w:eastAsia="x-none"/>
        </w:rPr>
        <w:t>достигане</w:t>
      </w:r>
      <w:proofErr w:type="spellEnd"/>
      <w:r w:rsidRPr="00AA3BE3">
        <w:rPr>
          <w:rFonts w:ascii="Times New Roman" w:eastAsia="Calibri" w:hAnsi="Times New Roman" w:cs="Times New Roman"/>
          <w:sz w:val="24"/>
          <w:szCs w:val="24"/>
          <w:lang w:val="ru-RU" w:eastAsia="x-none"/>
        </w:rPr>
        <w:t xml:space="preserve"> на </w:t>
      </w:r>
      <w:proofErr w:type="spellStart"/>
      <w:r w:rsidRPr="00AA3BE3">
        <w:rPr>
          <w:rFonts w:ascii="Times New Roman" w:eastAsia="Calibri" w:hAnsi="Times New Roman" w:cs="Times New Roman"/>
          <w:sz w:val="24"/>
          <w:szCs w:val="24"/>
          <w:lang w:val="ru-RU" w:eastAsia="x-none"/>
        </w:rPr>
        <w:t>посочените</w:t>
      </w:r>
      <w:proofErr w:type="spellEnd"/>
      <w:r w:rsidRPr="00AA3BE3">
        <w:rPr>
          <w:rFonts w:ascii="Times New Roman" w:eastAsia="Calibri" w:hAnsi="Times New Roman" w:cs="Times New Roman"/>
          <w:sz w:val="24"/>
          <w:szCs w:val="24"/>
          <w:lang w:val="ru-RU" w:eastAsia="x-none"/>
        </w:rPr>
        <w:t xml:space="preserve"> за </w:t>
      </w:r>
      <w:proofErr w:type="spellStart"/>
      <w:r w:rsidRPr="00AA3BE3">
        <w:rPr>
          <w:rFonts w:ascii="Times New Roman" w:eastAsia="Calibri" w:hAnsi="Times New Roman" w:cs="Times New Roman"/>
          <w:sz w:val="24"/>
          <w:szCs w:val="24"/>
          <w:lang w:val="ru-RU" w:eastAsia="x-none"/>
        </w:rPr>
        <w:t>тях</w:t>
      </w:r>
      <w:proofErr w:type="spellEnd"/>
      <w:r w:rsidRPr="00AA3BE3">
        <w:rPr>
          <w:rFonts w:ascii="Times New Roman" w:eastAsia="Calibri" w:hAnsi="Times New Roman" w:cs="Times New Roman"/>
          <w:sz w:val="24"/>
          <w:szCs w:val="24"/>
          <w:lang w:val="ru-RU" w:eastAsia="x-none"/>
        </w:rPr>
        <w:t xml:space="preserve"> </w:t>
      </w:r>
      <w:proofErr w:type="spellStart"/>
      <w:r w:rsidRPr="00AA3BE3">
        <w:rPr>
          <w:rFonts w:ascii="Times New Roman" w:eastAsia="Calibri" w:hAnsi="Times New Roman" w:cs="Times New Roman"/>
          <w:sz w:val="24"/>
          <w:szCs w:val="24"/>
          <w:lang w:val="ru-RU" w:eastAsia="x-none"/>
        </w:rPr>
        <w:t>прогнозни</w:t>
      </w:r>
      <w:proofErr w:type="spellEnd"/>
      <w:r w:rsidRPr="00AA3BE3">
        <w:rPr>
          <w:rFonts w:ascii="Times New Roman" w:eastAsia="Calibri" w:hAnsi="Times New Roman" w:cs="Times New Roman"/>
          <w:sz w:val="24"/>
          <w:szCs w:val="24"/>
          <w:lang w:val="ru-RU" w:eastAsia="x-none"/>
        </w:rPr>
        <w:t xml:space="preserve"> количества, до </w:t>
      </w:r>
      <w:proofErr w:type="spellStart"/>
      <w:r w:rsidRPr="00AA3BE3">
        <w:rPr>
          <w:rFonts w:ascii="Times New Roman" w:eastAsia="Calibri" w:hAnsi="Times New Roman" w:cs="Times New Roman"/>
          <w:sz w:val="24"/>
          <w:szCs w:val="24"/>
          <w:lang w:val="ru-RU" w:eastAsia="x-none"/>
        </w:rPr>
        <w:t>достигане</w:t>
      </w:r>
      <w:proofErr w:type="spellEnd"/>
      <w:r w:rsidRPr="00AA3BE3">
        <w:rPr>
          <w:rFonts w:ascii="Times New Roman" w:eastAsia="Calibri" w:hAnsi="Times New Roman" w:cs="Times New Roman"/>
          <w:sz w:val="24"/>
          <w:szCs w:val="24"/>
          <w:lang w:val="ru-RU" w:eastAsia="x-none"/>
        </w:rPr>
        <w:t xml:space="preserve"> на </w:t>
      </w:r>
      <w:proofErr w:type="spellStart"/>
      <w:r w:rsidRPr="00AA3BE3">
        <w:rPr>
          <w:rFonts w:ascii="Times New Roman" w:eastAsia="Calibri" w:hAnsi="Times New Roman" w:cs="Times New Roman"/>
          <w:sz w:val="24"/>
          <w:szCs w:val="24"/>
          <w:lang w:val="ru-RU" w:eastAsia="x-none"/>
        </w:rPr>
        <w:t>общата</w:t>
      </w:r>
      <w:proofErr w:type="spellEnd"/>
      <w:r w:rsidRPr="00AA3BE3">
        <w:rPr>
          <w:rFonts w:ascii="Times New Roman" w:eastAsia="Calibri" w:hAnsi="Times New Roman" w:cs="Times New Roman"/>
          <w:sz w:val="24"/>
          <w:szCs w:val="24"/>
          <w:lang w:val="ru-RU" w:eastAsia="x-none"/>
        </w:rPr>
        <w:t xml:space="preserve"> </w:t>
      </w:r>
      <w:proofErr w:type="spellStart"/>
      <w:r w:rsidRPr="00AA3BE3">
        <w:rPr>
          <w:rFonts w:ascii="Times New Roman" w:eastAsia="Calibri" w:hAnsi="Times New Roman" w:cs="Times New Roman"/>
          <w:sz w:val="24"/>
          <w:szCs w:val="24"/>
          <w:lang w:val="ru-RU" w:eastAsia="x-none"/>
        </w:rPr>
        <w:t>стойност</w:t>
      </w:r>
      <w:proofErr w:type="spellEnd"/>
      <w:r w:rsidRPr="00AA3BE3">
        <w:rPr>
          <w:rFonts w:ascii="Times New Roman" w:eastAsia="Calibri" w:hAnsi="Times New Roman" w:cs="Times New Roman"/>
          <w:sz w:val="24"/>
          <w:szCs w:val="24"/>
          <w:lang w:val="ru-RU" w:eastAsia="x-none"/>
        </w:rPr>
        <w:t xml:space="preserve"> на договора.</w:t>
      </w:r>
    </w:p>
    <w:p w:rsidR="00AA3BE3" w:rsidRPr="00AA3BE3" w:rsidRDefault="00AA3BE3" w:rsidP="00AA3BE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val="ru-RU" w:eastAsia="x-none"/>
        </w:rPr>
      </w:pPr>
      <w:proofErr w:type="spellStart"/>
      <w:r w:rsidRPr="00AA3BE3">
        <w:rPr>
          <w:rFonts w:ascii="Times New Roman" w:eastAsia="Calibri" w:hAnsi="Times New Roman" w:cs="Times New Roman"/>
          <w:sz w:val="24"/>
          <w:szCs w:val="24"/>
          <w:lang w:val="ru-RU" w:eastAsia="x-none"/>
        </w:rPr>
        <w:t>Поръчката</w:t>
      </w:r>
      <w:proofErr w:type="spellEnd"/>
      <w:r w:rsidRPr="00AA3BE3">
        <w:rPr>
          <w:rFonts w:ascii="Times New Roman" w:eastAsia="Calibri" w:hAnsi="Times New Roman" w:cs="Times New Roman"/>
          <w:sz w:val="24"/>
          <w:szCs w:val="24"/>
          <w:lang w:val="ru-RU" w:eastAsia="x-none"/>
        </w:rPr>
        <w:t xml:space="preserve"> се </w:t>
      </w:r>
      <w:proofErr w:type="spellStart"/>
      <w:r w:rsidRPr="00AA3BE3">
        <w:rPr>
          <w:rFonts w:ascii="Times New Roman" w:eastAsia="Calibri" w:hAnsi="Times New Roman" w:cs="Times New Roman"/>
          <w:sz w:val="24"/>
          <w:szCs w:val="24"/>
          <w:lang w:val="ru-RU" w:eastAsia="x-none"/>
        </w:rPr>
        <w:t>изпълнява</w:t>
      </w:r>
      <w:proofErr w:type="spellEnd"/>
      <w:r w:rsidRPr="00AA3BE3">
        <w:rPr>
          <w:rFonts w:ascii="Times New Roman" w:eastAsia="Calibri" w:hAnsi="Times New Roman" w:cs="Times New Roman"/>
          <w:sz w:val="24"/>
          <w:szCs w:val="24"/>
          <w:lang w:val="ru-RU" w:eastAsia="x-none"/>
        </w:rPr>
        <w:t xml:space="preserve"> </w:t>
      </w:r>
      <w:proofErr w:type="gramStart"/>
      <w:r w:rsidRPr="00AA3BE3">
        <w:rPr>
          <w:rFonts w:ascii="Times New Roman" w:eastAsia="Calibri" w:hAnsi="Times New Roman" w:cs="Times New Roman"/>
          <w:sz w:val="24"/>
          <w:szCs w:val="24"/>
          <w:lang w:val="ru-RU" w:eastAsia="x-none"/>
        </w:rPr>
        <w:t>под формата</w:t>
      </w:r>
      <w:proofErr w:type="gramEnd"/>
      <w:r w:rsidRPr="00AA3BE3">
        <w:rPr>
          <w:rFonts w:ascii="Times New Roman" w:eastAsia="Calibri" w:hAnsi="Times New Roman" w:cs="Times New Roman"/>
          <w:sz w:val="24"/>
          <w:szCs w:val="24"/>
          <w:lang w:val="ru-RU" w:eastAsia="x-none"/>
        </w:rPr>
        <w:t xml:space="preserve"> на </w:t>
      </w:r>
      <w:proofErr w:type="spellStart"/>
      <w:r w:rsidRPr="00AA3BE3">
        <w:rPr>
          <w:rFonts w:ascii="Times New Roman" w:eastAsia="Calibri" w:hAnsi="Times New Roman" w:cs="Times New Roman"/>
          <w:sz w:val="24"/>
          <w:szCs w:val="24"/>
          <w:lang w:val="ru-RU" w:eastAsia="x-none"/>
        </w:rPr>
        <w:t>периодични</w:t>
      </w:r>
      <w:proofErr w:type="spellEnd"/>
      <w:r w:rsidRPr="00AA3BE3">
        <w:rPr>
          <w:rFonts w:ascii="Times New Roman" w:eastAsia="Calibri" w:hAnsi="Times New Roman" w:cs="Times New Roman"/>
          <w:sz w:val="24"/>
          <w:szCs w:val="24"/>
          <w:lang w:val="ru-RU" w:eastAsia="x-none"/>
        </w:rPr>
        <w:t xml:space="preserve"> доставки, в </w:t>
      </w:r>
      <w:proofErr w:type="spellStart"/>
      <w:r w:rsidRPr="00AA3BE3">
        <w:rPr>
          <w:rFonts w:ascii="Times New Roman" w:eastAsia="Calibri" w:hAnsi="Times New Roman" w:cs="Times New Roman"/>
          <w:sz w:val="24"/>
          <w:szCs w:val="24"/>
          <w:lang w:val="ru-RU" w:eastAsia="x-none"/>
        </w:rPr>
        <w:t>зависимост</w:t>
      </w:r>
      <w:proofErr w:type="spellEnd"/>
      <w:r w:rsidRPr="00AA3BE3">
        <w:rPr>
          <w:rFonts w:ascii="Times New Roman" w:eastAsia="Calibri" w:hAnsi="Times New Roman" w:cs="Times New Roman"/>
          <w:sz w:val="24"/>
          <w:szCs w:val="24"/>
          <w:lang w:val="ru-RU" w:eastAsia="x-none"/>
        </w:rPr>
        <w:t xml:space="preserve"> от </w:t>
      </w:r>
      <w:proofErr w:type="spellStart"/>
      <w:r w:rsidRPr="00AA3BE3">
        <w:rPr>
          <w:rFonts w:ascii="Times New Roman" w:eastAsia="Calibri" w:hAnsi="Times New Roman" w:cs="Times New Roman"/>
          <w:sz w:val="24"/>
          <w:szCs w:val="24"/>
          <w:lang w:val="ru-RU" w:eastAsia="x-none"/>
        </w:rPr>
        <w:t>потребностите</w:t>
      </w:r>
      <w:proofErr w:type="spellEnd"/>
      <w:r w:rsidRPr="00AA3BE3">
        <w:rPr>
          <w:rFonts w:ascii="Times New Roman" w:eastAsia="Calibri" w:hAnsi="Times New Roman" w:cs="Times New Roman"/>
          <w:sz w:val="24"/>
          <w:szCs w:val="24"/>
          <w:lang w:val="ru-RU" w:eastAsia="x-none"/>
        </w:rPr>
        <w:t xml:space="preserve"> на </w:t>
      </w:r>
      <w:proofErr w:type="spellStart"/>
      <w:r w:rsidRPr="00AA3BE3">
        <w:rPr>
          <w:rFonts w:ascii="Times New Roman" w:eastAsia="Calibri" w:hAnsi="Times New Roman" w:cs="Times New Roman"/>
          <w:sz w:val="24"/>
          <w:szCs w:val="24"/>
          <w:lang w:val="ru-RU" w:eastAsia="x-none"/>
        </w:rPr>
        <w:t>възложителя</w:t>
      </w:r>
      <w:proofErr w:type="spellEnd"/>
      <w:r w:rsidRPr="00AA3BE3">
        <w:rPr>
          <w:rFonts w:ascii="Times New Roman" w:eastAsia="Calibri" w:hAnsi="Times New Roman" w:cs="Times New Roman"/>
          <w:sz w:val="24"/>
          <w:szCs w:val="24"/>
          <w:lang w:val="ru-RU" w:eastAsia="x-none"/>
        </w:rPr>
        <w:t xml:space="preserve"> </w:t>
      </w:r>
      <w:proofErr w:type="spellStart"/>
      <w:r w:rsidRPr="00AA3BE3">
        <w:rPr>
          <w:rFonts w:ascii="Times New Roman" w:eastAsia="Calibri" w:hAnsi="Times New Roman" w:cs="Times New Roman"/>
          <w:sz w:val="24"/>
          <w:szCs w:val="24"/>
          <w:lang w:val="ru-RU" w:eastAsia="x-none"/>
        </w:rPr>
        <w:t>съобразно</w:t>
      </w:r>
      <w:proofErr w:type="spellEnd"/>
      <w:r w:rsidRPr="00AA3BE3">
        <w:rPr>
          <w:rFonts w:ascii="Times New Roman" w:eastAsia="Calibri" w:hAnsi="Times New Roman" w:cs="Times New Roman"/>
          <w:sz w:val="24"/>
          <w:szCs w:val="24"/>
          <w:lang w:val="ru-RU" w:eastAsia="x-none"/>
        </w:rPr>
        <w:t xml:space="preserve"> </w:t>
      </w:r>
      <w:proofErr w:type="spellStart"/>
      <w:r w:rsidRPr="00AA3BE3">
        <w:rPr>
          <w:rFonts w:ascii="Times New Roman" w:eastAsia="Calibri" w:hAnsi="Times New Roman" w:cs="Times New Roman"/>
          <w:sz w:val="24"/>
          <w:szCs w:val="24"/>
          <w:lang w:val="ru-RU" w:eastAsia="x-none"/>
        </w:rPr>
        <w:t>реда</w:t>
      </w:r>
      <w:proofErr w:type="spellEnd"/>
      <w:r w:rsidRPr="00AA3BE3">
        <w:rPr>
          <w:rFonts w:ascii="Times New Roman" w:eastAsia="Calibri" w:hAnsi="Times New Roman" w:cs="Times New Roman"/>
          <w:sz w:val="24"/>
          <w:szCs w:val="24"/>
          <w:lang w:val="ru-RU" w:eastAsia="x-none"/>
        </w:rPr>
        <w:t xml:space="preserve">, </w:t>
      </w:r>
      <w:proofErr w:type="spellStart"/>
      <w:r w:rsidRPr="00AA3BE3">
        <w:rPr>
          <w:rFonts w:ascii="Times New Roman" w:eastAsia="Calibri" w:hAnsi="Times New Roman" w:cs="Times New Roman"/>
          <w:sz w:val="24"/>
          <w:szCs w:val="24"/>
          <w:lang w:val="ru-RU" w:eastAsia="x-none"/>
        </w:rPr>
        <w:t>сроковете</w:t>
      </w:r>
      <w:proofErr w:type="spellEnd"/>
      <w:r w:rsidRPr="00AA3BE3">
        <w:rPr>
          <w:rFonts w:ascii="Times New Roman" w:eastAsia="Calibri" w:hAnsi="Times New Roman" w:cs="Times New Roman"/>
          <w:sz w:val="24"/>
          <w:szCs w:val="24"/>
          <w:lang w:val="ru-RU" w:eastAsia="x-none"/>
        </w:rPr>
        <w:t xml:space="preserve"> и </w:t>
      </w:r>
      <w:proofErr w:type="spellStart"/>
      <w:r w:rsidRPr="00AA3BE3">
        <w:rPr>
          <w:rFonts w:ascii="Times New Roman" w:eastAsia="Calibri" w:hAnsi="Times New Roman" w:cs="Times New Roman"/>
          <w:sz w:val="24"/>
          <w:szCs w:val="24"/>
          <w:lang w:val="ru-RU" w:eastAsia="x-none"/>
        </w:rPr>
        <w:t>условията</w:t>
      </w:r>
      <w:proofErr w:type="spellEnd"/>
      <w:r w:rsidRPr="00AA3BE3">
        <w:rPr>
          <w:rFonts w:ascii="Times New Roman" w:eastAsia="Calibri" w:hAnsi="Times New Roman" w:cs="Times New Roman"/>
          <w:sz w:val="24"/>
          <w:szCs w:val="24"/>
          <w:lang w:val="ru-RU" w:eastAsia="x-none"/>
        </w:rPr>
        <w:t xml:space="preserve"> на договора – част от </w:t>
      </w:r>
      <w:proofErr w:type="spellStart"/>
      <w:r w:rsidRPr="00AA3BE3">
        <w:rPr>
          <w:rFonts w:ascii="Times New Roman" w:eastAsia="Calibri" w:hAnsi="Times New Roman" w:cs="Times New Roman"/>
          <w:sz w:val="24"/>
          <w:szCs w:val="24"/>
          <w:lang w:val="ru-RU" w:eastAsia="x-none"/>
        </w:rPr>
        <w:t>документацията</w:t>
      </w:r>
      <w:proofErr w:type="spellEnd"/>
      <w:r w:rsidRPr="00AA3BE3">
        <w:rPr>
          <w:rFonts w:ascii="Times New Roman" w:eastAsia="Calibri" w:hAnsi="Times New Roman" w:cs="Times New Roman"/>
          <w:sz w:val="24"/>
          <w:szCs w:val="24"/>
          <w:lang w:val="ru-RU" w:eastAsia="x-none"/>
        </w:rPr>
        <w:t xml:space="preserve"> за участие.</w:t>
      </w:r>
    </w:p>
    <w:p w:rsidR="00AA3BE3" w:rsidRPr="00AA3BE3" w:rsidRDefault="00AA3BE3" w:rsidP="00AA3BE3">
      <w:pPr>
        <w:widowControl w:val="0"/>
        <w:tabs>
          <w:tab w:val="left" w:pos="851"/>
        </w:tabs>
        <w:autoSpaceDE w:val="0"/>
        <w:autoSpaceDN w:val="0"/>
        <w:adjustRightInd w:val="0"/>
        <w:spacing w:after="0" w:line="240" w:lineRule="auto"/>
        <w:ind w:firstLine="709"/>
        <w:jc w:val="both"/>
        <w:rPr>
          <w:rFonts w:ascii="Times New Roman" w:eastAsia="Calibri" w:hAnsi="Times New Roman" w:cs="Times New Roman"/>
          <w:sz w:val="24"/>
          <w:szCs w:val="24"/>
          <w:lang w:val="ru-RU" w:eastAsia="x-none"/>
        </w:rPr>
      </w:pPr>
      <w:proofErr w:type="spellStart"/>
      <w:r w:rsidRPr="00AA3BE3">
        <w:rPr>
          <w:rFonts w:ascii="Times New Roman" w:eastAsia="Calibri" w:hAnsi="Times New Roman" w:cs="Times New Roman"/>
          <w:sz w:val="24"/>
          <w:szCs w:val="24"/>
          <w:lang w:val="ru-RU" w:eastAsia="x-none"/>
        </w:rPr>
        <w:t>Доставките</w:t>
      </w:r>
      <w:proofErr w:type="spellEnd"/>
      <w:r w:rsidRPr="00AA3BE3">
        <w:rPr>
          <w:rFonts w:ascii="Times New Roman" w:eastAsia="Calibri" w:hAnsi="Times New Roman" w:cs="Times New Roman"/>
          <w:sz w:val="24"/>
          <w:szCs w:val="24"/>
          <w:lang w:val="ru-RU" w:eastAsia="x-none"/>
        </w:rPr>
        <w:t xml:space="preserve"> </w:t>
      </w:r>
      <w:proofErr w:type="spellStart"/>
      <w:r w:rsidRPr="00AA3BE3">
        <w:rPr>
          <w:rFonts w:ascii="Times New Roman" w:eastAsia="Calibri" w:hAnsi="Times New Roman" w:cs="Times New Roman"/>
          <w:sz w:val="24"/>
          <w:szCs w:val="24"/>
          <w:lang w:val="ru-RU" w:eastAsia="x-none"/>
        </w:rPr>
        <w:t>ще</w:t>
      </w:r>
      <w:proofErr w:type="spellEnd"/>
      <w:r w:rsidRPr="00AA3BE3">
        <w:rPr>
          <w:rFonts w:ascii="Times New Roman" w:eastAsia="Calibri" w:hAnsi="Times New Roman" w:cs="Times New Roman"/>
          <w:sz w:val="24"/>
          <w:szCs w:val="24"/>
          <w:lang w:val="ru-RU" w:eastAsia="x-none"/>
        </w:rPr>
        <w:t xml:space="preserve"> </w:t>
      </w:r>
      <w:proofErr w:type="spellStart"/>
      <w:r w:rsidRPr="00AA3BE3">
        <w:rPr>
          <w:rFonts w:ascii="Times New Roman" w:eastAsia="Calibri" w:hAnsi="Times New Roman" w:cs="Times New Roman"/>
          <w:sz w:val="24"/>
          <w:szCs w:val="24"/>
          <w:lang w:val="ru-RU" w:eastAsia="x-none"/>
        </w:rPr>
        <w:t>бъдат</w:t>
      </w:r>
      <w:proofErr w:type="spellEnd"/>
      <w:r w:rsidRPr="00AA3BE3">
        <w:rPr>
          <w:rFonts w:ascii="Times New Roman" w:eastAsia="Calibri" w:hAnsi="Times New Roman" w:cs="Times New Roman"/>
          <w:sz w:val="24"/>
          <w:szCs w:val="24"/>
          <w:lang w:val="ru-RU" w:eastAsia="x-none"/>
        </w:rPr>
        <w:t xml:space="preserve"> </w:t>
      </w:r>
      <w:proofErr w:type="spellStart"/>
      <w:r w:rsidRPr="00AA3BE3">
        <w:rPr>
          <w:rFonts w:ascii="Times New Roman" w:eastAsia="Calibri" w:hAnsi="Times New Roman" w:cs="Times New Roman"/>
          <w:sz w:val="24"/>
          <w:szCs w:val="24"/>
          <w:lang w:val="ru-RU" w:eastAsia="x-none"/>
        </w:rPr>
        <w:t>изпълнени</w:t>
      </w:r>
      <w:proofErr w:type="spellEnd"/>
      <w:r w:rsidRPr="00AA3BE3">
        <w:rPr>
          <w:rFonts w:ascii="Times New Roman" w:eastAsia="Calibri" w:hAnsi="Times New Roman" w:cs="Times New Roman"/>
          <w:sz w:val="24"/>
          <w:szCs w:val="24"/>
          <w:lang w:val="ru-RU" w:eastAsia="x-none"/>
        </w:rPr>
        <w:t xml:space="preserve"> след </w:t>
      </w:r>
      <w:proofErr w:type="spellStart"/>
      <w:r w:rsidRPr="00AA3BE3">
        <w:rPr>
          <w:rFonts w:ascii="Times New Roman" w:eastAsia="Calibri" w:hAnsi="Times New Roman" w:cs="Times New Roman"/>
          <w:sz w:val="24"/>
          <w:szCs w:val="24"/>
          <w:lang w:val="ru-RU" w:eastAsia="x-none"/>
        </w:rPr>
        <w:t>направени</w:t>
      </w:r>
      <w:proofErr w:type="spellEnd"/>
      <w:r w:rsidRPr="00AA3BE3">
        <w:rPr>
          <w:rFonts w:ascii="Times New Roman" w:eastAsia="Calibri" w:hAnsi="Times New Roman" w:cs="Times New Roman"/>
          <w:sz w:val="24"/>
          <w:szCs w:val="24"/>
          <w:lang w:val="ru-RU" w:eastAsia="x-none"/>
        </w:rPr>
        <w:t xml:space="preserve"> заявки от </w:t>
      </w:r>
      <w:proofErr w:type="spellStart"/>
      <w:r w:rsidRPr="00AA3BE3">
        <w:rPr>
          <w:rFonts w:ascii="Times New Roman" w:eastAsia="Calibri" w:hAnsi="Times New Roman" w:cs="Times New Roman"/>
          <w:sz w:val="24"/>
          <w:szCs w:val="24"/>
          <w:lang w:val="ru-RU" w:eastAsia="x-none"/>
        </w:rPr>
        <w:t>упълномощени</w:t>
      </w:r>
      <w:proofErr w:type="spellEnd"/>
      <w:r w:rsidRPr="00AA3BE3">
        <w:rPr>
          <w:rFonts w:ascii="Times New Roman" w:eastAsia="Calibri" w:hAnsi="Times New Roman" w:cs="Times New Roman"/>
          <w:sz w:val="24"/>
          <w:szCs w:val="24"/>
          <w:lang w:val="ru-RU" w:eastAsia="x-none"/>
        </w:rPr>
        <w:t xml:space="preserve"> от </w:t>
      </w:r>
      <w:proofErr w:type="spellStart"/>
      <w:r w:rsidRPr="00AA3BE3">
        <w:rPr>
          <w:rFonts w:ascii="Times New Roman" w:eastAsia="Calibri" w:hAnsi="Times New Roman" w:cs="Times New Roman"/>
          <w:sz w:val="24"/>
          <w:szCs w:val="24"/>
          <w:lang w:val="ru-RU" w:eastAsia="x-none"/>
        </w:rPr>
        <w:t>възложителя</w:t>
      </w:r>
      <w:proofErr w:type="spellEnd"/>
      <w:r w:rsidRPr="00AA3BE3">
        <w:rPr>
          <w:rFonts w:ascii="Times New Roman" w:eastAsia="Calibri" w:hAnsi="Times New Roman" w:cs="Times New Roman"/>
          <w:sz w:val="24"/>
          <w:szCs w:val="24"/>
          <w:lang w:val="ru-RU" w:eastAsia="x-none"/>
        </w:rPr>
        <w:t xml:space="preserve"> лица. </w:t>
      </w:r>
      <w:proofErr w:type="spellStart"/>
      <w:r w:rsidRPr="00AA3BE3">
        <w:rPr>
          <w:rFonts w:ascii="Times New Roman" w:eastAsia="Calibri" w:hAnsi="Times New Roman" w:cs="Times New Roman"/>
          <w:sz w:val="24"/>
          <w:szCs w:val="24"/>
          <w:lang w:val="ru-RU" w:eastAsia="x-none"/>
        </w:rPr>
        <w:t>Възложителят</w:t>
      </w:r>
      <w:proofErr w:type="spellEnd"/>
      <w:r w:rsidRPr="00AA3BE3">
        <w:rPr>
          <w:rFonts w:ascii="Times New Roman" w:eastAsia="Calibri" w:hAnsi="Times New Roman" w:cs="Times New Roman"/>
          <w:sz w:val="24"/>
          <w:szCs w:val="24"/>
          <w:lang w:val="ru-RU" w:eastAsia="x-none"/>
        </w:rPr>
        <w:t xml:space="preserve"> приема и </w:t>
      </w:r>
      <w:proofErr w:type="spellStart"/>
      <w:r w:rsidRPr="00AA3BE3">
        <w:rPr>
          <w:rFonts w:ascii="Times New Roman" w:eastAsia="Calibri" w:hAnsi="Times New Roman" w:cs="Times New Roman"/>
          <w:sz w:val="24"/>
          <w:szCs w:val="24"/>
          <w:lang w:val="ru-RU" w:eastAsia="x-none"/>
        </w:rPr>
        <w:t>заплаща</w:t>
      </w:r>
      <w:proofErr w:type="spellEnd"/>
      <w:r w:rsidRPr="00AA3BE3">
        <w:rPr>
          <w:rFonts w:ascii="Times New Roman" w:eastAsia="Calibri" w:hAnsi="Times New Roman" w:cs="Times New Roman"/>
          <w:sz w:val="24"/>
          <w:szCs w:val="24"/>
          <w:lang w:val="ru-RU" w:eastAsia="x-none"/>
        </w:rPr>
        <w:t xml:space="preserve"> само </w:t>
      </w:r>
      <w:proofErr w:type="spellStart"/>
      <w:r w:rsidRPr="00AA3BE3">
        <w:rPr>
          <w:rFonts w:ascii="Times New Roman" w:eastAsia="Calibri" w:hAnsi="Times New Roman" w:cs="Times New Roman"/>
          <w:sz w:val="24"/>
          <w:szCs w:val="24"/>
          <w:lang w:val="ru-RU" w:eastAsia="x-none"/>
        </w:rPr>
        <w:t>количествата</w:t>
      </w:r>
      <w:proofErr w:type="spellEnd"/>
      <w:r w:rsidRPr="00AA3BE3">
        <w:rPr>
          <w:rFonts w:ascii="Times New Roman" w:eastAsia="Calibri" w:hAnsi="Times New Roman" w:cs="Times New Roman"/>
          <w:sz w:val="24"/>
          <w:szCs w:val="24"/>
          <w:lang w:val="ru-RU" w:eastAsia="x-none"/>
        </w:rPr>
        <w:t xml:space="preserve">, </w:t>
      </w:r>
      <w:proofErr w:type="spellStart"/>
      <w:r w:rsidRPr="00AA3BE3">
        <w:rPr>
          <w:rFonts w:ascii="Times New Roman" w:eastAsia="Calibri" w:hAnsi="Times New Roman" w:cs="Times New Roman"/>
          <w:sz w:val="24"/>
          <w:szCs w:val="24"/>
          <w:lang w:val="ru-RU" w:eastAsia="x-none"/>
        </w:rPr>
        <w:t>които</w:t>
      </w:r>
      <w:proofErr w:type="spellEnd"/>
      <w:r w:rsidRPr="00AA3BE3">
        <w:rPr>
          <w:rFonts w:ascii="Times New Roman" w:eastAsia="Calibri" w:hAnsi="Times New Roman" w:cs="Times New Roman"/>
          <w:sz w:val="24"/>
          <w:szCs w:val="24"/>
          <w:lang w:val="ru-RU" w:eastAsia="x-none"/>
        </w:rPr>
        <w:t xml:space="preserve"> е заявил и </w:t>
      </w:r>
      <w:proofErr w:type="spellStart"/>
      <w:r w:rsidRPr="00AA3BE3">
        <w:rPr>
          <w:rFonts w:ascii="Times New Roman" w:eastAsia="Calibri" w:hAnsi="Times New Roman" w:cs="Times New Roman"/>
          <w:sz w:val="24"/>
          <w:szCs w:val="24"/>
          <w:lang w:val="ru-RU" w:eastAsia="x-none"/>
        </w:rPr>
        <w:t>които</w:t>
      </w:r>
      <w:proofErr w:type="spellEnd"/>
      <w:r w:rsidRPr="00AA3BE3">
        <w:rPr>
          <w:rFonts w:ascii="Times New Roman" w:eastAsia="Calibri" w:hAnsi="Times New Roman" w:cs="Times New Roman"/>
          <w:sz w:val="24"/>
          <w:szCs w:val="24"/>
          <w:lang w:val="ru-RU" w:eastAsia="x-none"/>
        </w:rPr>
        <w:t xml:space="preserve"> </w:t>
      </w:r>
      <w:proofErr w:type="spellStart"/>
      <w:r w:rsidRPr="00AA3BE3">
        <w:rPr>
          <w:rFonts w:ascii="Times New Roman" w:eastAsia="Calibri" w:hAnsi="Times New Roman" w:cs="Times New Roman"/>
          <w:sz w:val="24"/>
          <w:szCs w:val="24"/>
          <w:lang w:val="ru-RU" w:eastAsia="x-none"/>
        </w:rPr>
        <w:t>са</w:t>
      </w:r>
      <w:proofErr w:type="spellEnd"/>
      <w:r w:rsidRPr="00AA3BE3">
        <w:rPr>
          <w:rFonts w:ascii="Times New Roman" w:eastAsia="Calibri" w:hAnsi="Times New Roman" w:cs="Times New Roman"/>
          <w:sz w:val="24"/>
          <w:szCs w:val="24"/>
          <w:lang w:val="ru-RU" w:eastAsia="x-none"/>
        </w:rPr>
        <w:t xml:space="preserve"> </w:t>
      </w:r>
      <w:proofErr w:type="spellStart"/>
      <w:r w:rsidRPr="00AA3BE3">
        <w:rPr>
          <w:rFonts w:ascii="Times New Roman" w:eastAsia="Calibri" w:hAnsi="Times New Roman" w:cs="Times New Roman"/>
          <w:sz w:val="24"/>
          <w:szCs w:val="24"/>
          <w:lang w:val="ru-RU" w:eastAsia="x-none"/>
        </w:rPr>
        <w:t>доставени</w:t>
      </w:r>
      <w:proofErr w:type="spellEnd"/>
      <w:r w:rsidRPr="00AA3BE3">
        <w:rPr>
          <w:rFonts w:ascii="Times New Roman" w:eastAsia="Calibri" w:hAnsi="Times New Roman" w:cs="Times New Roman"/>
          <w:sz w:val="24"/>
          <w:szCs w:val="24"/>
          <w:lang w:val="ru-RU" w:eastAsia="x-none"/>
        </w:rPr>
        <w:t xml:space="preserve"> в </w:t>
      </w:r>
      <w:proofErr w:type="spellStart"/>
      <w:r w:rsidRPr="00AA3BE3">
        <w:rPr>
          <w:rFonts w:ascii="Times New Roman" w:eastAsia="Calibri" w:hAnsi="Times New Roman" w:cs="Times New Roman"/>
          <w:sz w:val="24"/>
          <w:szCs w:val="24"/>
          <w:lang w:val="ru-RU" w:eastAsia="x-none"/>
        </w:rPr>
        <w:t>сроковете</w:t>
      </w:r>
      <w:proofErr w:type="spellEnd"/>
      <w:r w:rsidRPr="00AA3BE3">
        <w:rPr>
          <w:rFonts w:ascii="Times New Roman" w:eastAsia="Calibri" w:hAnsi="Times New Roman" w:cs="Times New Roman"/>
          <w:sz w:val="24"/>
          <w:szCs w:val="24"/>
          <w:lang w:val="ru-RU" w:eastAsia="x-none"/>
        </w:rPr>
        <w:t xml:space="preserve"> и при </w:t>
      </w:r>
      <w:proofErr w:type="spellStart"/>
      <w:r w:rsidRPr="00AA3BE3">
        <w:rPr>
          <w:rFonts w:ascii="Times New Roman" w:eastAsia="Calibri" w:hAnsi="Times New Roman" w:cs="Times New Roman"/>
          <w:sz w:val="24"/>
          <w:szCs w:val="24"/>
          <w:lang w:val="ru-RU" w:eastAsia="x-none"/>
        </w:rPr>
        <w:t>условията</w:t>
      </w:r>
      <w:proofErr w:type="spellEnd"/>
      <w:r w:rsidRPr="00AA3BE3">
        <w:rPr>
          <w:rFonts w:ascii="Times New Roman" w:eastAsia="Calibri" w:hAnsi="Times New Roman" w:cs="Times New Roman"/>
          <w:sz w:val="24"/>
          <w:szCs w:val="24"/>
          <w:lang w:val="ru-RU" w:eastAsia="x-none"/>
        </w:rPr>
        <w:t xml:space="preserve"> на договора. </w:t>
      </w:r>
    </w:p>
    <w:p w:rsidR="00AA3BE3" w:rsidRPr="00AA3BE3" w:rsidRDefault="00AA3BE3" w:rsidP="00AA3BE3">
      <w:pPr>
        <w:widowControl w:val="0"/>
        <w:autoSpaceDE w:val="0"/>
        <w:autoSpaceDN w:val="0"/>
        <w:adjustRightInd w:val="0"/>
        <w:spacing w:after="0" w:line="240" w:lineRule="auto"/>
        <w:ind w:firstLine="700"/>
        <w:jc w:val="both"/>
        <w:rPr>
          <w:rFonts w:ascii="Times New Roman" w:eastAsia="Times New Roman" w:hAnsi="Times New Roman" w:cs="Times New Roman"/>
          <w:i/>
          <w:sz w:val="24"/>
          <w:szCs w:val="24"/>
        </w:rPr>
      </w:pPr>
      <w:r w:rsidRPr="00AA3BE3">
        <w:rPr>
          <w:rFonts w:ascii="Times New Roman" w:eastAsia="Calibri" w:hAnsi="Times New Roman" w:cs="Times New Roman"/>
          <w:sz w:val="24"/>
          <w:szCs w:val="24"/>
          <w:lang w:val="ru-RU" w:eastAsia="x-none"/>
        </w:rPr>
        <w:t xml:space="preserve">В </w:t>
      </w:r>
      <w:proofErr w:type="spellStart"/>
      <w:r w:rsidRPr="00AA3BE3">
        <w:rPr>
          <w:rFonts w:ascii="Times New Roman" w:eastAsia="Calibri" w:hAnsi="Times New Roman" w:cs="Times New Roman"/>
          <w:sz w:val="24"/>
          <w:szCs w:val="24"/>
          <w:lang w:val="ru-RU" w:eastAsia="x-none"/>
        </w:rPr>
        <w:t>цената</w:t>
      </w:r>
      <w:proofErr w:type="spellEnd"/>
      <w:r w:rsidRPr="00AA3BE3">
        <w:rPr>
          <w:rFonts w:ascii="Times New Roman" w:eastAsia="Calibri" w:hAnsi="Times New Roman" w:cs="Times New Roman"/>
          <w:sz w:val="24"/>
          <w:szCs w:val="24"/>
          <w:lang w:val="ru-RU" w:eastAsia="x-none"/>
        </w:rPr>
        <w:t xml:space="preserve"> на </w:t>
      </w:r>
      <w:proofErr w:type="spellStart"/>
      <w:r w:rsidRPr="00AA3BE3">
        <w:rPr>
          <w:rFonts w:ascii="Times New Roman" w:eastAsia="Calibri" w:hAnsi="Times New Roman" w:cs="Times New Roman"/>
          <w:sz w:val="24"/>
          <w:szCs w:val="24"/>
          <w:lang w:val="ru-RU" w:eastAsia="x-none"/>
        </w:rPr>
        <w:t>материалите</w:t>
      </w:r>
      <w:proofErr w:type="spellEnd"/>
      <w:r w:rsidRPr="00AA3BE3">
        <w:rPr>
          <w:rFonts w:ascii="Times New Roman" w:eastAsia="Calibri" w:hAnsi="Times New Roman" w:cs="Times New Roman"/>
          <w:sz w:val="24"/>
          <w:szCs w:val="24"/>
          <w:lang w:val="ru-RU" w:eastAsia="x-none"/>
        </w:rPr>
        <w:t xml:space="preserve"> </w:t>
      </w:r>
      <w:proofErr w:type="spellStart"/>
      <w:r w:rsidRPr="00AA3BE3">
        <w:rPr>
          <w:rFonts w:ascii="Times New Roman" w:eastAsia="Calibri" w:hAnsi="Times New Roman" w:cs="Times New Roman"/>
          <w:sz w:val="24"/>
          <w:szCs w:val="24"/>
          <w:lang w:val="ru-RU" w:eastAsia="x-none"/>
        </w:rPr>
        <w:t>трябва</w:t>
      </w:r>
      <w:proofErr w:type="spellEnd"/>
      <w:r w:rsidRPr="00AA3BE3">
        <w:rPr>
          <w:rFonts w:ascii="Times New Roman" w:eastAsia="Calibri" w:hAnsi="Times New Roman" w:cs="Times New Roman"/>
          <w:sz w:val="24"/>
          <w:szCs w:val="24"/>
          <w:lang w:val="ru-RU" w:eastAsia="x-none"/>
        </w:rPr>
        <w:t xml:space="preserve"> да </w:t>
      </w:r>
      <w:proofErr w:type="spellStart"/>
      <w:r w:rsidRPr="00AA3BE3">
        <w:rPr>
          <w:rFonts w:ascii="Times New Roman" w:eastAsia="Calibri" w:hAnsi="Times New Roman" w:cs="Times New Roman"/>
          <w:sz w:val="24"/>
          <w:szCs w:val="24"/>
          <w:lang w:val="ru-RU" w:eastAsia="x-none"/>
        </w:rPr>
        <w:t>са</w:t>
      </w:r>
      <w:proofErr w:type="spellEnd"/>
      <w:r w:rsidRPr="00AA3BE3">
        <w:rPr>
          <w:rFonts w:ascii="Times New Roman" w:eastAsia="Calibri" w:hAnsi="Times New Roman" w:cs="Times New Roman"/>
          <w:sz w:val="24"/>
          <w:szCs w:val="24"/>
          <w:lang w:val="ru-RU" w:eastAsia="x-none"/>
        </w:rPr>
        <w:t xml:space="preserve"> </w:t>
      </w:r>
      <w:proofErr w:type="spellStart"/>
      <w:r w:rsidRPr="00AA3BE3">
        <w:rPr>
          <w:rFonts w:ascii="Times New Roman" w:eastAsia="Calibri" w:hAnsi="Times New Roman" w:cs="Times New Roman"/>
          <w:sz w:val="24"/>
          <w:szCs w:val="24"/>
          <w:lang w:val="ru-RU" w:eastAsia="x-none"/>
        </w:rPr>
        <w:t>включени</w:t>
      </w:r>
      <w:proofErr w:type="spellEnd"/>
      <w:r w:rsidRPr="00AA3BE3">
        <w:rPr>
          <w:rFonts w:ascii="Times New Roman" w:eastAsia="Calibri" w:hAnsi="Times New Roman" w:cs="Times New Roman"/>
          <w:sz w:val="24"/>
          <w:szCs w:val="24"/>
          <w:lang w:val="ru-RU" w:eastAsia="x-none"/>
        </w:rPr>
        <w:t xml:space="preserve"> </w:t>
      </w:r>
      <w:proofErr w:type="spellStart"/>
      <w:r w:rsidRPr="00AA3BE3">
        <w:rPr>
          <w:rFonts w:ascii="Times New Roman" w:eastAsia="Calibri" w:hAnsi="Times New Roman" w:cs="Times New Roman"/>
          <w:sz w:val="24"/>
          <w:szCs w:val="24"/>
          <w:lang w:val="ru-RU" w:eastAsia="x-none"/>
        </w:rPr>
        <w:t>всички</w:t>
      </w:r>
      <w:proofErr w:type="spellEnd"/>
      <w:r w:rsidRPr="00AA3BE3">
        <w:rPr>
          <w:rFonts w:ascii="Times New Roman" w:eastAsia="Calibri" w:hAnsi="Times New Roman" w:cs="Times New Roman"/>
          <w:sz w:val="24"/>
          <w:szCs w:val="24"/>
          <w:lang w:val="ru-RU" w:eastAsia="x-none"/>
        </w:rPr>
        <w:t xml:space="preserve"> </w:t>
      </w:r>
      <w:proofErr w:type="spellStart"/>
      <w:r w:rsidRPr="00AA3BE3">
        <w:rPr>
          <w:rFonts w:ascii="Times New Roman" w:eastAsia="Calibri" w:hAnsi="Times New Roman" w:cs="Times New Roman"/>
          <w:sz w:val="24"/>
          <w:szCs w:val="24"/>
          <w:lang w:val="ru-RU" w:eastAsia="x-none"/>
        </w:rPr>
        <w:t>разходи</w:t>
      </w:r>
      <w:proofErr w:type="spellEnd"/>
      <w:r w:rsidRPr="00AA3BE3">
        <w:rPr>
          <w:rFonts w:ascii="Times New Roman" w:eastAsia="Calibri" w:hAnsi="Times New Roman" w:cs="Times New Roman"/>
          <w:sz w:val="24"/>
          <w:szCs w:val="24"/>
          <w:lang w:val="ru-RU" w:eastAsia="x-none"/>
        </w:rPr>
        <w:t xml:space="preserve"> </w:t>
      </w:r>
      <w:proofErr w:type="gramStart"/>
      <w:r w:rsidRPr="00AA3BE3">
        <w:rPr>
          <w:rFonts w:ascii="Times New Roman" w:eastAsia="Calibri" w:hAnsi="Times New Roman" w:cs="Times New Roman"/>
          <w:sz w:val="24"/>
          <w:szCs w:val="24"/>
          <w:lang w:val="ru-RU" w:eastAsia="x-none"/>
        </w:rPr>
        <w:t>по доставка</w:t>
      </w:r>
      <w:proofErr w:type="gramEnd"/>
      <w:r w:rsidRPr="00AA3BE3">
        <w:rPr>
          <w:rFonts w:ascii="Times New Roman" w:eastAsia="Calibri" w:hAnsi="Times New Roman" w:cs="Times New Roman"/>
          <w:sz w:val="24"/>
          <w:szCs w:val="24"/>
          <w:lang w:val="ru-RU" w:eastAsia="x-none"/>
        </w:rPr>
        <w:t xml:space="preserve"> до </w:t>
      </w:r>
      <w:proofErr w:type="spellStart"/>
      <w:r w:rsidRPr="00AA3BE3">
        <w:rPr>
          <w:rFonts w:ascii="Times New Roman" w:eastAsia="Calibri" w:hAnsi="Times New Roman" w:cs="Times New Roman"/>
          <w:sz w:val="24"/>
          <w:szCs w:val="24"/>
          <w:lang w:val="ru-RU" w:eastAsia="x-none"/>
        </w:rPr>
        <w:t>посочения</w:t>
      </w:r>
      <w:proofErr w:type="spellEnd"/>
      <w:r w:rsidRPr="00AA3BE3">
        <w:rPr>
          <w:rFonts w:ascii="Times New Roman" w:eastAsia="Calibri" w:hAnsi="Times New Roman" w:cs="Times New Roman"/>
          <w:sz w:val="24"/>
          <w:szCs w:val="24"/>
          <w:lang w:val="ru-RU" w:eastAsia="x-none"/>
        </w:rPr>
        <w:t xml:space="preserve"> адрес, </w:t>
      </w:r>
      <w:proofErr w:type="spellStart"/>
      <w:r w:rsidRPr="00AA3BE3">
        <w:rPr>
          <w:rFonts w:ascii="Times New Roman" w:eastAsia="Calibri" w:hAnsi="Times New Roman" w:cs="Times New Roman"/>
          <w:sz w:val="24"/>
          <w:szCs w:val="24"/>
          <w:lang w:val="ru-RU" w:eastAsia="x-none"/>
        </w:rPr>
        <w:t>товарене</w:t>
      </w:r>
      <w:proofErr w:type="spellEnd"/>
      <w:r w:rsidRPr="00AA3BE3">
        <w:rPr>
          <w:rFonts w:ascii="Times New Roman" w:eastAsia="Calibri" w:hAnsi="Times New Roman" w:cs="Times New Roman"/>
          <w:sz w:val="24"/>
          <w:szCs w:val="24"/>
          <w:lang w:val="ru-RU" w:eastAsia="x-none"/>
        </w:rPr>
        <w:t xml:space="preserve"> и </w:t>
      </w:r>
      <w:proofErr w:type="spellStart"/>
      <w:r w:rsidRPr="00AA3BE3">
        <w:rPr>
          <w:rFonts w:ascii="Times New Roman" w:eastAsia="Calibri" w:hAnsi="Times New Roman" w:cs="Times New Roman"/>
          <w:sz w:val="24"/>
          <w:szCs w:val="24"/>
          <w:lang w:val="ru-RU" w:eastAsia="x-none"/>
        </w:rPr>
        <w:t>разтоварване</w:t>
      </w:r>
      <w:proofErr w:type="spellEnd"/>
      <w:r w:rsidRPr="00AA3BE3">
        <w:rPr>
          <w:rFonts w:ascii="Times New Roman" w:eastAsia="Calibri" w:hAnsi="Times New Roman" w:cs="Times New Roman"/>
          <w:sz w:val="24"/>
          <w:szCs w:val="24"/>
          <w:lang w:val="ru-RU" w:eastAsia="x-none"/>
        </w:rPr>
        <w:t xml:space="preserve">. </w:t>
      </w:r>
      <w:proofErr w:type="spellStart"/>
      <w:r w:rsidRPr="00AA3BE3">
        <w:rPr>
          <w:rFonts w:ascii="Times New Roman" w:eastAsia="Calibri" w:hAnsi="Times New Roman" w:cs="Times New Roman"/>
          <w:sz w:val="24"/>
          <w:szCs w:val="24"/>
          <w:lang w:val="ru-RU" w:eastAsia="x-none"/>
        </w:rPr>
        <w:t>Възложителят</w:t>
      </w:r>
      <w:proofErr w:type="spellEnd"/>
      <w:r w:rsidRPr="00AA3BE3">
        <w:rPr>
          <w:rFonts w:ascii="Times New Roman" w:eastAsia="Calibri" w:hAnsi="Times New Roman" w:cs="Times New Roman"/>
          <w:sz w:val="24"/>
          <w:szCs w:val="24"/>
          <w:lang w:val="ru-RU" w:eastAsia="x-none"/>
        </w:rPr>
        <w:t xml:space="preserve"> не </w:t>
      </w:r>
      <w:proofErr w:type="spellStart"/>
      <w:r w:rsidRPr="00AA3BE3">
        <w:rPr>
          <w:rFonts w:ascii="Times New Roman" w:eastAsia="Calibri" w:hAnsi="Times New Roman" w:cs="Times New Roman"/>
          <w:sz w:val="24"/>
          <w:szCs w:val="24"/>
          <w:lang w:val="ru-RU" w:eastAsia="x-none"/>
        </w:rPr>
        <w:t>дължи</w:t>
      </w:r>
      <w:proofErr w:type="spellEnd"/>
      <w:r w:rsidRPr="00AA3BE3">
        <w:rPr>
          <w:rFonts w:ascii="Times New Roman" w:eastAsia="Calibri" w:hAnsi="Times New Roman" w:cs="Times New Roman"/>
          <w:sz w:val="24"/>
          <w:szCs w:val="24"/>
          <w:lang w:val="ru-RU" w:eastAsia="x-none"/>
        </w:rPr>
        <w:t xml:space="preserve"> </w:t>
      </w:r>
      <w:proofErr w:type="spellStart"/>
      <w:r w:rsidRPr="00AA3BE3">
        <w:rPr>
          <w:rFonts w:ascii="Times New Roman" w:eastAsia="Calibri" w:hAnsi="Times New Roman" w:cs="Times New Roman"/>
          <w:sz w:val="24"/>
          <w:szCs w:val="24"/>
          <w:lang w:val="ru-RU" w:eastAsia="x-none"/>
        </w:rPr>
        <w:t>каквито</w:t>
      </w:r>
      <w:proofErr w:type="spellEnd"/>
      <w:r w:rsidRPr="00AA3BE3">
        <w:rPr>
          <w:rFonts w:ascii="Times New Roman" w:eastAsia="Calibri" w:hAnsi="Times New Roman" w:cs="Times New Roman"/>
          <w:sz w:val="24"/>
          <w:szCs w:val="24"/>
          <w:lang w:val="ru-RU" w:eastAsia="x-none"/>
        </w:rPr>
        <w:t xml:space="preserve"> и да било </w:t>
      </w:r>
      <w:proofErr w:type="spellStart"/>
      <w:r w:rsidRPr="00AA3BE3">
        <w:rPr>
          <w:rFonts w:ascii="Times New Roman" w:eastAsia="Calibri" w:hAnsi="Times New Roman" w:cs="Times New Roman"/>
          <w:sz w:val="24"/>
          <w:szCs w:val="24"/>
          <w:lang w:val="ru-RU" w:eastAsia="x-none"/>
        </w:rPr>
        <w:t>плащания</w:t>
      </w:r>
      <w:proofErr w:type="spellEnd"/>
      <w:r w:rsidRPr="00AA3BE3">
        <w:rPr>
          <w:rFonts w:ascii="Times New Roman" w:eastAsia="Calibri" w:hAnsi="Times New Roman" w:cs="Times New Roman"/>
          <w:sz w:val="24"/>
          <w:szCs w:val="24"/>
          <w:lang w:val="ru-RU" w:eastAsia="x-none"/>
        </w:rPr>
        <w:t xml:space="preserve"> </w:t>
      </w:r>
      <w:proofErr w:type="spellStart"/>
      <w:r w:rsidRPr="00AA3BE3">
        <w:rPr>
          <w:rFonts w:ascii="Times New Roman" w:eastAsia="Calibri" w:hAnsi="Times New Roman" w:cs="Times New Roman"/>
          <w:sz w:val="24"/>
          <w:szCs w:val="24"/>
          <w:lang w:val="ru-RU" w:eastAsia="x-none"/>
        </w:rPr>
        <w:t>извън</w:t>
      </w:r>
      <w:proofErr w:type="spellEnd"/>
      <w:r w:rsidRPr="00AA3BE3">
        <w:rPr>
          <w:rFonts w:ascii="Times New Roman" w:eastAsia="Calibri" w:hAnsi="Times New Roman" w:cs="Times New Roman"/>
          <w:sz w:val="24"/>
          <w:szCs w:val="24"/>
          <w:lang w:val="ru-RU" w:eastAsia="x-none"/>
        </w:rPr>
        <w:t xml:space="preserve"> </w:t>
      </w:r>
      <w:proofErr w:type="spellStart"/>
      <w:r w:rsidRPr="00AA3BE3">
        <w:rPr>
          <w:rFonts w:ascii="Times New Roman" w:eastAsia="Calibri" w:hAnsi="Times New Roman" w:cs="Times New Roman"/>
          <w:sz w:val="24"/>
          <w:szCs w:val="24"/>
          <w:lang w:val="ru-RU" w:eastAsia="x-none"/>
        </w:rPr>
        <w:t>посочената</w:t>
      </w:r>
      <w:proofErr w:type="spellEnd"/>
      <w:r w:rsidRPr="00AA3BE3">
        <w:rPr>
          <w:rFonts w:ascii="Times New Roman" w:eastAsia="Calibri" w:hAnsi="Times New Roman" w:cs="Times New Roman"/>
          <w:sz w:val="24"/>
          <w:szCs w:val="24"/>
          <w:lang w:val="ru-RU" w:eastAsia="x-none"/>
        </w:rPr>
        <w:t xml:space="preserve"> от избрания участник цена.</w:t>
      </w:r>
      <w:r w:rsidRPr="00AA3BE3">
        <w:rPr>
          <w:rFonts w:ascii="Times New Roman" w:eastAsia="Times New Roman" w:hAnsi="Times New Roman" w:cs="Times New Roman"/>
          <w:i/>
          <w:sz w:val="24"/>
          <w:szCs w:val="24"/>
          <w:lang w:val="ru-RU"/>
        </w:rPr>
        <w:t xml:space="preserve">  </w:t>
      </w:r>
    </w:p>
    <w:p w:rsidR="00AA3BE3" w:rsidRPr="00AA3BE3" w:rsidRDefault="00AA3BE3" w:rsidP="00AA3BE3">
      <w:pPr>
        <w:widowControl w:val="0"/>
        <w:autoSpaceDE w:val="0"/>
        <w:autoSpaceDN w:val="0"/>
        <w:adjustRightInd w:val="0"/>
        <w:spacing w:after="0" w:line="240" w:lineRule="auto"/>
        <w:ind w:firstLine="700"/>
        <w:jc w:val="both"/>
        <w:rPr>
          <w:rFonts w:ascii="Times New Roman" w:eastAsia="Times New Roman" w:hAnsi="Times New Roman" w:cs="Times New Roman"/>
          <w:i/>
          <w:sz w:val="24"/>
          <w:szCs w:val="24"/>
          <w:lang w:val="ru-RU"/>
        </w:rPr>
      </w:pPr>
      <w:proofErr w:type="spellStart"/>
      <w:r w:rsidRPr="00AA3BE3">
        <w:rPr>
          <w:rFonts w:ascii="Times New Roman" w:eastAsia="Times New Roman" w:hAnsi="Times New Roman" w:cs="Times New Roman"/>
          <w:i/>
          <w:sz w:val="24"/>
          <w:szCs w:val="24"/>
          <w:lang w:val="ru-RU"/>
        </w:rPr>
        <w:t>Пълната</w:t>
      </w:r>
      <w:proofErr w:type="spellEnd"/>
      <w:r w:rsidRPr="00AA3BE3">
        <w:rPr>
          <w:rFonts w:ascii="Times New Roman" w:eastAsia="Times New Roman" w:hAnsi="Times New Roman" w:cs="Times New Roman"/>
          <w:i/>
          <w:sz w:val="24"/>
          <w:szCs w:val="24"/>
          <w:lang w:val="ru-RU"/>
        </w:rPr>
        <w:t xml:space="preserve"> информация </w:t>
      </w:r>
      <w:proofErr w:type="spellStart"/>
      <w:r w:rsidRPr="00AA3BE3">
        <w:rPr>
          <w:rFonts w:ascii="Times New Roman" w:eastAsia="Times New Roman" w:hAnsi="Times New Roman" w:cs="Times New Roman"/>
          <w:i/>
          <w:sz w:val="24"/>
          <w:szCs w:val="24"/>
          <w:lang w:val="ru-RU"/>
        </w:rPr>
        <w:t>относно</w:t>
      </w:r>
      <w:proofErr w:type="spellEnd"/>
      <w:r w:rsidRPr="00AA3BE3">
        <w:rPr>
          <w:rFonts w:ascii="Times New Roman" w:eastAsia="Times New Roman" w:hAnsi="Times New Roman" w:cs="Times New Roman"/>
          <w:i/>
          <w:sz w:val="24"/>
          <w:szCs w:val="24"/>
          <w:lang w:val="ru-RU"/>
        </w:rPr>
        <w:t xml:space="preserve"> обхвата, </w:t>
      </w:r>
      <w:proofErr w:type="spellStart"/>
      <w:r w:rsidRPr="00AA3BE3">
        <w:rPr>
          <w:rFonts w:ascii="Times New Roman" w:eastAsia="Times New Roman" w:hAnsi="Times New Roman" w:cs="Times New Roman"/>
          <w:i/>
          <w:sz w:val="24"/>
          <w:szCs w:val="24"/>
          <w:lang w:val="ru-RU"/>
        </w:rPr>
        <w:t>обема</w:t>
      </w:r>
      <w:proofErr w:type="spellEnd"/>
      <w:r w:rsidRPr="00AA3BE3">
        <w:rPr>
          <w:rFonts w:ascii="Times New Roman" w:eastAsia="Times New Roman" w:hAnsi="Times New Roman" w:cs="Times New Roman"/>
          <w:i/>
          <w:sz w:val="24"/>
          <w:szCs w:val="24"/>
          <w:lang w:val="ru-RU"/>
        </w:rPr>
        <w:t xml:space="preserve"> и </w:t>
      </w:r>
      <w:proofErr w:type="spellStart"/>
      <w:r w:rsidRPr="00AA3BE3">
        <w:rPr>
          <w:rFonts w:ascii="Times New Roman" w:eastAsia="Times New Roman" w:hAnsi="Times New Roman" w:cs="Times New Roman"/>
          <w:i/>
          <w:sz w:val="24"/>
          <w:szCs w:val="24"/>
          <w:lang w:val="ru-RU"/>
        </w:rPr>
        <w:t>изискванията</w:t>
      </w:r>
      <w:proofErr w:type="spellEnd"/>
      <w:r w:rsidRPr="00AA3BE3">
        <w:rPr>
          <w:rFonts w:ascii="Times New Roman" w:eastAsia="Times New Roman" w:hAnsi="Times New Roman" w:cs="Times New Roman"/>
          <w:i/>
          <w:sz w:val="24"/>
          <w:szCs w:val="24"/>
          <w:lang w:val="ru-RU"/>
        </w:rPr>
        <w:t xml:space="preserve"> </w:t>
      </w:r>
      <w:proofErr w:type="spellStart"/>
      <w:r w:rsidRPr="00AA3BE3">
        <w:rPr>
          <w:rFonts w:ascii="Times New Roman" w:eastAsia="Times New Roman" w:hAnsi="Times New Roman" w:cs="Times New Roman"/>
          <w:i/>
          <w:sz w:val="24"/>
          <w:szCs w:val="24"/>
          <w:lang w:val="ru-RU"/>
        </w:rPr>
        <w:t>към</w:t>
      </w:r>
      <w:proofErr w:type="spellEnd"/>
      <w:r w:rsidRPr="00AA3BE3">
        <w:rPr>
          <w:rFonts w:ascii="Times New Roman" w:eastAsia="Times New Roman" w:hAnsi="Times New Roman" w:cs="Times New Roman"/>
          <w:i/>
          <w:sz w:val="24"/>
          <w:szCs w:val="24"/>
          <w:lang w:val="ru-RU"/>
        </w:rPr>
        <w:t xml:space="preserve"> </w:t>
      </w:r>
      <w:proofErr w:type="spellStart"/>
      <w:r w:rsidRPr="00AA3BE3">
        <w:rPr>
          <w:rFonts w:ascii="Times New Roman" w:eastAsia="Times New Roman" w:hAnsi="Times New Roman" w:cs="Times New Roman"/>
          <w:i/>
          <w:sz w:val="24"/>
          <w:szCs w:val="24"/>
          <w:lang w:val="ru-RU"/>
        </w:rPr>
        <w:t>изпълнението</w:t>
      </w:r>
      <w:proofErr w:type="spellEnd"/>
      <w:r w:rsidRPr="00AA3BE3">
        <w:rPr>
          <w:rFonts w:ascii="Times New Roman" w:eastAsia="Times New Roman" w:hAnsi="Times New Roman" w:cs="Times New Roman"/>
          <w:i/>
          <w:sz w:val="24"/>
          <w:szCs w:val="24"/>
          <w:lang w:val="ru-RU"/>
        </w:rPr>
        <w:t xml:space="preserve"> на </w:t>
      </w:r>
      <w:proofErr w:type="spellStart"/>
      <w:r w:rsidRPr="00AA3BE3">
        <w:rPr>
          <w:rFonts w:ascii="Times New Roman" w:eastAsia="Times New Roman" w:hAnsi="Times New Roman" w:cs="Times New Roman"/>
          <w:i/>
          <w:sz w:val="24"/>
          <w:szCs w:val="24"/>
          <w:lang w:val="ru-RU"/>
        </w:rPr>
        <w:t>обществената</w:t>
      </w:r>
      <w:proofErr w:type="spellEnd"/>
      <w:r w:rsidRPr="00AA3BE3">
        <w:rPr>
          <w:rFonts w:ascii="Times New Roman" w:eastAsia="Times New Roman" w:hAnsi="Times New Roman" w:cs="Times New Roman"/>
          <w:i/>
          <w:sz w:val="24"/>
          <w:szCs w:val="24"/>
          <w:lang w:val="ru-RU"/>
        </w:rPr>
        <w:t xml:space="preserve"> </w:t>
      </w:r>
      <w:proofErr w:type="spellStart"/>
      <w:r w:rsidRPr="00AA3BE3">
        <w:rPr>
          <w:rFonts w:ascii="Times New Roman" w:eastAsia="Times New Roman" w:hAnsi="Times New Roman" w:cs="Times New Roman"/>
          <w:i/>
          <w:sz w:val="24"/>
          <w:szCs w:val="24"/>
          <w:lang w:val="ru-RU"/>
        </w:rPr>
        <w:t>поръчка</w:t>
      </w:r>
      <w:proofErr w:type="spellEnd"/>
      <w:r w:rsidRPr="00AA3BE3">
        <w:rPr>
          <w:rFonts w:ascii="Times New Roman" w:eastAsia="Times New Roman" w:hAnsi="Times New Roman" w:cs="Times New Roman"/>
          <w:i/>
          <w:sz w:val="24"/>
          <w:szCs w:val="24"/>
          <w:lang w:val="ru-RU"/>
        </w:rPr>
        <w:t xml:space="preserve"> е подробно описана и </w:t>
      </w:r>
      <w:proofErr w:type="spellStart"/>
      <w:r w:rsidRPr="00AA3BE3">
        <w:rPr>
          <w:rFonts w:ascii="Times New Roman" w:eastAsia="Times New Roman" w:hAnsi="Times New Roman" w:cs="Times New Roman"/>
          <w:i/>
          <w:sz w:val="24"/>
          <w:szCs w:val="24"/>
          <w:lang w:val="ru-RU"/>
        </w:rPr>
        <w:t>регламентирана</w:t>
      </w:r>
      <w:proofErr w:type="spellEnd"/>
      <w:r w:rsidRPr="00AA3BE3">
        <w:rPr>
          <w:rFonts w:ascii="Times New Roman" w:eastAsia="Times New Roman" w:hAnsi="Times New Roman" w:cs="Times New Roman"/>
          <w:i/>
          <w:sz w:val="24"/>
          <w:szCs w:val="24"/>
          <w:lang w:val="ru-RU"/>
        </w:rPr>
        <w:t xml:space="preserve"> в </w:t>
      </w:r>
      <w:proofErr w:type="spellStart"/>
      <w:r w:rsidRPr="00AA3BE3">
        <w:rPr>
          <w:rFonts w:ascii="Times New Roman" w:eastAsia="Times New Roman" w:hAnsi="Times New Roman" w:cs="Times New Roman"/>
          <w:i/>
          <w:sz w:val="24"/>
          <w:szCs w:val="24"/>
          <w:lang w:val="ru-RU"/>
        </w:rPr>
        <w:t>Техническ</w:t>
      </w:r>
      <w:proofErr w:type="spellEnd"/>
      <w:r w:rsidRPr="00AA3BE3">
        <w:rPr>
          <w:rFonts w:ascii="Times New Roman" w:eastAsia="Times New Roman" w:hAnsi="Times New Roman" w:cs="Times New Roman"/>
          <w:i/>
          <w:sz w:val="24"/>
          <w:szCs w:val="24"/>
        </w:rPr>
        <w:t>а</w:t>
      </w:r>
      <w:r w:rsidRPr="00AA3BE3">
        <w:rPr>
          <w:rFonts w:ascii="Times New Roman" w:eastAsia="Times New Roman" w:hAnsi="Times New Roman" w:cs="Times New Roman"/>
          <w:i/>
          <w:sz w:val="24"/>
          <w:szCs w:val="24"/>
          <w:lang w:val="ru-RU"/>
        </w:rPr>
        <w:t>т</w:t>
      </w:r>
      <w:r w:rsidRPr="00AA3BE3">
        <w:rPr>
          <w:rFonts w:ascii="Times New Roman" w:eastAsia="Times New Roman" w:hAnsi="Times New Roman" w:cs="Times New Roman"/>
          <w:i/>
          <w:sz w:val="24"/>
          <w:szCs w:val="24"/>
        </w:rPr>
        <w:t>а</w:t>
      </w:r>
      <w:r w:rsidRPr="00AA3BE3">
        <w:rPr>
          <w:rFonts w:ascii="Times New Roman" w:eastAsia="Times New Roman" w:hAnsi="Times New Roman" w:cs="Times New Roman"/>
          <w:i/>
          <w:sz w:val="24"/>
          <w:szCs w:val="24"/>
          <w:lang w:val="ru-RU"/>
        </w:rPr>
        <w:t xml:space="preserve"> </w:t>
      </w:r>
      <w:proofErr w:type="spellStart"/>
      <w:r w:rsidRPr="00AA3BE3">
        <w:rPr>
          <w:rFonts w:ascii="Times New Roman" w:eastAsia="Times New Roman" w:hAnsi="Times New Roman" w:cs="Times New Roman"/>
          <w:i/>
          <w:sz w:val="24"/>
          <w:szCs w:val="24"/>
          <w:lang w:val="ru-RU"/>
        </w:rPr>
        <w:t>спецификаци</w:t>
      </w:r>
      <w:proofErr w:type="spellEnd"/>
      <w:r w:rsidRPr="00AA3BE3">
        <w:rPr>
          <w:rFonts w:ascii="Times New Roman" w:eastAsia="Times New Roman" w:hAnsi="Times New Roman" w:cs="Times New Roman"/>
          <w:i/>
          <w:sz w:val="24"/>
          <w:szCs w:val="24"/>
        </w:rPr>
        <w:t>я</w:t>
      </w:r>
      <w:r w:rsidR="00F009C8">
        <w:rPr>
          <w:rFonts w:ascii="Times New Roman" w:eastAsia="Times New Roman" w:hAnsi="Times New Roman" w:cs="Times New Roman"/>
          <w:i/>
          <w:sz w:val="24"/>
          <w:szCs w:val="24"/>
          <w:lang w:val="ru-RU"/>
        </w:rPr>
        <w:t xml:space="preserve">, </w:t>
      </w:r>
      <w:proofErr w:type="spellStart"/>
      <w:r w:rsidR="00F009C8">
        <w:rPr>
          <w:rFonts w:ascii="Times New Roman" w:eastAsia="Times New Roman" w:hAnsi="Times New Roman" w:cs="Times New Roman"/>
          <w:i/>
          <w:sz w:val="24"/>
          <w:szCs w:val="24"/>
          <w:lang w:val="ru-RU"/>
        </w:rPr>
        <w:t>неразделна</w:t>
      </w:r>
      <w:proofErr w:type="spellEnd"/>
      <w:r w:rsidR="00F009C8">
        <w:rPr>
          <w:rFonts w:ascii="Times New Roman" w:eastAsia="Times New Roman" w:hAnsi="Times New Roman" w:cs="Times New Roman"/>
          <w:i/>
          <w:sz w:val="24"/>
          <w:szCs w:val="24"/>
          <w:lang w:val="ru-RU"/>
        </w:rPr>
        <w:t xml:space="preserve"> част от </w:t>
      </w:r>
      <w:proofErr w:type="spellStart"/>
      <w:r w:rsidR="00F009C8">
        <w:rPr>
          <w:rFonts w:ascii="Times New Roman" w:eastAsia="Times New Roman" w:hAnsi="Times New Roman" w:cs="Times New Roman"/>
          <w:i/>
          <w:sz w:val="24"/>
          <w:szCs w:val="24"/>
          <w:lang w:val="ru-RU"/>
        </w:rPr>
        <w:t>настоящата</w:t>
      </w:r>
      <w:proofErr w:type="spellEnd"/>
      <w:r w:rsidR="00F009C8">
        <w:rPr>
          <w:rFonts w:ascii="Times New Roman" w:eastAsia="Times New Roman" w:hAnsi="Times New Roman" w:cs="Times New Roman"/>
          <w:i/>
          <w:sz w:val="24"/>
          <w:szCs w:val="24"/>
          <w:lang w:val="ru-RU"/>
        </w:rPr>
        <w:t xml:space="preserve"> документация</w:t>
      </w:r>
      <w:r w:rsidRPr="00AA3BE3">
        <w:rPr>
          <w:rFonts w:ascii="Times New Roman" w:eastAsia="Times New Roman" w:hAnsi="Times New Roman" w:cs="Times New Roman"/>
          <w:i/>
          <w:sz w:val="24"/>
          <w:szCs w:val="24"/>
          <w:lang w:val="ru-RU"/>
        </w:rPr>
        <w:t>.</w:t>
      </w:r>
    </w:p>
    <w:p w:rsidR="00FD4447" w:rsidRDefault="00FD4447" w:rsidP="00FD4447">
      <w:pPr>
        <w:suppressAutoHyphens/>
        <w:spacing w:after="0" w:line="240" w:lineRule="auto"/>
        <w:jc w:val="both"/>
        <w:rPr>
          <w:rFonts w:ascii="Times New Roman" w:eastAsia="Times New Roman" w:hAnsi="Times New Roman" w:cs="Times New Roman"/>
          <w:b/>
          <w:sz w:val="24"/>
          <w:szCs w:val="24"/>
          <w:lang w:eastAsia="zh-CN"/>
        </w:rPr>
      </w:pPr>
    </w:p>
    <w:p w:rsidR="00B47CDB" w:rsidRPr="00B47CDB" w:rsidRDefault="00B47CDB" w:rsidP="00B47CDB">
      <w:pPr>
        <w:spacing w:after="0" w:line="271" w:lineRule="auto"/>
        <w:ind w:left="-17" w:right="11" w:firstLine="567"/>
        <w:rPr>
          <w:rFonts w:ascii="Times New Roman" w:hAnsi="Times New Roman" w:cs="Times New Roman"/>
          <w:b/>
          <w:color w:val="000000"/>
          <w:sz w:val="24"/>
          <w:szCs w:val="24"/>
          <w:lang w:eastAsia="bg-BG"/>
        </w:rPr>
      </w:pPr>
      <w:r w:rsidRPr="00B47CDB">
        <w:rPr>
          <w:rFonts w:ascii="Times New Roman" w:hAnsi="Times New Roman" w:cs="Times New Roman"/>
          <w:b/>
          <w:color w:val="000000"/>
          <w:sz w:val="24"/>
          <w:szCs w:val="24"/>
          <w:lang w:val="en-US" w:eastAsia="bg-BG"/>
        </w:rPr>
        <w:t>CPV</w:t>
      </w:r>
      <w:r w:rsidRPr="00B47CDB">
        <w:rPr>
          <w:rFonts w:ascii="Times New Roman" w:hAnsi="Times New Roman" w:cs="Times New Roman"/>
          <w:b/>
          <w:color w:val="000000"/>
          <w:sz w:val="24"/>
          <w:szCs w:val="24"/>
          <w:lang w:eastAsia="bg-BG"/>
        </w:rPr>
        <w:t xml:space="preserve"> код:</w:t>
      </w:r>
    </w:p>
    <w:p w:rsidR="00B47CDB" w:rsidRPr="00B47CDB" w:rsidRDefault="00B47CDB" w:rsidP="00B47CDB">
      <w:pPr>
        <w:spacing w:after="0" w:line="271" w:lineRule="auto"/>
        <w:ind w:left="-17" w:right="11" w:firstLine="567"/>
        <w:rPr>
          <w:rFonts w:ascii="Times New Roman" w:hAnsi="Times New Roman" w:cs="Times New Roman"/>
          <w:b/>
          <w:color w:val="000000"/>
          <w:sz w:val="24"/>
          <w:szCs w:val="24"/>
          <w:lang w:eastAsia="bg-BG"/>
        </w:rPr>
      </w:pPr>
      <w:r w:rsidRPr="00B47CDB">
        <w:rPr>
          <w:rFonts w:ascii="Times New Roman" w:hAnsi="Times New Roman" w:cs="Times New Roman"/>
          <w:b/>
          <w:color w:val="000000"/>
          <w:sz w:val="24"/>
          <w:szCs w:val="24"/>
          <w:lang w:eastAsia="bg-BG"/>
        </w:rPr>
        <w:t>Основен:</w:t>
      </w:r>
    </w:p>
    <w:p w:rsidR="00B47CDB" w:rsidRPr="00B47CDB" w:rsidRDefault="00B47CDB" w:rsidP="00B47CDB">
      <w:pPr>
        <w:spacing w:after="0" w:line="271" w:lineRule="auto"/>
        <w:ind w:left="-17" w:right="11" w:firstLine="567"/>
        <w:rPr>
          <w:rFonts w:ascii="Times New Roman" w:hAnsi="Times New Roman" w:cs="Times New Roman"/>
          <w:b/>
          <w:color w:val="000000"/>
          <w:sz w:val="24"/>
          <w:szCs w:val="24"/>
          <w:lang w:eastAsia="bg-BG"/>
        </w:rPr>
      </w:pPr>
      <w:r w:rsidRPr="00B47CDB">
        <w:rPr>
          <w:rFonts w:ascii="Times New Roman" w:hAnsi="Times New Roman" w:cs="Times New Roman"/>
          <w:b/>
          <w:color w:val="000000"/>
          <w:sz w:val="24"/>
          <w:szCs w:val="24"/>
          <w:lang w:eastAsia="bg-BG"/>
        </w:rPr>
        <w:t>44110000 – Строителни материали</w:t>
      </w:r>
    </w:p>
    <w:p w:rsidR="00B47CDB" w:rsidRPr="00B47CDB" w:rsidRDefault="00B47CDB" w:rsidP="00B47CDB">
      <w:pPr>
        <w:spacing w:after="0" w:line="271" w:lineRule="auto"/>
        <w:ind w:left="-17" w:right="11" w:firstLine="567"/>
        <w:rPr>
          <w:rFonts w:ascii="Times New Roman" w:hAnsi="Times New Roman" w:cs="Times New Roman"/>
          <w:b/>
          <w:color w:val="000000"/>
          <w:sz w:val="24"/>
          <w:szCs w:val="24"/>
          <w:lang w:eastAsia="bg-BG"/>
        </w:rPr>
      </w:pPr>
    </w:p>
    <w:p w:rsidR="00B47CDB" w:rsidRPr="00B47CDB" w:rsidRDefault="00B47CDB" w:rsidP="00B47CDB">
      <w:pPr>
        <w:spacing w:after="0" w:line="271" w:lineRule="auto"/>
        <w:ind w:left="-17" w:right="11" w:firstLine="567"/>
        <w:rPr>
          <w:rFonts w:ascii="Times New Roman" w:hAnsi="Times New Roman" w:cs="Times New Roman"/>
          <w:b/>
          <w:color w:val="000000"/>
          <w:sz w:val="24"/>
          <w:szCs w:val="24"/>
          <w:lang w:eastAsia="bg-BG"/>
        </w:rPr>
      </w:pPr>
      <w:r w:rsidRPr="00B47CDB">
        <w:rPr>
          <w:rFonts w:ascii="Times New Roman" w:hAnsi="Times New Roman" w:cs="Times New Roman"/>
          <w:b/>
          <w:color w:val="000000"/>
          <w:sz w:val="24"/>
          <w:szCs w:val="24"/>
          <w:lang w:eastAsia="bg-BG"/>
        </w:rPr>
        <w:t xml:space="preserve">Допълнителни: </w:t>
      </w:r>
    </w:p>
    <w:p w:rsidR="00B47CDB" w:rsidRPr="00B47CDB" w:rsidRDefault="00B47CDB" w:rsidP="00B47CDB">
      <w:pPr>
        <w:spacing w:after="0" w:line="271" w:lineRule="auto"/>
        <w:ind w:left="-17" w:right="11" w:firstLine="567"/>
        <w:rPr>
          <w:rFonts w:ascii="Times New Roman" w:hAnsi="Times New Roman" w:cs="Times New Roman"/>
          <w:b/>
          <w:color w:val="000000"/>
          <w:sz w:val="24"/>
          <w:szCs w:val="24"/>
          <w:lang w:eastAsia="bg-BG"/>
        </w:rPr>
      </w:pPr>
      <w:r w:rsidRPr="00B47CDB">
        <w:rPr>
          <w:rFonts w:ascii="Times New Roman" w:hAnsi="Times New Roman" w:cs="Times New Roman"/>
          <w:b/>
          <w:color w:val="000000"/>
          <w:sz w:val="24"/>
          <w:szCs w:val="24"/>
          <w:lang w:eastAsia="bg-BG"/>
        </w:rPr>
        <w:t>44190000 – Различни видове строителни материали</w:t>
      </w:r>
    </w:p>
    <w:p w:rsidR="00B47CDB" w:rsidRPr="00B47CDB" w:rsidRDefault="00B47CDB" w:rsidP="00B47CDB">
      <w:pPr>
        <w:spacing w:after="0" w:line="271" w:lineRule="auto"/>
        <w:ind w:left="-17" w:right="11" w:firstLine="567"/>
        <w:rPr>
          <w:rFonts w:ascii="Times New Roman" w:hAnsi="Times New Roman" w:cs="Times New Roman"/>
          <w:b/>
          <w:color w:val="000000"/>
          <w:sz w:val="24"/>
          <w:szCs w:val="24"/>
          <w:lang w:eastAsia="bg-BG"/>
        </w:rPr>
      </w:pPr>
      <w:r w:rsidRPr="00B47CDB">
        <w:rPr>
          <w:rFonts w:ascii="Times New Roman" w:hAnsi="Times New Roman" w:cs="Times New Roman"/>
          <w:b/>
          <w:color w:val="000000"/>
          <w:sz w:val="24"/>
          <w:szCs w:val="24"/>
          <w:lang w:eastAsia="bg-BG"/>
        </w:rPr>
        <w:t>44100000 – Строителни материали и свързани с тях изделия</w:t>
      </w:r>
    </w:p>
    <w:p w:rsidR="00B47CDB" w:rsidRPr="00B47CDB" w:rsidRDefault="00B47CDB" w:rsidP="00B47CDB">
      <w:pPr>
        <w:spacing w:after="0" w:line="271" w:lineRule="auto"/>
        <w:ind w:left="-17" w:right="11" w:firstLine="567"/>
        <w:rPr>
          <w:rFonts w:ascii="Times New Roman" w:hAnsi="Times New Roman" w:cs="Times New Roman"/>
          <w:b/>
          <w:color w:val="000000"/>
          <w:sz w:val="24"/>
          <w:szCs w:val="24"/>
          <w:lang w:eastAsia="bg-BG"/>
        </w:rPr>
      </w:pPr>
      <w:r w:rsidRPr="00B47CDB">
        <w:rPr>
          <w:rFonts w:ascii="Times New Roman" w:hAnsi="Times New Roman" w:cs="Times New Roman"/>
          <w:b/>
          <w:color w:val="000000"/>
          <w:sz w:val="24"/>
          <w:szCs w:val="24"/>
          <w:lang w:eastAsia="bg-BG"/>
        </w:rPr>
        <w:t>44200000 – Конструктивни продукти</w:t>
      </w:r>
    </w:p>
    <w:p w:rsidR="00AA3BE3" w:rsidRDefault="00AA3BE3" w:rsidP="00FD4447">
      <w:pPr>
        <w:suppressAutoHyphens/>
        <w:spacing w:after="0" w:line="240" w:lineRule="auto"/>
        <w:jc w:val="both"/>
        <w:rPr>
          <w:rFonts w:ascii="Times New Roman" w:eastAsia="Times New Roman" w:hAnsi="Times New Roman" w:cs="Times New Roman"/>
          <w:b/>
          <w:sz w:val="24"/>
          <w:szCs w:val="24"/>
          <w:lang w:eastAsia="zh-CN"/>
        </w:rPr>
      </w:pPr>
    </w:p>
    <w:p w:rsidR="00B47CDB" w:rsidRDefault="00B47CDB" w:rsidP="00FD4447">
      <w:pPr>
        <w:suppressAutoHyphens/>
        <w:spacing w:after="0" w:line="240" w:lineRule="auto"/>
        <w:jc w:val="both"/>
        <w:rPr>
          <w:rFonts w:ascii="Times New Roman" w:eastAsia="Times New Roman" w:hAnsi="Times New Roman" w:cs="Times New Roman"/>
          <w:b/>
          <w:sz w:val="24"/>
          <w:szCs w:val="24"/>
          <w:lang w:eastAsia="zh-CN"/>
        </w:rPr>
      </w:pPr>
    </w:p>
    <w:p w:rsidR="00FD4447" w:rsidRDefault="00E26F4B" w:rsidP="00FD4447">
      <w:pPr>
        <w:suppressAutoHyphens/>
        <w:spacing w:after="0" w:line="240" w:lineRule="auto"/>
        <w:jc w:val="both"/>
        <w:rPr>
          <w:rFonts w:ascii="Times New Roman" w:eastAsia="Times New Roman" w:hAnsi="Times New Roman" w:cs="Times New Roman"/>
          <w:b/>
          <w:sz w:val="24"/>
          <w:szCs w:val="24"/>
          <w:lang w:eastAsia="zh-CN"/>
        </w:rPr>
      </w:pPr>
      <w:r w:rsidRPr="00AA3BE3">
        <w:rPr>
          <w:rFonts w:ascii="Times New Roman" w:eastAsia="SimSun" w:hAnsi="Times New Roman" w:cs="Times New Roman"/>
          <w:b/>
          <w:kern w:val="1"/>
          <w:sz w:val="24"/>
          <w:szCs w:val="24"/>
          <w:lang w:eastAsia="hi-IN" w:bidi="hi-IN"/>
        </w:rPr>
        <w:t xml:space="preserve">Обособена позиция 2: </w:t>
      </w:r>
      <w:r w:rsidRPr="00AA3BE3">
        <w:rPr>
          <w:rFonts w:ascii="Times New Roman" w:eastAsia="SimSun" w:hAnsi="Times New Roman" w:cs="Times New Roman"/>
          <w:b/>
          <w:bCs/>
          <w:kern w:val="1"/>
          <w:sz w:val="24"/>
          <w:szCs w:val="24"/>
          <w:lang w:val="en-US" w:eastAsia="hi-IN" w:bidi="hi-IN"/>
        </w:rPr>
        <w:t>„</w:t>
      </w:r>
      <w:proofErr w:type="spellStart"/>
      <w:r w:rsidRPr="00AA3BE3">
        <w:rPr>
          <w:rFonts w:ascii="Times New Roman" w:eastAsia="SimSun" w:hAnsi="Times New Roman" w:cs="Times New Roman"/>
          <w:b/>
          <w:bCs/>
          <w:kern w:val="1"/>
          <w:sz w:val="24"/>
          <w:szCs w:val="24"/>
          <w:lang w:val="en-US" w:eastAsia="hi-IN" w:bidi="hi-IN"/>
        </w:rPr>
        <w:t>Доставка</w:t>
      </w:r>
      <w:proofErr w:type="spellEnd"/>
      <w:r w:rsidRPr="00AA3BE3">
        <w:rPr>
          <w:rFonts w:ascii="Times New Roman" w:eastAsia="SimSun" w:hAnsi="Times New Roman" w:cs="Times New Roman"/>
          <w:b/>
          <w:bCs/>
          <w:kern w:val="1"/>
          <w:sz w:val="24"/>
          <w:szCs w:val="24"/>
          <w:lang w:val="en-US" w:eastAsia="hi-IN" w:bidi="hi-IN"/>
        </w:rPr>
        <w:t xml:space="preserve"> </w:t>
      </w:r>
      <w:proofErr w:type="spellStart"/>
      <w:r w:rsidRPr="00AA3BE3">
        <w:rPr>
          <w:rFonts w:ascii="Times New Roman" w:eastAsia="SimSun" w:hAnsi="Times New Roman" w:cs="Times New Roman"/>
          <w:b/>
          <w:bCs/>
          <w:kern w:val="1"/>
          <w:sz w:val="24"/>
          <w:szCs w:val="24"/>
          <w:lang w:val="en-US" w:eastAsia="hi-IN" w:bidi="hi-IN"/>
        </w:rPr>
        <w:t>на</w:t>
      </w:r>
      <w:proofErr w:type="spellEnd"/>
      <w:r w:rsidRPr="00AA3BE3">
        <w:rPr>
          <w:rFonts w:ascii="Times New Roman" w:eastAsia="SimSun" w:hAnsi="Times New Roman" w:cs="Times New Roman"/>
          <w:b/>
          <w:bCs/>
          <w:kern w:val="1"/>
          <w:sz w:val="24"/>
          <w:szCs w:val="24"/>
          <w:lang w:val="en-US" w:eastAsia="hi-IN" w:bidi="hi-IN"/>
        </w:rPr>
        <w:t xml:space="preserve"> </w:t>
      </w:r>
      <w:proofErr w:type="spellStart"/>
      <w:r w:rsidRPr="00AA3BE3">
        <w:rPr>
          <w:rFonts w:ascii="Times New Roman" w:eastAsia="SimSun" w:hAnsi="Times New Roman" w:cs="Times New Roman"/>
          <w:b/>
          <w:bCs/>
          <w:kern w:val="1"/>
          <w:sz w:val="24"/>
          <w:szCs w:val="24"/>
          <w:lang w:val="en-US" w:eastAsia="hi-IN" w:bidi="hi-IN"/>
        </w:rPr>
        <w:t>дървен</w:t>
      </w:r>
      <w:proofErr w:type="spellEnd"/>
      <w:r w:rsidRPr="00AA3BE3">
        <w:rPr>
          <w:rFonts w:ascii="Times New Roman" w:eastAsia="SimSun" w:hAnsi="Times New Roman" w:cs="Times New Roman"/>
          <w:b/>
          <w:bCs/>
          <w:kern w:val="1"/>
          <w:sz w:val="24"/>
          <w:szCs w:val="24"/>
          <w:lang w:val="en-US" w:eastAsia="hi-IN" w:bidi="hi-IN"/>
        </w:rPr>
        <w:t xml:space="preserve"> </w:t>
      </w:r>
      <w:proofErr w:type="spellStart"/>
      <w:r w:rsidRPr="00AA3BE3">
        <w:rPr>
          <w:rFonts w:ascii="Times New Roman" w:eastAsia="SimSun" w:hAnsi="Times New Roman" w:cs="Times New Roman"/>
          <w:b/>
          <w:bCs/>
          <w:kern w:val="1"/>
          <w:sz w:val="24"/>
          <w:szCs w:val="24"/>
          <w:lang w:val="en-US" w:eastAsia="hi-IN" w:bidi="hi-IN"/>
        </w:rPr>
        <w:t>материал</w:t>
      </w:r>
      <w:proofErr w:type="spellEnd"/>
      <w:r w:rsidRPr="00AA3BE3">
        <w:rPr>
          <w:rFonts w:ascii="Times New Roman" w:eastAsia="SimSun" w:hAnsi="Times New Roman" w:cs="Times New Roman"/>
          <w:b/>
          <w:bCs/>
          <w:kern w:val="1"/>
          <w:sz w:val="24"/>
          <w:szCs w:val="24"/>
          <w:lang w:val="en-US" w:eastAsia="hi-IN" w:bidi="hi-IN"/>
        </w:rPr>
        <w:t xml:space="preserve"> </w:t>
      </w:r>
      <w:proofErr w:type="spellStart"/>
      <w:r w:rsidRPr="00AA3BE3">
        <w:rPr>
          <w:rFonts w:ascii="Times New Roman" w:eastAsia="SimSun" w:hAnsi="Times New Roman" w:cs="Times New Roman"/>
          <w:b/>
          <w:bCs/>
          <w:kern w:val="1"/>
          <w:sz w:val="24"/>
          <w:szCs w:val="24"/>
          <w:lang w:val="en-US" w:eastAsia="hi-IN" w:bidi="hi-IN"/>
        </w:rPr>
        <w:t>за</w:t>
      </w:r>
      <w:proofErr w:type="spellEnd"/>
      <w:r w:rsidRPr="00AA3BE3">
        <w:rPr>
          <w:rFonts w:ascii="Times New Roman" w:eastAsia="SimSun" w:hAnsi="Times New Roman" w:cs="Times New Roman"/>
          <w:b/>
          <w:bCs/>
          <w:kern w:val="1"/>
          <w:sz w:val="24"/>
          <w:szCs w:val="24"/>
          <w:lang w:val="en-US" w:eastAsia="hi-IN" w:bidi="hi-IN"/>
        </w:rPr>
        <w:t xml:space="preserve"> </w:t>
      </w:r>
      <w:proofErr w:type="spellStart"/>
      <w:r w:rsidRPr="00AA3BE3">
        <w:rPr>
          <w:rFonts w:ascii="Times New Roman" w:eastAsia="SimSun" w:hAnsi="Times New Roman" w:cs="Times New Roman"/>
          <w:b/>
          <w:bCs/>
          <w:kern w:val="1"/>
          <w:sz w:val="24"/>
          <w:szCs w:val="24"/>
          <w:lang w:val="en-US" w:eastAsia="hi-IN" w:bidi="hi-IN"/>
        </w:rPr>
        <w:t>нуждите</w:t>
      </w:r>
      <w:proofErr w:type="spellEnd"/>
      <w:r w:rsidRPr="00AA3BE3">
        <w:rPr>
          <w:rFonts w:ascii="Times New Roman" w:eastAsia="SimSun" w:hAnsi="Times New Roman" w:cs="Times New Roman"/>
          <w:b/>
          <w:bCs/>
          <w:kern w:val="1"/>
          <w:sz w:val="24"/>
          <w:szCs w:val="24"/>
          <w:lang w:val="en-US" w:eastAsia="hi-IN" w:bidi="hi-IN"/>
        </w:rPr>
        <w:t xml:space="preserve"> </w:t>
      </w:r>
      <w:proofErr w:type="spellStart"/>
      <w:r w:rsidRPr="00AA3BE3">
        <w:rPr>
          <w:rFonts w:ascii="Times New Roman" w:eastAsia="SimSun" w:hAnsi="Times New Roman" w:cs="Times New Roman"/>
          <w:b/>
          <w:bCs/>
          <w:kern w:val="1"/>
          <w:sz w:val="24"/>
          <w:szCs w:val="24"/>
          <w:lang w:val="en-US" w:eastAsia="hi-IN" w:bidi="hi-IN"/>
        </w:rPr>
        <w:t>на</w:t>
      </w:r>
      <w:proofErr w:type="spellEnd"/>
      <w:r w:rsidRPr="00AA3BE3">
        <w:rPr>
          <w:rFonts w:ascii="Times New Roman" w:eastAsia="SimSun" w:hAnsi="Times New Roman" w:cs="Times New Roman"/>
          <w:b/>
          <w:bCs/>
          <w:kern w:val="1"/>
          <w:sz w:val="24"/>
          <w:szCs w:val="24"/>
          <w:lang w:val="en-US" w:eastAsia="hi-IN" w:bidi="hi-IN"/>
        </w:rPr>
        <w:t xml:space="preserve"> ОБП „Устойчиви дейности и </w:t>
      </w:r>
      <w:proofErr w:type="spellStart"/>
      <w:r w:rsidRPr="00AA3BE3">
        <w:rPr>
          <w:rFonts w:ascii="Times New Roman" w:eastAsia="SimSun" w:hAnsi="Times New Roman" w:cs="Times New Roman"/>
          <w:b/>
          <w:bCs/>
          <w:kern w:val="1"/>
          <w:sz w:val="24"/>
          <w:szCs w:val="24"/>
          <w:lang w:val="en-US" w:eastAsia="hi-IN" w:bidi="hi-IN"/>
        </w:rPr>
        <w:t>проекти</w:t>
      </w:r>
      <w:proofErr w:type="spellEnd"/>
      <w:r w:rsidRPr="00AA3BE3">
        <w:rPr>
          <w:rFonts w:ascii="Times New Roman" w:eastAsia="SimSun" w:hAnsi="Times New Roman" w:cs="Times New Roman"/>
          <w:b/>
          <w:bCs/>
          <w:kern w:val="1"/>
          <w:sz w:val="24"/>
          <w:szCs w:val="24"/>
          <w:lang w:val="en-US" w:eastAsia="hi-IN" w:bidi="hi-IN"/>
        </w:rPr>
        <w:t>“</w:t>
      </w:r>
      <w:r w:rsidR="00F808EE">
        <w:rPr>
          <w:rFonts w:ascii="Times New Roman" w:eastAsia="SimSun" w:hAnsi="Times New Roman" w:cs="Times New Roman"/>
          <w:b/>
          <w:bCs/>
          <w:kern w:val="1"/>
          <w:sz w:val="24"/>
          <w:szCs w:val="24"/>
          <w:lang w:eastAsia="hi-IN" w:bidi="hi-IN"/>
        </w:rPr>
        <w:t>:</w:t>
      </w:r>
    </w:p>
    <w:p w:rsidR="00FD4447" w:rsidRDefault="00FD4447" w:rsidP="00FD4447">
      <w:pPr>
        <w:suppressAutoHyphens/>
        <w:spacing w:after="0" w:line="240" w:lineRule="auto"/>
        <w:jc w:val="both"/>
        <w:rPr>
          <w:rFonts w:ascii="Times New Roman" w:eastAsia="Times New Roman" w:hAnsi="Times New Roman" w:cs="Times New Roman"/>
          <w:b/>
          <w:sz w:val="24"/>
          <w:szCs w:val="24"/>
          <w:lang w:eastAsia="zh-CN"/>
        </w:rPr>
      </w:pPr>
    </w:p>
    <w:p w:rsidR="00781A88" w:rsidRPr="00345720" w:rsidRDefault="00781A88" w:rsidP="00781A88">
      <w:pPr>
        <w:spacing w:after="0" w:line="240" w:lineRule="auto"/>
        <w:jc w:val="both"/>
        <w:rPr>
          <w:rFonts w:ascii="Times New Roman" w:hAnsi="Times New Roman" w:cs="Times New Roman"/>
          <w:sz w:val="24"/>
          <w:szCs w:val="24"/>
        </w:rPr>
      </w:pPr>
      <w:r w:rsidRPr="00345720">
        <w:rPr>
          <w:rFonts w:ascii="Times New Roman" w:hAnsi="Times New Roman" w:cs="Times New Roman"/>
          <w:sz w:val="24"/>
          <w:szCs w:val="24"/>
        </w:rPr>
        <w:t>Техническите характеристики:</w:t>
      </w:r>
    </w:p>
    <w:p w:rsidR="00781A88" w:rsidRPr="00781A88" w:rsidRDefault="00781A88" w:rsidP="00781A88">
      <w:pPr>
        <w:pStyle w:val="aa"/>
        <w:numPr>
          <w:ilvl w:val="0"/>
          <w:numId w:val="33"/>
        </w:numPr>
        <w:spacing w:after="0" w:line="240" w:lineRule="auto"/>
        <w:rPr>
          <w:rFonts w:ascii="Times New Roman" w:eastAsia="Calibri" w:hAnsi="Times New Roman" w:cs="Times New Roman"/>
          <w:sz w:val="24"/>
          <w:szCs w:val="24"/>
          <w:lang w:eastAsia="bg-BG"/>
        </w:rPr>
      </w:pPr>
      <w:r w:rsidRPr="00781A88">
        <w:rPr>
          <w:rFonts w:ascii="Times New Roman" w:eastAsia="Calibri" w:hAnsi="Times New Roman" w:cs="Times New Roman"/>
          <w:sz w:val="24"/>
          <w:szCs w:val="24"/>
          <w:lang w:eastAsia="bg-BG"/>
        </w:rPr>
        <w:t>Дървен материал талпи/греди – бор, или друга иглолистна и широколистна дървесина</w:t>
      </w:r>
    </w:p>
    <w:p w:rsidR="00781A88" w:rsidRPr="00781A88" w:rsidRDefault="00781A88" w:rsidP="00781A88">
      <w:pPr>
        <w:pStyle w:val="aa"/>
        <w:numPr>
          <w:ilvl w:val="0"/>
          <w:numId w:val="33"/>
        </w:numPr>
        <w:spacing w:after="0" w:line="240" w:lineRule="auto"/>
        <w:rPr>
          <w:rFonts w:ascii="Times New Roman" w:eastAsia="Calibri" w:hAnsi="Times New Roman" w:cs="Times New Roman"/>
          <w:sz w:val="24"/>
          <w:szCs w:val="24"/>
          <w:lang w:eastAsia="bg-BG"/>
        </w:rPr>
      </w:pPr>
      <w:r w:rsidRPr="00781A88">
        <w:rPr>
          <w:rFonts w:ascii="Times New Roman" w:eastAsia="Calibri" w:hAnsi="Times New Roman" w:cs="Times New Roman"/>
          <w:sz w:val="24"/>
          <w:szCs w:val="24"/>
          <w:lang w:eastAsia="bg-BG"/>
        </w:rPr>
        <w:t>Размери: 400/20/4; 400/14/3</w:t>
      </w:r>
    </w:p>
    <w:p w:rsidR="00781A88" w:rsidRPr="00781A88" w:rsidRDefault="00781A88" w:rsidP="00781A88">
      <w:pPr>
        <w:pStyle w:val="aa"/>
        <w:numPr>
          <w:ilvl w:val="0"/>
          <w:numId w:val="33"/>
        </w:numPr>
        <w:spacing w:after="0" w:line="240" w:lineRule="auto"/>
        <w:rPr>
          <w:rFonts w:ascii="Times New Roman" w:eastAsia="Calibri" w:hAnsi="Times New Roman" w:cs="Times New Roman"/>
          <w:sz w:val="24"/>
          <w:szCs w:val="24"/>
          <w:lang w:eastAsia="bg-BG"/>
        </w:rPr>
      </w:pPr>
      <w:r w:rsidRPr="00781A88">
        <w:rPr>
          <w:rFonts w:ascii="Times New Roman" w:eastAsia="Calibri" w:hAnsi="Times New Roman" w:cs="Times New Roman"/>
          <w:sz w:val="24"/>
          <w:szCs w:val="24"/>
          <w:lang w:eastAsia="bg-BG"/>
        </w:rPr>
        <w:t>Ориентировъчна бройка – от 400 броя до 550 броя талпи/греди</w:t>
      </w:r>
    </w:p>
    <w:p w:rsidR="001C36DB" w:rsidRDefault="001C36DB" w:rsidP="002C132A">
      <w:pPr>
        <w:suppressAutoHyphens/>
        <w:spacing w:after="0" w:line="240" w:lineRule="auto"/>
        <w:rPr>
          <w:rFonts w:ascii="Times New Roman" w:eastAsia="Times New Roman" w:hAnsi="Times New Roman" w:cs="Times New Roman"/>
          <w:b/>
          <w:sz w:val="24"/>
          <w:szCs w:val="24"/>
          <w:lang w:eastAsia="bg-BG"/>
        </w:rPr>
      </w:pPr>
    </w:p>
    <w:p w:rsidR="00F808EE" w:rsidRDefault="00F808EE" w:rsidP="00F808EE">
      <w:pPr>
        <w:ind w:firstLine="567"/>
        <w:jc w:val="both"/>
        <w:rPr>
          <w:rFonts w:ascii="Times New Roman" w:eastAsia="Times New Roman" w:hAnsi="Times New Roman" w:cs="Times New Roman"/>
          <w:b/>
          <w:sz w:val="24"/>
          <w:szCs w:val="24"/>
        </w:rPr>
      </w:pPr>
      <w:r w:rsidRPr="00E6306D">
        <w:rPr>
          <w:rFonts w:ascii="Times New Roman" w:eastAsia="Times New Roman" w:hAnsi="Times New Roman" w:cs="Times New Roman"/>
          <w:b/>
          <w:sz w:val="24"/>
          <w:szCs w:val="24"/>
          <w:u w:val="single"/>
        </w:rPr>
        <w:t>Важно:</w:t>
      </w:r>
      <w:r>
        <w:rPr>
          <w:rFonts w:ascii="Times New Roman" w:eastAsia="Times New Roman" w:hAnsi="Times New Roman" w:cs="Times New Roman"/>
          <w:b/>
          <w:sz w:val="24"/>
          <w:szCs w:val="24"/>
        </w:rPr>
        <w:t xml:space="preserve"> </w:t>
      </w:r>
      <w:r w:rsidRPr="00E6306D">
        <w:rPr>
          <w:rFonts w:ascii="Times New Roman" w:eastAsia="Times New Roman" w:hAnsi="Times New Roman" w:cs="Times New Roman"/>
          <w:b/>
          <w:sz w:val="24"/>
          <w:szCs w:val="24"/>
        </w:rPr>
        <w:t>На основание чл. 21, ал. 6 от Закона за обществените поръчки,</w:t>
      </w:r>
      <w:r w:rsidRPr="00E6306D">
        <w:rPr>
          <w:rFonts w:ascii="Times New Roman" w:eastAsia="Times New Roman" w:hAnsi="Times New Roman" w:cs="Times New Roman"/>
          <w:b/>
          <w:i/>
          <w:sz w:val="24"/>
          <w:szCs w:val="24"/>
        </w:rPr>
        <w:t xml:space="preserve"> </w:t>
      </w:r>
      <w:r w:rsidRPr="00E6306D">
        <w:rPr>
          <w:rFonts w:ascii="Times New Roman" w:eastAsia="Times New Roman" w:hAnsi="Times New Roman" w:cs="Times New Roman"/>
          <w:b/>
          <w:sz w:val="24"/>
          <w:szCs w:val="24"/>
        </w:rPr>
        <w:t xml:space="preserve">Възложителят </w:t>
      </w:r>
      <w:r>
        <w:rPr>
          <w:rFonts w:ascii="Times New Roman" w:eastAsia="Times New Roman" w:hAnsi="Times New Roman" w:cs="Times New Roman"/>
          <w:b/>
          <w:sz w:val="24"/>
          <w:szCs w:val="24"/>
        </w:rPr>
        <w:t>ще възложи</w:t>
      </w:r>
      <w:r w:rsidRPr="00E6306D">
        <w:rPr>
          <w:rFonts w:ascii="Times New Roman" w:eastAsia="Times New Roman" w:hAnsi="Times New Roman" w:cs="Times New Roman"/>
          <w:b/>
          <w:sz w:val="24"/>
          <w:szCs w:val="24"/>
          <w:lang w:val="en-US"/>
        </w:rPr>
        <w:t xml:space="preserve"> </w:t>
      </w:r>
      <w:r w:rsidRPr="00AA3BE3">
        <w:rPr>
          <w:rFonts w:ascii="Times New Roman" w:eastAsia="SimSun" w:hAnsi="Times New Roman" w:cs="Times New Roman"/>
          <w:b/>
          <w:kern w:val="1"/>
          <w:sz w:val="24"/>
          <w:szCs w:val="24"/>
          <w:lang w:eastAsia="hi-IN" w:bidi="hi-IN"/>
        </w:rPr>
        <w:t xml:space="preserve">Обособена позиция 2: </w:t>
      </w:r>
      <w:r w:rsidRPr="00AA3BE3">
        <w:rPr>
          <w:rFonts w:ascii="Times New Roman" w:eastAsia="SimSun" w:hAnsi="Times New Roman" w:cs="Times New Roman"/>
          <w:b/>
          <w:bCs/>
          <w:kern w:val="1"/>
          <w:sz w:val="24"/>
          <w:szCs w:val="24"/>
          <w:lang w:val="en-US" w:eastAsia="hi-IN" w:bidi="hi-IN"/>
        </w:rPr>
        <w:t>„</w:t>
      </w:r>
      <w:proofErr w:type="spellStart"/>
      <w:r w:rsidRPr="00AA3BE3">
        <w:rPr>
          <w:rFonts w:ascii="Times New Roman" w:eastAsia="SimSun" w:hAnsi="Times New Roman" w:cs="Times New Roman"/>
          <w:b/>
          <w:bCs/>
          <w:kern w:val="1"/>
          <w:sz w:val="24"/>
          <w:szCs w:val="24"/>
          <w:lang w:val="en-US" w:eastAsia="hi-IN" w:bidi="hi-IN"/>
        </w:rPr>
        <w:t>Доставка</w:t>
      </w:r>
      <w:proofErr w:type="spellEnd"/>
      <w:r w:rsidRPr="00AA3BE3">
        <w:rPr>
          <w:rFonts w:ascii="Times New Roman" w:eastAsia="SimSun" w:hAnsi="Times New Roman" w:cs="Times New Roman"/>
          <w:b/>
          <w:bCs/>
          <w:kern w:val="1"/>
          <w:sz w:val="24"/>
          <w:szCs w:val="24"/>
          <w:lang w:val="en-US" w:eastAsia="hi-IN" w:bidi="hi-IN"/>
        </w:rPr>
        <w:t xml:space="preserve"> </w:t>
      </w:r>
      <w:proofErr w:type="spellStart"/>
      <w:r w:rsidRPr="00AA3BE3">
        <w:rPr>
          <w:rFonts w:ascii="Times New Roman" w:eastAsia="SimSun" w:hAnsi="Times New Roman" w:cs="Times New Roman"/>
          <w:b/>
          <w:bCs/>
          <w:kern w:val="1"/>
          <w:sz w:val="24"/>
          <w:szCs w:val="24"/>
          <w:lang w:val="en-US" w:eastAsia="hi-IN" w:bidi="hi-IN"/>
        </w:rPr>
        <w:t>на</w:t>
      </w:r>
      <w:proofErr w:type="spellEnd"/>
      <w:r w:rsidRPr="00AA3BE3">
        <w:rPr>
          <w:rFonts w:ascii="Times New Roman" w:eastAsia="SimSun" w:hAnsi="Times New Roman" w:cs="Times New Roman"/>
          <w:b/>
          <w:bCs/>
          <w:kern w:val="1"/>
          <w:sz w:val="24"/>
          <w:szCs w:val="24"/>
          <w:lang w:val="en-US" w:eastAsia="hi-IN" w:bidi="hi-IN"/>
        </w:rPr>
        <w:t xml:space="preserve"> </w:t>
      </w:r>
      <w:proofErr w:type="spellStart"/>
      <w:r w:rsidRPr="00AA3BE3">
        <w:rPr>
          <w:rFonts w:ascii="Times New Roman" w:eastAsia="SimSun" w:hAnsi="Times New Roman" w:cs="Times New Roman"/>
          <w:b/>
          <w:bCs/>
          <w:kern w:val="1"/>
          <w:sz w:val="24"/>
          <w:szCs w:val="24"/>
          <w:lang w:val="en-US" w:eastAsia="hi-IN" w:bidi="hi-IN"/>
        </w:rPr>
        <w:t>дървен</w:t>
      </w:r>
      <w:proofErr w:type="spellEnd"/>
      <w:r w:rsidRPr="00AA3BE3">
        <w:rPr>
          <w:rFonts w:ascii="Times New Roman" w:eastAsia="SimSun" w:hAnsi="Times New Roman" w:cs="Times New Roman"/>
          <w:b/>
          <w:bCs/>
          <w:kern w:val="1"/>
          <w:sz w:val="24"/>
          <w:szCs w:val="24"/>
          <w:lang w:val="en-US" w:eastAsia="hi-IN" w:bidi="hi-IN"/>
        </w:rPr>
        <w:t xml:space="preserve"> </w:t>
      </w:r>
      <w:proofErr w:type="spellStart"/>
      <w:r w:rsidRPr="00AA3BE3">
        <w:rPr>
          <w:rFonts w:ascii="Times New Roman" w:eastAsia="SimSun" w:hAnsi="Times New Roman" w:cs="Times New Roman"/>
          <w:b/>
          <w:bCs/>
          <w:kern w:val="1"/>
          <w:sz w:val="24"/>
          <w:szCs w:val="24"/>
          <w:lang w:val="en-US" w:eastAsia="hi-IN" w:bidi="hi-IN"/>
        </w:rPr>
        <w:t>материал</w:t>
      </w:r>
      <w:proofErr w:type="spellEnd"/>
      <w:r w:rsidRPr="00AA3BE3">
        <w:rPr>
          <w:rFonts w:ascii="Times New Roman" w:eastAsia="SimSun" w:hAnsi="Times New Roman" w:cs="Times New Roman"/>
          <w:b/>
          <w:bCs/>
          <w:kern w:val="1"/>
          <w:sz w:val="24"/>
          <w:szCs w:val="24"/>
          <w:lang w:val="en-US" w:eastAsia="hi-IN" w:bidi="hi-IN"/>
        </w:rPr>
        <w:t xml:space="preserve"> </w:t>
      </w:r>
      <w:proofErr w:type="spellStart"/>
      <w:r w:rsidRPr="00AA3BE3">
        <w:rPr>
          <w:rFonts w:ascii="Times New Roman" w:eastAsia="SimSun" w:hAnsi="Times New Roman" w:cs="Times New Roman"/>
          <w:b/>
          <w:bCs/>
          <w:kern w:val="1"/>
          <w:sz w:val="24"/>
          <w:szCs w:val="24"/>
          <w:lang w:val="en-US" w:eastAsia="hi-IN" w:bidi="hi-IN"/>
        </w:rPr>
        <w:t>за</w:t>
      </w:r>
      <w:proofErr w:type="spellEnd"/>
      <w:r w:rsidRPr="00AA3BE3">
        <w:rPr>
          <w:rFonts w:ascii="Times New Roman" w:eastAsia="SimSun" w:hAnsi="Times New Roman" w:cs="Times New Roman"/>
          <w:b/>
          <w:bCs/>
          <w:kern w:val="1"/>
          <w:sz w:val="24"/>
          <w:szCs w:val="24"/>
          <w:lang w:val="en-US" w:eastAsia="hi-IN" w:bidi="hi-IN"/>
        </w:rPr>
        <w:t xml:space="preserve"> </w:t>
      </w:r>
      <w:proofErr w:type="spellStart"/>
      <w:r w:rsidRPr="00AA3BE3">
        <w:rPr>
          <w:rFonts w:ascii="Times New Roman" w:eastAsia="SimSun" w:hAnsi="Times New Roman" w:cs="Times New Roman"/>
          <w:b/>
          <w:bCs/>
          <w:kern w:val="1"/>
          <w:sz w:val="24"/>
          <w:szCs w:val="24"/>
          <w:lang w:val="en-US" w:eastAsia="hi-IN" w:bidi="hi-IN"/>
        </w:rPr>
        <w:t>нуждите</w:t>
      </w:r>
      <w:proofErr w:type="spellEnd"/>
      <w:r w:rsidRPr="00AA3BE3">
        <w:rPr>
          <w:rFonts w:ascii="Times New Roman" w:eastAsia="SimSun" w:hAnsi="Times New Roman" w:cs="Times New Roman"/>
          <w:b/>
          <w:bCs/>
          <w:kern w:val="1"/>
          <w:sz w:val="24"/>
          <w:szCs w:val="24"/>
          <w:lang w:val="en-US" w:eastAsia="hi-IN" w:bidi="hi-IN"/>
        </w:rPr>
        <w:t xml:space="preserve"> </w:t>
      </w:r>
      <w:proofErr w:type="spellStart"/>
      <w:r w:rsidRPr="00AA3BE3">
        <w:rPr>
          <w:rFonts w:ascii="Times New Roman" w:eastAsia="SimSun" w:hAnsi="Times New Roman" w:cs="Times New Roman"/>
          <w:b/>
          <w:bCs/>
          <w:kern w:val="1"/>
          <w:sz w:val="24"/>
          <w:szCs w:val="24"/>
          <w:lang w:val="en-US" w:eastAsia="hi-IN" w:bidi="hi-IN"/>
        </w:rPr>
        <w:t>на</w:t>
      </w:r>
      <w:proofErr w:type="spellEnd"/>
      <w:r w:rsidRPr="00AA3BE3">
        <w:rPr>
          <w:rFonts w:ascii="Times New Roman" w:eastAsia="SimSun" w:hAnsi="Times New Roman" w:cs="Times New Roman"/>
          <w:b/>
          <w:bCs/>
          <w:kern w:val="1"/>
          <w:sz w:val="24"/>
          <w:szCs w:val="24"/>
          <w:lang w:val="en-US" w:eastAsia="hi-IN" w:bidi="hi-IN"/>
        </w:rPr>
        <w:t xml:space="preserve"> ОБП „Устойчиви дейности и </w:t>
      </w:r>
      <w:proofErr w:type="spellStart"/>
      <w:r w:rsidRPr="00AA3BE3">
        <w:rPr>
          <w:rFonts w:ascii="Times New Roman" w:eastAsia="SimSun" w:hAnsi="Times New Roman" w:cs="Times New Roman"/>
          <w:b/>
          <w:bCs/>
          <w:kern w:val="1"/>
          <w:sz w:val="24"/>
          <w:szCs w:val="24"/>
          <w:lang w:val="en-US" w:eastAsia="hi-IN" w:bidi="hi-IN"/>
        </w:rPr>
        <w:t>проекти</w:t>
      </w:r>
      <w:proofErr w:type="spellEnd"/>
      <w:r w:rsidRPr="00AA3BE3">
        <w:rPr>
          <w:rFonts w:ascii="Times New Roman" w:eastAsia="SimSun" w:hAnsi="Times New Roman" w:cs="Times New Roman"/>
          <w:b/>
          <w:bCs/>
          <w:kern w:val="1"/>
          <w:sz w:val="24"/>
          <w:szCs w:val="24"/>
          <w:lang w:val="en-US" w:eastAsia="hi-IN" w:bidi="hi-IN"/>
        </w:rPr>
        <w:t>“</w:t>
      </w:r>
      <w:r w:rsidRPr="00E6306D">
        <w:rPr>
          <w:rFonts w:ascii="Times New Roman" w:eastAsia="SimSun" w:hAnsi="Times New Roman" w:cs="Times New Roman"/>
          <w:b/>
          <w:bCs/>
          <w:kern w:val="1"/>
          <w:sz w:val="24"/>
          <w:szCs w:val="24"/>
          <w:lang w:eastAsia="hi-IN" w:bidi="hi-IN"/>
        </w:rPr>
        <w:t>,</w:t>
      </w:r>
      <w:r w:rsidRPr="00E6306D">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по реда</w:t>
      </w:r>
      <w:r w:rsidRPr="00E6306D">
        <w:rPr>
          <w:rFonts w:ascii="Times New Roman" w:eastAsia="Times New Roman" w:hAnsi="Times New Roman" w:cs="Times New Roman"/>
          <w:b/>
          <w:sz w:val="24"/>
          <w:szCs w:val="24"/>
        </w:rPr>
        <w:t xml:space="preserve"> валиден за индивидуалната и </w:t>
      </w:r>
      <w:r w:rsidRPr="00E6306D">
        <w:rPr>
          <w:rFonts w:ascii="Times New Roman" w:eastAsia="Times New Roman" w:hAnsi="Times New Roman" w:cs="Times New Roman"/>
          <w:b/>
          <w:sz w:val="24"/>
          <w:szCs w:val="24"/>
        </w:rPr>
        <w:lastRenderedPageBreak/>
        <w:t>стойност. Прогнозната с</w:t>
      </w:r>
      <w:r>
        <w:rPr>
          <w:rFonts w:ascii="Times New Roman" w:eastAsia="Times New Roman" w:hAnsi="Times New Roman" w:cs="Times New Roman"/>
          <w:b/>
          <w:sz w:val="24"/>
          <w:szCs w:val="24"/>
        </w:rPr>
        <w:t>тойност на обособена позиция № 2</w:t>
      </w:r>
      <w:r w:rsidRPr="00E6306D">
        <w:rPr>
          <w:rFonts w:ascii="Times New Roman" w:eastAsia="Times New Roman" w:hAnsi="Times New Roman" w:cs="Times New Roman"/>
          <w:b/>
          <w:sz w:val="24"/>
          <w:szCs w:val="24"/>
        </w:rPr>
        <w:t xml:space="preserve"> попада в обхвата на чл. 20, ал. 4, т. 3 от ЗОП.</w:t>
      </w:r>
    </w:p>
    <w:p w:rsidR="006A09F6" w:rsidRDefault="006A09F6" w:rsidP="001B7CA5">
      <w:pPr>
        <w:suppressAutoHyphens/>
        <w:spacing w:after="0" w:line="240" w:lineRule="auto"/>
        <w:ind w:firstLine="573"/>
        <w:jc w:val="center"/>
        <w:rPr>
          <w:rFonts w:ascii="Times New Roman" w:eastAsia="Times New Roman" w:hAnsi="Times New Roman" w:cs="Times New Roman"/>
          <w:b/>
          <w:sz w:val="24"/>
          <w:szCs w:val="24"/>
          <w:lang w:eastAsia="zh-CN"/>
        </w:rPr>
      </w:pPr>
    </w:p>
    <w:p w:rsidR="004E2FB2" w:rsidRPr="00042E4B" w:rsidRDefault="00FF2F04" w:rsidP="001B7CA5">
      <w:pPr>
        <w:suppressAutoHyphens/>
        <w:spacing w:after="0" w:line="240" w:lineRule="auto"/>
        <w:ind w:firstLine="573"/>
        <w:jc w:val="center"/>
        <w:rPr>
          <w:rFonts w:ascii="Times New Roman" w:eastAsia="Times New Roman" w:hAnsi="Times New Roman" w:cs="Times New Roman"/>
          <w:b/>
          <w:sz w:val="24"/>
          <w:szCs w:val="24"/>
          <w:lang w:eastAsia="zh-CN"/>
        </w:rPr>
      </w:pPr>
      <w:r w:rsidRPr="00042E4B">
        <w:rPr>
          <w:rFonts w:ascii="Times New Roman" w:eastAsia="Times New Roman" w:hAnsi="Times New Roman" w:cs="Times New Roman"/>
          <w:b/>
          <w:sz w:val="24"/>
          <w:szCs w:val="24"/>
          <w:lang w:eastAsia="zh-CN"/>
        </w:rPr>
        <w:t>Е) Срок за изпълнение на поръчката</w:t>
      </w:r>
      <w:r w:rsidR="00861DFB" w:rsidRPr="00042E4B">
        <w:rPr>
          <w:rFonts w:ascii="Times New Roman" w:eastAsia="Times New Roman" w:hAnsi="Times New Roman" w:cs="Times New Roman"/>
          <w:b/>
          <w:sz w:val="24"/>
          <w:szCs w:val="24"/>
          <w:lang w:eastAsia="zh-CN"/>
        </w:rPr>
        <w:t xml:space="preserve">. </w:t>
      </w:r>
    </w:p>
    <w:p w:rsidR="00013431" w:rsidRPr="00665216" w:rsidRDefault="00013431" w:rsidP="001B7CA5">
      <w:pPr>
        <w:suppressAutoHyphens/>
        <w:spacing w:after="0" w:line="240" w:lineRule="auto"/>
        <w:ind w:firstLine="573"/>
        <w:jc w:val="center"/>
        <w:rPr>
          <w:rFonts w:ascii="Times New Roman" w:eastAsia="Times New Roman" w:hAnsi="Times New Roman" w:cs="Times New Roman"/>
          <w:sz w:val="24"/>
          <w:szCs w:val="24"/>
          <w:highlight w:val="yellow"/>
          <w:lang w:eastAsia="zh-CN"/>
        </w:rPr>
      </w:pPr>
    </w:p>
    <w:p w:rsidR="00DD65E5" w:rsidRPr="00DD65E5" w:rsidRDefault="00DD65E5" w:rsidP="00DD65E5">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DD65E5">
        <w:rPr>
          <w:rFonts w:ascii="Times New Roman" w:eastAsia="Times New Roman" w:hAnsi="Times New Roman" w:cs="Times New Roman"/>
          <w:sz w:val="24"/>
          <w:szCs w:val="24"/>
        </w:rPr>
        <w:t xml:space="preserve">Срокът за изпълнение на договора </w:t>
      </w:r>
      <w:r w:rsidR="001554FC">
        <w:rPr>
          <w:rFonts w:ascii="Times New Roman" w:eastAsia="Times New Roman" w:hAnsi="Times New Roman" w:cs="Times New Roman"/>
          <w:sz w:val="24"/>
          <w:szCs w:val="24"/>
        </w:rPr>
        <w:t xml:space="preserve">по ОП 1 </w:t>
      </w:r>
      <w:r w:rsidRPr="00DD65E5">
        <w:rPr>
          <w:rFonts w:ascii="Times New Roman" w:eastAsia="Times New Roman" w:hAnsi="Times New Roman" w:cs="Times New Roman"/>
          <w:sz w:val="24"/>
          <w:szCs w:val="24"/>
        </w:rPr>
        <w:t>– 12 /дванадесет/ месеца от подписването му или до изчерпване на неговата стойност</w:t>
      </w:r>
    </w:p>
    <w:p w:rsidR="00DD65E5" w:rsidRPr="00DD65E5" w:rsidRDefault="00DD65E5" w:rsidP="00DD65E5">
      <w:pPr>
        <w:spacing w:after="0" w:line="240" w:lineRule="auto"/>
        <w:ind w:firstLine="708"/>
        <w:jc w:val="both"/>
        <w:rPr>
          <w:rFonts w:ascii="Times New Roman" w:eastAsia="Times New Roman" w:hAnsi="Times New Roman" w:cs="Times New Roman"/>
          <w:sz w:val="24"/>
          <w:szCs w:val="24"/>
          <w:lang w:eastAsia="bg-BG"/>
        </w:rPr>
      </w:pPr>
      <w:r w:rsidRPr="00DD65E5">
        <w:rPr>
          <w:rFonts w:ascii="Times New Roman" w:eastAsia="Times New Roman" w:hAnsi="Times New Roman" w:cs="Times New Roman"/>
          <w:sz w:val="24"/>
          <w:szCs w:val="24"/>
          <w:lang w:eastAsia="bg-BG"/>
        </w:rPr>
        <w:t>Доставките ще бъдат извършвани въз основа на писмена заявка на определени от Възложителя лица, в срок до 3 /три/ календарни дни от получаване на заявката. Заявки могат да се подават до изп</w:t>
      </w:r>
      <w:r w:rsidR="00B47CDB">
        <w:rPr>
          <w:rFonts w:ascii="Times New Roman" w:eastAsia="Times New Roman" w:hAnsi="Times New Roman" w:cs="Times New Roman"/>
          <w:sz w:val="24"/>
          <w:szCs w:val="24"/>
          <w:lang w:eastAsia="bg-BG"/>
        </w:rPr>
        <w:t>ълнителя всеки работен ден от 9:00 до 14:</w:t>
      </w:r>
      <w:r w:rsidRPr="00DD65E5">
        <w:rPr>
          <w:rFonts w:ascii="Times New Roman" w:eastAsia="Times New Roman" w:hAnsi="Times New Roman" w:cs="Times New Roman"/>
          <w:sz w:val="24"/>
          <w:szCs w:val="24"/>
          <w:lang w:eastAsia="bg-BG"/>
        </w:rPr>
        <w:t xml:space="preserve">00 часа. </w:t>
      </w:r>
    </w:p>
    <w:p w:rsidR="00DD65E5" w:rsidRPr="00DD65E5" w:rsidRDefault="00DD65E5" w:rsidP="00DD65E5">
      <w:pPr>
        <w:spacing w:after="0" w:line="240" w:lineRule="auto"/>
        <w:ind w:firstLine="708"/>
        <w:jc w:val="both"/>
        <w:rPr>
          <w:rFonts w:ascii="Times New Roman" w:eastAsia="Times New Roman" w:hAnsi="Times New Roman" w:cs="Times New Roman"/>
          <w:i/>
          <w:sz w:val="24"/>
          <w:szCs w:val="24"/>
          <w:lang w:eastAsia="bg-BG"/>
        </w:rPr>
      </w:pPr>
      <w:r w:rsidRPr="00DD65E5">
        <w:rPr>
          <w:rFonts w:ascii="Times New Roman" w:eastAsia="Times New Roman" w:hAnsi="Times New Roman" w:cs="Times New Roman"/>
          <w:sz w:val="24"/>
          <w:szCs w:val="24"/>
          <w:lang w:eastAsia="bg-BG"/>
        </w:rPr>
        <w:t>Всяка доставка следва да е придружена от заверено копие на декларация за съответствие, протокол за изпитване, анализно свидетелство или сертификат за качество</w:t>
      </w:r>
      <w:r w:rsidRPr="00DD65E5">
        <w:rPr>
          <w:rFonts w:ascii="Times New Roman" w:eastAsia="Times New Roman" w:hAnsi="Times New Roman" w:cs="Times New Roman"/>
          <w:i/>
          <w:sz w:val="24"/>
          <w:szCs w:val="24"/>
          <w:lang w:eastAsia="bg-BG"/>
        </w:rPr>
        <w:t xml:space="preserve"> /само в приложимите случаи/.</w:t>
      </w:r>
    </w:p>
    <w:p w:rsidR="00DD65E5" w:rsidRPr="00DD65E5" w:rsidRDefault="00DD65E5" w:rsidP="00DD65E5">
      <w:pPr>
        <w:spacing w:after="0" w:line="240" w:lineRule="auto"/>
        <w:ind w:firstLine="708"/>
        <w:jc w:val="both"/>
        <w:rPr>
          <w:rFonts w:ascii="Times New Roman" w:eastAsia="Times New Roman" w:hAnsi="Times New Roman" w:cs="Times New Roman"/>
          <w:sz w:val="24"/>
          <w:szCs w:val="24"/>
          <w:lang w:eastAsia="bg-BG"/>
        </w:rPr>
      </w:pPr>
      <w:r w:rsidRPr="00DD65E5">
        <w:rPr>
          <w:rFonts w:ascii="Times New Roman" w:eastAsia="Times New Roman" w:hAnsi="Times New Roman" w:cs="Times New Roman"/>
          <w:sz w:val="24"/>
          <w:szCs w:val="24"/>
          <w:lang w:eastAsia="bg-BG"/>
        </w:rPr>
        <w:t xml:space="preserve">Към датата на доставката строителните материали, имащи срок на годност, следва да са с остатъчен срок на годност не по-малко от 60% от целия срок на годност на конкретния продукт. </w:t>
      </w:r>
    </w:p>
    <w:p w:rsidR="00DD65E5" w:rsidRPr="00DD65E5" w:rsidRDefault="00DD65E5" w:rsidP="00DD65E5">
      <w:pPr>
        <w:spacing w:after="0" w:line="240" w:lineRule="auto"/>
        <w:jc w:val="both"/>
        <w:rPr>
          <w:rFonts w:ascii="Times New Roman" w:eastAsia="Times New Roman" w:hAnsi="Times New Roman" w:cs="Times New Roman"/>
          <w:sz w:val="24"/>
          <w:szCs w:val="24"/>
          <w:lang w:eastAsia="bg-BG"/>
        </w:rPr>
      </w:pPr>
      <w:r w:rsidRPr="00DD65E5">
        <w:rPr>
          <w:rFonts w:ascii="Times New Roman" w:eastAsia="Times New Roman" w:hAnsi="Times New Roman" w:cs="Times New Roman"/>
          <w:sz w:val="24"/>
          <w:szCs w:val="24"/>
          <w:lang w:eastAsia="bg-BG"/>
        </w:rPr>
        <w:t>В предложението за изпълнение участниците посочват описание на продукта и произход /производител/.</w:t>
      </w:r>
    </w:p>
    <w:p w:rsidR="00DD65E5" w:rsidRPr="00DD65E5" w:rsidRDefault="00DD65E5" w:rsidP="00DD65E5">
      <w:pPr>
        <w:spacing w:after="0" w:line="240" w:lineRule="auto"/>
        <w:contextualSpacing/>
        <w:jc w:val="both"/>
        <w:rPr>
          <w:rFonts w:ascii="Times New Roman" w:eastAsia="MS ??" w:hAnsi="Times New Roman" w:cs="Times New Roman"/>
          <w:bCs/>
          <w:caps/>
          <w:lang w:eastAsia="x-none"/>
        </w:rPr>
      </w:pPr>
      <w:r w:rsidRPr="00DD65E5">
        <w:rPr>
          <w:rFonts w:ascii="Times New Roman" w:eastAsia="Calibri" w:hAnsi="Times New Roman" w:cs="Times New Roman"/>
          <w:sz w:val="28"/>
          <w:szCs w:val="28"/>
          <w:lang w:val="x-none" w:eastAsia="x-none"/>
        </w:rPr>
        <w:t xml:space="preserve"> </w:t>
      </w:r>
    </w:p>
    <w:p w:rsidR="00DD65E5" w:rsidRPr="00DD65E5" w:rsidRDefault="00DD65E5" w:rsidP="00DD65E5">
      <w:pPr>
        <w:widowControl w:val="0"/>
        <w:autoSpaceDE w:val="0"/>
        <w:autoSpaceDN w:val="0"/>
        <w:adjustRightInd w:val="0"/>
        <w:spacing w:after="0" w:line="240" w:lineRule="auto"/>
        <w:ind w:firstLine="700"/>
        <w:jc w:val="both"/>
        <w:rPr>
          <w:rFonts w:ascii="Times New Roman" w:eastAsia="Times New Roman" w:hAnsi="Times New Roman" w:cs="Arial"/>
          <w:b/>
          <w:sz w:val="24"/>
          <w:szCs w:val="24"/>
          <w:lang w:val="ru-RU"/>
        </w:rPr>
      </w:pPr>
      <w:r w:rsidRPr="00DD65E5">
        <w:rPr>
          <w:rFonts w:ascii="Times New Roman" w:eastAsia="Times New Roman" w:hAnsi="Times New Roman" w:cs="Arial"/>
          <w:b/>
          <w:sz w:val="24"/>
          <w:szCs w:val="24"/>
          <w:u w:val="single"/>
          <w:lang w:val="ru-RU"/>
        </w:rPr>
        <w:t xml:space="preserve">МЯСТО НА ИЗПЪЛНЕНИЕ НА </w:t>
      </w:r>
      <w:proofErr w:type="gramStart"/>
      <w:r w:rsidRPr="00DD65E5">
        <w:rPr>
          <w:rFonts w:ascii="Times New Roman" w:eastAsia="Times New Roman" w:hAnsi="Times New Roman" w:cs="Arial"/>
          <w:b/>
          <w:sz w:val="24"/>
          <w:szCs w:val="24"/>
          <w:u w:val="single"/>
          <w:lang w:val="ru-RU"/>
        </w:rPr>
        <w:t>ПОРЪЧКАТА</w:t>
      </w:r>
      <w:r w:rsidRPr="00DD65E5">
        <w:rPr>
          <w:rFonts w:ascii="Times New Roman" w:eastAsia="Times New Roman" w:hAnsi="Times New Roman" w:cs="Arial"/>
          <w:b/>
          <w:sz w:val="24"/>
          <w:szCs w:val="24"/>
          <w:lang w:val="ru-RU"/>
        </w:rPr>
        <w:t xml:space="preserve"> :</w:t>
      </w:r>
      <w:proofErr w:type="gramEnd"/>
    </w:p>
    <w:p w:rsidR="00DD65E5" w:rsidRPr="00DD65E5" w:rsidRDefault="00DD65E5" w:rsidP="00DD65E5">
      <w:pPr>
        <w:spacing w:after="0" w:line="240" w:lineRule="auto"/>
        <w:ind w:firstLine="700"/>
        <w:jc w:val="both"/>
        <w:rPr>
          <w:rFonts w:ascii="Times New Roman" w:eastAsia="Times New Roman" w:hAnsi="Times New Roman" w:cs="Times New Roman"/>
          <w:sz w:val="24"/>
          <w:szCs w:val="24"/>
          <w:lang w:eastAsia="bg-BG"/>
        </w:rPr>
      </w:pPr>
      <w:r w:rsidRPr="00DD65E5">
        <w:rPr>
          <w:rFonts w:ascii="Times New Roman" w:eastAsia="Times New Roman" w:hAnsi="Times New Roman" w:cs="Times New Roman"/>
          <w:sz w:val="24"/>
          <w:szCs w:val="24"/>
          <w:lang w:eastAsia="bg-BG"/>
        </w:rPr>
        <w:t xml:space="preserve">Място на доставка – до съответния обект на структурното звено (съгласно </w:t>
      </w:r>
      <w:proofErr w:type="spellStart"/>
      <w:r w:rsidRPr="00DD65E5">
        <w:rPr>
          <w:rFonts w:ascii="Times New Roman" w:eastAsia="Times New Roman" w:hAnsi="Times New Roman" w:cs="Times New Roman"/>
          <w:sz w:val="24"/>
          <w:szCs w:val="24"/>
          <w:lang w:val="ru-RU" w:eastAsia="bg-BG"/>
        </w:rPr>
        <w:t>Приложението</w:t>
      </w:r>
      <w:proofErr w:type="spellEnd"/>
      <w:r w:rsidRPr="00DD65E5">
        <w:rPr>
          <w:rFonts w:ascii="Times New Roman" w:eastAsia="Times New Roman" w:hAnsi="Times New Roman" w:cs="Times New Roman"/>
          <w:sz w:val="24"/>
          <w:szCs w:val="24"/>
          <w:lang w:val="ru-RU" w:eastAsia="bg-BG"/>
        </w:rPr>
        <w:t xml:space="preserve"> </w:t>
      </w:r>
      <w:proofErr w:type="spellStart"/>
      <w:r w:rsidRPr="00DD65E5">
        <w:rPr>
          <w:rFonts w:ascii="Times New Roman" w:eastAsia="Times New Roman" w:hAnsi="Times New Roman" w:cs="Times New Roman"/>
          <w:sz w:val="24"/>
          <w:szCs w:val="24"/>
          <w:lang w:val="ru-RU" w:eastAsia="bg-BG"/>
        </w:rPr>
        <w:t>към</w:t>
      </w:r>
      <w:proofErr w:type="spellEnd"/>
      <w:r w:rsidRPr="00DD65E5">
        <w:rPr>
          <w:rFonts w:ascii="Times New Roman" w:eastAsia="Times New Roman" w:hAnsi="Times New Roman" w:cs="Times New Roman"/>
          <w:sz w:val="24"/>
          <w:szCs w:val="24"/>
          <w:lang w:val="ru-RU" w:eastAsia="bg-BG"/>
        </w:rPr>
        <w:t xml:space="preserve"> </w:t>
      </w:r>
      <w:proofErr w:type="spellStart"/>
      <w:r w:rsidRPr="00DD65E5">
        <w:rPr>
          <w:rFonts w:ascii="Times New Roman" w:eastAsia="Times New Roman" w:hAnsi="Times New Roman" w:cs="Times New Roman"/>
          <w:sz w:val="24"/>
          <w:szCs w:val="24"/>
          <w:lang w:val="ru-RU" w:eastAsia="bg-BG"/>
        </w:rPr>
        <w:t>настоящата</w:t>
      </w:r>
      <w:proofErr w:type="spellEnd"/>
      <w:r w:rsidRPr="00DD65E5">
        <w:rPr>
          <w:rFonts w:ascii="Times New Roman" w:eastAsia="Times New Roman" w:hAnsi="Times New Roman" w:cs="Times New Roman"/>
          <w:sz w:val="24"/>
          <w:szCs w:val="24"/>
          <w:lang w:val="ru-RU" w:eastAsia="bg-BG"/>
        </w:rPr>
        <w:t xml:space="preserve"> спецификация</w:t>
      </w:r>
      <w:r w:rsidRPr="00DD65E5">
        <w:rPr>
          <w:rFonts w:ascii="Times New Roman" w:eastAsia="Times New Roman" w:hAnsi="Times New Roman" w:cs="Times New Roman"/>
          <w:sz w:val="24"/>
          <w:szCs w:val="24"/>
          <w:lang w:eastAsia="bg-BG"/>
        </w:rPr>
        <w:t>) или до строителен обект на територията на Община град Добрич, посочен в писмената заявка на представители на Възложителя.</w:t>
      </w:r>
    </w:p>
    <w:p w:rsidR="00DD65E5" w:rsidRPr="00DD65E5" w:rsidRDefault="00DD65E5" w:rsidP="00DD65E5">
      <w:pPr>
        <w:widowControl w:val="0"/>
        <w:autoSpaceDE w:val="0"/>
        <w:autoSpaceDN w:val="0"/>
        <w:adjustRightInd w:val="0"/>
        <w:spacing w:after="0" w:line="240" w:lineRule="auto"/>
        <w:ind w:firstLine="708"/>
        <w:jc w:val="both"/>
        <w:rPr>
          <w:rFonts w:ascii="Times New Roman" w:eastAsia="Times New Roman" w:hAnsi="Times New Roman" w:cs="Times New Roman"/>
          <w:b/>
          <w:i/>
          <w:sz w:val="24"/>
          <w:szCs w:val="24"/>
          <w:lang w:val="en-US"/>
        </w:rPr>
      </w:pPr>
      <w:r w:rsidRPr="00DD65E5">
        <w:rPr>
          <w:rFonts w:ascii="Times New Roman" w:eastAsia="Times New Roman" w:hAnsi="Times New Roman" w:cs="Times New Roman"/>
          <w:sz w:val="24"/>
          <w:szCs w:val="24"/>
          <w:lang w:eastAsia="bg-BG"/>
        </w:rPr>
        <w:t xml:space="preserve">В зависимост от конкретните си потребности, Възложителят може да прави промяна в списъка на обектите, като добавя нови или вади съществуващи.   </w:t>
      </w:r>
    </w:p>
    <w:p w:rsidR="009D6BB0" w:rsidRDefault="009D6BB0" w:rsidP="003231FB">
      <w:pPr>
        <w:spacing w:line="240" w:lineRule="auto"/>
        <w:ind w:firstLine="709"/>
        <w:jc w:val="both"/>
        <w:rPr>
          <w:rFonts w:ascii="Times New Roman" w:hAnsi="Times New Roman"/>
          <w:bCs/>
          <w:sz w:val="24"/>
          <w:szCs w:val="24"/>
        </w:rPr>
      </w:pPr>
    </w:p>
    <w:p w:rsidR="00FF2F04" w:rsidRPr="00FF2F04" w:rsidRDefault="00FF2F04" w:rsidP="00FF2F04">
      <w:pPr>
        <w:suppressAutoHyphens/>
        <w:autoSpaceDE w:val="0"/>
        <w:spacing w:after="0" w:line="240" w:lineRule="auto"/>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 xml:space="preserve"> Ж) Критерий за оценка на офертите</w:t>
      </w:r>
    </w:p>
    <w:p w:rsidR="00FF2F04" w:rsidRPr="00FF2F04" w:rsidRDefault="00FF2F04" w:rsidP="00FF2F04">
      <w:pPr>
        <w:tabs>
          <w:tab w:val="left" w:pos="1080"/>
        </w:tabs>
        <w:suppressAutoHyphens/>
        <w:autoSpaceDE w:val="0"/>
        <w:spacing w:after="0" w:line="240" w:lineRule="auto"/>
        <w:ind w:firstLine="709"/>
        <w:jc w:val="both"/>
        <w:rPr>
          <w:rFonts w:ascii="Times New Roman" w:eastAsia="Times New Roman" w:hAnsi="Times New Roman" w:cs="Times New Roman"/>
          <w:b/>
          <w:sz w:val="24"/>
          <w:szCs w:val="24"/>
          <w:lang w:eastAsia="zh-CN"/>
        </w:rPr>
      </w:pPr>
      <w:r w:rsidRPr="00FF2F04">
        <w:rPr>
          <w:rFonts w:ascii="Times New Roman" w:eastAsia="Times New Roman" w:hAnsi="Times New Roman" w:cs="Times New Roman"/>
          <w:sz w:val="24"/>
          <w:szCs w:val="24"/>
          <w:lang w:eastAsia="zh-CN"/>
        </w:rPr>
        <w:t xml:space="preserve">Класирането на офертите се извършва на база </w:t>
      </w:r>
      <w:r w:rsidRPr="00FF2F04">
        <w:rPr>
          <w:rFonts w:ascii="Times New Roman" w:eastAsia="Times New Roman" w:hAnsi="Times New Roman" w:cs="Times New Roman"/>
          <w:b/>
          <w:sz w:val="24"/>
          <w:szCs w:val="24"/>
          <w:lang w:eastAsia="zh-CN"/>
        </w:rPr>
        <w:t>икономически най-изгодна оферта</w:t>
      </w:r>
      <w:r w:rsidRPr="00FF2F04">
        <w:rPr>
          <w:rFonts w:ascii="Times New Roman" w:eastAsia="Times New Roman" w:hAnsi="Times New Roman" w:cs="Times New Roman"/>
          <w:sz w:val="24"/>
          <w:szCs w:val="24"/>
          <w:lang w:eastAsia="zh-CN"/>
        </w:rPr>
        <w:t xml:space="preserve">, въз основа на </w:t>
      </w:r>
      <w:r w:rsidR="008C673E">
        <w:rPr>
          <w:rFonts w:ascii="Times New Roman" w:eastAsia="Times New Roman" w:hAnsi="Times New Roman" w:cs="Times New Roman"/>
          <w:b/>
          <w:sz w:val="24"/>
          <w:szCs w:val="24"/>
          <w:lang w:eastAsia="zh-CN"/>
        </w:rPr>
        <w:t>критерий „н</w:t>
      </w:r>
      <w:r w:rsidRPr="00FF2F04">
        <w:rPr>
          <w:rFonts w:ascii="Times New Roman" w:eastAsia="Times New Roman" w:hAnsi="Times New Roman" w:cs="Times New Roman"/>
          <w:b/>
          <w:sz w:val="24"/>
          <w:szCs w:val="24"/>
          <w:lang w:eastAsia="zh-CN"/>
        </w:rPr>
        <w:t>ай - ниска цена”.</w:t>
      </w:r>
    </w:p>
    <w:p w:rsidR="00FF2F04" w:rsidRDefault="00FF2F04" w:rsidP="00FF2F04">
      <w:pPr>
        <w:tabs>
          <w:tab w:val="left" w:pos="1080"/>
        </w:tabs>
        <w:suppressAutoHyphens/>
        <w:autoSpaceDE w:val="0"/>
        <w:spacing w:after="0" w:line="240" w:lineRule="auto"/>
        <w:ind w:firstLine="709"/>
        <w:jc w:val="both"/>
        <w:rPr>
          <w:rFonts w:ascii="Times New Roman" w:eastAsia="Times New Roman" w:hAnsi="Times New Roman" w:cs="Times New Roman"/>
          <w:color w:val="00B0F0"/>
          <w:sz w:val="24"/>
          <w:szCs w:val="24"/>
          <w:lang w:eastAsia="zh-CN"/>
        </w:rPr>
      </w:pPr>
    </w:p>
    <w:p w:rsidR="003231FB" w:rsidRPr="00FF2F04" w:rsidRDefault="003231FB" w:rsidP="00FF2F04">
      <w:pPr>
        <w:tabs>
          <w:tab w:val="left" w:pos="1080"/>
        </w:tabs>
        <w:suppressAutoHyphens/>
        <w:autoSpaceDE w:val="0"/>
        <w:spacing w:after="0" w:line="240" w:lineRule="auto"/>
        <w:ind w:firstLine="709"/>
        <w:jc w:val="both"/>
        <w:rPr>
          <w:rFonts w:ascii="Times New Roman" w:eastAsia="Times New Roman" w:hAnsi="Times New Roman" w:cs="Times New Roman"/>
          <w:color w:val="00B0F0"/>
          <w:sz w:val="24"/>
          <w:szCs w:val="24"/>
          <w:lang w:eastAsia="zh-CN"/>
        </w:rPr>
      </w:pPr>
    </w:p>
    <w:p w:rsidR="00FF2F04" w:rsidRPr="00FF2F04" w:rsidRDefault="00FF2F04" w:rsidP="00593E8D">
      <w:pPr>
        <w:suppressAutoHyphens/>
        <w:autoSpaceDE w:val="0"/>
        <w:spacing w:after="0" w:line="240" w:lineRule="auto"/>
        <w:ind w:left="3261"/>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З) Срок на валидност на офертите</w:t>
      </w:r>
    </w:p>
    <w:p w:rsidR="00FF2F04" w:rsidRPr="00FF2F04" w:rsidRDefault="00FF2F04" w:rsidP="00FF2F04">
      <w:pPr>
        <w:suppressAutoHyphens/>
        <w:autoSpaceDE w:val="0"/>
        <w:spacing w:after="0" w:line="240" w:lineRule="auto"/>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ab/>
        <w:t xml:space="preserve">Срокът на валидност на офертите трябва да бъде съобразен с определения срок в обявлението за обществената поръчка, считано от датата, посочена като краен срок за получаване на офертите и представлява времето, през което участниците са обвързани с условията на представените от тях оферти.  </w:t>
      </w:r>
    </w:p>
    <w:p w:rsidR="00FF2F04" w:rsidRPr="00FF2F04" w:rsidRDefault="00FF2F04" w:rsidP="00FF2F04">
      <w:pPr>
        <w:tabs>
          <w:tab w:val="left" w:pos="709"/>
        </w:tabs>
        <w:suppressAutoHyphens/>
        <w:autoSpaceDE w:val="0"/>
        <w:spacing w:after="0" w:line="240" w:lineRule="auto"/>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 xml:space="preserve"> Възложителят може да изиска от класираните участници да удължат срока на валидност на офертите си до момента на сключване на договора за обществената поръчка.</w:t>
      </w:r>
    </w:p>
    <w:p w:rsidR="00FF2F04" w:rsidRPr="00FF2F04" w:rsidRDefault="00FF2F04" w:rsidP="00FF2F04">
      <w:pPr>
        <w:widowControl w:val="0"/>
        <w:suppressAutoHyphens/>
        <w:autoSpaceDE w:val="0"/>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sz w:val="24"/>
          <w:szCs w:val="24"/>
          <w:lang w:eastAsia="zh-CN"/>
        </w:rPr>
        <w:t>На основание чл. 39, ал. 1 от ППЗОП с подаването на офертата се счита, че участниците се съгласяват с всички условия на възложителя, в т.ч. с определения от него срок за валидност на офертите и с проекта на договор.</w:t>
      </w:r>
    </w:p>
    <w:p w:rsidR="00B34BB8" w:rsidRDefault="00B34BB8" w:rsidP="00AD14B6">
      <w:pPr>
        <w:suppressAutoHyphens/>
        <w:autoSpaceDE w:val="0"/>
        <w:spacing w:after="0" w:line="240" w:lineRule="auto"/>
        <w:ind w:left="3261"/>
        <w:rPr>
          <w:rFonts w:ascii="Times New Roman" w:eastAsia="Times New Roman" w:hAnsi="Times New Roman" w:cs="Times New Roman"/>
          <w:b/>
          <w:sz w:val="24"/>
          <w:szCs w:val="24"/>
          <w:lang w:eastAsia="zh-CN"/>
        </w:rPr>
      </w:pPr>
    </w:p>
    <w:p w:rsidR="00FF2F04" w:rsidRPr="00AD14B6" w:rsidRDefault="00FF2F04" w:rsidP="00AD14B6">
      <w:pPr>
        <w:suppressAutoHyphens/>
        <w:autoSpaceDE w:val="0"/>
        <w:spacing w:after="0" w:line="240" w:lineRule="auto"/>
        <w:ind w:left="3261"/>
        <w:rPr>
          <w:rFonts w:ascii="Times New Roman" w:eastAsia="Times New Roman" w:hAnsi="Times New Roman" w:cs="Times New Roman"/>
          <w:sz w:val="24"/>
          <w:szCs w:val="24"/>
          <w:lang w:val="en-US" w:eastAsia="zh-CN"/>
        </w:rPr>
      </w:pPr>
      <w:r w:rsidRPr="00FF2F04">
        <w:rPr>
          <w:rFonts w:ascii="Times New Roman" w:eastAsia="Times New Roman" w:hAnsi="Times New Roman" w:cs="Times New Roman"/>
          <w:b/>
          <w:sz w:val="24"/>
          <w:szCs w:val="24"/>
          <w:lang w:eastAsia="zh-CN"/>
        </w:rPr>
        <w:t>И) Специфични изисквания</w:t>
      </w:r>
    </w:p>
    <w:p w:rsidR="002F64A0" w:rsidRDefault="002F64A0" w:rsidP="004C35A2">
      <w:pPr>
        <w:suppressAutoHyphens/>
        <w:autoSpaceDE w:val="0"/>
        <w:spacing w:after="0" w:line="240" w:lineRule="auto"/>
        <w:jc w:val="both"/>
        <w:rPr>
          <w:rFonts w:ascii="Times New Roman" w:eastAsia="Times New Roman" w:hAnsi="Times New Roman" w:cs="Times New Roman"/>
          <w:b/>
          <w:bCs/>
          <w:i/>
          <w:iCs/>
          <w:noProof/>
          <w:sz w:val="24"/>
          <w:szCs w:val="24"/>
          <w:lang w:eastAsia="bg-BG"/>
        </w:rPr>
      </w:pPr>
    </w:p>
    <w:p w:rsidR="00BF51A2" w:rsidRPr="005C3C6F" w:rsidRDefault="00C20C6F" w:rsidP="00C20C6F">
      <w:pPr>
        <w:suppressAutoHyphens/>
        <w:autoSpaceDE w:val="0"/>
        <w:spacing w:after="0" w:line="240" w:lineRule="auto"/>
        <w:jc w:val="both"/>
        <w:rPr>
          <w:rFonts w:ascii="Times New Roman" w:eastAsia="Times New Roman" w:hAnsi="Times New Roman" w:cs="Times New Roman"/>
          <w:bCs/>
          <w:iCs/>
          <w:noProof/>
          <w:sz w:val="24"/>
          <w:szCs w:val="24"/>
          <w:lang w:eastAsia="bg-BG"/>
        </w:rPr>
      </w:pPr>
      <w:r w:rsidRPr="005C3C6F">
        <w:rPr>
          <w:rFonts w:ascii="Times New Roman" w:eastAsia="Times New Roman" w:hAnsi="Times New Roman" w:cs="Times New Roman"/>
          <w:bCs/>
          <w:iCs/>
          <w:noProof/>
          <w:sz w:val="24"/>
          <w:szCs w:val="24"/>
          <w:lang w:eastAsia="bg-BG"/>
        </w:rPr>
        <w:t>Възложителят не приема представянето на варианти на офертите.</w:t>
      </w:r>
      <w:r w:rsidR="00C22103" w:rsidRPr="005C3C6F">
        <w:rPr>
          <w:rFonts w:ascii="Times New Roman" w:eastAsia="Times New Roman" w:hAnsi="Times New Roman" w:cs="Times New Roman"/>
          <w:bCs/>
          <w:iCs/>
          <w:noProof/>
          <w:sz w:val="24"/>
          <w:szCs w:val="24"/>
          <w:lang w:eastAsia="bg-BG"/>
        </w:rPr>
        <w:t xml:space="preserve"> </w:t>
      </w:r>
    </w:p>
    <w:p w:rsidR="005F73B5" w:rsidRDefault="005F73B5" w:rsidP="005C3C6F">
      <w:pPr>
        <w:suppressAutoHyphens/>
        <w:autoSpaceDE w:val="0"/>
        <w:spacing w:after="0" w:line="240" w:lineRule="auto"/>
        <w:jc w:val="both"/>
        <w:rPr>
          <w:rFonts w:ascii="Times New Roman" w:eastAsia="Times New Roman" w:hAnsi="Times New Roman" w:cs="Times New Roman"/>
          <w:bCs/>
          <w:iCs/>
          <w:noProof/>
          <w:sz w:val="24"/>
          <w:szCs w:val="24"/>
          <w:lang w:eastAsia="bg-BG"/>
        </w:rPr>
      </w:pPr>
    </w:p>
    <w:p w:rsidR="005F73B5" w:rsidRDefault="005F73B5" w:rsidP="005C3C6F">
      <w:pPr>
        <w:suppressAutoHyphens/>
        <w:autoSpaceDE w:val="0"/>
        <w:spacing w:after="0" w:line="240" w:lineRule="auto"/>
        <w:jc w:val="both"/>
        <w:rPr>
          <w:rFonts w:ascii="Times New Roman" w:eastAsia="Times New Roman" w:hAnsi="Times New Roman" w:cs="Times New Roman"/>
          <w:bCs/>
          <w:iCs/>
          <w:noProof/>
          <w:sz w:val="24"/>
          <w:szCs w:val="24"/>
          <w:lang w:eastAsia="bg-BG"/>
        </w:rPr>
      </w:pPr>
    </w:p>
    <w:p w:rsidR="005F73B5" w:rsidRPr="005F73B5" w:rsidRDefault="005F73B5" w:rsidP="005F73B5">
      <w:pPr>
        <w:suppressAutoHyphens/>
        <w:autoSpaceDE w:val="0"/>
        <w:spacing w:after="0" w:line="240" w:lineRule="auto"/>
        <w:jc w:val="both"/>
        <w:rPr>
          <w:rFonts w:ascii="Times New Roman" w:eastAsia="Times New Roman" w:hAnsi="Times New Roman" w:cs="Times New Roman"/>
          <w:b/>
          <w:bCs/>
          <w:i/>
          <w:iCs/>
          <w:noProof/>
          <w:sz w:val="24"/>
          <w:szCs w:val="24"/>
          <w:lang w:eastAsia="bg-BG"/>
        </w:rPr>
      </w:pPr>
      <w:r w:rsidRPr="005F73B5">
        <w:rPr>
          <w:rFonts w:ascii="Times New Roman" w:eastAsia="Times New Roman" w:hAnsi="Times New Roman" w:cs="Times New Roman"/>
          <w:b/>
          <w:bCs/>
          <w:i/>
          <w:iCs/>
          <w:noProof/>
          <w:sz w:val="24"/>
          <w:szCs w:val="24"/>
          <w:lang w:eastAsia="bg-BG"/>
        </w:rPr>
        <w:t>Забележка!!!</w:t>
      </w:r>
    </w:p>
    <w:p w:rsidR="005F73B5" w:rsidRPr="005F73B5" w:rsidRDefault="005F73B5" w:rsidP="005F73B5">
      <w:pPr>
        <w:suppressAutoHyphens/>
        <w:autoSpaceDE w:val="0"/>
        <w:spacing w:after="0" w:line="240" w:lineRule="auto"/>
        <w:jc w:val="both"/>
        <w:rPr>
          <w:rFonts w:ascii="Times New Roman" w:eastAsia="Times New Roman" w:hAnsi="Times New Roman" w:cs="Times New Roman"/>
          <w:b/>
          <w:bCs/>
          <w:iCs/>
          <w:noProof/>
          <w:sz w:val="24"/>
          <w:szCs w:val="24"/>
          <w:u w:val="single"/>
          <w:lang w:eastAsia="bg-BG"/>
        </w:rPr>
      </w:pPr>
      <w:r w:rsidRPr="005F73B5">
        <w:rPr>
          <w:rFonts w:ascii="Times New Roman" w:eastAsia="Times New Roman" w:hAnsi="Times New Roman" w:cs="Times New Roman"/>
          <w:b/>
          <w:bCs/>
          <w:iCs/>
          <w:noProof/>
          <w:sz w:val="24"/>
          <w:szCs w:val="24"/>
          <w:u w:val="single"/>
          <w:lang w:eastAsia="bg-BG"/>
        </w:rPr>
        <w:t xml:space="preserve">При условията на настоящата процедура участниците могат да подават оферта само за: </w:t>
      </w:r>
    </w:p>
    <w:p w:rsidR="005F73B5" w:rsidRPr="005F73B5" w:rsidRDefault="005F73B5" w:rsidP="005F73B5">
      <w:pPr>
        <w:suppressAutoHyphens/>
        <w:autoSpaceDE w:val="0"/>
        <w:spacing w:after="0" w:line="240" w:lineRule="auto"/>
        <w:jc w:val="both"/>
        <w:rPr>
          <w:rFonts w:ascii="Times New Roman" w:eastAsia="Times New Roman" w:hAnsi="Times New Roman" w:cs="Times New Roman"/>
          <w:b/>
          <w:bCs/>
          <w:iCs/>
          <w:noProof/>
          <w:sz w:val="24"/>
          <w:szCs w:val="24"/>
          <w:u w:val="single"/>
          <w:lang w:eastAsia="bg-BG"/>
        </w:rPr>
      </w:pPr>
      <w:r w:rsidRPr="005F73B5">
        <w:rPr>
          <w:rFonts w:ascii="Times New Roman" w:eastAsia="Times New Roman" w:hAnsi="Times New Roman" w:cs="Times New Roman"/>
          <w:b/>
          <w:bCs/>
          <w:iCs/>
          <w:noProof/>
          <w:sz w:val="24"/>
          <w:szCs w:val="24"/>
          <w:lang w:eastAsia="bg-BG"/>
        </w:rPr>
        <w:t>Обособена позиция 1: „Периодични доставки на строителни материали за нуждите на Община град Добрич и второстепенни разпоредители с бюджет“</w:t>
      </w:r>
      <w:r w:rsidRPr="005F73B5">
        <w:rPr>
          <w:rFonts w:ascii="Times New Roman" w:eastAsia="Times New Roman" w:hAnsi="Times New Roman" w:cs="Times New Roman"/>
          <w:bCs/>
          <w:iCs/>
          <w:noProof/>
          <w:sz w:val="24"/>
          <w:szCs w:val="24"/>
          <w:lang w:eastAsia="bg-BG"/>
        </w:rPr>
        <w:t>.</w:t>
      </w:r>
    </w:p>
    <w:p w:rsidR="005F73B5" w:rsidRPr="005F73B5" w:rsidRDefault="005F73B5" w:rsidP="005F73B5">
      <w:pPr>
        <w:suppressAutoHyphens/>
        <w:autoSpaceDE w:val="0"/>
        <w:spacing w:after="0" w:line="240" w:lineRule="auto"/>
        <w:jc w:val="both"/>
        <w:rPr>
          <w:rFonts w:ascii="Times New Roman" w:eastAsia="Times New Roman" w:hAnsi="Times New Roman" w:cs="Times New Roman"/>
          <w:b/>
          <w:bCs/>
          <w:iCs/>
          <w:noProof/>
          <w:sz w:val="24"/>
          <w:szCs w:val="24"/>
          <w:u w:val="single"/>
          <w:lang w:eastAsia="bg-BG"/>
        </w:rPr>
      </w:pPr>
    </w:p>
    <w:p w:rsidR="005F73B5" w:rsidRPr="005F73B5" w:rsidRDefault="005F73B5" w:rsidP="005F73B5">
      <w:pPr>
        <w:suppressAutoHyphens/>
        <w:autoSpaceDE w:val="0"/>
        <w:spacing w:after="0" w:line="240" w:lineRule="auto"/>
        <w:jc w:val="both"/>
        <w:rPr>
          <w:rFonts w:ascii="Times New Roman" w:eastAsia="Times New Roman" w:hAnsi="Times New Roman" w:cs="Times New Roman"/>
          <w:b/>
          <w:bCs/>
          <w:iCs/>
          <w:noProof/>
          <w:sz w:val="24"/>
          <w:szCs w:val="24"/>
          <w:u w:val="single"/>
          <w:lang w:val="en-US" w:eastAsia="bg-BG"/>
        </w:rPr>
      </w:pPr>
      <w:r w:rsidRPr="005F73B5">
        <w:rPr>
          <w:rFonts w:ascii="Times New Roman" w:eastAsia="Times New Roman" w:hAnsi="Times New Roman" w:cs="Times New Roman"/>
          <w:b/>
          <w:bCs/>
          <w:iCs/>
          <w:noProof/>
          <w:sz w:val="24"/>
          <w:szCs w:val="24"/>
          <w:u w:val="single"/>
          <w:lang w:eastAsia="bg-BG"/>
        </w:rPr>
        <w:t>На основание чл. 21, ал. 6 от Закона за обществените поръчки,</w:t>
      </w:r>
      <w:r w:rsidRPr="005F73B5">
        <w:rPr>
          <w:rFonts w:ascii="Times New Roman" w:eastAsia="Times New Roman" w:hAnsi="Times New Roman" w:cs="Times New Roman"/>
          <w:b/>
          <w:bCs/>
          <w:i/>
          <w:iCs/>
          <w:noProof/>
          <w:sz w:val="24"/>
          <w:szCs w:val="24"/>
          <w:u w:val="single"/>
          <w:lang w:eastAsia="bg-BG"/>
        </w:rPr>
        <w:t xml:space="preserve"> </w:t>
      </w:r>
      <w:r w:rsidRPr="005F73B5">
        <w:rPr>
          <w:rFonts w:ascii="Times New Roman" w:eastAsia="Times New Roman" w:hAnsi="Times New Roman" w:cs="Times New Roman"/>
          <w:b/>
          <w:bCs/>
          <w:iCs/>
          <w:noProof/>
          <w:sz w:val="24"/>
          <w:szCs w:val="24"/>
          <w:u w:val="single"/>
          <w:lang w:eastAsia="bg-BG"/>
        </w:rPr>
        <w:t>Възложителят ще възложи</w:t>
      </w:r>
    </w:p>
    <w:p w:rsidR="005F73B5" w:rsidRPr="005F73B5" w:rsidRDefault="005F73B5" w:rsidP="005F73B5">
      <w:pPr>
        <w:suppressAutoHyphens/>
        <w:autoSpaceDE w:val="0"/>
        <w:spacing w:after="0" w:line="240" w:lineRule="auto"/>
        <w:jc w:val="both"/>
        <w:rPr>
          <w:rFonts w:ascii="Times New Roman" w:eastAsia="Times New Roman" w:hAnsi="Times New Roman" w:cs="Times New Roman"/>
          <w:bCs/>
          <w:iCs/>
          <w:noProof/>
          <w:sz w:val="24"/>
          <w:szCs w:val="24"/>
          <w:lang w:eastAsia="bg-BG"/>
        </w:rPr>
      </w:pPr>
      <w:r w:rsidRPr="005F73B5">
        <w:rPr>
          <w:rFonts w:ascii="Times New Roman" w:eastAsia="Times New Roman" w:hAnsi="Times New Roman" w:cs="Times New Roman"/>
          <w:b/>
          <w:bCs/>
          <w:iCs/>
          <w:noProof/>
          <w:sz w:val="24"/>
          <w:szCs w:val="24"/>
          <w:lang w:eastAsia="bg-BG"/>
        </w:rPr>
        <w:t xml:space="preserve">Обособена позиция 2: </w:t>
      </w:r>
      <w:r w:rsidRPr="005F73B5">
        <w:rPr>
          <w:rFonts w:ascii="Times New Roman" w:eastAsia="Times New Roman" w:hAnsi="Times New Roman" w:cs="Times New Roman"/>
          <w:b/>
          <w:bCs/>
          <w:iCs/>
          <w:noProof/>
          <w:sz w:val="24"/>
          <w:szCs w:val="24"/>
          <w:lang w:val="en-US" w:eastAsia="bg-BG"/>
        </w:rPr>
        <w:t>„Доставка на дървен материал за нуждите на ОБП „Устойчиви дейности и проекти“</w:t>
      </w:r>
      <w:r w:rsidRPr="005F73B5">
        <w:rPr>
          <w:rFonts w:ascii="Times New Roman" w:eastAsia="Times New Roman" w:hAnsi="Times New Roman" w:cs="Times New Roman"/>
          <w:bCs/>
          <w:iCs/>
          <w:noProof/>
          <w:sz w:val="24"/>
          <w:szCs w:val="24"/>
          <w:lang w:eastAsia="bg-BG"/>
        </w:rPr>
        <w:t>,</w:t>
      </w:r>
    </w:p>
    <w:p w:rsidR="005F73B5" w:rsidRPr="005F73B5" w:rsidRDefault="005F73B5" w:rsidP="005F73B5">
      <w:pPr>
        <w:suppressAutoHyphens/>
        <w:autoSpaceDE w:val="0"/>
        <w:spacing w:after="0" w:line="240" w:lineRule="auto"/>
        <w:jc w:val="both"/>
        <w:rPr>
          <w:rFonts w:ascii="Times New Roman" w:eastAsia="Times New Roman" w:hAnsi="Times New Roman" w:cs="Times New Roman"/>
          <w:b/>
          <w:bCs/>
          <w:iCs/>
          <w:noProof/>
          <w:sz w:val="24"/>
          <w:szCs w:val="24"/>
          <w:lang w:eastAsia="bg-BG"/>
        </w:rPr>
      </w:pPr>
      <w:r w:rsidRPr="005F73B5">
        <w:rPr>
          <w:rFonts w:ascii="Times New Roman" w:eastAsia="Times New Roman" w:hAnsi="Times New Roman" w:cs="Times New Roman"/>
          <w:b/>
          <w:bCs/>
          <w:iCs/>
          <w:noProof/>
          <w:sz w:val="24"/>
          <w:szCs w:val="24"/>
          <w:lang w:eastAsia="bg-BG"/>
        </w:rPr>
        <w:t>по реда, валиден за индивидуалната и стойност. Прогнозната стойност на обособена позиция № 2 попада в обхвата на чл. 20, ал. 4, т. 3 от ЗОП.</w:t>
      </w:r>
    </w:p>
    <w:p w:rsidR="005F73B5" w:rsidRDefault="005F73B5" w:rsidP="005C3C6F">
      <w:pPr>
        <w:suppressAutoHyphens/>
        <w:autoSpaceDE w:val="0"/>
        <w:spacing w:after="0" w:line="240" w:lineRule="auto"/>
        <w:jc w:val="both"/>
        <w:rPr>
          <w:rFonts w:ascii="Times New Roman" w:eastAsia="Times New Roman" w:hAnsi="Times New Roman" w:cs="Times New Roman"/>
          <w:bCs/>
          <w:iCs/>
          <w:noProof/>
          <w:sz w:val="24"/>
          <w:szCs w:val="24"/>
          <w:lang w:eastAsia="bg-BG"/>
        </w:rPr>
      </w:pPr>
    </w:p>
    <w:p w:rsidR="003231FB" w:rsidRDefault="00C20C6F" w:rsidP="005C3C6F">
      <w:pPr>
        <w:suppressAutoHyphens/>
        <w:autoSpaceDE w:val="0"/>
        <w:spacing w:after="0" w:line="240" w:lineRule="auto"/>
        <w:jc w:val="both"/>
        <w:rPr>
          <w:rFonts w:ascii="Times New Roman" w:eastAsia="Times New Roman" w:hAnsi="Times New Roman" w:cs="Times New Roman"/>
          <w:bCs/>
          <w:iCs/>
          <w:noProof/>
          <w:sz w:val="24"/>
          <w:szCs w:val="24"/>
          <w:lang w:eastAsia="bg-BG"/>
        </w:rPr>
      </w:pPr>
      <w:r w:rsidRPr="00EE4CE3">
        <w:rPr>
          <w:rFonts w:ascii="Times New Roman" w:eastAsia="Times New Roman" w:hAnsi="Times New Roman" w:cs="Times New Roman"/>
          <w:bCs/>
          <w:iCs/>
          <w:noProof/>
          <w:sz w:val="24"/>
          <w:szCs w:val="24"/>
          <w:lang w:eastAsia="bg-BG"/>
        </w:rPr>
        <w:t>Всички разходи на участниците във връзка с изготвянето на офертите и участието в процедура за възлагане на обществената поръчка са изцяло за тяхна сметка.</w:t>
      </w:r>
    </w:p>
    <w:p w:rsidR="001069E1" w:rsidRPr="00FD7076" w:rsidRDefault="001069E1" w:rsidP="001069E1">
      <w:pPr>
        <w:suppressAutoHyphens/>
        <w:autoSpaceDE w:val="0"/>
        <w:spacing w:after="0" w:line="240" w:lineRule="auto"/>
        <w:ind w:firstLine="708"/>
        <w:jc w:val="both"/>
        <w:rPr>
          <w:rFonts w:ascii="Times New Roman" w:eastAsia="Times New Roman" w:hAnsi="Times New Roman" w:cs="Times New Roman"/>
          <w:bCs/>
          <w:iCs/>
          <w:noProof/>
          <w:sz w:val="24"/>
          <w:szCs w:val="24"/>
          <w:lang w:val="en-US" w:eastAsia="bg-BG"/>
        </w:rPr>
      </w:pPr>
    </w:p>
    <w:p w:rsidR="00D77702" w:rsidRDefault="00D77702" w:rsidP="00FF2F04">
      <w:pPr>
        <w:suppressAutoHyphens/>
        <w:spacing w:after="0" w:line="240" w:lineRule="auto"/>
        <w:ind w:right="-39"/>
        <w:jc w:val="center"/>
        <w:rPr>
          <w:rFonts w:ascii="Times New Roman" w:eastAsia="Times New Roman" w:hAnsi="Times New Roman" w:cs="Times New Roman"/>
          <w:b/>
          <w:sz w:val="24"/>
          <w:szCs w:val="24"/>
          <w:lang w:eastAsia="zh-CN"/>
        </w:rPr>
      </w:pPr>
    </w:p>
    <w:p w:rsidR="00FF2F04" w:rsidRPr="00FF2F04" w:rsidRDefault="008218BD" w:rsidP="00FF2F04">
      <w:pPr>
        <w:suppressAutoHyphens/>
        <w:spacing w:after="0" w:line="240" w:lineRule="auto"/>
        <w:ind w:right="-39"/>
        <w:jc w:val="center"/>
        <w:rPr>
          <w:rFonts w:ascii="Times New Roman" w:eastAsia="Times New Roman" w:hAnsi="Times New Roman" w:cs="Times New Roman"/>
          <w:sz w:val="26"/>
          <w:szCs w:val="20"/>
          <w:lang w:val="en-US" w:eastAsia="zh-CN"/>
        </w:rPr>
      </w:pPr>
      <w:r>
        <w:rPr>
          <w:rFonts w:ascii="Times New Roman" w:eastAsia="Times New Roman" w:hAnsi="Times New Roman" w:cs="Times New Roman"/>
          <w:b/>
          <w:sz w:val="24"/>
          <w:szCs w:val="24"/>
          <w:lang w:eastAsia="zh-CN"/>
        </w:rPr>
        <w:t>РАЗДЕЛ I</w:t>
      </w:r>
      <w:r w:rsidR="00FF2F04" w:rsidRPr="00FF2F04">
        <w:rPr>
          <w:rFonts w:ascii="Times New Roman" w:eastAsia="Times New Roman" w:hAnsi="Times New Roman" w:cs="Times New Roman"/>
          <w:b/>
          <w:sz w:val="24"/>
          <w:szCs w:val="24"/>
          <w:lang w:eastAsia="zh-CN"/>
        </w:rPr>
        <w:t>І.</w:t>
      </w:r>
    </w:p>
    <w:p w:rsidR="00FF2F04" w:rsidRPr="00FF2F04" w:rsidRDefault="00FF2F04" w:rsidP="00FF2F04">
      <w:pPr>
        <w:suppressAutoHyphens/>
        <w:spacing w:after="0" w:line="240" w:lineRule="auto"/>
        <w:ind w:right="-39"/>
        <w:jc w:val="center"/>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b/>
          <w:sz w:val="24"/>
          <w:szCs w:val="24"/>
          <w:lang w:eastAsia="zh-CN"/>
        </w:rPr>
        <w:t>ИЗИСКВАНИЯ КЪМ УЧАСТНИЦИТЕ В ПРОЦЕДУРАТА. ИЗИСКВАНИЯ КЪМ ОФЕРТИТЕ И НЕОБХОДИМИТЕ ДОКУМЕНТИ</w:t>
      </w:r>
    </w:p>
    <w:p w:rsidR="00FF2F04" w:rsidRPr="00FF2F04" w:rsidRDefault="00FF2F04" w:rsidP="00FF2F04">
      <w:pPr>
        <w:suppressAutoHyphens/>
        <w:overflowPunct w:val="0"/>
        <w:autoSpaceDE w:val="0"/>
        <w:spacing w:after="0" w:line="240" w:lineRule="auto"/>
        <w:ind w:right="-39" w:firstLine="644"/>
        <w:jc w:val="center"/>
        <w:rPr>
          <w:rFonts w:ascii="Times New Roman" w:eastAsia="Times New Roman" w:hAnsi="Times New Roman" w:cs="Times New Roman"/>
          <w:b/>
          <w:i/>
          <w:sz w:val="24"/>
          <w:szCs w:val="24"/>
          <w:lang w:eastAsia="zh-CN"/>
        </w:rPr>
      </w:pPr>
    </w:p>
    <w:p w:rsidR="00FF2F04" w:rsidRPr="00FF2F04" w:rsidRDefault="00FF2F04" w:rsidP="00FF2F04">
      <w:pPr>
        <w:suppressAutoHyphens/>
        <w:spacing w:after="0" w:line="240" w:lineRule="auto"/>
        <w:ind w:right="-39"/>
        <w:jc w:val="center"/>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b/>
          <w:sz w:val="24"/>
          <w:szCs w:val="24"/>
          <w:lang w:eastAsia="bg-BG"/>
        </w:rPr>
        <w:t>А) Изисквания към участниците</w:t>
      </w:r>
    </w:p>
    <w:p w:rsidR="001016E7" w:rsidRDefault="001016E7" w:rsidP="00FF2F04">
      <w:pPr>
        <w:suppressAutoHyphens/>
        <w:spacing w:after="0" w:line="240" w:lineRule="auto"/>
        <w:ind w:right="-39"/>
        <w:jc w:val="both"/>
        <w:rPr>
          <w:rFonts w:ascii="Times New Roman" w:eastAsia="Times New Roman" w:hAnsi="Times New Roman" w:cs="Times New Roman"/>
          <w:b/>
          <w:sz w:val="24"/>
          <w:szCs w:val="24"/>
          <w:lang w:eastAsia="bg-BG"/>
        </w:rPr>
      </w:pP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t>1. Общи изисквания</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1.1.</w:t>
      </w:r>
      <w:r w:rsidRPr="00FF2F04">
        <w:rPr>
          <w:rFonts w:ascii="Times New Roman" w:eastAsia="Times New Roman" w:hAnsi="Times New Roman" w:cs="Times New Roman"/>
          <w:sz w:val="24"/>
          <w:szCs w:val="24"/>
          <w:lang w:eastAsia="zh-CN"/>
        </w:rPr>
        <w:t xml:space="preserve"> Участник в процедурата за възлагане на обществена поръчка може да бъде всяко българско или чуждестранно физическо или юридическо лице или техни обединения, както и всяко друго образувание, което има право да изпълнява дейностите, предмет на настоящата процедура, съгласно законодателството на държавата, в която то е установено. Възложителят няма право да изисква обединенията да имат определена правна форма, за да участват при възлагането на поръчката, и не поставя условие за създаване на юридическо лице, когато участникът, определен за изпълнител, е обединение на физически и/или юридически лица. Участник не може да бъде отстранен от процедурата за възлагане на обществената поръчка на основание на неговия статут или на правната му форма, когато той или участниците в обединението имат право да упражняват дейностите, предмет на настоящата процедура, в държавата членка, в която са установени.</w:t>
      </w:r>
    </w:p>
    <w:p w:rsidR="00FF2F04" w:rsidRPr="00FF2F04" w:rsidRDefault="00FF2F04" w:rsidP="00FF2F04">
      <w:pPr>
        <w:widowControl w:val="0"/>
        <w:suppressAutoHyphens/>
        <w:autoSpaceDE w:val="0"/>
        <w:spacing w:after="0" w:line="240" w:lineRule="auto"/>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1.2.</w:t>
      </w:r>
      <w:r w:rsidRPr="00FF2F04">
        <w:rPr>
          <w:rFonts w:ascii="Times New Roman" w:eastAsia="Times New Roman" w:hAnsi="Times New Roman" w:cs="Times New Roman"/>
          <w:sz w:val="24"/>
          <w:szCs w:val="24"/>
          <w:lang w:eastAsia="zh-CN"/>
        </w:rPr>
        <w:t xml:space="preserve"> Участниците се представляват от лицата, представляващи ги по закон или от лица, специално упълномощени за настоящата процедура. Когато документи, свързани с участие в обществени поръчки, се подават от лице, което представлява участника по пълномощие, в ЕЕДОП се посочва информация относно обхвата на представителната власт на упълномощеното лице.</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1.3.</w:t>
      </w:r>
      <w:r w:rsidRPr="00FF2F04">
        <w:rPr>
          <w:rFonts w:ascii="Times New Roman" w:eastAsia="Times New Roman" w:hAnsi="Times New Roman" w:cs="Times New Roman"/>
          <w:sz w:val="24"/>
          <w:szCs w:val="24"/>
          <w:lang w:eastAsia="zh-CN"/>
        </w:rPr>
        <w:t xml:space="preserve"> В случай че участникът е обединение, което не е юридическо лице,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Възложителят изисква от участник – обединение, което не е юридическо лице, да представи копие от документ за създаване на обединението, както и следната информация във връзка с конкретната обществена поръчка:</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lastRenderedPageBreak/>
        <w:t>1. правата и задълженията на участниците в обединението;</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2. разпределението на отговорността между членовете на обединението;</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3. дейностите, които ще изпълнява всеки член на обединението. </w:t>
      </w:r>
    </w:p>
    <w:p w:rsidR="00FF2F04" w:rsidRPr="00FF2F04" w:rsidRDefault="00FF2F04" w:rsidP="00FF2F04">
      <w:pPr>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Calibri" w:hAnsi="Times New Roman" w:cs="Times New Roman"/>
          <w:b/>
          <w:bCs/>
          <w:sz w:val="24"/>
          <w:szCs w:val="24"/>
          <w:lang w:eastAsia="zh-CN"/>
        </w:rPr>
        <w:t xml:space="preserve">1.4. </w:t>
      </w:r>
      <w:r w:rsidRPr="00FF2F04">
        <w:rPr>
          <w:rFonts w:ascii="Times New Roman" w:eastAsia="Calibri" w:hAnsi="Times New Roman" w:cs="Times New Roman"/>
          <w:sz w:val="24"/>
          <w:szCs w:val="24"/>
          <w:lang w:eastAsia="zh-CN"/>
        </w:rPr>
        <w:t>Възложителят поставя следните изисквания към обединението-участник, които да са видни от документите по т. 1.3., а именно:</w:t>
      </w:r>
    </w:p>
    <w:p w:rsidR="00FF2F04" w:rsidRPr="00FF2F04" w:rsidRDefault="00FF2F04" w:rsidP="00FF2F04">
      <w:pPr>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Calibri" w:hAnsi="Times New Roman" w:cs="Times New Roman"/>
          <w:sz w:val="24"/>
          <w:szCs w:val="24"/>
          <w:lang w:eastAsia="zh-CN"/>
        </w:rPr>
        <w:t>а) определянето на партньор или лице, което да представлява обединението за целите на обществената поръчка, следва да се извърши с документа по т. 1.3. или в отделен друг документ, като участникът представя оригинал или заверено от участника копие;</w:t>
      </w:r>
    </w:p>
    <w:p w:rsidR="00FF2F04" w:rsidRDefault="00FF2F04" w:rsidP="00FF2F04">
      <w:pPr>
        <w:suppressAutoHyphens/>
        <w:autoSpaceDE w:val="0"/>
        <w:spacing w:after="0" w:line="240" w:lineRule="auto"/>
        <w:ind w:right="-39"/>
        <w:jc w:val="both"/>
        <w:rPr>
          <w:rFonts w:ascii="Times New Roman" w:eastAsia="Calibri" w:hAnsi="Times New Roman" w:cs="Times New Roman"/>
          <w:sz w:val="24"/>
          <w:szCs w:val="24"/>
          <w:lang w:eastAsia="zh-CN"/>
        </w:rPr>
      </w:pPr>
      <w:r w:rsidRPr="00FF2F04">
        <w:rPr>
          <w:rFonts w:ascii="Times New Roman" w:eastAsia="Calibri" w:hAnsi="Times New Roman" w:cs="Times New Roman"/>
          <w:sz w:val="24"/>
          <w:szCs w:val="24"/>
          <w:lang w:eastAsia="zh-CN"/>
        </w:rPr>
        <w:t>б) да е налице солидарна отговорност на участниците в обединението при изпълнение на поръчката.</w:t>
      </w:r>
    </w:p>
    <w:p w:rsidR="00CD0744" w:rsidRPr="00FF2F04" w:rsidRDefault="00CD0744" w:rsidP="00FF2F04">
      <w:pPr>
        <w:suppressAutoHyphens/>
        <w:autoSpaceDE w:val="0"/>
        <w:spacing w:after="0" w:line="240" w:lineRule="auto"/>
        <w:ind w:right="-39"/>
        <w:jc w:val="both"/>
        <w:rPr>
          <w:rFonts w:ascii="Times New Roman" w:eastAsia="Times New Roman" w:hAnsi="Times New Roman" w:cs="Times New Roman"/>
          <w:sz w:val="24"/>
          <w:szCs w:val="24"/>
          <w:lang w:eastAsia="zh-CN"/>
        </w:rPr>
      </w:pP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 Лично състояние на  участниците</w:t>
      </w:r>
    </w:p>
    <w:p w:rsid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b/>
          <w:sz w:val="24"/>
          <w:szCs w:val="24"/>
          <w:lang w:eastAsia="zh-CN"/>
        </w:rPr>
      </w:pP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r>
        <w:rPr>
          <w:rFonts w:ascii="Times New Roman" w:eastAsia="Times New Roman" w:hAnsi="Times New Roman" w:cs="Times New Roman"/>
          <w:b/>
          <w:bCs/>
          <w:color w:val="000000"/>
          <w:sz w:val="24"/>
          <w:szCs w:val="24"/>
          <w:lang w:val="ru-RU" w:eastAsia="bg-BG"/>
        </w:rPr>
        <w:t xml:space="preserve">2.1. </w:t>
      </w:r>
      <w:proofErr w:type="spellStart"/>
      <w:r w:rsidRPr="002173B2">
        <w:rPr>
          <w:rFonts w:ascii="Times New Roman" w:eastAsia="Times New Roman" w:hAnsi="Times New Roman" w:cs="Times New Roman"/>
          <w:b/>
          <w:bCs/>
          <w:color w:val="000000"/>
          <w:sz w:val="24"/>
          <w:szCs w:val="24"/>
          <w:lang w:val="ru-RU" w:eastAsia="bg-BG"/>
        </w:rPr>
        <w:t>Възложителят</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отстранява</w:t>
      </w:r>
      <w:proofErr w:type="spellEnd"/>
      <w:r w:rsidRPr="002173B2">
        <w:rPr>
          <w:rFonts w:ascii="Times New Roman" w:eastAsia="Times New Roman" w:hAnsi="Times New Roman" w:cs="Times New Roman"/>
          <w:b/>
          <w:bCs/>
          <w:color w:val="000000"/>
          <w:sz w:val="24"/>
          <w:szCs w:val="24"/>
          <w:lang w:val="ru-RU" w:eastAsia="bg-BG"/>
        </w:rPr>
        <w:t xml:space="preserve"> от участие в </w:t>
      </w:r>
      <w:proofErr w:type="spellStart"/>
      <w:r w:rsidRPr="002173B2">
        <w:rPr>
          <w:rFonts w:ascii="Times New Roman" w:eastAsia="Times New Roman" w:hAnsi="Times New Roman" w:cs="Times New Roman"/>
          <w:b/>
          <w:bCs/>
          <w:color w:val="000000"/>
          <w:sz w:val="24"/>
          <w:szCs w:val="24"/>
          <w:lang w:val="ru-RU" w:eastAsia="bg-BG"/>
        </w:rPr>
        <w:t>обществената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поръчка</w:t>
      </w:r>
      <w:proofErr w:type="spellEnd"/>
      <w:r w:rsidRPr="002173B2">
        <w:rPr>
          <w:rFonts w:ascii="Times New Roman" w:eastAsia="Times New Roman" w:hAnsi="Times New Roman" w:cs="Times New Roman"/>
          <w:b/>
          <w:bCs/>
          <w:color w:val="000000"/>
          <w:sz w:val="24"/>
          <w:szCs w:val="24"/>
          <w:lang w:val="ru-RU" w:eastAsia="bg-BG"/>
        </w:rPr>
        <w:t xml:space="preserve"> участник, за </w:t>
      </w:r>
      <w:proofErr w:type="spellStart"/>
      <w:r w:rsidRPr="002173B2">
        <w:rPr>
          <w:rFonts w:ascii="Times New Roman" w:eastAsia="Times New Roman" w:hAnsi="Times New Roman" w:cs="Times New Roman"/>
          <w:b/>
          <w:bCs/>
          <w:color w:val="000000"/>
          <w:sz w:val="24"/>
          <w:szCs w:val="24"/>
          <w:lang w:val="ru-RU" w:eastAsia="bg-BG"/>
        </w:rPr>
        <w:t>когото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са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налице</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основанията</w:t>
      </w:r>
      <w:proofErr w:type="spellEnd"/>
      <w:r w:rsidRPr="002173B2">
        <w:rPr>
          <w:rFonts w:ascii="Times New Roman" w:eastAsia="Times New Roman" w:hAnsi="Times New Roman" w:cs="Times New Roman"/>
          <w:b/>
          <w:bCs/>
          <w:color w:val="000000"/>
          <w:sz w:val="24"/>
          <w:szCs w:val="24"/>
          <w:lang w:val="ru-RU" w:eastAsia="bg-BG"/>
        </w:rPr>
        <w:t xml:space="preserve"> по чл.54, ал.1, т.1-7 и чл.55, ал.1, т. 1 от ЗОП, </w:t>
      </w:r>
      <w:proofErr w:type="spellStart"/>
      <w:r w:rsidRPr="002173B2">
        <w:rPr>
          <w:rFonts w:ascii="Times New Roman" w:eastAsia="Times New Roman" w:hAnsi="Times New Roman" w:cs="Times New Roman"/>
          <w:b/>
          <w:bCs/>
          <w:color w:val="000000"/>
          <w:sz w:val="24"/>
          <w:szCs w:val="24"/>
          <w:lang w:val="ru-RU" w:eastAsia="bg-BG"/>
        </w:rPr>
        <w:t>когато</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2173B2">
      <w:pPr>
        <w:spacing w:after="0" w:line="240" w:lineRule="auto"/>
        <w:ind w:firstLine="710"/>
        <w:jc w:val="both"/>
        <w:rPr>
          <w:rFonts w:ascii="Times New Roman" w:eastAsia="MS ??" w:hAnsi="Times New Roman" w:cs="Times New Roman"/>
          <w:b/>
          <w:bCs/>
          <w:color w:val="000000"/>
          <w:sz w:val="24"/>
          <w:szCs w:val="24"/>
          <w:lang w:eastAsia="bg-BG"/>
        </w:rPr>
      </w:pPr>
      <w:r w:rsidRPr="002173B2">
        <w:rPr>
          <w:rFonts w:ascii="Times New Roman" w:eastAsia="Times New Roman" w:hAnsi="Times New Roman" w:cs="Times New Roman"/>
          <w:color w:val="000000"/>
          <w:sz w:val="24"/>
          <w:szCs w:val="24"/>
          <w:lang w:val="ru-RU" w:eastAsia="bg-BG"/>
        </w:rPr>
        <w:t xml:space="preserve">1. е </w:t>
      </w:r>
      <w:proofErr w:type="spellStart"/>
      <w:r w:rsidRPr="002173B2">
        <w:rPr>
          <w:rFonts w:ascii="Times New Roman" w:eastAsia="Times New Roman" w:hAnsi="Times New Roman" w:cs="Times New Roman"/>
          <w:color w:val="000000"/>
          <w:sz w:val="24"/>
          <w:szCs w:val="24"/>
          <w:lang w:val="ru-RU" w:eastAsia="bg-BG"/>
        </w:rPr>
        <w:t>осъден</w:t>
      </w:r>
      <w:proofErr w:type="spellEnd"/>
      <w:r w:rsidRPr="002173B2">
        <w:rPr>
          <w:rFonts w:ascii="Times New Roman" w:eastAsia="Times New Roman" w:hAnsi="Times New Roman" w:cs="Times New Roman"/>
          <w:color w:val="000000"/>
          <w:sz w:val="24"/>
          <w:szCs w:val="24"/>
          <w:lang w:val="ru-RU" w:eastAsia="bg-BG"/>
        </w:rPr>
        <w:t xml:space="preserve"> с </w:t>
      </w:r>
      <w:proofErr w:type="spellStart"/>
      <w:r w:rsidRPr="002173B2">
        <w:rPr>
          <w:rFonts w:ascii="Times New Roman" w:eastAsia="Times New Roman" w:hAnsi="Times New Roman" w:cs="Times New Roman"/>
          <w:color w:val="000000"/>
          <w:sz w:val="24"/>
          <w:szCs w:val="24"/>
          <w:lang w:val="ru-RU" w:eastAsia="bg-BG"/>
        </w:rPr>
        <w:t>влязла</w:t>
      </w:r>
      <w:proofErr w:type="spellEnd"/>
      <w:r w:rsidRPr="002173B2">
        <w:rPr>
          <w:rFonts w:ascii="Times New Roman" w:eastAsia="Times New Roman" w:hAnsi="Times New Roman" w:cs="Times New Roman"/>
          <w:color w:val="000000"/>
          <w:sz w:val="24"/>
          <w:szCs w:val="24"/>
          <w:lang w:val="ru-RU" w:eastAsia="bg-BG"/>
        </w:rPr>
        <w:t xml:space="preserve"> в сила </w:t>
      </w:r>
      <w:proofErr w:type="spellStart"/>
      <w:r w:rsidRPr="002173B2">
        <w:rPr>
          <w:rFonts w:ascii="Times New Roman" w:eastAsia="Times New Roman" w:hAnsi="Times New Roman" w:cs="Times New Roman"/>
          <w:color w:val="000000"/>
          <w:sz w:val="24"/>
          <w:szCs w:val="24"/>
          <w:lang w:val="ru-RU" w:eastAsia="bg-BG"/>
        </w:rPr>
        <w:t>присъда</w:t>
      </w:r>
      <w:proofErr w:type="spellEnd"/>
      <w:r w:rsidRPr="002173B2">
        <w:rPr>
          <w:rFonts w:ascii="Times New Roman" w:eastAsia="Times New Roman" w:hAnsi="Times New Roman" w:cs="Times New Roman"/>
          <w:color w:val="000000"/>
          <w:sz w:val="24"/>
          <w:szCs w:val="24"/>
          <w:lang w:val="ru-RU" w:eastAsia="bg-BG"/>
        </w:rPr>
        <w:t xml:space="preserve"> за </w:t>
      </w:r>
      <w:proofErr w:type="spellStart"/>
      <w:r w:rsidRPr="002173B2">
        <w:rPr>
          <w:rFonts w:ascii="Times New Roman" w:eastAsia="Times New Roman" w:hAnsi="Times New Roman" w:cs="Times New Roman"/>
          <w:color w:val="000000"/>
          <w:sz w:val="24"/>
          <w:szCs w:val="24"/>
          <w:lang w:val="ru-RU" w:eastAsia="bg-BG"/>
        </w:rPr>
        <w:t>престъпление</w:t>
      </w:r>
      <w:proofErr w:type="spellEnd"/>
      <w:r w:rsidRPr="002173B2">
        <w:rPr>
          <w:rFonts w:ascii="Times New Roman" w:eastAsia="Times New Roman" w:hAnsi="Times New Roman" w:cs="Times New Roman"/>
          <w:color w:val="000000"/>
          <w:sz w:val="24"/>
          <w:szCs w:val="24"/>
          <w:lang w:val="ru-RU" w:eastAsia="bg-BG"/>
        </w:rPr>
        <w:t xml:space="preserve"> по чл. 108а, чл. 159а - 159г, чл. 172, чл. 192а, чл. 194 - 217, чл. 219 - 252, чл. 253 - 260, чл. 301 - 307, чл. 321, 321а и чл. 352 - 353е от </w:t>
      </w:r>
      <w:proofErr w:type="spellStart"/>
      <w:r w:rsidRPr="002173B2">
        <w:rPr>
          <w:rFonts w:ascii="Times New Roman" w:eastAsia="Times New Roman" w:hAnsi="Times New Roman" w:cs="Times New Roman"/>
          <w:color w:val="000000"/>
          <w:sz w:val="24"/>
          <w:szCs w:val="24"/>
          <w:lang w:val="ru-RU" w:eastAsia="bg-BG"/>
        </w:rPr>
        <w:t>Наказателния</w:t>
      </w:r>
      <w:proofErr w:type="spellEnd"/>
      <w:r w:rsidRPr="002173B2">
        <w:rPr>
          <w:rFonts w:ascii="Times New Roman" w:eastAsia="Times New Roman" w:hAnsi="Times New Roman" w:cs="Times New Roman"/>
          <w:color w:val="000000"/>
          <w:sz w:val="24"/>
          <w:szCs w:val="24"/>
          <w:lang w:val="ru-RU" w:eastAsia="bg-BG"/>
        </w:rPr>
        <w:t xml:space="preserve"> кодекс</w:t>
      </w:r>
      <w:r w:rsidRPr="002173B2">
        <w:rPr>
          <w:rFonts w:ascii="Times New Roman" w:eastAsia="Times New Roman" w:hAnsi="Times New Roman" w:cs="Times New Roman"/>
          <w:color w:val="000000"/>
          <w:sz w:val="24"/>
          <w:szCs w:val="24"/>
          <w:lang w:eastAsia="bg-BG"/>
        </w:rPr>
        <w:t xml:space="preserve">. </w:t>
      </w:r>
      <w:r w:rsidRPr="002173B2">
        <w:rPr>
          <w:rFonts w:ascii="Times New Roman" w:eastAsia="Times New Roman" w:hAnsi="Times New Roman" w:cs="Times New Roman"/>
          <w:b/>
          <w:bCs/>
          <w:color w:val="000000"/>
          <w:sz w:val="24"/>
          <w:szCs w:val="24"/>
          <w:lang w:eastAsia="bg-BG"/>
        </w:rPr>
        <w:t>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eastAsia="bg-BG"/>
        </w:rPr>
        <w:t xml:space="preserve"> „</w:t>
      </w:r>
      <w:r w:rsidRPr="002173B2">
        <w:rPr>
          <w:rFonts w:ascii="Times New Roman" w:eastAsia="MS ??" w:hAnsi="Times New Roman" w:cs="Times New Roman"/>
          <w:b/>
          <w:bCs/>
          <w:i/>
          <w:iCs/>
          <w:color w:val="000000"/>
          <w:sz w:val="24"/>
          <w:szCs w:val="24"/>
          <w:lang w:eastAsia="bg-BG"/>
        </w:rPr>
        <w:t>Основания за изключване</w:t>
      </w:r>
      <w:r w:rsidRPr="002173B2">
        <w:rPr>
          <w:rFonts w:ascii="Times New Roman" w:eastAsia="MS ??" w:hAnsi="Times New Roman" w:cs="Times New Roman"/>
          <w:b/>
          <w:bCs/>
          <w:color w:val="000000"/>
          <w:sz w:val="24"/>
          <w:szCs w:val="24"/>
          <w:lang w:eastAsia="bg-BG"/>
        </w:rPr>
        <w:t>”</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А/Г</w:t>
      </w:r>
      <w:r w:rsidRPr="002173B2">
        <w:rPr>
          <w:rFonts w:ascii="Times New Roman" w:eastAsia="MS ??" w:hAnsi="Times New Roman" w:cs="Times New Roman"/>
          <w:b/>
          <w:bCs/>
          <w:color w:val="000000"/>
          <w:sz w:val="24"/>
          <w:szCs w:val="24"/>
          <w:lang w:val="ru-RU" w:eastAsia="bg-BG"/>
        </w:rPr>
        <w:t xml:space="preserve"> от ЕЕДОП</w:t>
      </w:r>
      <w:r w:rsidRPr="002173B2">
        <w:rPr>
          <w:rFonts w:ascii="Times New Roman" w:eastAsia="MS ??" w:hAnsi="Times New Roman" w:cs="Times New Roman"/>
          <w:b/>
          <w:bCs/>
          <w:color w:val="000000"/>
          <w:sz w:val="24"/>
          <w:szCs w:val="24"/>
          <w:lang w:eastAsia="bg-BG"/>
        </w:rPr>
        <w:t>;</w:t>
      </w:r>
    </w:p>
    <w:p w:rsidR="002173B2" w:rsidRPr="002173B2" w:rsidRDefault="002173B2" w:rsidP="002173B2">
      <w:pPr>
        <w:spacing w:after="0" w:line="240" w:lineRule="auto"/>
        <w:ind w:firstLine="710"/>
        <w:jc w:val="both"/>
        <w:rPr>
          <w:rFonts w:ascii="Times New Roman" w:eastAsia="MS ??" w:hAnsi="Times New Roman" w:cs="Times New Roman"/>
          <w:b/>
          <w:bCs/>
          <w:color w:val="000000"/>
          <w:sz w:val="24"/>
          <w:szCs w:val="24"/>
          <w:lang w:eastAsia="bg-BG"/>
        </w:rPr>
      </w:pPr>
      <w:r w:rsidRPr="002173B2">
        <w:rPr>
          <w:rFonts w:ascii="Times New Roman" w:eastAsia="Times New Roman" w:hAnsi="Times New Roman" w:cs="Times New Roman"/>
          <w:color w:val="000000"/>
          <w:sz w:val="24"/>
          <w:szCs w:val="24"/>
          <w:lang w:val="ru-RU" w:eastAsia="bg-BG"/>
        </w:rPr>
        <w:t xml:space="preserve">2. е </w:t>
      </w:r>
      <w:proofErr w:type="spellStart"/>
      <w:r w:rsidRPr="002173B2">
        <w:rPr>
          <w:rFonts w:ascii="Times New Roman" w:eastAsia="Times New Roman" w:hAnsi="Times New Roman" w:cs="Times New Roman"/>
          <w:color w:val="000000"/>
          <w:sz w:val="24"/>
          <w:szCs w:val="24"/>
          <w:lang w:val="ru-RU" w:eastAsia="bg-BG"/>
        </w:rPr>
        <w:t>осъден</w:t>
      </w:r>
      <w:proofErr w:type="spellEnd"/>
      <w:r w:rsidRPr="002173B2">
        <w:rPr>
          <w:rFonts w:ascii="Times New Roman" w:eastAsia="Times New Roman" w:hAnsi="Times New Roman" w:cs="Times New Roman"/>
          <w:color w:val="000000"/>
          <w:sz w:val="24"/>
          <w:szCs w:val="24"/>
          <w:lang w:val="ru-RU" w:eastAsia="bg-BG"/>
        </w:rPr>
        <w:t xml:space="preserve"> с </w:t>
      </w:r>
      <w:proofErr w:type="spellStart"/>
      <w:r w:rsidRPr="002173B2">
        <w:rPr>
          <w:rFonts w:ascii="Times New Roman" w:eastAsia="Times New Roman" w:hAnsi="Times New Roman" w:cs="Times New Roman"/>
          <w:color w:val="000000"/>
          <w:sz w:val="24"/>
          <w:szCs w:val="24"/>
          <w:lang w:val="ru-RU" w:eastAsia="bg-BG"/>
        </w:rPr>
        <w:t>влязла</w:t>
      </w:r>
      <w:proofErr w:type="spellEnd"/>
      <w:r w:rsidRPr="002173B2">
        <w:rPr>
          <w:rFonts w:ascii="Times New Roman" w:eastAsia="Times New Roman" w:hAnsi="Times New Roman" w:cs="Times New Roman"/>
          <w:color w:val="000000"/>
          <w:sz w:val="24"/>
          <w:szCs w:val="24"/>
          <w:lang w:val="ru-RU" w:eastAsia="bg-BG"/>
        </w:rPr>
        <w:t xml:space="preserve"> в сила </w:t>
      </w:r>
      <w:proofErr w:type="spellStart"/>
      <w:r w:rsidRPr="002173B2">
        <w:rPr>
          <w:rFonts w:ascii="Times New Roman" w:eastAsia="Times New Roman" w:hAnsi="Times New Roman" w:cs="Times New Roman"/>
          <w:color w:val="000000"/>
          <w:sz w:val="24"/>
          <w:szCs w:val="24"/>
          <w:lang w:val="ru-RU" w:eastAsia="bg-BG"/>
        </w:rPr>
        <w:t>присъда</w:t>
      </w:r>
      <w:proofErr w:type="spellEnd"/>
      <w:r w:rsidRPr="002173B2">
        <w:rPr>
          <w:rFonts w:ascii="Times New Roman" w:eastAsia="Times New Roman" w:hAnsi="Times New Roman" w:cs="Times New Roman"/>
          <w:color w:val="000000"/>
          <w:sz w:val="24"/>
          <w:szCs w:val="24"/>
          <w:lang w:val="ru-RU" w:eastAsia="bg-BG"/>
        </w:rPr>
        <w:t xml:space="preserve"> за </w:t>
      </w:r>
      <w:proofErr w:type="spellStart"/>
      <w:r w:rsidRPr="002173B2">
        <w:rPr>
          <w:rFonts w:ascii="Times New Roman" w:eastAsia="Times New Roman" w:hAnsi="Times New Roman" w:cs="Times New Roman"/>
          <w:color w:val="000000"/>
          <w:sz w:val="24"/>
          <w:szCs w:val="24"/>
          <w:lang w:val="ru-RU" w:eastAsia="bg-BG"/>
        </w:rPr>
        <w:t>престъпление</w:t>
      </w:r>
      <w:proofErr w:type="spellEnd"/>
      <w:r w:rsidRPr="002173B2">
        <w:rPr>
          <w:rFonts w:ascii="Times New Roman" w:eastAsia="Times New Roman" w:hAnsi="Times New Roman" w:cs="Times New Roman"/>
          <w:color w:val="000000"/>
          <w:sz w:val="24"/>
          <w:szCs w:val="24"/>
          <w:lang w:val="ru-RU" w:eastAsia="bg-BG"/>
        </w:rPr>
        <w:t xml:space="preserve">, аналогично на </w:t>
      </w:r>
      <w:proofErr w:type="spellStart"/>
      <w:r w:rsidRPr="002173B2">
        <w:rPr>
          <w:rFonts w:ascii="Times New Roman" w:eastAsia="Times New Roman" w:hAnsi="Times New Roman" w:cs="Times New Roman"/>
          <w:color w:val="000000"/>
          <w:sz w:val="24"/>
          <w:szCs w:val="24"/>
          <w:lang w:val="ru-RU" w:eastAsia="bg-BG"/>
        </w:rPr>
        <w:t>тези</w:t>
      </w:r>
      <w:proofErr w:type="spellEnd"/>
      <w:r w:rsidRPr="002173B2">
        <w:rPr>
          <w:rFonts w:ascii="Times New Roman" w:eastAsia="Times New Roman" w:hAnsi="Times New Roman" w:cs="Times New Roman"/>
          <w:color w:val="000000"/>
          <w:sz w:val="24"/>
          <w:szCs w:val="24"/>
          <w:lang w:val="ru-RU" w:eastAsia="bg-BG"/>
        </w:rPr>
        <w:t xml:space="preserve"> по т. 1, в друга </w:t>
      </w:r>
      <w:proofErr w:type="spellStart"/>
      <w:r w:rsidRPr="002173B2">
        <w:rPr>
          <w:rFonts w:ascii="Times New Roman" w:eastAsia="Times New Roman" w:hAnsi="Times New Roman" w:cs="Times New Roman"/>
          <w:color w:val="000000"/>
          <w:sz w:val="24"/>
          <w:szCs w:val="24"/>
          <w:lang w:val="ru-RU" w:eastAsia="bg-BG"/>
        </w:rPr>
        <w:t>държава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членка</w:t>
      </w:r>
      <w:proofErr w:type="spellEnd"/>
      <w:r w:rsidRPr="002173B2">
        <w:rPr>
          <w:rFonts w:ascii="Times New Roman" w:eastAsia="Times New Roman" w:hAnsi="Times New Roman" w:cs="Times New Roman"/>
          <w:color w:val="000000"/>
          <w:sz w:val="24"/>
          <w:szCs w:val="24"/>
          <w:lang w:val="ru-RU" w:eastAsia="bg-BG"/>
        </w:rPr>
        <w:t xml:space="preserve"> или </w:t>
      </w:r>
      <w:proofErr w:type="spellStart"/>
      <w:r w:rsidRPr="002173B2">
        <w:rPr>
          <w:rFonts w:ascii="Times New Roman" w:eastAsia="Times New Roman" w:hAnsi="Times New Roman" w:cs="Times New Roman"/>
          <w:color w:val="000000"/>
          <w:sz w:val="24"/>
          <w:szCs w:val="24"/>
          <w:lang w:val="ru-RU" w:eastAsia="bg-BG"/>
        </w:rPr>
        <w:t>трета</w:t>
      </w:r>
      <w:proofErr w:type="spellEnd"/>
      <w:r w:rsidRPr="002173B2">
        <w:rPr>
          <w:rFonts w:ascii="Times New Roman" w:eastAsia="Times New Roman" w:hAnsi="Times New Roman" w:cs="Times New Roman"/>
          <w:color w:val="000000"/>
          <w:sz w:val="24"/>
          <w:szCs w:val="24"/>
          <w:lang w:val="ru-RU" w:eastAsia="bg-BG"/>
        </w:rPr>
        <w:t xml:space="preserve"> страна</w:t>
      </w:r>
      <w:r w:rsidRPr="002173B2">
        <w:rPr>
          <w:rFonts w:ascii="Times New Roman" w:eastAsia="Times New Roman" w:hAnsi="Times New Roman" w:cs="Times New Roman"/>
          <w:color w:val="000000"/>
          <w:sz w:val="24"/>
          <w:szCs w:val="24"/>
          <w:lang w:eastAsia="bg-BG"/>
        </w:rPr>
        <w:t>.</w:t>
      </w:r>
      <w:r w:rsidRPr="002173B2">
        <w:rPr>
          <w:rFonts w:ascii="Times New Roman" w:eastAsia="Times New Roman" w:hAnsi="Times New Roman" w:cs="Times New Roman"/>
          <w:b/>
          <w:bCs/>
          <w:color w:val="000000"/>
          <w:sz w:val="24"/>
          <w:szCs w:val="24"/>
          <w:lang w:eastAsia="bg-BG"/>
        </w:rPr>
        <w:t xml:space="preserve"> 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eastAsia="bg-BG"/>
        </w:rPr>
        <w:t xml:space="preserve"> „</w:t>
      </w:r>
      <w:r w:rsidRPr="002173B2">
        <w:rPr>
          <w:rFonts w:ascii="Times New Roman" w:eastAsia="MS ??" w:hAnsi="Times New Roman" w:cs="Times New Roman"/>
          <w:b/>
          <w:bCs/>
          <w:i/>
          <w:iCs/>
          <w:color w:val="000000"/>
          <w:sz w:val="24"/>
          <w:szCs w:val="24"/>
          <w:lang w:eastAsia="bg-BG"/>
        </w:rPr>
        <w:t>Основания за изключване</w:t>
      </w:r>
      <w:r w:rsidRPr="002173B2">
        <w:rPr>
          <w:rFonts w:ascii="Times New Roman" w:eastAsia="MS ??" w:hAnsi="Times New Roman" w:cs="Times New Roman"/>
          <w:b/>
          <w:bCs/>
          <w:color w:val="000000"/>
          <w:sz w:val="24"/>
          <w:szCs w:val="24"/>
          <w:lang w:eastAsia="bg-BG"/>
        </w:rPr>
        <w:t>”</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А</w:t>
      </w:r>
      <w:r w:rsidRPr="002173B2">
        <w:rPr>
          <w:rFonts w:ascii="Times New Roman" w:eastAsia="MS ??" w:hAnsi="Times New Roman" w:cs="Times New Roman"/>
          <w:b/>
          <w:bCs/>
          <w:color w:val="000000"/>
          <w:sz w:val="24"/>
          <w:szCs w:val="24"/>
          <w:lang w:val="ru-RU" w:eastAsia="bg-BG"/>
        </w:rPr>
        <w:t xml:space="preserve"> от ЕЕДОП</w:t>
      </w:r>
      <w:r w:rsidRPr="002173B2">
        <w:rPr>
          <w:rFonts w:ascii="Times New Roman" w:eastAsia="MS ??" w:hAnsi="Times New Roman" w:cs="Times New Roman"/>
          <w:b/>
          <w:bCs/>
          <w:color w:val="000000"/>
          <w:sz w:val="24"/>
          <w:szCs w:val="24"/>
          <w:lang w:eastAsia="bg-BG"/>
        </w:rPr>
        <w:t>;</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 xml:space="preserve">3. </w:t>
      </w:r>
      <w:proofErr w:type="spellStart"/>
      <w:r w:rsidRPr="002173B2">
        <w:rPr>
          <w:rFonts w:ascii="Times New Roman" w:eastAsia="Times New Roman" w:hAnsi="Times New Roman" w:cs="Times New Roman"/>
          <w:color w:val="000000"/>
          <w:sz w:val="24"/>
          <w:szCs w:val="24"/>
          <w:lang w:val="ru-RU" w:eastAsia="bg-BG"/>
        </w:rPr>
        <w:t>има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задължения</w:t>
      </w:r>
      <w:proofErr w:type="spellEnd"/>
      <w:r w:rsidRPr="002173B2">
        <w:rPr>
          <w:rFonts w:ascii="Times New Roman" w:eastAsia="Times New Roman" w:hAnsi="Times New Roman" w:cs="Times New Roman"/>
          <w:color w:val="000000"/>
          <w:sz w:val="24"/>
          <w:szCs w:val="24"/>
          <w:lang w:val="ru-RU" w:eastAsia="bg-BG"/>
        </w:rPr>
        <w:t xml:space="preserve"> за </w:t>
      </w:r>
      <w:proofErr w:type="spellStart"/>
      <w:r w:rsidRPr="002173B2">
        <w:rPr>
          <w:rFonts w:ascii="Times New Roman" w:eastAsia="Times New Roman" w:hAnsi="Times New Roman" w:cs="Times New Roman"/>
          <w:color w:val="000000"/>
          <w:sz w:val="24"/>
          <w:szCs w:val="24"/>
          <w:lang w:val="ru-RU" w:eastAsia="bg-BG"/>
        </w:rPr>
        <w:t>данъци</w:t>
      </w:r>
      <w:proofErr w:type="spellEnd"/>
      <w:r w:rsidRPr="002173B2">
        <w:rPr>
          <w:rFonts w:ascii="Times New Roman" w:eastAsia="Times New Roman" w:hAnsi="Times New Roman" w:cs="Times New Roman"/>
          <w:color w:val="000000"/>
          <w:sz w:val="24"/>
          <w:szCs w:val="24"/>
          <w:lang w:val="ru-RU" w:eastAsia="bg-BG"/>
        </w:rPr>
        <w:t xml:space="preserve"> и </w:t>
      </w:r>
      <w:proofErr w:type="spellStart"/>
      <w:r w:rsidRPr="002173B2">
        <w:rPr>
          <w:rFonts w:ascii="Times New Roman" w:eastAsia="Times New Roman" w:hAnsi="Times New Roman" w:cs="Times New Roman"/>
          <w:color w:val="000000"/>
          <w:sz w:val="24"/>
          <w:szCs w:val="24"/>
          <w:lang w:val="ru-RU" w:eastAsia="bg-BG"/>
        </w:rPr>
        <w:t>задължителни</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осигурителни</w:t>
      </w:r>
      <w:proofErr w:type="spellEnd"/>
      <w:r w:rsidRPr="002173B2">
        <w:rPr>
          <w:rFonts w:ascii="Times New Roman" w:eastAsia="Times New Roman" w:hAnsi="Times New Roman" w:cs="Times New Roman"/>
          <w:color w:val="000000"/>
          <w:sz w:val="24"/>
          <w:szCs w:val="24"/>
          <w:lang w:val="ru-RU" w:eastAsia="bg-BG"/>
        </w:rPr>
        <w:t xml:space="preserve"> вноски по </w:t>
      </w:r>
      <w:proofErr w:type="spellStart"/>
      <w:r w:rsidRPr="002173B2">
        <w:rPr>
          <w:rFonts w:ascii="Times New Roman" w:eastAsia="Times New Roman" w:hAnsi="Times New Roman" w:cs="Times New Roman"/>
          <w:color w:val="000000"/>
          <w:sz w:val="24"/>
          <w:szCs w:val="24"/>
          <w:lang w:val="ru-RU" w:eastAsia="bg-BG"/>
        </w:rPr>
        <w:t>смисъла</w:t>
      </w:r>
      <w:proofErr w:type="spellEnd"/>
      <w:r w:rsidRPr="002173B2">
        <w:rPr>
          <w:rFonts w:ascii="Times New Roman" w:eastAsia="Times New Roman" w:hAnsi="Times New Roman" w:cs="Times New Roman"/>
          <w:color w:val="000000"/>
          <w:sz w:val="24"/>
          <w:szCs w:val="24"/>
          <w:lang w:val="ru-RU" w:eastAsia="bg-BG"/>
        </w:rPr>
        <w:t xml:space="preserve"> на чл. 162, ал. 2, т. 1 от </w:t>
      </w:r>
      <w:proofErr w:type="spellStart"/>
      <w:r w:rsidRPr="002173B2">
        <w:rPr>
          <w:rFonts w:ascii="Times New Roman" w:eastAsia="Times New Roman" w:hAnsi="Times New Roman" w:cs="Times New Roman"/>
          <w:color w:val="000000"/>
          <w:sz w:val="24"/>
          <w:szCs w:val="24"/>
          <w:lang w:val="ru-RU" w:eastAsia="bg-BG"/>
        </w:rPr>
        <w:t>Данъчно-осигурителния</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процесуален</w:t>
      </w:r>
      <w:proofErr w:type="spellEnd"/>
      <w:r w:rsidRPr="002173B2">
        <w:rPr>
          <w:rFonts w:ascii="Times New Roman" w:eastAsia="Times New Roman" w:hAnsi="Times New Roman" w:cs="Times New Roman"/>
          <w:color w:val="000000"/>
          <w:sz w:val="24"/>
          <w:szCs w:val="24"/>
          <w:lang w:val="ru-RU" w:eastAsia="bg-BG"/>
        </w:rPr>
        <w:t xml:space="preserve"> кодекс и </w:t>
      </w:r>
      <w:proofErr w:type="spellStart"/>
      <w:r w:rsidRPr="002173B2">
        <w:rPr>
          <w:rFonts w:ascii="Times New Roman" w:eastAsia="Times New Roman" w:hAnsi="Times New Roman" w:cs="Times New Roman"/>
          <w:color w:val="000000"/>
          <w:sz w:val="24"/>
          <w:szCs w:val="24"/>
          <w:lang w:val="ru-RU" w:eastAsia="bg-BG"/>
        </w:rPr>
        <w:t>лихвите</w:t>
      </w:r>
      <w:proofErr w:type="spellEnd"/>
      <w:r w:rsidRPr="002173B2">
        <w:rPr>
          <w:rFonts w:ascii="Times New Roman" w:eastAsia="Times New Roman" w:hAnsi="Times New Roman" w:cs="Times New Roman"/>
          <w:color w:val="000000"/>
          <w:sz w:val="24"/>
          <w:szCs w:val="24"/>
          <w:lang w:val="ru-RU" w:eastAsia="bg-BG"/>
        </w:rPr>
        <w:t xml:space="preserve"> по </w:t>
      </w:r>
      <w:proofErr w:type="spellStart"/>
      <w:r w:rsidRPr="002173B2">
        <w:rPr>
          <w:rFonts w:ascii="Times New Roman" w:eastAsia="Times New Roman" w:hAnsi="Times New Roman" w:cs="Times New Roman"/>
          <w:color w:val="000000"/>
          <w:sz w:val="24"/>
          <w:szCs w:val="24"/>
          <w:lang w:val="ru-RU" w:eastAsia="bg-BG"/>
        </w:rPr>
        <w:t>тях</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към</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държавата</w:t>
      </w:r>
      <w:proofErr w:type="spellEnd"/>
      <w:r w:rsidRPr="002173B2">
        <w:rPr>
          <w:rFonts w:ascii="Times New Roman" w:eastAsia="Times New Roman" w:hAnsi="Times New Roman" w:cs="Times New Roman"/>
          <w:color w:val="000000"/>
          <w:sz w:val="24"/>
          <w:szCs w:val="24"/>
          <w:lang w:val="ru-RU" w:eastAsia="bg-BG"/>
        </w:rPr>
        <w:t xml:space="preserve"> или </w:t>
      </w:r>
      <w:proofErr w:type="spellStart"/>
      <w:r w:rsidRPr="002173B2">
        <w:rPr>
          <w:rFonts w:ascii="Times New Roman" w:eastAsia="Times New Roman" w:hAnsi="Times New Roman" w:cs="Times New Roman"/>
          <w:color w:val="000000"/>
          <w:sz w:val="24"/>
          <w:szCs w:val="24"/>
          <w:lang w:val="ru-RU" w:eastAsia="bg-BG"/>
        </w:rPr>
        <w:t>към</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общината</w:t>
      </w:r>
      <w:proofErr w:type="spellEnd"/>
      <w:r w:rsidRPr="002173B2">
        <w:rPr>
          <w:rFonts w:ascii="Times New Roman" w:eastAsia="Times New Roman" w:hAnsi="Times New Roman" w:cs="Times New Roman"/>
          <w:color w:val="000000"/>
          <w:sz w:val="24"/>
          <w:szCs w:val="24"/>
          <w:lang w:val="ru-RU" w:eastAsia="bg-BG"/>
        </w:rPr>
        <w:t xml:space="preserve"> по </w:t>
      </w:r>
      <w:proofErr w:type="spellStart"/>
      <w:r w:rsidRPr="002173B2">
        <w:rPr>
          <w:rFonts w:ascii="Times New Roman" w:eastAsia="Times New Roman" w:hAnsi="Times New Roman" w:cs="Times New Roman"/>
          <w:color w:val="000000"/>
          <w:sz w:val="24"/>
          <w:szCs w:val="24"/>
          <w:lang w:val="ru-RU" w:eastAsia="bg-BG"/>
        </w:rPr>
        <w:t>седалището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възложителя</w:t>
      </w:r>
      <w:proofErr w:type="spellEnd"/>
      <w:r w:rsidRPr="002173B2">
        <w:rPr>
          <w:rFonts w:ascii="Times New Roman" w:eastAsia="Times New Roman" w:hAnsi="Times New Roman" w:cs="Times New Roman"/>
          <w:color w:val="000000"/>
          <w:sz w:val="24"/>
          <w:szCs w:val="24"/>
          <w:lang w:val="ru-RU" w:eastAsia="bg-BG"/>
        </w:rPr>
        <w:t xml:space="preserve"> и на участника, или </w:t>
      </w:r>
      <w:proofErr w:type="spellStart"/>
      <w:r w:rsidRPr="002173B2">
        <w:rPr>
          <w:rFonts w:ascii="Times New Roman" w:eastAsia="Times New Roman" w:hAnsi="Times New Roman" w:cs="Times New Roman"/>
          <w:color w:val="000000"/>
          <w:sz w:val="24"/>
          <w:szCs w:val="24"/>
          <w:lang w:val="ru-RU" w:eastAsia="bg-BG"/>
        </w:rPr>
        <w:t>аналогични</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задължения</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съгласно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законодателството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държавата</w:t>
      </w:r>
      <w:proofErr w:type="spellEnd"/>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която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участникът</w:t>
      </w:r>
      <w:proofErr w:type="spellEnd"/>
      <w:r w:rsidRPr="002173B2">
        <w:rPr>
          <w:rFonts w:ascii="Times New Roman" w:eastAsia="Times New Roman" w:hAnsi="Times New Roman" w:cs="Times New Roman"/>
          <w:color w:val="000000"/>
          <w:sz w:val="24"/>
          <w:szCs w:val="24"/>
          <w:lang w:val="ru-RU" w:eastAsia="bg-BG"/>
        </w:rPr>
        <w:t xml:space="preserve"> е </w:t>
      </w:r>
      <w:proofErr w:type="spellStart"/>
      <w:r w:rsidRPr="002173B2">
        <w:rPr>
          <w:rFonts w:ascii="Times New Roman" w:eastAsia="Times New Roman" w:hAnsi="Times New Roman" w:cs="Times New Roman"/>
          <w:color w:val="000000"/>
          <w:sz w:val="24"/>
          <w:szCs w:val="24"/>
          <w:lang w:val="ru-RU" w:eastAsia="bg-BG"/>
        </w:rPr>
        <w:t>установен</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доказани</w:t>
      </w:r>
      <w:proofErr w:type="spellEnd"/>
      <w:r w:rsidRPr="002173B2">
        <w:rPr>
          <w:rFonts w:ascii="Times New Roman" w:eastAsia="Times New Roman" w:hAnsi="Times New Roman" w:cs="Times New Roman"/>
          <w:color w:val="000000"/>
          <w:sz w:val="24"/>
          <w:szCs w:val="24"/>
          <w:lang w:val="ru-RU" w:eastAsia="bg-BG"/>
        </w:rPr>
        <w:t xml:space="preserve"> с </w:t>
      </w:r>
      <w:proofErr w:type="spellStart"/>
      <w:r w:rsidRPr="002173B2">
        <w:rPr>
          <w:rFonts w:ascii="Times New Roman" w:eastAsia="Times New Roman" w:hAnsi="Times New Roman" w:cs="Times New Roman"/>
          <w:color w:val="000000"/>
          <w:sz w:val="24"/>
          <w:szCs w:val="24"/>
          <w:lang w:val="ru-RU" w:eastAsia="bg-BG"/>
        </w:rPr>
        <w:t>влязъл</w:t>
      </w:r>
      <w:proofErr w:type="spellEnd"/>
      <w:r w:rsidRPr="002173B2">
        <w:rPr>
          <w:rFonts w:ascii="Times New Roman" w:eastAsia="Times New Roman" w:hAnsi="Times New Roman" w:cs="Times New Roman"/>
          <w:color w:val="000000"/>
          <w:sz w:val="24"/>
          <w:szCs w:val="24"/>
          <w:lang w:val="ru-RU" w:eastAsia="bg-BG"/>
        </w:rPr>
        <w:t xml:space="preserve"> в сила акт на компетентен орган.</w:t>
      </w:r>
    </w:p>
    <w:p w:rsidR="002173B2" w:rsidRPr="002173B2" w:rsidRDefault="002173B2" w:rsidP="002173B2">
      <w:pPr>
        <w:spacing w:after="0" w:line="240" w:lineRule="auto"/>
        <w:ind w:firstLine="710"/>
        <w:jc w:val="both"/>
        <w:rPr>
          <w:rFonts w:ascii="Times New Roman" w:eastAsia="Times New Roman" w:hAnsi="Times New Roman" w:cs="Times New Roman"/>
          <w:i/>
          <w:iCs/>
          <w:color w:val="000000"/>
          <w:sz w:val="24"/>
          <w:szCs w:val="24"/>
          <w:lang w:val="ru-RU" w:eastAsia="bg-BG"/>
        </w:rPr>
      </w:pPr>
      <w:proofErr w:type="spellStart"/>
      <w:r w:rsidRPr="002173B2">
        <w:rPr>
          <w:rFonts w:ascii="Times New Roman" w:eastAsia="Times New Roman" w:hAnsi="Times New Roman" w:cs="Times New Roman"/>
          <w:b/>
          <w:bCs/>
          <w:i/>
          <w:iCs/>
          <w:color w:val="000000"/>
          <w:sz w:val="24"/>
          <w:szCs w:val="24"/>
          <w:u w:val="single"/>
          <w:lang w:val="ru-RU" w:eastAsia="bg-BG"/>
        </w:rPr>
        <w:t>Забележка</w:t>
      </w:r>
      <w:proofErr w:type="spellEnd"/>
      <w:r w:rsidRPr="002173B2">
        <w:rPr>
          <w:rFonts w:ascii="Times New Roman" w:eastAsia="Times New Roman" w:hAnsi="Times New Roman" w:cs="Times New Roman"/>
          <w:b/>
          <w:bCs/>
          <w:i/>
          <w:iCs/>
          <w:color w:val="000000"/>
          <w:sz w:val="24"/>
          <w:szCs w:val="24"/>
          <w:lang w:val="ru-RU" w:eastAsia="bg-BG"/>
        </w:rPr>
        <w:t xml:space="preserve">: </w:t>
      </w:r>
      <w:proofErr w:type="spellStart"/>
      <w:r w:rsidRPr="002173B2">
        <w:rPr>
          <w:rFonts w:ascii="Times New Roman" w:eastAsia="Times New Roman" w:hAnsi="Times New Roman" w:cs="Times New Roman"/>
          <w:i/>
          <w:iCs/>
          <w:color w:val="000000"/>
          <w:sz w:val="24"/>
          <w:szCs w:val="24"/>
          <w:lang w:val="ru-RU" w:eastAsia="bg-BG"/>
        </w:rPr>
        <w:t>Това</w:t>
      </w:r>
      <w:proofErr w:type="spellEnd"/>
      <w:r w:rsidRPr="002173B2">
        <w:rPr>
          <w:rFonts w:ascii="Times New Roman" w:eastAsia="Times New Roman" w:hAnsi="Times New Roman" w:cs="Times New Roman"/>
          <w:i/>
          <w:iCs/>
          <w:color w:val="000000"/>
          <w:sz w:val="24"/>
          <w:szCs w:val="24"/>
          <w:lang w:val="ru-RU" w:eastAsia="bg-BG"/>
        </w:rPr>
        <w:t xml:space="preserve"> основание не се </w:t>
      </w:r>
      <w:proofErr w:type="spellStart"/>
      <w:r w:rsidRPr="002173B2">
        <w:rPr>
          <w:rFonts w:ascii="Times New Roman" w:eastAsia="Times New Roman" w:hAnsi="Times New Roman" w:cs="Times New Roman"/>
          <w:i/>
          <w:iCs/>
          <w:color w:val="000000"/>
          <w:sz w:val="24"/>
          <w:szCs w:val="24"/>
          <w:lang w:val="ru-RU" w:eastAsia="bg-BG"/>
        </w:rPr>
        <w:t>прилага</w:t>
      </w:r>
      <w:proofErr w:type="spellEnd"/>
      <w:r w:rsidRPr="002173B2">
        <w:rPr>
          <w:rFonts w:ascii="Times New Roman" w:eastAsia="Times New Roman" w:hAnsi="Times New Roman" w:cs="Times New Roman"/>
          <w:i/>
          <w:iCs/>
          <w:color w:val="000000"/>
          <w:sz w:val="24"/>
          <w:szCs w:val="24"/>
          <w:lang w:val="ru-RU" w:eastAsia="bg-BG"/>
        </w:rPr>
        <w:t xml:space="preserve"> </w:t>
      </w:r>
      <w:proofErr w:type="spellStart"/>
      <w:r w:rsidRPr="002173B2">
        <w:rPr>
          <w:rFonts w:ascii="Times New Roman" w:eastAsia="Times New Roman" w:hAnsi="Times New Roman" w:cs="Times New Roman"/>
          <w:i/>
          <w:iCs/>
          <w:color w:val="000000"/>
          <w:sz w:val="24"/>
          <w:szCs w:val="24"/>
          <w:lang w:val="ru-RU" w:eastAsia="bg-BG"/>
        </w:rPr>
        <w:t>когато</w:t>
      </w:r>
      <w:proofErr w:type="spellEnd"/>
      <w:r w:rsidRPr="002173B2">
        <w:rPr>
          <w:rFonts w:ascii="Times New Roman" w:eastAsia="Times New Roman" w:hAnsi="Times New Roman" w:cs="Times New Roman"/>
          <w:i/>
          <w:iCs/>
          <w:color w:val="000000"/>
          <w:sz w:val="24"/>
          <w:szCs w:val="24"/>
          <w:lang w:val="ru-RU" w:eastAsia="bg-BG"/>
        </w:rPr>
        <w:t xml:space="preserve"> </w:t>
      </w:r>
      <w:proofErr w:type="spellStart"/>
      <w:r w:rsidRPr="002173B2">
        <w:rPr>
          <w:rFonts w:ascii="Times New Roman" w:eastAsia="Times New Roman" w:hAnsi="Times New Roman" w:cs="Times New Roman"/>
          <w:i/>
          <w:iCs/>
          <w:color w:val="000000"/>
          <w:sz w:val="24"/>
          <w:szCs w:val="24"/>
          <w:lang w:val="ru-RU" w:eastAsia="bg-BG"/>
        </w:rPr>
        <w:t>размерът</w:t>
      </w:r>
      <w:proofErr w:type="spellEnd"/>
      <w:r w:rsidRPr="002173B2">
        <w:rPr>
          <w:rFonts w:ascii="Times New Roman" w:eastAsia="Times New Roman" w:hAnsi="Times New Roman" w:cs="Times New Roman"/>
          <w:i/>
          <w:iCs/>
          <w:color w:val="000000"/>
          <w:sz w:val="24"/>
          <w:szCs w:val="24"/>
          <w:lang w:val="ru-RU" w:eastAsia="bg-BG"/>
        </w:rPr>
        <w:t xml:space="preserve"> на </w:t>
      </w:r>
      <w:proofErr w:type="spellStart"/>
      <w:r w:rsidRPr="002173B2">
        <w:rPr>
          <w:rFonts w:ascii="Times New Roman" w:eastAsia="Times New Roman" w:hAnsi="Times New Roman" w:cs="Times New Roman"/>
          <w:i/>
          <w:iCs/>
          <w:color w:val="000000"/>
          <w:sz w:val="24"/>
          <w:szCs w:val="24"/>
          <w:lang w:val="ru-RU" w:eastAsia="bg-BG"/>
        </w:rPr>
        <w:t>неплатените</w:t>
      </w:r>
      <w:proofErr w:type="spellEnd"/>
      <w:r w:rsidRPr="002173B2">
        <w:rPr>
          <w:rFonts w:ascii="Times New Roman" w:eastAsia="Times New Roman" w:hAnsi="Times New Roman" w:cs="Times New Roman"/>
          <w:i/>
          <w:iCs/>
          <w:color w:val="000000"/>
          <w:sz w:val="24"/>
          <w:szCs w:val="24"/>
          <w:lang w:val="ru-RU" w:eastAsia="bg-BG"/>
        </w:rPr>
        <w:t xml:space="preserve"> </w:t>
      </w:r>
      <w:proofErr w:type="spellStart"/>
      <w:r w:rsidRPr="002173B2">
        <w:rPr>
          <w:rFonts w:ascii="Times New Roman" w:eastAsia="Times New Roman" w:hAnsi="Times New Roman" w:cs="Times New Roman"/>
          <w:i/>
          <w:iCs/>
          <w:color w:val="000000"/>
          <w:sz w:val="24"/>
          <w:szCs w:val="24"/>
          <w:lang w:val="ru-RU" w:eastAsia="bg-BG"/>
        </w:rPr>
        <w:t>дължими</w:t>
      </w:r>
      <w:proofErr w:type="spellEnd"/>
      <w:r w:rsidRPr="002173B2">
        <w:rPr>
          <w:rFonts w:ascii="Times New Roman" w:eastAsia="Times New Roman" w:hAnsi="Times New Roman" w:cs="Times New Roman"/>
          <w:i/>
          <w:iCs/>
          <w:color w:val="000000"/>
          <w:sz w:val="24"/>
          <w:szCs w:val="24"/>
          <w:lang w:val="ru-RU" w:eastAsia="bg-BG"/>
        </w:rPr>
        <w:t xml:space="preserve"> </w:t>
      </w:r>
      <w:proofErr w:type="spellStart"/>
      <w:r w:rsidRPr="002173B2">
        <w:rPr>
          <w:rFonts w:ascii="Times New Roman" w:eastAsia="Times New Roman" w:hAnsi="Times New Roman" w:cs="Times New Roman"/>
          <w:i/>
          <w:iCs/>
          <w:color w:val="000000"/>
          <w:sz w:val="24"/>
          <w:szCs w:val="24"/>
          <w:lang w:val="ru-RU" w:eastAsia="bg-BG"/>
        </w:rPr>
        <w:t>данъци</w:t>
      </w:r>
      <w:proofErr w:type="spellEnd"/>
      <w:r w:rsidRPr="002173B2">
        <w:rPr>
          <w:rFonts w:ascii="Times New Roman" w:eastAsia="Times New Roman" w:hAnsi="Times New Roman" w:cs="Times New Roman"/>
          <w:i/>
          <w:iCs/>
          <w:color w:val="000000"/>
          <w:sz w:val="24"/>
          <w:szCs w:val="24"/>
          <w:lang w:val="ru-RU" w:eastAsia="bg-BG"/>
        </w:rPr>
        <w:t xml:space="preserve"> или </w:t>
      </w:r>
      <w:proofErr w:type="spellStart"/>
      <w:r w:rsidRPr="002173B2">
        <w:rPr>
          <w:rFonts w:ascii="Times New Roman" w:eastAsia="Times New Roman" w:hAnsi="Times New Roman" w:cs="Times New Roman"/>
          <w:i/>
          <w:iCs/>
          <w:color w:val="000000"/>
          <w:sz w:val="24"/>
          <w:szCs w:val="24"/>
          <w:lang w:val="ru-RU" w:eastAsia="bg-BG"/>
        </w:rPr>
        <w:t>социалноосигурителни</w:t>
      </w:r>
      <w:proofErr w:type="spellEnd"/>
      <w:r w:rsidRPr="002173B2">
        <w:rPr>
          <w:rFonts w:ascii="Times New Roman" w:eastAsia="Times New Roman" w:hAnsi="Times New Roman" w:cs="Times New Roman"/>
          <w:i/>
          <w:iCs/>
          <w:color w:val="000000"/>
          <w:sz w:val="24"/>
          <w:szCs w:val="24"/>
          <w:lang w:val="ru-RU" w:eastAsia="bg-BG"/>
        </w:rPr>
        <w:t xml:space="preserve"> вноски е до 1 на сто от </w:t>
      </w:r>
      <w:proofErr w:type="spellStart"/>
      <w:r w:rsidRPr="002173B2">
        <w:rPr>
          <w:rFonts w:ascii="Times New Roman" w:eastAsia="Times New Roman" w:hAnsi="Times New Roman" w:cs="Times New Roman"/>
          <w:i/>
          <w:iCs/>
          <w:color w:val="000000"/>
          <w:sz w:val="24"/>
          <w:szCs w:val="24"/>
          <w:lang w:val="ru-RU" w:eastAsia="bg-BG"/>
        </w:rPr>
        <w:t>сумата</w:t>
      </w:r>
      <w:proofErr w:type="spellEnd"/>
      <w:r w:rsidRPr="002173B2">
        <w:rPr>
          <w:rFonts w:ascii="Times New Roman" w:eastAsia="Times New Roman" w:hAnsi="Times New Roman" w:cs="Times New Roman"/>
          <w:i/>
          <w:iCs/>
          <w:color w:val="000000"/>
          <w:sz w:val="24"/>
          <w:szCs w:val="24"/>
          <w:lang w:val="ru-RU" w:eastAsia="bg-BG"/>
        </w:rPr>
        <w:t xml:space="preserve"> на </w:t>
      </w:r>
      <w:proofErr w:type="spellStart"/>
      <w:proofErr w:type="gramStart"/>
      <w:r w:rsidRPr="002173B2">
        <w:rPr>
          <w:rFonts w:ascii="Times New Roman" w:eastAsia="Times New Roman" w:hAnsi="Times New Roman" w:cs="Times New Roman"/>
          <w:i/>
          <w:iCs/>
          <w:color w:val="000000"/>
          <w:sz w:val="24"/>
          <w:szCs w:val="24"/>
          <w:lang w:val="ru-RU" w:eastAsia="bg-BG"/>
        </w:rPr>
        <w:t>годишния</w:t>
      </w:r>
      <w:proofErr w:type="spellEnd"/>
      <w:r w:rsidRPr="002173B2">
        <w:rPr>
          <w:rFonts w:ascii="Times New Roman" w:eastAsia="Times New Roman" w:hAnsi="Times New Roman" w:cs="Times New Roman"/>
          <w:i/>
          <w:iCs/>
          <w:color w:val="000000"/>
          <w:sz w:val="24"/>
          <w:szCs w:val="24"/>
          <w:lang w:val="ru-RU" w:eastAsia="bg-BG"/>
        </w:rPr>
        <w:t xml:space="preserve">  общ</w:t>
      </w:r>
      <w:proofErr w:type="gramEnd"/>
      <w:r w:rsidRPr="002173B2">
        <w:rPr>
          <w:rFonts w:ascii="Times New Roman" w:eastAsia="Times New Roman" w:hAnsi="Times New Roman" w:cs="Times New Roman"/>
          <w:i/>
          <w:iCs/>
          <w:color w:val="000000"/>
          <w:sz w:val="24"/>
          <w:szCs w:val="24"/>
          <w:lang w:val="ru-RU" w:eastAsia="bg-BG"/>
        </w:rPr>
        <w:t xml:space="preserve"> оборот за </w:t>
      </w:r>
      <w:proofErr w:type="spellStart"/>
      <w:r w:rsidRPr="002173B2">
        <w:rPr>
          <w:rFonts w:ascii="Times New Roman" w:eastAsia="Times New Roman" w:hAnsi="Times New Roman" w:cs="Times New Roman"/>
          <w:i/>
          <w:iCs/>
          <w:color w:val="000000"/>
          <w:sz w:val="24"/>
          <w:szCs w:val="24"/>
          <w:lang w:val="ru-RU" w:eastAsia="bg-BG"/>
        </w:rPr>
        <w:t>последната</w:t>
      </w:r>
      <w:proofErr w:type="spellEnd"/>
      <w:r w:rsidRPr="002173B2">
        <w:rPr>
          <w:rFonts w:ascii="Times New Roman" w:eastAsia="Times New Roman" w:hAnsi="Times New Roman" w:cs="Times New Roman"/>
          <w:i/>
          <w:iCs/>
          <w:color w:val="000000"/>
          <w:sz w:val="24"/>
          <w:szCs w:val="24"/>
          <w:lang w:val="ru-RU" w:eastAsia="bg-BG"/>
        </w:rPr>
        <w:t xml:space="preserve"> приключена </w:t>
      </w:r>
      <w:proofErr w:type="spellStart"/>
      <w:r w:rsidRPr="002173B2">
        <w:rPr>
          <w:rFonts w:ascii="Times New Roman" w:eastAsia="Times New Roman" w:hAnsi="Times New Roman" w:cs="Times New Roman"/>
          <w:i/>
          <w:iCs/>
          <w:color w:val="000000"/>
          <w:sz w:val="24"/>
          <w:szCs w:val="24"/>
          <w:lang w:val="ru-RU" w:eastAsia="bg-BG"/>
        </w:rPr>
        <w:t>финансова</w:t>
      </w:r>
      <w:proofErr w:type="spellEnd"/>
      <w:r w:rsidRPr="002173B2">
        <w:rPr>
          <w:rFonts w:ascii="Times New Roman" w:eastAsia="Times New Roman" w:hAnsi="Times New Roman" w:cs="Times New Roman"/>
          <w:i/>
          <w:iCs/>
          <w:color w:val="000000"/>
          <w:sz w:val="24"/>
          <w:szCs w:val="24"/>
          <w:lang w:val="ru-RU" w:eastAsia="bg-BG"/>
        </w:rPr>
        <w:t xml:space="preserve"> година, но не </w:t>
      </w:r>
      <w:proofErr w:type="spellStart"/>
      <w:r w:rsidRPr="002173B2">
        <w:rPr>
          <w:rFonts w:ascii="Times New Roman" w:eastAsia="Times New Roman" w:hAnsi="Times New Roman" w:cs="Times New Roman"/>
          <w:i/>
          <w:iCs/>
          <w:color w:val="000000"/>
          <w:sz w:val="24"/>
          <w:szCs w:val="24"/>
          <w:lang w:val="ru-RU" w:eastAsia="bg-BG"/>
        </w:rPr>
        <w:t>повече</w:t>
      </w:r>
      <w:proofErr w:type="spellEnd"/>
      <w:r w:rsidRPr="002173B2">
        <w:rPr>
          <w:rFonts w:ascii="Times New Roman" w:eastAsia="Times New Roman" w:hAnsi="Times New Roman" w:cs="Times New Roman"/>
          <w:i/>
          <w:iCs/>
          <w:color w:val="000000"/>
          <w:sz w:val="24"/>
          <w:szCs w:val="24"/>
          <w:lang w:val="ru-RU" w:eastAsia="bg-BG"/>
        </w:rPr>
        <w:t xml:space="preserve"> от 50</w:t>
      </w:r>
      <w:r w:rsidRPr="002173B2">
        <w:rPr>
          <w:rFonts w:ascii="Times New Roman" w:eastAsia="Times New Roman" w:hAnsi="Times New Roman" w:cs="Times New Roman"/>
          <w:i/>
          <w:iCs/>
          <w:color w:val="000000"/>
          <w:sz w:val="24"/>
          <w:szCs w:val="24"/>
          <w:lang w:eastAsia="bg-BG"/>
        </w:rPr>
        <w:t> </w:t>
      </w:r>
      <w:r w:rsidRPr="002173B2">
        <w:rPr>
          <w:rFonts w:ascii="Times New Roman" w:eastAsia="Times New Roman" w:hAnsi="Times New Roman" w:cs="Times New Roman"/>
          <w:i/>
          <w:iCs/>
          <w:color w:val="000000"/>
          <w:sz w:val="24"/>
          <w:szCs w:val="24"/>
          <w:lang w:val="ru-RU" w:eastAsia="bg-BG"/>
        </w:rPr>
        <w:t xml:space="preserve">000 </w:t>
      </w:r>
      <w:proofErr w:type="spellStart"/>
      <w:r w:rsidRPr="002173B2">
        <w:rPr>
          <w:rFonts w:ascii="Times New Roman" w:eastAsia="Times New Roman" w:hAnsi="Times New Roman" w:cs="Times New Roman"/>
          <w:i/>
          <w:iCs/>
          <w:color w:val="000000"/>
          <w:sz w:val="24"/>
          <w:szCs w:val="24"/>
          <w:lang w:val="ru-RU" w:eastAsia="bg-BG"/>
        </w:rPr>
        <w:t>лв</w:t>
      </w:r>
      <w:proofErr w:type="spellEnd"/>
      <w:r w:rsidRPr="002173B2">
        <w:rPr>
          <w:rFonts w:ascii="Times New Roman" w:eastAsia="Times New Roman" w:hAnsi="Times New Roman" w:cs="Times New Roman"/>
          <w:i/>
          <w:iCs/>
          <w:color w:val="000000"/>
          <w:sz w:val="24"/>
          <w:szCs w:val="24"/>
          <w:lang w:val="ru-RU" w:eastAsia="bg-BG"/>
        </w:rPr>
        <w:t>.</w:t>
      </w:r>
    </w:p>
    <w:p w:rsidR="002173B2" w:rsidRPr="002173B2" w:rsidRDefault="002173B2" w:rsidP="002173B2">
      <w:pPr>
        <w:spacing w:after="0" w:line="240" w:lineRule="auto"/>
        <w:ind w:firstLine="710"/>
        <w:jc w:val="both"/>
        <w:rPr>
          <w:rFonts w:ascii="Times New Roman" w:eastAsia="MS ??" w:hAnsi="Times New Roman" w:cs="Times New Roman"/>
          <w:b/>
          <w:bCs/>
          <w:color w:val="000000"/>
          <w:sz w:val="24"/>
          <w:szCs w:val="24"/>
          <w:lang w:val="ru-RU" w:eastAsia="bg-BG"/>
        </w:rPr>
      </w:pPr>
      <w:r w:rsidRPr="002173B2">
        <w:rPr>
          <w:rFonts w:ascii="Times New Roman" w:eastAsia="Times New Roman" w:hAnsi="Times New Roman" w:cs="Times New Roman"/>
          <w:b/>
          <w:bCs/>
          <w:color w:val="000000"/>
          <w:sz w:val="24"/>
          <w:szCs w:val="24"/>
          <w:lang w:eastAsia="bg-BG"/>
        </w:rPr>
        <w:t>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eastAsia="bg-BG"/>
        </w:rPr>
        <w:t xml:space="preserve"> „</w:t>
      </w:r>
      <w:r w:rsidRPr="002173B2">
        <w:rPr>
          <w:rFonts w:ascii="Times New Roman" w:eastAsia="MS ??" w:hAnsi="Times New Roman" w:cs="Times New Roman"/>
          <w:b/>
          <w:bCs/>
          <w:i/>
          <w:iCs/>
          <w:color w:val="000000"/>
          <w:sz w:val="24"/>
          <w:szCs w:val="24"/>
          <w:lang w:eastAsia="bg-BG"/>
        </w:rPr>
        <w:t>Основания за изключване</w:t>
      </w:r>
      <w:r w:rsidRPr="002173B2">
        <w:rPr>
          <w:rFonts w:ascii="Times New Roman" w:eastAsia="MS ??" w:hAnsi="Times New Roman" w:cs="Times New Roman"/>
          <w:b/>
          <w:bCs/>
          <w:color w:val="000000"/>
          <w:sz w:val="24"/>
          <w:szCs w:val="24"/>
          <w:lang w:eastAsia="bg-BG"/>
        </w:rPr>
        <w:t>”</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Б</w:t>
      </w:r>
      <w:r w:rsidRPr="002173B2">
        <w:rPr>
          <w:rFonts w:ascii="Times New Roman" w:eastAsia="MS ??" w:hAnsi="Times New Roman" w:cs="Times New Roman"/>
          <w:b/>
          <w:bCs/>
          <w:color w:val="000000"/>
          <w:sz w:val="24"/>
          <w:szCs w:val="24"/>
          <w:lang w:val="ru-RU" w:eastAsia="bg-BG"/>
        </w:rPr>
        <w:t xml:space="preserve"> от ЕЕДОП.</w:t>
      </w:r>
    </w:p>
    <w:p w:rsidR="002173B2" w:rsidRPr="002173B2" w:rsidRDefault="002173B2" w:rsidP="002173B2">
      <w:pPr>
        <w:spacing w:after="0" w:line="240" w:lineRule="auto"/>
        <w:ind w:firstLine="710"/>
        <w:jc w:val="both"/>
        <w:rPr>
          <w:rFonts w:ascii="Times New Roman" w:eastAsia="MS ??" w:hAnsi="Times New Roman" w:cs="Times New Roman"/>
          <w:b/>
          <w:bCs/>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 xml:space="preserve">4. е </w:t>
      </w:r>
      <w:proofErr w:type="spellStart"/>
      <w:r w:rsidRPr="002173B2">
        <w:rPr>
          <w:rFonts w:ascii="Times New Roman" w:eastAsia="Times New Roman" w:hAnsi="Times New Roman" w:cs="Times New Roman"/>
          <w:color w:val="000000"/>
          <w:sz w:val="24"/>
          <w:szCs w:val="24"/>
          <w:lang w:val="ru-RU" w:eastAsia="bg-BG"/>
        </w:rPr>
        <w:t>налице</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неравнопоставеност</w:t>
      </w:r>
      <w:proofErr w:type="spellEnd"/>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случаите</w:t>
      </w:r>
      <w:proofErr w:type="spellEnd"/>
      <w:r w:rsidRPr="002173B2">
        <w:rPr>
          <w:rFonts w:ascii="Times New Roman" w:eastAsia="Times New Roman" w:hAnsi="Times New Roman" w:cs="Times New Roman"/>
          <w:color w:val="000000"/>
          <w:sz w:val="24"/>
          <w:szCs w:val="24"/>
          <w:lang w:val="ru-RU" w:eastAsia="bg-BG"/>
        </w:rPr>
        <w:t xml:space="preserve"> по чл. 44, ал. 5 от ЗОП</w:t>
      </w:r>
      <w:r w:rsidRPr="002173B2">
        <w:rPr>
          <w:rFonts w:ascii="Times New Roman" w:eastAsia="Times New Roman" w:hAnsi="Times New Roman" w:cs="Times New Roman"/>
          <w:color w:val="000000"/>
          <w:sz w:val="24"/>
          <w:szCs w:val="24"/>
          <w:lang w:eastAsia="bg-BG"/>
        </w:rPr>
        <w:t>.</w:t>
      </w:r>
      <w:r w:rsidRPr="002173B2">
        <w:rPr>
          <w:rFonts w:ascii="Times New Roman" w:eastAsia="Times New Roman" w:hAnsi="Times New Roman" w:cs="Times New Roman"/>
          <w:b/>
          <w:bCs/>
          <w:color w:val="000000"/>
          <w:sz w:val="24"/>
          <w:szCs w:val="24"/>
          <w:lang w:eastAsia="bg-BG"/>
        </w:rPr>
        <w:t xml:space="preserve"> 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eastAsia="bg-BG"/>
        </w:rPr>
        <w:t xml:space="preserve"> „</w:t>
      </w:r>
      <w:r w:rsidRPr="002173B2">
        <w:rPr>
          <w:rFonts w:ascii="Times New Roman" w:eastAsia="MS ??" w:hAnsi="Times New Roman" w:cs="Times New Roman"/>
          <w:b/>
          <w:bCs/>
          <w:i/>
          <w:iCs/>
          <w:color w:val="000000"/>
          <w:sz w:val="24"/>
          <w:szCs w:val="24"/>
          <w:lang w:eastAsia="bg-BG"/>
        </w:rPr>
        <w:t>Основания за изключване</w:t>
      </w:r>
      <w:r w:rsidRPr="002173B2">
        <w:rPr>
          <w:rFonts w:ascii="Times New Roman" w:eastAsia="MS ??" w:hAnsi="Times New Roman" w:cs="Times New Roman"/>
          <w:b/>
          <w:bCs/>
          <w:color w:val="000000"/>
          <w:sz w:val="24"/>
          <w:szCs w:val="24"/>
          <w:lang w:eastAsia="bg-BG"/>
        </w:rPr>
        <w:t>”</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В</w:t>
      </w:r>
      <w:r w:rsidRPr="002173B2">
        <w:rPr>
          <w:rFonts w:ascii="Times New Roman" w:eastAsia="MS ??" w:hAnsi="Times New Roman" w:cs="Times New Roman"/>
          <w:b/>
          <w:bCs/>
          <w:color w:val="000000"/>
          <w:sz w:val="24"/>
          <w:szCs w:val="24"/>
          <w:lang w:val="ru-RU" w:eastAsia="bg-BG"/>
        </w:rPr>
        <w:t xml:space="preserve"> от ЕЕДОП.</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 xml:space="preserve">5. е </w:t>
      </w:r>
      <w:proofErr w:type="spellStart"/>
      <w:r w:rsidRPr="002173B2">
        <w:rPr>
          <w:rFonts w:ascii="Times New Roman" w:eastAsia="Times New Roman" w:hAnsi="Times New Roman" w:cs="Times New Roman"/>
          <w:color w:val="000000"/>
          <w:sz w:val="24"/>
          <w:szCs w:val="24"/>
          <w:lang w:val="ru-RU" w:eastAsia="bg-BG"/>
        </w:rPr>
        <w:t>установено</w:t>
      </w:r>
      <w:proofErr w:type="spellEnd"/>
      <w:r w:rsidRPr="002173B2">
        <w:rPr>
          <w:rFonts w:ascii="Times New Roman" w:eastAsia="Times New Roman" w:hAnsi="Times New Roman" w:cs="Times New Roman"/>
          <w:color w:val="000000"/>
          <w:sz w:val="24"/>
          <w:szCs w:val="24"/>
          <w:lang w:val="ru-RU" w:eastAsia="bg-BG"/>
        </w:rPr>
        <w:t>, че:</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 xml:space="preserve">а) е представил документ с </w:t>
      </w:r>
      <w:proofErr w:type="spellStart"/>
      <w:r w:rsidRPr="002173B2">
        <w:rPr>
          <w:rFonts w:ascii="Times New Roman" w:eastAsia="Times New Roman" w:hAnsi="Times New Roman" w:cs="Times New Roman"/>
          <w:color w:val="000000"/>
          <w:sz w:val="24"/>
          <w:szCs w:val="24"/>
          <w:lang w:val="ru-RU" w:eastAsia="bg-BG"/>
        </w:rPr>
        <w:t>невярно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съдържание</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свързан</w:t>
      </w:r>
      <w:proofErr w:type="spellEnd"/>
      <w:r w:rsidRPr="002173B2">
        <w:rPr>
          <w:rFonts w:ascii="Times New Roman" w:eastAsia="Times New Roman" w:hAnsi="Times New Roman" w:cs="Times New Roman"/>
          <w:color w:val="000000"/>
          <w:sz w:val="24"/>
          <w:szCs w:val="24"/>
          <w:lang w:val="ru-RU" w:eastAsia="bg-BG"/>
        </w:rPr>
        <w:t xml:space="preserve"> с </w:t>
      </w:r>
      <w:proofErr w:type="spellStart"/>
      <w:r w:rsidRPr="002173B2">
        <w:rPr>
          <w:rFonts w:ascii="Times New Roman" w:eastAsia="Times New Roman" w:hAnsi="Times New Roman" w:cs="Times New Roman"/>
          <w:color w:val="000000"/>
          <w:sz w:val="24"/>
          <w:szCs w:val="24"/>
          <w:lang w:val="ru-RU" w:eastAsia="bg-BG"/>
        </w:rPr>
        <w:t>удостоверяване</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липсата</w:t>
      </w:r>
      <w:proofErr w:type="spellEnd"/>
      <w:r w:rsidRPr="002173B2">
        <w:rPr>
          <w:rFonts w:ascii="Times New Roman" w:eastAsia="Times New Roman" w:hAnsi="Times New Roman" w:cs="Times New Roman"/>
          <w:color w:val="000000"/>
          <w:sz w:val="24"/>
          <w:szCs w:val="24"/>
          <w:lang w:val="ru-RU" w:eastAsia="bg-BG"/>
        </w:rPr>
        <w:t xml:space="preserve"> на основания за </w:t>
      </w:r>
      <w:proofErr w:type="spellStart"/>
      <w:r w:rsidRPr="002173B2">
        <w:rPr>
          <w:rFonts w:ascii="Times New Roman" w:eastAsia="Times New Roman" w:hAnsi="Times New Roman" w:cs="Times New Roman"/>
          <w:color w:val="000000"/>
          <w:sz w:val="24"/>
          <w:szCs w:val="24"/>
          <w:lang w:val="ru-RU" w:eastAsia="bg-BG"/>
        </w:rPr>
        <w:t>отстраняване</w:t>
      </w:r>
      <w:proofErr w:type="spellEnd"/>
      <w:r w:rsidRPr="002173B2">
        <w:rPr>
          <w:rFonts w:ascii="Times New Roman" w:eastAsia="Times New Roman" w:hAnsi="Times New Roman" w:cs="Times New Roman"/>
          <w:color w:val="000000"/>
          <w:sz w:val="24"/>
          <w:szCs w:val="24"/>
          <w:lang w:val="ru-RU" w:eastAsia="bg-BG"/>
        </w:rPr>
        <w:t xml:space="preserve"> или </w:t>
      </w:r>
      <w:proofErr w:type="spellStart"/>
      <w:r w:rsidRPr="002173B2">
        <w:rPr>
          <w:rFonts w:ascii="Times New Roman" w:eastAsia="Times New Roman" w:hAnsi="Times New Roman" w:cs="Times New Roman"/>
          <w:color w:val="000000"/>
          <w:sz w:val="24"/>
          <w:szCs w:val="24"/>
          <w:lang w:val="ru-RU" w:eastAsia="bg-BG"/>
        </w:rPr>
        <w:t>изпълнението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критериите</w:t>
      </w:r>
      <w:proofErr w:type="spellEnd"/>
      <w:r w:rsidRPr="002173B2">
        <w:rPr>
          <w:rFonts w:ascii="Times New Roman" w:eastAsia="Times New Roman" w:hAnsi="Times New Roman" w:cs="Times New Roman"/>
          <w:color w:val="000000"/>
          <w:sz w:val="24"/>
          <w:szCs w:val="24"/>
          <w:lang w:val="ru-RU" w:eastAsia="bg-BG"/>
        </w:rPr>
        <w:t xml:space="preserve"> за подбор;</w:t>
      </w:r>
    </w:p>
    <w:p w:rsidR="002173B2" w:rsidRPr="002173B2" w:rsidRDefault="002173B2" w:rsidP="002173B2">
      <w:pPr>
        <w:spacing w:after="0" w:line="240" w:lineRule="auto"/>
        <w:ind w:firstLine="710"/>
        <w:jc w:val="both"/>
        <w:rPr>
          <w:rFonts w:ascii="Times New Roman" w:eastAsia="MS ??" w:hAnsi="Times New Roman" w:cs="Times New Roman"/>
          <w:b/>
          <w:bCs/>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 xml:space="preserve">б) не е предоставил </w:t>
      </w:r>
      <w:proofErr w:type="spellStart"/>
      <w:r w:rsidRPr="002173B2">
        <w:rPr>
          <w:rFonts w:ascii="Times New Roman" w:eastAsia="Times New Roman" w:hAnsi="Times New Roman" w:cs="Times New Roman"/>
          <w:color w:val="000000"/>
          <w:sz w:val="24"/>
          <w:szCs w:val="24"/>
          <w:lang w:val="ru-RU" w:eastAsia="bg-BG"/>
        </w:rPr>
        <w:t>изискваща</w:t>
      </w:r>
      <w:proofErr w:type="spellEnd"/>
      <w:r w:rsidRPr="002173B2">
        <w:rPr>
          <w:rFonts w:ascii="Times New Roman" w:eastAsia="Times New Roman" w:hAnsi="Times New Roman" w:cs="Times New Roman"/>
          <w:color w:val="000000"/>
          <w:sz w:val="24"/>
          <w:szCs w:val="24"/>
          <w:lang w:val="ru-RU" w:eastAsia="bg-BG"/>
        </w:rPr>
        <w:t xml:space="preserve"> се информация, </w:t>
      </w:r>
      <w:proofErr w:type="spellStart"/>
      <w:r w:rsidRPr="002173B2">
        <w:rPr>
          <w:rFonts w:ascii="Times New Roman" w:eastAsia="Times New Roman" w:hAnsi="Times New Roman" w:cs="Times New Roman"/>
          <w:color w:val="000000"/>
          <w:sz w:val="24"/>
          <w:szCs w:val="24"/>
          <w:lang w:val="ru-RU" w:eastAsia="bg-BG"/>
        </w:rPr>
        <w:t>свързана</w:t>
      </w:r>
      <w:proofErr w:type="spellEnd"/>
      <w:r w:rsidRPr="002173B2">
        <w:rPr>
          <w:rFonts w:ascii="Times New Roman" w:eastAsia="Times New Roman" w:hAnsi="Times New Roman" w:cs="Times New Roman"/>
          <w:color w:val="000000"/>
          <w:sz w:val="24"/>
          <w:szCs w:val="24"/>
          <w:lang w:val="ru-RU" w:eastAsia="bg-BG"/>
        </w:rPr>
        <w:t xml:space="preserve"> с </w:t>
      </w:r>
      <w:proofErr w:type="spellStart"/>
      <w:r w:rsidRPr="002173B2">
        <w:rPr>
          <w:rFonts w:ascii="Times New Roman" w:eastAsia="Times New Roman" w:hAnsi="Times New Roman" w:cs="Times New Roman"/>
          <w:color w:val="000000"/>
          <w:sz w:val="24"/>
          <w:szCs w:val="24"/>
          <w:lang w:val="ru-RU" w:eastAsia="bg-BG"/>
        </w:rPr>
        <w:t>удостоверяване</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липсата</w:t>
      </w:r>
      <w:proofErr w:type="spellEnd"/>
      <w:r w:rsidRPr="002173B2">
        <w:rPr>
          <w:rFonts w:ascii="Times New Roman" w:eastAsia="Times New Roman" w:hAnsi="Times New Roman" w:cs="Times New Roman"/>
          <w:color w:val="000000"/>
          <w:sz w:val="24"/>
          <w:szCs w:val="24"/>
          <w:lang w:val="ru-RU" w:eastAsia="bg-BG"/>
        </w:rPr>
        <w:t xml:space="preserve"> на основания за </w:t>
      </w:r>
      <w:proofErr w:type="spellStart"/>
      <w:r w:rsidRPr="002173B2">
        <w:rPr>
          <w:rFonts w:ascii="Times New Roman" w:eastAsia="Times New Roman" w:hAnsi="Times New Roman" w:cs="Times New Roman"/>
          <w:color w:val="000000"/>
          <w:sz w:val="24"/>
          <w:szCs w:val="24"/>
          <w:lang w:val="ru-RU" w:eastAsia="bg-BG"/>
        </w:rPr>
        <w:t>отстраняване</w:t>
      </w:r>
      <w:proofErr w:type="spellEnd"/>
      <w:r w:rsidRPr="002173B2">
        <w:rPr>
          <w:rFonts w:ascii="Times New Roman" w:eastAsia="Times New Roman" w:hAnsi="Times New Roman" w:cs="Times New Roman"/>
          <w:color w:val="000000"/>
          <w:sz w:val="24"/>
          <w:szCs w:val="24"/>
          <w:lang w:val="ru-RU" w:eastAsia="bg-BG"/>
        </w:rPr>
        <w:t xml:space="preserve"> или </w:t>
      </w:r>
      <w:proofErr w:type="spellStart"/>
      <w:r w:rsidRPr="002173B2">
        <w:rPr>
          <w:rFonts w:ascii="Times New Roman" w:eastAsia="Times New Roman" w:hAnsi="Times New Roman" w:cs="Times New Roman"/>
          <w:color w:val="000000"/>
          <w:sz w:val="24"/>
          <w:szCs w:val="24"/>
          <w:lang w:val="ru-RU" w:eastAsia="bg-BG"/>
        </w:rPr>
        <w:t>изпълнението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критериите</w:t>
      </w:r>
      <w:proofErr w:type="spellEnd"/>
      <w:r w:rsidRPr="002173B2">
        <w:rPr>
          <w:rFonts w:ascii="Times New Roman" w:eastAsia="Times New Roman" w:hAnsi="Times New Roman" w:cs="Times New Roman"/>
          <w:color w:val="000000"/>
          <w:sz w:val="24"/>
          <w:szCs w:val="24"/>
          <w:lang w:val="ru-RU" w:eastAsia="bg-BG"/>
        </w:rPr>
        <w:t xml:space="preserve"> за подбор</w:t>
      </w:r>
      <w:r w:rsidRPr="002173B2">
        <w:rPr>
          <w:rFonts w:ascii="Times New Roman" w:eastAsia="Times New Roman" w:hAnsi="Times New Roman" w:cs="Times New Roman"/>
          <w:color w:val="000000"/>
          <w:sz w:val="24"/>
          <w:szCs w:val="24"/>
          <w:lang w:eastAsia="bg-BG"/>
        </w:rPr>
        <w:t>.</w:t>
      </w:r>
      <w:r w:rsidRPr="002173B2">
        <w:rPr>
          <w:rFonts w:ascii="Times New Roman" w:eastAsia="Times New Roman" w:hAnsi="Times New Roman" w:cs="Times New Roman"/>
          <w:b/>
          <w:bCs/>
          <w:color w:val="000000"/>
          <w:sz w:val="24"/>
          <w:szCs w:val="24"/>
          <w:lang w:eastAsia="bg-BG"/>
        </w:rPr>
        <w:t xml:space="preserve"> 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eastAsia="bg-BG"/>
        </w:rPr>
        <w:t xml:space="preserve"> „</w:t>
      </w:r>
      <w:r w:rsidRPr="002173B2">
        <w:rPr>
          <w:rFonts w:ascii="Times New Roman" w:eastAsia="MS ??" w:hAnsi="Times New Roman" w:cs="Times New Roman"/>
          <w:b/>
          <w:bCs/>
          <w:i/>
          <w:iCs/>
          <w:color w:val="000000"/>
          <w:sz w:val="24"/>
          <w:szCs w:val="24"/>
          <w:lang w:eastAsia="bg-BG"/>
        </w:rPr>
        <w:t>Основания за изключване</w:t>
      </w:r>
      <w:r w:rsidRPr="002173B2">
        <w:rPr>
          <w:rFonts w:ascii="Times New Roman" w:eastAsia="MS ??" w:hAnsi="Times New Roman" w:cs="Times New Roman"/>
          <w:b/>
          <w:bCs/>
          <w:color w:val="000000"/>
          <w:sz w:val="24"/>
          <w:szCs w:val="24"/>
          <w:lang w:eastAsia="bg-BG"/>
        </w:rPr>
        <w:t xml:space="preserve">” </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В</w:t>
      </w:r>
      <w:r w:rsidRPr="002173B2">
        <w:rPr>
          <w:rFonts w:ascii="Times New Roman" w:eastAsia="MS ??" w:hAnsi="Times New Roman" w:cs="Times New Roman"/>
          <w:b/>
          <w:bCs/>
          <w:color w:val="000000"/>
          <w:sz w:val="24"/>
          <w:szCs w:val="24"/>
          <w:lang w:val="ru-RU" w:eastAsia="bg-BG"/>
        </w:rPr>
        <w:t xml:space="preserve"> от ЕЕДОП</w:t>
      </w:r>
      <w:r w:rsidRPr="002173B2">
        <w:rPr>
          <w:rFonts w:ascii="Times New Roman" w:eastAsia="MS ??" w:hAnsi="Times New Roman" w:cs="Times New Roman"/>
          <w:b/>
          <w:bCs/>
          <w:color w:val="000000"/>
          <w:sz w:val="24"/>
          <w:szCs w:val="24"/>
          <w:lang w:eastAsia="bg-BG"/>
        </w:rPr>
        <w:t>;</w:t>
      </w:r>
    </w:p>
    <w:p w:rsidR="002173B2" w:rsidRPr="002173B2" w:rsidRDefault="002173B2" w:rsidP="002173B2">
      <w:pPr>
        <w:spacing w:after="0" w:line="240" w:lineRule="auto"/>
        <w:ind w:firstLine="710"/>
        <w:jc w:val="both"/>
        <w:rPr>
          <w:rFonts w:ascii="Times New Roman" w:eastAsia="MS ??" w:hAnsi="Times New Roman" w:cs="Times New Roman"/>
          <w:b/>
          <w:bCs/>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 xml:space="preserve">6. е </w:t>
      </w:r>
      <w:proofErr w:type="spellStart"/>
      <w:r w:rsidRPr="002173B2">
        <w:rPr>
          <w:rFonts w:ascii="Times New Roman" w:eastAsia="Times New Roman" w:hAnsi="Times New Roman" w:cs="Times New Roman"/>
          <w:color w:val="000000"/>
          <w:sz w:val="24"/>
          <w:szCs w:val="24"/>
          <w:lang w:val="ru-RU" w:eastAsia="bg-BG"/>
        </w:rPr>
        <w:t>установено</w:t>
      </w:r>
      <w:proofErr w:type="spellEnd"/>
      <w:r w:rsidRPr="002173B2">
        <w:rPr>
          <w:rFonts w:ascii="Times New Roman" w:eastAsia="Times New Roman" w:hAnsi="Times New Roman" w:cs="Times New Roman"/>
          <w:color w:val="000000"/>
          <w:sz w:val="24"/>
          <w:szCs w:val="24"/>
          <w:lang w:val="ru-RU" w:eastAsia="bg-BG"/>
        </w:rPr>
        <w:t xml:space="preserve"> с </w:t>
      </w:r>
      <w:proofErr w:type="spellStart"/>
      <w:r w:rsidRPr="002173B2">
        <w:rPr>
          <w:rFonts w:ascii="Times New Roman" w:eastAsia="Times New Roman" w:hAnsi="Times New Roman" w:cs="Times New Roman"/>
          <w:color w:val="000000"/>
          <w:sz w:val="24"/>
          <w:szCs w:val="24"/>
          <w:lang w:val="ru-RU" w:eastAsia="bg-BG"/>
        </w:rPr>
        <w:t>влязло</w:t>
      </w:r>
      <w:proofErr w:type="spellEnd"/>
      <w:r w:rsidRPr="002173B2">
        <w:rPr>
          <w:rFonts w:ascii="Times New Roman" w:eastAsia="Times New Roman" w:hAnsi="Times New Roman" w:cs="Times New Roman"/>
          <w:color w:val="000000"/>
          <w:sz w:val="24"/>
          <w:szCs w:val="24"/>
          <w:lang w:val="ru-RU" w:eastAsia="bg-BG"/>
        </w:rPr>
        <w:t xml:space="preserve"> в сила </w:t>
      </w:r>
      <w:proofErr w:type="spellStart"/>
      <w:r w:rsidRPr="002173B2">
        <w:rPr>
          <w:rFonts w:ascii="Times New Roman" w:eastAsia="Times New Roman" w:hAnsi="Times New Roman" w:cs="Times New Roman"/>
          <w:color w:val="000000"/>
          <w:sz w:val="24"/>
          <w:szCs w:val="24"/>
          <w:lang w:val="ru-RU" w:eastAsia="bg-BG"/>
        </w:rPr>
        <w:t>наказателно</w:t>
      </w:r>
      <w:proofErr w:type="spellEnd"/>
      <w:r w:rsidRPr="002173B2">
        <w:rPr>
          <w:rFonts w:ascii="Times New Roman" w:eastAsia="Times New Roman" w:hAnsi="Times New Roman" w:cs="Times New Roman"/>
          <w:color w:val="000000"/>
          <w:sz w:val="24"/>
          <w:szCs w:val="24"/>
          <w:lang w:val="ru-RU" w:eastAsia="bg-BG"/>
        </w:rPr>
        <w:t xml:space="preserve"> постановление или </w:t>
      </w:r>
      <w:proofErr w:type="spellStart"/>
      <w:r w:rsidRPr="002173B2">
        <w:rPr>
          <w:rFonts w:ascii="Times New Roman" w:eastAsia="Times New Roman" w:hAnsi="Times New Roman" w:cs="Times New Roman"/>
          <w:color w:val="000000"/>
          <w:sz w:val="24"/>
          <w:szCs w:val="24"/>
          <w:lang w:val="ru-RU" w:eastAsia="bg-BG"/>
        </w:rPr>
        <w:t>съдебно</w:t>
      </w:r>
      <w:proofErr w:type="spellEnd"/>
      <w:r w:rsidRPr="002173B2">
        <w:rPr>
          <w:rFonts w:ascii="Times New Roman" w:eastAsia="Times New Roman" w:hAnsi="Times New Roman" w:cs="Times New Roman"/>
          <w:color w:val="000000"/>
          <w:sz w:val="24"/>
          <w:szCs w:val="24"/>
          <w:lang w:val="ru-RU" w:eastAsia="bg-BG"/>
        </w:rPr>
        <w:t xml:space="preserve"> решение, нарушение на </w:t>
      </w:r>
      <w:r w:rsidRPr="002173B2">
        <w:rPr>
          <w:rFonts w:ascii="Times New Roman" w:eastAsia="Times New Roman" w:hAnsi="Times New Roman" w:cs="Times New Roman"/>
          <w:sz w:val="24"/>
          <w:szCs w:val="24"/>
          <w:u w:val="single"/>
          <w:lang w:val="ru-RU" w:eastAsia="bg-BG"/>
        </w:rPr>
        <w:t>чл. 61, ал. 1</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sz w:val="24"/>
          <w:szCs w:val="24"/>
          <w:u w:val="single"/>
          <w:lang w:val="ru-RU" w:eastAsia="bg-BG"/>
        </w:rPr>
        <w:t>чл. 62, ал. 1 или 3</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sz w:val="24"/>
          <w:szCs w:val="24"/>
          <w:u w:val="single"/>
          <w:lang w:val="ru-RU" w:eastAsia="bg-BG"/>
        </w:rPr>
        <w:t>чл. 63, ал. 1 или 2</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sz w:val="24"/>
          <w:szCs w:val="24"/>
          <w:u w:val="single"/>
          <w:lang w:val="ru-RU" w:eastAsia="bg-BG"/>
        </w:rPr>
        <w:t>чл. 118</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sz w:val="24"/>
          <w:szCs w:val="24"/>
          <w:u w:val="single"/>
          <w:lang w:val="ru-RU" w:eastAsia="bg-BG"/>
        </w:rPr>
        <w:t>чл. 128</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sz w:val="24"/>
          <w:szCs w:val="24"/>
          <w:u w:val="single"/>
          <w:lang w:val="ru-RU" w:eastAsia="bg-BG"/>
        </w:rPr>
        <w:t>чл. 228, ал. 3</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sz w:val="24"/>
          <w:szCs w:val="24"/>
          <w:u w:val="single"/>
          <w:lang w:val="ru-RU" w:eastAsia="bg-BG"/>
        </w:rPr>
        <w:t>чл. 245</w:t>
      </w:r>
      <w:r w:rsidRPr="002173B2">
        <w:rPr>
          <w:rFonts w:ascii="Times New Roman" w:eastAsia="Times New Roman" w:hAnsi="Times New Roman" w:cs="Times New Roman"/>
          <w:color w:val="000000"/>
          <w:sz w:val="24"/>
          <w:szCs w:val="24"/>
          <w:lang w:val="ru-RU" w:eastAsia="bg-BG"/>
        </w:rPr>
        <w:t xml:space="preserve"> и </w:t>
      </w:r>
      <w:r w:rsidRPr="002173B2">
        <w:rPr>
          <w:rFonts w:ascii="Times New Roman" w:eastAsia="Times New Roman" w:hAnsi="Times New Roman" w:cs="Times New Roman"/>
          <w:sz w:val="24"/>
          <w:szCs w:val="24"/>
          <w:u w:val="single"/>
          <w:lang w:val="ru-RU" w:eastAsia="bg-BG"/>
        </w:rPr>
        <w:t>чл. 301 - 305 от Кодекса на труда</w:t>
      </w:r>
      <w:r w:rsidRPr="002173B2">
        <w:rPr>
          <w:rFonts w:ascii="Times New Roman" w:eastAsia="Times New Roman" w:hAnsi="Times New Roman" w:cs="Times New Roman"/>
          <w:color w:val="000000"/>
          <w:sz w:val="24"/>
          <w:szCs w:val="24"/>
          <w:lang w:val="ru-RU" w:eastAsia="bg-BG"/>
        </w:rPr>
        <w:t xml:space="preserve"> или </w:t>
      </w:r>
      <w:r w:rsidRPr="002173B2">
        <w:rPr>
          <w:rFonts w:ascii="Times New Roman" w:eastAsia="Times New Roman" w:hAnsi="Times New Roman" w:cs="Times New Roman"/>
          <w:sz w:val="24"/>
          <w:szCs w:val="24"/>
          <w:u w:val="single"/>
          <w:lang w:val="ru-RU" w:eastAsia="bg-BG"/>
        </w:rPr>
        <w:t xml:space="preserve">чл. 13, ал. 1 от Закона за </w:t>
      </w:r>
      <w:proofErr w:type="spellStart"/>
      <w:r w:rsidRPr="002173B2">
        <w:rPr>
          <w:rFonts w:ascii="Times New Roman" w:eastAsia="Times New Roman" w:hAnsi="Times New Roman" w:cs="Times New Roman"/>
          <w:sz w:val="24"/>
          <w:szCs w:val="24"/>
          <w:u w:val="single"/>
          <w:lang w:val="ru-RU" w:eastAsia="bg-BG"/>
        </w:rPr>
        <w:t>трудовата</w:t>
      </w:r>
      <w:proofErr w:type="spellEnd"/>
      <w:r w:rsidRPr="002173B2">
        <w:rPr>
          <w:rFonts w:ascii="Times New Roman" w:eastAsia="Times New Roman" w:hAnsi="Times New Roman" w:cs="Times New Roman"/>
          <w:sz w:val="24"/>
          <w:szCs w:val="24"/>
          <w:u w:val="single"/>
          <w:lang w:val="ru-RU" w:eastAsia="bg-BG"/>
        </w:rPr>
        <w:t xml:space="preserve"> миграция и </w:t>
      </w:r>
      <w:proofErr w:type="spellStart"/>
      <w:r w:rsidRPr="002173B2">
        <w:rPr>
          <w:rFonts w:ascii="Times New Roman" w:eastAsia="Times New Roman" w:hAnsi="Times New Roman" w:cs="Times New Roman"/>
          <w:sz w:val="24"/>
          <w:szCs w:val="24"/>
          <w:u w:val="single"/>
          <w:lang w:val="ru-RU" w:eastAsia="bg-BG"/>
        </w:rPr>
        <w:t>трудовата</w:t>
      </w:r>
      <w:proofErr w:type="spellEnd"/>
      <w:r w:rsidRPr="002173B2">
        <w:rPr>
          <w:rFonts w:ascii="Times New Roman" w:eastAsia="Times New Roman" w:hAnsi="Times New Roman" w:cs="Times New Roman"/>
          <w:sz w:val="24"/>
          <w:szCs w:val="24"/>
          <w:u w:val="single"/>
          <w:lang w:val="ru-RU" w:eastAsia="bg-BG"/>
        </w:rPr>
        <w:t xml:space="preserve"> </w:t>
      </w:r>
      <w:proofErr w:type="spellStart"/>
      <w:r w:rsidRPr="002173B2">
        <w:rPr>
          <w:rFonts w:ascii="Times New Roman" w:eastAsia="Times New Roman" w:hAnsi="Times New Roman" w:cs="Times New Roman"/>
          <w:sz w:val="24"/>
          <w:szCs w:val="24"/>
          <w:u w:val="single"/>
          <w:lang w:val="ru-RU" w:eastAsia="bg-BG"/>
        </w:rPr>
        <w:t>мобилност</w:t>
      </w:r>
      <w:proofErr w:type="spellEnd"/>
      <w:r w:rsidRPr="002173B2">
        <w:rPr>
          <w:rFonts w:ascii="Times New Roman" w:eastAsia="Times New Roman" w:hAnsi="Times New Roman" w:cs="Times New Roman"/>
          <w:color w:val="000000"/>
          <w:sz w:val="24"/>
          <w:szCs w:val="24"/>
          <w:lang w:val="ru-RU" w:eastAsia="bg-BG"/>
        </w:rPr>
        <w:t xml:space="preserve"> или </w:t>
      </w:r>
      <w:proofErr w:type="spellStart"/>
      <w:r w:rsidRPr="002173B2">
        <w:rPr>
          <w:rFonts w:ascii="Times New Roman" w:eastAsia="Times New Roman" w:hAnsi="Times New Roman" w:cs="Times New Roman"/>
          <w:color w:val="000000"/>
          <w:sz w:val="24"/>
          <w:szCs w:val="24"/>
          <w:lang w:val="ru-RU" w:eastAsia="bg-BG"/>
        </w:rPr>
        <w:t>аналогични</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задължения</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установени</w:t>
      </w:r>
      <w:proofErr w:type="spellEnd"/>
      <w:r w:rsidRPr="002173B2">
        <w:rPr>
          <w:rFonts w:ascii="Times New Roman" w:eastAsia="Times New Roman" w:hAnsi="Times New Roman" w:cs="Times New Roman"/>
          <w:color w:val="000000"/>
          <w:sz w:val="24"/>
          <w:szCs w:val="24"/>
          <w:lang w:val="ru-RU" w:eastAsia="bg-BG"/>
        </w:rPr>
        <w:t xml:space="preserve"> с акт на компетентен орган, </w:t>
      </w:r>
      <w:proofErr w:type="spellStart"/>
      <w:r w:rsidRPr="002173B2">
        <w:rPr>
          <w:rFonts w:ascii="Times New Roman" w:eastAsia="Times New Roman" w:hAnsi="Times New Roman" w:cs="Times New Roman"/>
          <w:color w:val="000000"/>
          <w:sz w:val="24"/>
          <w:szCs w:val="24"/>
          <w:lang w:val="ru-RU" w:eastAsia="bg-BG"/>
        </w:rPr>
        <w:t>съгласно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законодателството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държавата</w:t>
      </w:r>
      <w:proofErr w:type="spellEnd"/>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която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участникът</w:t>
      </w:r>
      <w:proofErr w:type="spellEnd"/>
      <w:r w:rsidRPr="002173B2">
        <w:rPr>
          <w:rFonts w:ascii="Times New Roman" w:eastAsia="Times New Roman" w:hAnsi="Times New Roman" w:cs="Times New Roman"/>
          <w:color w:val="000000"/>
          <w:sz w:val="24"/>
          <w:szCs w:val="24"/>
          <w:lang w:val="ru-RU" w:eastAsia="bg-BG"/>
        </w:rPr>
        <w:t xml:space="preserve"> е </w:t>
      </w:r>
      <w:proofErr w:type="spellStart"/>
      <w:r w:rsidRPr="002173B2">
        <w:rPr>
          <w:rFonts w:ascii="Times New Roman" w:eastAsia="Times New Roman" w:hAnsi="Times New Roman" w:cs="Times New Roman"/>
          <w:color w:val="000000"/>
          <w:sz w:val="24"/>
          <w:szCs w:val="24"/>
          <w:lang w:val="ru-RU" w:eastAsia="bg-BG"/>
        </w:rPr>
        <w:t>установен</w:t>
      </w:r>
      <w:proofErr w:type="spellEnd"/>
      <w:r w:rsidRPr="002173B2">
        <w:rPr>
          <w:rFonts w:ascii="Times New Roman" w:eastAsia="Times New Roman" w:hAnsi="Times New Roman" w:cs="Times New Roman"/>
          <w:color w:val="000000"/>
          <w:sz w:val="24"/>
          <w:szCs w:val="24"/>
          <w:lang w:eastAsia="bg-BG"/>
        </w:rPr>
        <w:t>.</w:t>
      </w:r>
      <w:r w:rsidRPr="002173B2">
        <w:rPr>
          <w:rFonts w:ascii="Times New Roman" w:eastAsia="Times New Roman" w:hAnsi="Times New Roman" w:cs="Times New Roman"/>
          <w:b/>
          <w:bCs/>
          <w:color w:val="000000"/>
          <w:sz w:val="24"/>
          <w:szCs w:val="24"/>
          <w:lang w:eastAsia="bg-BG"/>
        </w:rPr>
        <w:t xml:space="preserve"> 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В/Г</w:t>
      </w:r>
      <w:r w:rsidRPr="002173B2">
        <w:rPr>
          <w:rFonts w:ascii="Times New Roman" w:eastAsia="MS ??" w:hAnsi="Times New Roman" w:cs="Times New Roman"/>
          <w:b/>
          <w:bCs/>
          <w:color w:val="000000"/>
          <w:sz w:val="24"/>
          <w:szCs w:val="24"/>
          <w:lang w:val="ru-RU" w:eastAsia="bg-BG"/>
        </w:rPr>
        <w:t xml:space="preserve"> от ЕЕДОП</w:t>
      </w:r>
      <w:r w:rsidRPr="002173B2">
        <w:rPr>
          <w:rFonts w:ascii="Times New Roman" w:eastAsia="MS ??" w:hAnsi="Times New Roman" w:cs="Times New Roman"/>
          <w:b/>
          <w:bCs/>
          <w:color w:val="000000"/>
          <w:sz w:val="24"/>
          <w:szCs w:val="24"/>
          <w:lang w:eastAsia="bg-BG"/>
        </w:rPr>
        <w:t>;</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eastAsia="bg-BG"/>
        </w:rPr>
      </w:pPr>
      <w:r w:rsidRPr="002173B2">
        <w:rPr>
          <w:rFonts w:ascii="Times New Roman" w:eastAsia="Times New Roman" w:hAnsi="Times New Roman" w:cs="Times New Roman"/>
          <w:color w:val="000000"/>
          <w:sz w:val="24"/>
          <w:szCs w:val="24"/>
          <w:lang w:val="ru-RU" w:eastAsia="bg-BG"/>
        </w:rPr>
        <w:t xml:space="preserve">7. е </w:t>
      </w:r>
      <w:proofErr w:type="spellStart"/>
      <w:r w:rsidRPr="002173B2">
        <w:rPr>
          <w:rFonts w:ascii="Times New Roman" w:eastAsia="Times New Roman" w:hAnsi="Times New Roman" w:cs="Times New Roman"/>
          <w:color w:val="000000"/>
          <w:sz w:val="24"/>
          <w:szCs w:val="24"/>
          <w:lang w:val="ru-RU" w:eastAsia="bg-BG"/>
        </w:rPr>
        <w:t>налице</w:t>
      </w:r>
      <w:proofErr w:type="spellEnd"/>
      <w:r w:rsidRPr="002173B2">
        <w:rPr>
          <w:rFonts w:ascii="Times New Roman" w:eastAsia="Times New Roman" w:hAnsi="Times New Roman" w:cs="Times New Roman"/>
          <w:color w:val="000000"/>
          <w:sz w:val="24"/>
          <w:szCs w:val="24"/>
          <w:lang w:val="ru-RU" w:eastAsia="bg-BG"/>
        </w:rPr>
        <w:t xml:space="preserve"> конфликт на </w:t>
      </w:r>
      <w:proofErr w:type="spellStart"/>
      <w:r w:rsidRPr="002173B2">
        <w:rPr>
          <w:rFonts w:ascii="Times New Roman" w:eastAsia="Times New Roman" w:hAnsi="Times New Roman" w:cs="Times New Roman"/>
          <w:color w:val="000000"/>
          <w:sz w:val="24"/>
          <w:szCs w:val="24"/>
          <w:lang w:val="ru-RU" w:eastAsia="bg-BG"/>
        </w:rPr>
        <w:t>интереси</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който</w:t>
      </w:r>
      <w:proofErr w:type="spellEnd"/>
      <w:r w:rsidRPr="002173B2">
        <w:rPr>
          <w:rFonts w:ascii="Times New Roman" w:eastAsia="Times New Roman" w:hAnsi="Times New Roman" w:cs="Times New Roman"/>
          <w:color w:val="000000"/>
          <w:sz w:val="24"/>
          <w:szCs w:val="24"/>
          <w:lang w:val="ru-RU" w:eastAsia="bg-BG"/>
        </w:rPr>
        <w:t xml:space="preserve"> не </w:t>
      </w:r>
      <w:proofErr w:type="spellStart"/>
      <w:r w:rsidRPr="002173B2">
        <w:rPr>
          <w:rFonts w:ascii="Times New Roman" w:eastAsia="Times New Roman" w:hAnsi="Times New Roman" w:cs="Times New Roman"/>
          <w:color w:val="000000"/>
          <w:sz w:val="24"/>
          <w:szCs w:val="24"/>
          <w:lang w:val="ru-RU" w:eastAsia="bg-BG"/>
        </w:rPr>
        <w:t>може</w:t>
      </w:r>
      <w:proofErr w:type="spellEnd"/>
      <w:r w:rsidRPr="002173B2">
        <w:rPr>
          <w:rFonts w:ascii="Times New Roman" w:eastAsia="Times New Roman" w:hAnsi="Times New Roman" w:cs="Times New Roman"/>
          <w:color w:val="000000"/>
          <w:sz w:val="24"/>
          <w:szCs w:val="24"/>
          <w:lang w:val="ru-RU" w:eastAsia="bg-BG"/>
        </w:rPr>
        <w:t xml:space="preserve"> да </w:t>
      </w:r>
      <w:proofErr w:type="spellStart"/>
      <w:r w:rsidRPr="002173B2">
        <w:rPr>
          <w:rFonts w:ascii="Times New Roman" w:eastAsia="Times New Roman" w:hAnsi="Times New Roman" w:cs="Times New Roman"/>
          <w:color w:val="000000"/>
          <w:sz w:val="24"/>
          <w:szCs w:val="24"/>
          <w:lang w:val="ru-RU" w:eastAsia="bg-BG"/>
        </w:rPr>
        <w:t>бъде</w:t>
      </w:r>
      <w:proofErr w:type="spellEnd"/>
      <w:r w:rsidRPr="002173B2">
        <w:rPr>
          <w:rFonts w:ascii="Times New Roman" w:eastAsia="Times New Roman" w:hAnsi="Times New Roman" w:cs="Times New Roman"/>
          <w:color w:val="000000"/>
          <w:sz w:val="24"/>
          <w:szCs w:val="24"/>
          <w:lang w:val="ru-RU" w:eastAsia="bg-BG"/>
        </w:rPr>
        <w:t xml:space="preserve"> отстранен.</w:t>
      </w:r>
      <w:r w:rsidRPr="002173B2">
        <w:rPr>
          <w:rFonts w:ascii="Times New Roman" w:eastAsia="Times New Roman" w:hAnsi="Times New Roman" w:cs="Times New Roman"/>
          <w:b/>
          <w:bCs/>
          <w:color w:val="000000"/>
          <w:sz w:val="24"/>
          <w:szCs w:val="24"/>
          <w:lang w:eastAsia="bg-BG"/>
        </w:rPr>
        <w:t xml:space="preserve"> 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В</w:t>
      </w:r>
      <w:r w:rsidRPr="002173B2">
        <w:rPr>
          <w:rFonts w:ascii="Times New Roman" w:eastAsia="MS ??" w:hAnsi="Times New Roman" w:cs="Times New Roman"/>
          <w:b/>
          <w:bCs/>
          <w:color w:val="000000"/>
          <w:sz w:val="24"/>
          <w:szCs w:val="24"/>
          <w:lang w:val="ru-RU" w:eastAsia="bg-BG"/>
        </w:rPr>
        <w:t xml:space="preserve"> от ЕЕДОП.</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eastAsia="bg-BG"/>
        </w:rPr>
      </w:pPr>
    </w:p>
    <w:p w:rsidR="002173B2" w:rsidRPr="002173B2" w:rsidRDefault="00593E8D" w:rsidP="002173B2">
      <w:pPr>
        <w:spacing w:after="0" w:line="240" w:lineRule="auto"/>
        <w:ind w:firstLine="710"/>
        <w:jc w:val="both"/>
        <w:rPr>
          <w:rFonts w:ascii="Times New Roman" w:eastAsia="Times New Roman" w:hAnsi="Times New Roman" w:cs="Times New Roman"/>
          <w:color w:val="000000"/>
          <w:sz w:val="24"/>
          <w:szCs w:val="24"/>
          <w:lang w:val="ru-RU" w:eastAsia="bg-BG"/>
        </w:rPr>
      </w:pPr>
      <w:r w:rsidRPr="002173B2">
        <w:rPr>
          <w:rFonts w:ascii="Times New Roman" w:eastAsia="MS ??" w:hAnsi="Times New Roman" w:cs="Times New Roman"/>
          <w:b/>
          <w:bCs/>
          <w:color w:val="000000"/>
          <w:sz w:val="24"/>
          <w:szCs w:val="24"/>
          <w:lang w:eastAsia="bg-BG"/>
        </w:rPr>
        <w:t>„</w:t>
      </w:r>
      <w:r w:rsidR="002173B2" w:rsidRPr="002173B2">
        <w:rPr>
          <w:rFonts w:ascii="Times New Roman" w:eastAsia="Times New Roman" w:hAnsi="Times New Roman" w:cs="Times New Roman"/>
          <w:b/>
          <w:bCs/>
          <w:i/>
          <w:iCs/>
          <w:color w:val="000000"/>
          <w:sz w:val="24"/>
          <w:szCs w:val="24"/>
          <w:lang w:val="ru-RU" w:eastAsia="bg-BG"/>
        </w:rPr>
        <w:t xml:space="preserve">Конфликт на </w:t>
      </w:r>
      <w:proofErr w:type="spellStart"/>
      <w:r w:rsidR="002173B2" w:rsidRPr="002173B2">
        <w:rPr>
          <w:rFonts w:ascii="Times New Roman" w:eastAsia="Times New Roman" w:hAnsi="Times New Roman" w:cs="Times New Roman"/>
          <w:b/>
          <w:bCs/>
          <w:i/>
          <w:iCs/>
          <w:color w:val="000000"/>
          <w:sz w:val="24"/>
          <w:szCs w:val="24"/>
          <w:lang w:val="ru-RU" w:eastAsia="bg-BG"/>
        </w:rPr>
        <w:t>интереси</w:t>
      </w:r>
      <w:proofErr w:type="spellEnd"/>
      <w:r w:rsidRPr="002173B2">
        <w:rPr>
          <w:rFonts w:ascii="Times New Roman" w:eastAsia="MS ??" w:hAnsi="Times New Roman" w:cs="Times New Roman"/>
          <w:b/>
          <w:bCs/>
          <w:color w:val="000000"/>
          <w:sz w:val="24"/>
          <w:szCs w:val="24"/>
          <w:lang w:eastAsia="bg-BG"/>
        </w:rPr>
        <w:t>”</w:t>
      </w:r>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съгласно</w:t>
      </w:r>
      <w:proofErr w:type="spellEnd"/>
      <w:r w:rsidR="002173B2" w:rsidRPr="002173B2">
        <w:rPr>
          <w:rFonts w:ascii="Times New Roman" w:eastAsia="Times New Roman" w:hAnsi="Times New Roman" w:cs="Times New Roman"/>
          <w:color w:val="000000"/>
          <w:sz w:val="24"/>
          <w:szCs w:val="24"/>
          <w:lang w:val="ru-RU" w:eastAsia="bg-BG"/>
        </w:rPr>
        <w:t xml:space="preserve"> §2, т.21 от </w:t>
      </w:r>
      <w:proofErr w:type="spellStart"/>
      <w:r w:rsidR="002173B2" w:rsidRPr="002173B2">
        <w:rPr>
          <w:rFonts w:ascii="Times New Roman" w:eastAsia="Times New Roman" w:hAnsi="Times New Roman" w:cs="Times New Roman"/>
          <w:color w:val="000000"/>
          <w:sz w:val="24"/>
          <w:szCs w:val="24"/>
          <w:lang w:val="ru-RU" w:eastAsia="bg-BG"/>
        </w:rPr>
        <w:t>Допълнителните</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разпоредби</w:t>
      </w:r>
      <w:proofErr w:type="spellEnd"/>
      <w:r w:rsidR="002173B2" w:rsidRPr="002173B2">
        <w:rPr>
          <w:rFonts w:ascii="Times New Roman" w:eastAsia="Times New Roman" w:hAnsi="Times New Roman" w:cs="Times New Roman"/>
          <w:color w:val="000000"/>
          <w:sz w:val="24"/>
          <w:szCs w:val="24"/>
          <w:lang w:val="ru-RU" w:eastAsia="bg-BG"/>
        </w:rPr>
        <w:t xml:space="preserve"> на ЗОП) е </w:t>
      </w:r>
      <w:proofErr w:type="spellStart"/>
      <w:r w:rsidR="002173B2" w:rsidRPr="002173B2">
        <w:rPr>
          <w:rFonts w:ascii="Times New Roman" w:eastAsia="Times New Roman" w:hAnsi="Times New Roman" w:cs="Times New Roman"/>
          <w:color w:val="000000"/>
          <w:sz w:val="24"/>
          <w:szCs w:val="24"/>
          <w:lang w:val="ru-RU" w:eastAsia="bg-BG"/>
        </w:rPr>
        <w:t>налице</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когато</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възложителят</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негови</w:t>
      </w:r>
      <w:proofErr w:type="spellEnd"/>
      <w:r w:rsidR="002173B2" w:rsidRPr="002173B2">
        <w:rPr>
          <w:rFonts w:ascii="Times New Roman" w:eastAsia="Times New Roman" w:hAnsi="Times New Roman" w:cs="Times New Roman"/>
          <w:color w:val="000000"/>
          <w:sz w:val="24"/>
          <w:szCs w:val="24"/>
          <w:lang w:val="ru-RU" w:eastAsia="bg-BG"/>
        </w:rPr>
        <w:t xml:space="preserve"> служители или </w:t>
      </w:r>
      <w:proofErr w:type="spellStart"/>
      <w:r w:rsidR="002173B2" w:rsidRPr="002173B2">
        <w:rPr>
          <w:rFonts w:ascii="Times New Roman" w:eastAsia="Times New Roman" w:hAnsi="Times New Roman" w:cs="Times New Roman"/>
          <w:color w:val="000000"/>
          <w:sz w:val="24"/>
          <w:szCs w:val="24"/>
          <w:lang w:val="ru-RU" w:eastAsia="bg-BG"/>
        </w:rPr>
        <w:t>наети</w:t>
      </w:r>
      <w:proofErr w:type="spellEnd"/>
      <w:r w:rsidR="002173B2" w:rsidRPr="002173B2">
        <w:rPr>
          <w:rFonts w:ascii="Times New Roman" w:eastAsia="Times New Roman" w:hAnsi="Times New Roman" w:cs="Times New Roman"/>
          <w:color w:val="000000"/>
          <w:sz w:val="24"/>
          <w:szCs w:val="24"/>
          <w:lang w:val="ru-RU" w:eastAsia="bg-BG"/>
        </w:rPr>
        <w:t xml:space="preserve"> от него лица </w:t>
      </w:r>
      <w:proofErr w:type="spellStart"/>
      <w:r w:rsidR="002173B2" w:rsidRPr="002173B2">
        <w:rPr>
          <w:rFonts w:ascii="Times New Roman" w:eastAsia="Times New Roman" w:hAnsi="Times New Roman" w:cs="Times New Roman"/>
          <w:color w:val="000000"/>
          <w:sz w:val="24"/>
          <w:szCs w:val="24"/>
          <w:lang w:val="ru-RU" w:eastAsia="bg-BG"/>
        </w:rPr>
        <w:t>извън</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неговата</w:t>
      </w:r>
      <w:proofErr w:type="spellEnd"/>
      <w:r w:rsidR="002173B2" w:rsidRPr="002173B2">
        <w:rPr>
          <w:rFonts w:ascii="Times New Roman" w:eastAsia="Times New Roman" w:hAnsi="Times New Roman" w:cs="Times New Roman"/>
          <w:color w:val="000000"/>
          <w:sz w:val="24"/>
          <w:szCs w:val="24"/>
          <w:lang w:val="ru-RU" w:eastAsia="bg-BG"/>
        </w:rPr>
        <w:t xml:space="preserve"> структура, </w:t>
      </w:r>
      <w:proofErr w:type="spellStart"/>
      <w:r w:rsidR="002173B2" w:rsidRPr="002173B2">
        <w:rPr>
          <w:rFonts w:ascii="Times New Roman" w:eastAsia="Times New Roman" w:hAnsi="Times New Roman" w:cs="Times New Roman"/>
          <w:color w:val="000000"/>
          <w:sz w:val="24"/>
          <w:szCs w:val="24"/>
          <w:lang w:val="ru-RU" w:eastAsia="bg-BG"/>
        </w:rPr>
        <w:t>които</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участват</w:t>
      </w:r>
      <w:proofErr w:type="spellEnd"/>
      <w:r w:rsidR="002173B2" w:rsidRPr="002173B2">
        <w:rPr>
          <w:rFonts w:ascii="Times New Roman" w:eastAsia="Times New Roman" w:hAnsi="Times New Roman" w:cs="Times New Roman"/>
          <w:color w:val="000000"/>
          <w:sz w:val="24"/>
          <w:szCs w:val="24"/>
          <w:lang w:val="ru-RU" w:eastAsia="bg-BG"/>
        </w:rPr>
        <w:t xml:space="preserve"> в </w:t>
      </w:r>
      <w:proofErr w:type="spellStart"/>
      <w:r w:rsidR="002173B2" w:rsidRPr="002173B2">
        <w:rPr>
          <w:rFonts w:ascii="Times New Roman" w:eastAsia="Times New Roman" w:hAnsi="Times New Roman" w:cs="Times New Roman"/>
          <w:color w:val="000000"/>
          <w:sz w:val="24"/>
          <w:szCs w:val="24"/>
          <w:lang w:val="ru-RU" w:eastAsia="bg-BG"/>
        </w:rPr>
        <w:t>подготовката</w:t>
      </w:r>
      <w:proofErr w:type="spellEnd"/>
      <w:r w:rsidR="002173B2" w:rsidRPr="002173B2">
        <w:rPr>
          <w:rFonts w:ascii="Times New Roman" w:eastAsia="Times New Roman" w:hAnsi="Times New Roman" w:cs="Times New Roman"/>
          <w:color w:val="000000"/>
          <w:sz w:val="24"/>
          <w:szCs w:val="24"/>
          <w:lang w:val="ru-RU" w:eastAsia="bg-BG"/>
        </w:rPr>
        <w:t xml:space="preserve"> или </w:t>
      </w:r>
      <w:proofErr w:type="spellStart"/>
      <w:r w:rsidR="002173B2" w:rsidRPr="002173B2">
        <w:rPr>
          <w:rFonts w:ascii="Times New Roman" w:eastAsia="Times New Roman" w:hAnsi="Times New Roman" w:cs="Times New Roman"/>
          <w:color w:val="000000"/>
          <w:sz w:val="24"/>
          <w:szCs w:val="24"/>
          <w:lang w:val="ru-RU" w:eastAsia="bg-BG"/>
        </w:rPr>
        <w:t>възлагането</w:t>
      </w:r>
      <w:proofErr w:type="spellEnd"/>
      <w:r w:rsidR="002173B2" w:rsidRPr="002173B2">
        <w:rPr>
          <w:rFonts w:ascii="Times New Roman" w:eastAsia="Times New Roman" w:hAnsi="Times New Roman" w:cs="Times New Roman"/>
          <w:color w:val="000000"/>
          <w:sz w:val="24"/>
          <w:szCs w:val="24"/>
          <w:lang w:val="ru-RU" w:eastAsia="bg-BG"/>
        </w:rPr>
        <w:t xml:space="preserve"> на </w:t>
      </w:r>
      <w:proofErr w:type="spellStart"/>
      <w:r w:rsidR="002173B2" w:rsidRPr="002173B2">
        <w:rPr>
          <w:rFonts w:ascii="Times New Roman" w:eastAsia="Times New Roman" w:hAnsi="Times New Roman" w:cs="Times New Roman"/>
          <w:color w:val="000000"/>
          <w:sz w:val="24"/>
          <w:szCs w:val="24"/>
          <w:lang w:val="ru-RU" w:eastAsia="bg-BG"/>
        </w:rPr>
        <w:t>обществената</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поръчка</w:t>
      </w:r>
      <w:proofErr w:type="spellEnd"/>
      <w:r w:rsidR="002173B2" w:rsidRPr="002173B2">
        <w:rPr>
          <w:rFonts w:ascii="Times New Roman" w:eastAsia="Times New Roman" w:hAnsi="Times New Roman" w:cs="Times New Roman"/>
          <w:color w:val="000000"/>
          <w:sz w:val="24"/>
          <w:szCs w:val="24"/>
          <w:lang w:val="ru-RU" w:eastAsia="bg-BG"/>
        </w:rPr>
        <w:t xml:space="preserve"> или </w:t>
      </w:r>
      <w:proofErr w:type="spellStart"/>
      <w:r w:rsidR="002173B2" w:rsidRPr="002173B2">
        <w:rPr>
          <w:rFonts w:ascii="Times New Roman" w:eastAsia="Times New Roman" w:hAnsi="Times New Roman" w:cs="Times New Roman"/>
          <w:color w:val="000000"/>
          <w:sz w:val="24"/>
          <w:szCs w:val="24"/>
          <w:lang w:val="ru-RU" w:eastAsia="bg-BG"/>
        </w:rPr>
        <w:t>могат</w:t>
      </w:r>
      <w:proofErr w:type="spellEnd"/>
      <w:r w:rsidR="002173B2" w:rsidRPr="002173B2">
        <w:rPr>
          <w:rFonts w:ascii="Times New Roman" w:eastAsia="Times New Roman" w:hAnsi="Times New Roman" w:cs="Times New Roman"/>
          <w:color w:val="000000"/>
          <w:sz w:val="24"/>
          <w:szCs w:val="24"/>
          <w:lang w:val="ru-RU" w:eastAsia="bg-BG"/>
        </w:rPr>
        <w:t xml:space="preserve"> да </w:t>
      </w:r>
      <w:proofErr w:type="spellStart"/>
      <w:r w:rsidR="002173B2" w:rsidRPr="002173B2">
        <w:rPr>
          <w:rFonts w:ascii="Times New Roman" w:eastAsia="Times New Roman" w:hAnsi="Times New Roman" w:cs="Times New Roman"/>
          <w:color w:val="000000"/>
          <w:sz w:val="24"/>
          <w:szCs w:val="24"/>
          <w:lang w:val="ru-RU" w:eastAsia="bg-BG"/>
        </w:rPr>
        <w:t>повлияят</w:t>
      </w:r>
      <w:proofErr w:type="spellEnd"/>
      <w:r w:rsidR="002173B2" w:rsidRPr="002173B2">
        <w:rPr>
          <w:rFonts w:ascii="Times New Roman" w:eastAsia="Times New Roman" w:hAnsi="Times New Roman" w:cs="Times New Roman"/>
          <w:color w:val="000000"/>
          <w:sz w:val="24"/>
          <w:szCs w:val="24"/>
          <w:lang w:val="ru-RU" w:eastAsia="bg-BG"/>
        </w:rPr>
        <w:t xml:space="preserve"> на </w:t>
      </w:r>
      <w:proofErr w:type="spellStart"/>
      <w:r w:rsidR="002173B2" w:rsidRPr="002173B2">
        <w:rPr>
          <w:rFonts w:ascii="Times New Roman" w:eastAsia="Times New Roman" w:hAnsi="Times New Roman" w:cs="Times New Roman"/>
          <w:color w:val="000000"/>
          <w:sz w:val="24"/>
          <w:szCs w:val="24"/>
          <w:lang w:val="ru-RU" w:eastAsia="bg-BG"/>
        </w:rPr>
        <w:t>резултата</w:t>
      </w:r>
      <w:proofErr w:type="spellEnd"/>
      <w:r w:rsidR="002173B2" w:rsidRPr="002173B2">
        <w:rPr>
          <w:rFonts w:ascii="Times New Roman" w:eastAsia="Times New Roman" w:hAnsi="Times New Roman" w:cs="Times New Roman"/>
          <w:color w:val="000000"/>
          <w:sz w:val="24"/>
          <w:szCs w:val="24"/>
          <w:lang w:val="ru-RU" w:eastAsia="bg-BG"/>
        </w:rPr>
        <w:t xml:space="preserve"> от </w:t>
      </w:r>
      <w:proofErr w:type="spellStart"/>
      <w:r w:rsidR="002173B2" w:rsidRPr="002173B2">
        <w:rPr>
          <w:rFonts w:ascii="Times New Roman" w:eastAsia="Times New Roman" w:hAnsi="Times New Roman" w:cs="Times New Roman"/>
          <w:color w:val="000000"/>
          <w:sz w:val="24"/>
          <w:szCs w:val="24"/>
          <w:lang w:val="ru-RU" w:eastAsia="bg-BG"/>
        </w:rPr>
        <w:t>нея</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имат</w:t>
      </w:r>
      <w:proofErr w:type="spellEnd"/>
      <w:r w:rsidR="002173B2" w:rsidRPr="002173B2">
        <w:rPr>
          <w:rFonts w:ascii="Times New Roman" w:eastAsia="Times New Roman" w:hAnsi="Times New Roman" w:cs="Times New Roman"/>
          <w:color w:val="000000"/>
          <w:sz w:val="24"/>
          <w:szCs w:val="24"/>
          <w:lang w:val="ru-RU" w:eastAsia="bg-BG"/>
        </w:rPr>
        <w:t xml:space="preserve"> интерес, </w:t>
      </w:r>
      <w:proofErr w:type="spellStart"/>
      <w:r w:rsidR="002173B2" w:rsidRPr="002173B2">
        <w:rPr>
          <w:rFonts w:ascii="Times New Roman" w:eastAsia="Times New Roman" w:hAnsi="Times New Roman" w:cs="Times New Roman"/>
          <w:color w:val="000000"/>
          <w:sz w:val="24"/>
          <w:szCs w:val="24"/>
          <w:lang w:val="ru-RU" w:eastAsia="bg-BG"/>
        </w:rPr>
        <w:t>който</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може</w:t>
      </w:r>
      <w:proofErr w:type="spellEnd"/>
      <w:r w:rsidR="002173B2" w:rsidRPr="002173B2">
        <w:rPr>
          <w:rFonts w:ascii="Times New Roman" w:eastAsia="Times New Roman" w:hAnsi="Times New Roman" w:cs="Times New Roman"/>
          <w:color w:val="000000"/>
          <w:sz w:val="24"/>
          <w:szCs w:val="24"/>
          <w:lang w:val="ru-RU" w:eastAsia="bg-BG"/>
        </w:rPr>
        <w:t xml:space="preserve"> да води до </w:t>
      </w:r>
      <w:proofErr w:type="spellStart"/>
      <w:r w:rsidR="002173B2" w:rsidRPr="002173B2">
        <w:rPr>
          <w:rFonts w:ascii="Times New Roman" w:eastAsia="Times New Roman" w:hAnsi="Times New Roman" w:cs="Times New Roman"/>
          <w:color w:val="000000"/>
          <w:sz w:val="24"/>
          <w:szCs w:val="24"/>
          <w:lang w:val="ru-RU" w:eastAsia="bg-BG"/>
        </w:rPr>
        <w:t>облага</w:t>
      </w:r>
      <w:proofErr w:type="spellEnd"/>
      <w:r w:rsidR="002173B2" w:rsidRPr="002173B2">
        <w:rPr>
          <w:rFonts w:ascii="Times New Roman" w:eastAsia="Times New Roman" w:hAnsi="Times New Roman" w:cs="Times New Roman"/>
          <w:color w:val="000000"/>
          <w:sz w:val="24"/>
          <w:szCs w:val="24"/>
          <w:lang w:val="ru-RU" w:eastAsia="bg-BG"/>
        </w:rPr>
        <w:t xml:space="preserve"> по </w:t>
      </w:r>
      <w:proofErr w:type="spellStart"/>
      <w:r w:rsidR="002173B2" w:rsidRPr="002173B2">
        <w:rPr>
          <w:rFonts w:ascii="Times New Roman" w:eastAsia="Times New Roman" w:hAnsi="Times New Roman" w:cs="Times New Roman"/>
          <w:color w:val="000000"/>
          <w:sz w:val="24"/>
          <w:szCs w:val="24"/>
          <w:lang w:val="ru-RU" w:eastAsia="bg-BG"/>
        </w:rPr>
        <w:t>смисъла</w:t>
      </w:r>
      <w:proofErr w:type="spellEnd"/>
      <w:r w:rsidR="002173B2" w:rsidRPr="002173B2">
        <w:rPr>
          <w:rFonts w:ascii="Times New Roman" w:eastAsia="Times New Roman" w:hAnsi="Times New Roman" w:cs="Times New Roman"/>
          <w:color w:val="000000"/>
          <w:sz w:val="24"/>
          <w:szCs w:val="24"/>
          <w:lang w:val="ru-RU" w:eastAsia="bg-BG"/>
        </w:rPr>
        <w:t xml:space="preserve"> на чл. 54 от Закона за противодействие на </w:t>
      </w:r>
      <w:proofErr w:type="spellStart"/>
      <w:r w:rsidR="002173B2" w:rsidRPr="002173B2">
        <w:rPr>
          <w:rFonts w:ascii="Times New Roman" w:eastAsia="Times New Roman" w:hAnsi="Times New Roman" w:cs="Times New Roman"/>
          <w:color w:val="000000"/>
          <w:sz w:val="24"/>
          <w:szCs w:val="24"/>
          <w:lang w:val="ru-RU" w:eastAsia="bg-BG"/>
        </w:rPr>
        <w:t>корупцията</w:t>
      </w:r>
      <w:proofErr w:type="spellEnd"/>
      <w:r w:rsidR="002173B2" w:rsidRPr="002173B2">
        <w:rPr>
          <w:rFonts w:ascii="Times New Roman" w:eastAsia="Times New Roman" w:hAnsi="Times New Roman" w:cs="Times New Roman"/>
          <w:color w:val="000000"/>
          <w:sz w:val="24"/>
          <w:szCs w:val="24"/>
          <w:lang w:val="ru-RU" w:eastAsia="bg-BG"/>
        </w:rPr>
        <w:t xml:space="preserve"> и за </w:t>
      </w:r>
      <w:proofErr w:type="spellStart"/>
      <w:r w:rsidR="002173B2" w:rsidRPr="002173B2">
        <w:rPr>
          <w:rFonts w:ascii="Times New Roman" w:eastAsia="Times New Roman" w:hAnsi="Times New Roman" w:cs="Times New Roman"/>
          <w:color w:val="000000"/>
          <w:sz w:val="24"/>
          <w:szCs w:val="24"/>
          <w:lang w:val="ru-RU" w:eastAsia="bg-BG"/>
        </w:rPr>
        <w:t>отнемане</w:t>
      </w:r>
      <w:proofErr w:type="spellEnd"/>
      <w:r w:rsidR="002173B2" w:rsidRPr="002173B2">
        <w:rPr>
          <w:rFonts w:ascii="Times New Roman" w:eastAsia="Times New Roman" w:hAnsi="Times New Roman" w:cs="Times New Roman"/>
          <w:color w:val="000000"/>
          <w:sz w:val="24"/>
          <w:szCs w:val="24"/>
          <w:lang w:val="ru-RU" w:eastAsia="bg-BG"/>
        </w:rPr>
        <w:t xml:space="preserve"> на незаконно </w:t>
      </w:r>
      <w:proofErr w:type="spellStart"/>
      <w:r w:rsidR="002173B2" w:rsidRPr="002173B2">
        <w:rPr>
          <w:rFonts w:ascii="Times New Roman" w:eastAsia="Times New Roman" w:hAnsi="Times New Roman" w:cs="Times New Roman"/>
          <w:color w:val="000000"/>
          <w:sz w:val="24"/>
          <w:szCs w:val="24"/>
          <w:lang w:val="ru-RU" w:eastAsia="bg-BG"/>
        </w:rPr>
        <w:t>придобитото</w:t>
      </w:r>
      <w:proofErr w:type="spellEnd"/>
      <w:r w:rsidR="002173B2" w:rsidRPr="002173B2">
        <w:rPr>
          <w:rFonts w:ascii="Times New Roman" w:eastAsia="Times New Roman" w:hAnsi="Times New Roman" w:cs="Times New Roman"/>
          <w:color w:val="000000"/>
          <w:sz w:val="24"/>
          <w:szCs w:val="24"/>
          <w:lang w:val="ru-RU" w:eastAsia="bg-BG"/>
        </w:rPr>
        <w:t xml:space="preserve"> имущество и за </w:t>
      </w:r>
      <w:proofErr w:type="spellStart"/>
      <w:r w:rsidR="002173B2" w:rsidRPr="002173B2">
        <w:rPr>
          <w:rFonts w:ascii="Times New Roman" w:eastAsia="Times New Roman" w:hAnsi="Times New Roman" w:cs="Times New Roman"/>
          <w:color w:val="000000"/>
          <w:sz w:val="24"/>
          <w:szCs w:val="24"/>
          <w:lang w:val="ru-RU" w:eastAsia="bg-BG"/>
        </w:rPr>
        <w:t>който</w:t>
      </w:r>
      <w:proofErr w:type="spellEnd"/>
      <w:r w:rsidR="002173B2" w:rsidRPr="002173B2">
        <w:rPr>
          <w:rFonts w:ascii="Times New Roman" w:eastAsia="Times New Roman" w:hAnsi="Times New Roman" w:cs="Times New Roman"/>
          <w:color w:val="000000"/>
          <w:sz w:val="24"/>
          <w:szCs w:val="24"/>
          <w:lang w:val="ru-RU" w:eastAsia="bg-BG"/>
        </w:rPr>
        <w:t xml:space="preserve"> би могло да се приеме, че </w:t>
      </w:r>
      <w:proofErr w:type="spellStart"/>
      <w:r w:rsidR="002173B2" w:rsidRPr="002173B2">
        <w:rPr>
          <w:rFonts w:ascii="Times New Roman" w:eastAsia="Times New Roman" w:hAnsi="Times New Roman" w:cs="Times New Roman"/>
          <w:color w:val="000000"/>
          <w:sz w:val="24"/>
          <w:szCs w:val="24"/>
          <w:lang w:val="ru-RU" w:eastAsia="bg-BG"/>
        </w:rPr>
        <w:t>влияе</w:t>
      </w:r>
      <w:proofErr w:type="spellEnd"/>
      <w:r w:rsidR="002173B2" w:rsidRPr="002173B2">
        <w:rPr>
          <w:rFonts w:ascii="Times New Roman" w:eastAsia="Times New Roman" w:hAnsi="Times New Roman" w:cs="Times New Roman"/>
          <w:color w:val="000000"/>
          <w:sz w:val="24"/>
          <w:szCs w:val="24"/>
          <w:lang w:val="ru-RU" w:eastAsia="bg-BG"/>
        </w:rPr>
        <w:t xml:space="preserve"> на </w:t>
      </w:r>
      <w:proofErr w:type="spellStart"/>
      <w:r w:rsidR="002173B2" w:rsidRPr="002173B2">
        <w:rPr>
          <w:rFonts w:ascii="Times New Roman" w:eastAsia="Times New Roman" w:hAnsi="Times New Roman" w:cs="Times New Roman"/>
          <w:color w:val="000000"/>
          <w:sz w:val="24"/>
          <w:szCs w:val="24"/>
          <w:lang w:val="ru-RU" w:eastAsia="bg-BG"/>
        </w:rPr>
        <w:t>тяхната</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безпристрастност</w:t>
      </w:r>
      <w:proofErr w:type="spellEnd"/>
      <w:r w:rsidR="002173B2" w:rsidRPr="002173B2">
        <w:rPr>
          <w:rFonts w:ascii="Times New Roman" w:eastAsia="Times New Roman" w:hAnsi="Times New Roman" w:cs="Times New Roman"/>
          <w:color w:val="000000"/>
          <w:sz w:val="24"/>
          <w:szCs w:val="24"/>
          <w:lang w:val="ru-RU" w:eastAsia="bg-BG"/>
        </w:rPr>
        <w:t xml:space="preserve"> и </w:t>
      </w:r>
      <w:proofErr w:type="spellStart"/>
      <w:r w:rsidR="002173B2" w:rsidRPr="002173B2">
        <w:rPr>
          <w:rFonts w:ascii="Times New Roman" w:eastAsia="Times New Roman" w:hAnsi="Times New Roman" w:cs="Times New Roman"/>
          <w:color w:val="000000"/>
          <w:sz w:val="24"/>
          <w:szCs w:val="24"/>
          <w:lang w:val="ru-RU" w:eastAsia="bg-BG"/>
        </w:rPr>
        <w:t>независимост</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във</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връзка</w:t>
      </w:r>
      <w:proofErr w:type="spellEnd"/>
      <w:r w:rsidR="002173B2" w:rsidRPr="002173B2">
        <w:rPr>
          <w:rFonts w:ascii="Times New Roman" w:eastAsia="Times New Roman" w:hAnsi="Times New Roman" w:cs="Times New Roman"/>
          <w:color w:val="000000"/>
          <w:sz w:val="24"/>
          <w:szCs w:val="24"/>
          <w:lang w:val="ru-RU" w:eastAsia="bg-BG"/>
        </w:rPr>
        <w:t xml:space="preserve"> с </w:t>
      </w:r>
      <w:proofErr w:type="spellStart"/>
      <w:r w:rsidR="002173B2" w:rsidRPr="002173B2">
        <w:rPr>
          <w:rFonts w:ascii="Times New Roman" w:eastAsia="Times New Roman" w:hAnsi="Times New Roman" w:cs="Times New Roman"/>
          <w:color w:val="000000"/>
          <w:sz w:val="24"/>
          <w:szCs w:val="24"/>
          <w:lang w:val="ru-RU" w:eastAsia="bg-BG"/>
        </w:rPr>
        <w:t>възлагането</w:t>
      </w:r>
      <w:proofErr w:type="spellEnd"/>
      <w:r w:rsidR="002173B2" w:rsidRPr="002173B2">
        <w:rPr>
          <w:rFonts w:ascii="Times New Roman" w:eastAsia="Times New Roman" w:hAnsi="Times New Roman" w:cs="Times New Roman"/>
          <w:color w:val="000000"/>
          <w:sz w:val="24"/>
          <w:szCs w:val="24"/>
          <w:lang w:val="ru-RU" w:eastAsia="bg-BG"/>
        </w:rPr>
        <w:t xml:space="preserve"> на </w:t>
      </w:r>
      <w:proofErr w:type="spellStart"/>
      <w:r w:rsidR="002173B2" w:rsidRPr="002173B2">
        <w:rPr>
          <w:rFonts w:ascii="Times New Roman" w:eastAsia="Times New Roman" w:hAnsi="Times New Roman" w:cs="Times New Roman"/>
          <w:color w:val="000000"/>
          <w:sz w:val="24"/>
          <w:szCs w:val="24"/>
          <w:lang w:val="ru-RU" w:eastAsia="bg-BG"/>
        </w:rPr>
        <w:t>обществената</w:t>
      </w:r>
      <w:proofErr w:type="spellEnd"/>
      <w:r w:rsidR="002173B2" w:rsidRPr="002173B2">
        <w:rPr>
          <w:rFonts w:ascii="Times New Roman" w:eastAsia="Times New Roman" w:hAnsi="Times New Roman" w:cs="Times New Roman"/>
          <w:color w:val="000000"/>
          <w:sz w:val="24"/>
          <w:szCs w:val="24"/>
          <w:lang w:val="ru-RU" w:eastAsia="bg-BG"/>
        </w:rPr>
        <w:t xml:space="preserve"> </w:t>
      </w:r>
      <w:proofErr w:type="spellStart"/>
      <w:r w:rsidR="002173B2" w:rsidRPr="002173B2">
        <w:rPr>
          <w:rFonts w:ascii="Times New Roman" w:eastAsia="Times New Roman" w:hAnsi="Times New Roman" w:cs="Times New Roman"/>
          <w:color w:val="000000"/>
          <w:sz w:val="24"/>
          <w:szCs w:val="24"/>
          <w:lang w:val="ru-RU" w:eastAsia="bg-BG"/>
        </w:rPr>
        <w:t>поръчка</w:t>
      </w:r>
      <w:proofErr w:type="spellEnd"/>
      <w:r w:rsidR="002173B2" w:rsidRPr="002173B2">
        <w:rPr>
          <w:rFonts w:ascii="Times New Roman" w:eastAsia="Times New Roman" w:hAnsi="Times New Roman" w:cs="Times New Roman"/>
          <w:color w:val="000000"/>
          <w:sz w:val="24"/>
          <w:szCs w:val="24"/>
          <w:lang w:val="ru-RU" w:eastAsia="bg-BG"/>
        </w:rPr>
        <w:t>.</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p>
    <w:p w:rsidR="002173B2" w:rsidRPr="002173B2" w:rsidRDefault="002173B2" w:rsidP="002173B2">
      <w:pPr>
        <w:widowControl w:val="0"/>
        <w:autoSpaceDE w:val="0"/>
        <w:autoSpaceDN w:val="0"/>
        <w:spacing w:after="0" w:line="240" w:lineRule="auto"/>
        <w:jc w:val="both"/>
        <w:rPr>
          <w:rFonts w:ascii="Times New Roman" w:eastAsia="Times New Roman" w:hAnsi="Times New Roman" w:cs="Times New Roman"/>
          <w:sz w:val="24"/>
          <w:szCs w:val="24"/>
          <w:lang w:eastAsia="bg-BG"/>
        </w:rPr>
      </w:pPr>
      <w:r w:rsidRPr="002173B2">
        <w:rPr>
          <w:rFonts w:ascii="Times New Roman" w:eastAsia="Times New Roman" w:hAnsi="Times New Roman" w:cs="Times New Roman"/>
          <w:sz w:val="24"/>
          <w:szCs w:val="24"/>
          <w:lang w:val="ru-RU" w:eastAsia="bg-BG"/>
        </w:rPr>
        <w:tab/>
        <w:t xml:space="preserve">8. </w:t>
      </w:r>
      <w:r w:rsidRPr="002173B2">
        <w:rPr>
          <w:rFonts w:ascii="Times New Roman" w:eastAsia="Times New Roman" w:hAnsi="Times New Roman" w:cs="Times New Roman"/>
          <w:sz w:val="24"/>
          <w:szCs w:val="24"/>
          <w:lang w:eastAsia="bg-BG"/>
        </w:rPr>
        <w:t xml:space="preserve">е обявен в несъстоятелност или е в производство по несъстоятелност, или е в процедура по ликвидация, или е сключил извънсъдебно споразумение с кредиторите си по смисъла на чл. 740 от Търговския закон, или е преустановил дейността си, а в случай че участникът е чуждестранно лице </w:t>
      </w:r>
      <w:r w:rsidRPr="002173B2">
        <w:rPr>
          <w:rFonts w:ascii="Times New Roman" w:eastAsia="Times New Roman" w:hAnsi="Times New Roman" w:cs="Times New Roman"/>
          <w:w w:val="90"/>
          <w:sz w:val="24"/>
          <w:szCs w:val="24"/>
          <w:lang w:eastAsia="bg-BG"/>
        </w:rPr>
        <w:t xml:space="preserve">— </w:t>
      </w:r>
      <w:r w:rsidRPr="002173B2">
        <w:rPr>
          <w:rFonts w:ascii="Times New Roman" w:eastAsia="Times New Roman" w:hAnsi="Times New Roman" w:cs="Times New Roman"/>
          <w:sz w:val="24"/>
          <w:szCs w:val="24"/>
          <w:lang w:eastAsia="bg-BG"/>
        </w:rPr>
        <w:t xml:space="preserve">се намира в подобно положение, произтичащо от сходна процедура, съгласно законодателството на държавата, в която е установен. </w:t>
      </w:r>
      <w:r w:rsidRPr="002173B2">
        <w:rPr>
          <w:rFonts w:ascii="Times New Roman" w:eastAsia="Times New Roman" w:hAnsi="Times New Roman" w:cs="Times New Roman"/>
          <w:b/>
          <w:bCs/>
          <w:sz w:val="24"/>
          <w:szCs w:val="24"/>
          <w:lang w:eastAsia="bg-BG"/>
        </w:rPr>
        <w:t>И</w:t>
      </w:r>
      <w:proofErr w:type="spellStart"/>
      <w:r w:rsidRPr="002173B2">
        <w:rPr>
          <w:rFonts w:ascii="Times New Roman" w:eastAsia="MS ??" w:hAnsi="Times New Roman" w:cs="Times New Roman"/>
          <w:b/>
          <w:bCs/>
          <w:sz w:val="24"/>
          <w:szCs w:val="24"/>
          <w:lang w:val="ru-RU" w:eastAsia="bg-BG"/>
        </w:rPr>
        <w:t>нформация</w:t>
      </w:r>
      <w:proofErr w:type="spellEnd"/>
      <w:r w:rsidRPr="002173B2">
        <w:rPr>
          <w:rFonts w:ascii="Times New Roman" w:eastAsia="MS ??" w:hAnsi="Times New Roman" w:cs="Times New Roman"/>
          <w:b/>
          <w:bCs/>
          <w:sz w:val="24"/>
          <w:szCs w:val="24"/>
          <w:lang w:eastAsia="bg-BG"/>
        </w:rPr>
        <w:t>та</w:t>
      </w:r>
      <w:r w:rsidRPr="002173B2">
        <w:rPr>
          <w:rFonts w:ascii="Times New Roman" w:eastAsia="MS ??" w:hAnsi="Times New Roman" w:cs="Times New Roman"/>
          <w:b/>
          <w:bCs/>
          <w:sz w:val="24"/>
          <w:szCs w:val="24"/>
          <w:lang w:val="ru-RU" w:eastAsia="bg-BG"/>
        </w:rPr>
        <w:t xml:space="preserve"> се </w:t>
      </w:r>
      <w:proofErr w:type="spellStart"/>
      <w:r w:rsidRPr="002173B2">
        <w:rPr>
          <w:rFonts w:ascii="Times New Roman" w:eastAsia="MS ??" w:hAnsi="Times New Roman" w:cs="Times New Roman"/>
          <w:b/>
          <w:bCs/>
          <w:sz w:val="24"/>
          <w:szCs w:val="24"/>
          <w:lang w:val="ru-RU" w:eastAsia="bg-BG"/>
        </w:rPr>
        <w:t>попълва</w:t>
      </w:r>
      <w:proofErr w:type="spellEnd"/>
      <w:r w:rsidRPr="002173B2">
        <w:rPr>
          <w:rFonts w:ascii="Times New Roman" w:eastAsia="MS ??" w:hAnsi="Times New Roman" w:cs="Times New Roman"/>
          <w:b/>
          <w:bCs/>
          <w:sz w:val="24"/>
          <w:szCs w:val="24"/>
          <w:lang w:val="ru-RU" w:eastAsia="bg-BG"/>
        </w:rPr>
        <w:t xml:space="preserve"> в Част І</w:t>
      </w:r>
      <w:r w:rsidRPr="002173B2">
        <w:rPr>
          <w:rFonts w:ascii="Times New Roman" w:eastAsia="MS ??" w:hAnsi="Times New Roman" w:cs="Times New Roman"/>
          <w:b/>
          <w:bCs/>
          <w:sz w:val="24"/>
          <w:szCs w:val="24"/>
          <w:lang w:val="en-US" w:eastAsia="bg-BG"/>
        </w:rPr>
        <w:t>II</w:t>
      </w:r>
      <w:r w:rsidRPr="002173B2">
        <w:rPr>
          <w:rFonts w:ascii="Times New Roman" w:eastAsia="MS ??" w:hAnsi="Times New Roman" w:cs="Times New Roman"/>
          <w:b/>
          <w:bCs/>
          <w:sz w:val="24"/>
          <w:szCs w:val="24"/>
          <w:lang w:val="ru-RU" w:eastAsia="bg-BG"/>
        </w:rPr>
        <w:t xml:space="preserve">, Раздел </w:t>
      </w:r>
      <w:r w:rsidRPr="002173B2">
        <w:rPr>
          <w:rFonts w:ascii="Times New Roman" w:eastAsia="MS ??" w:hAnsi="Times New Roman" w:cs="Times New Roman"/>
          <w:b/>
          <w:bCs/>
          <w:sz w:val="24"/>
          <w:szCs w:val="24"/>
          <w:lang w:eastAsia="bg-BG"/>
        </w:rPr>
        <w:t>В</w:t>
      </w:r>
      <w:r w:rsidRPr="002173B2">
        <w:rPr>
          <w:rFonts w:ascii="Times New Roman" w:eastAsia="MS ??" w:hAnsi="Times New Roman" w:cs="Times New Roman"/>
          <w:b/>
          <w:bCs/>
          <w:sz w:val="24"/>
          <w:szCs w:val="24"/>
          <w:lang w:val="ru-RU" w:eastAsia="bg-BG"/>
        </w:rPr>
        <w:t xml:space="preserve"> от ЕЕДОП.</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p>
    <w:p w:rsidR="002173B2" w:rsidRPr="002173B2" w:rsidRDefault="002173B2" w:rsidP="002173B2">
      <w:pPr>
        <w:spacing w:after="0" w:line="240" w:lineRule="auto"/>
        <w:ind w:firstLine="710"/>
        <w:jc w:val="both"/>
        <w:rPr>
          <w:rFonts w:ascii="Times New Roman" w:eastAsia="Times New Roman" w:hAnsi="Times New Roman" w:cs="Times New Roman"/>
          <w:b/>
          <w:bCs/>
          <w:color w:val="000000"/>
          <w:sz w:val="24"/>
          <w:szCs w:val="24"/>
          <w:lang w:val="ru-RU" w:eastAsia="bg-BG"/>
        </w:rPr>
      </w:pPr>
      <w:proofErr w:type="spellStart"/>
      <w:r w:rsidRPr="002173B2">
        <w:rPr>
          <w:rFonts w:ascii="Times New Roman" w:eastAsia="Times New Roman" w:hAnsi="Times New Roman" w:cs="Times New Roman"/>
          <w:b/>
          <w:bCs/>
          <w:color w:val="000000"/>
          <w:sz w:val="24"/>
          <w:szCs w:val="24"/>
          <w:u w:val="single"/>
          <w:lang w:val="ru-RU" w:eastAsia="bg-BG"/>
        </w:rPr>
        <w:t>Забележка</w:t>
      </w:r>
      <w:proofErr w:type="spellEnd"/>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b/>
          <w:bCs/>
          <w:color w:val="000000"/>
          <w:sz w:val="24"/>
          <w:szCs w:val="24"/>
          <w:lang w:val="ru-RU" w:eastAsia="bg-BG"/>
        </w:rPr>
        <w:t>О</w:t>
      </w:r>
      <w:proofErr w:type="spellStart"/>
      <w:r w:rsidRPr="002173B2">
        <w:rPr>
          <w:rFonts w:ascii="Times New Roman" w:eastAsia="Times New Roman" w:hAnsi="Times New Roman" w:cs="Times New Roman"/>
          <w:b/>
          <w:bCs/>
          <w:color w:val="000000"/>
          <w:sz w:val="24"/>
          <w:szCs w:val="24"/>
          <w:lang w:eastAsia="bg-BG"/>
        </w:rPr>
        <w:t>бстоятелствата</w:t>
      </w:r>
      <w:proofErr w:type="spellEnd"/>
      <w:r w:rsidRPr="002173B2">
        <w:rPr>
          <w:rFonts w:ascii="Times New Roman" w:eastAsia="Times New Roman" w:hAnsi="Times New Roman" w:cs="Times New Roman"/>
          <w:b/>
          <w:bCs/>
          <w:color w:val="000000"/>
          <w:sz w:val="24"/>
          <w:szCs w:val="24"/>
          <w:lang w:eastAsia="bg-BG"/>
        </w:rPr>
        <w:t xml:space="preserve"> </w:t>
      </w:r>
      <w:r w:rsidRPr="002173B2">
        <w:rPr>
          <w:rFonts w:ascii="Times New Roman" w:eastAsia="Times New Roman" w:hAnsi="Times New Roman" w:cs="Times New Roman"/>
          <w:b/>
          <w:bCs/>
          <w:color w:val="000000"/>
          <w:sz w:val="24"/>
          <w:szCs w:val="24"/>
          <w:lang w:val="ru-RU" w:eastAsia="bg-BG"/>
        </w:rPr>
        <w:t xml:space="preserve">по </w:t>
      </w:r>
      <w:r w:rsidRPr="002173B2">
        <w:rPr>
          <w:rFonts w:ascii="Times New Roman" w:eastAsia="Times New Roman" w:hAnsi="Times New Roman" w:cs="Times New Roman"/>
          <w:b/>
          <w:bCs/>
          <w:color w:val="000000"/>
          <w:sz w:val="24"/>
          <w:szCs w:val="24"/>
          <w:lang w:eastAsia="bg-BG"/>
        </w:rPr>
        <w:t xml:space="preserve">чл.54, ал.1, </w:t>
      </w:r>
      <w:r w:rsidRPr="002173B2">
        <w:rPr>
          <w:rFonts w:ascii="Times New Roman" w:eastAsia="Times New Roman" w:hAnsi="Times New Roman" w:cs="Times New Roman"/>
          <w:b/>
          <w:bCs/>
          <w:color w:val="000000"/>
          <w:sz w:val="24"/>
          <w:szCs w:val="24"/>
          <w:lang w:val="ru-RU" w:eastAsia="bg-BG"/>
        </w:rPr>
        <w:t>т. 1, 2 и 7</w:t>
      </w:r>
      <w:r w:rsidRPr="002173B2">
        <w:rPr>
          <w:rFonts w:ascii="Times New Roman" w:eastAsia="Times New Roman" w:hAnsi="Times New Roman" w:cs="Times New Roman"/>
          <w:b/>
          <w:bCs/>
          <w:color w:val="000000"/>
          <w:sz w:val="24"/>
          <w:szCs w:val="24"/>
          <w:lang w:eastAsia="bg-BG"/>
        </w:rPr>
        <w:t xml:space="preserve"> </w:t>
      </w:r>
      <w:r w:rsidRPr="002173B2">
        <w:rPr>
          <w:rFonts w:ascii="Times New Roman" w:eastAsia="Times New Roman" w:hAnsi="Times New Roman" w:cs="Times New Roman"/>
          <w:b/>
          <w:bCs/>
          <w:color w:val="000000"/>
          <w:sz w:val="24"/>
          <w:szCs w:val="24"/>
          <w:lang w:val="ru-RU" w:eastAsia="bg-BG"/>
        </w:rPr>
        <w:t xml:space="preserve">от ЗОП се </w:t>
      </w:r>
      <w:proofErr w:type="spellStart"/>
      <w:r w:rsidRPr="002173B2">
        <w:rPr>
          <w:rFonts w:ascii="Times New Roman" w:eastAsia="Times New Roman" w:hAnsi="Times New Roman" w:cs="Times New Roman"/>
          <w:b/>
          <w:bCs/>
          <w:color w:val="000000"/>
          <w:sz w:val="24"/>
          <w:szCs w:val="24"/>
          <w:lang w:val="ru-RU" w:eastAsia="bg-BG"/>
        </w:rPr>
        <w:t>отнасят</w:t>
      </w:r>
      <w:proofErr w:type="spellEnd"/>
      <w:r w:rsidRPr="002173B2">
        <w:rPr>
          <w:rFonts w:ascii="Times New Roman" w:eastAsia="Times New Roman" w:hAnsi="Times New Roman" w:cs="Times New Roman"/>
          <w:b/>
          <w:bCs/>
          <w:color w:val="000000"/>
          <w:sz w:val="24"/>
          <w:szCs w:val="24"/>
          <w:lang w:val="ru-RU" w:eastAsia="bg-BG"/>
        </w:rPr>
        <w:t xml:space="preserve"> за </w:t>
      </w:r>
      <w:proofErr w:type="spellStart"/>
      <w:r w:rsidRPr="002173B2">
        <w:rPr>
          <w:rFonts w:ascii="Times New Roman" w:eastAsia="Times New Roman" w:hAnsi="Times New Roman" w:cs="Times New Roman"/>
          <w:b/>
          <w:bCs/>
          <w:color w:val="000000"/>
          <w:sz w:val="24"/>
          <w:szCs w:val="24"/>
          <w:lang w:val="ru-RU" w:eastAsia="bg-BG"/>
        </w:rPr>
        <w:t>лицата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които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представляват</w:t>
      </w:r>
      <w:proofErr w:type="spellEnd"/>
      <w:r w:rsidRPr="002173B2">
        <w:rPr>
          <w:rFonts w:ascii="Times New Roman" w:eastAsia="Times New Roman" w:hAnsi="Times New Roman" w:cs="Times New Roman"/>
          <w:b/>
          <w:bCs/>
          <w:color w:val="000000"/>
          <w:sz w:val="24"/>
          <w:szCs w:val="24"/>
          <w:lang w:val="ru-RU" w:eastAsia="bg-BG"/>
        </w:rPr>
        <w:t xml:space="preserve"> участника и за </w:t>
      </w:r>
      <w:proofErr w:type="spellStart"/>
      <w:r w:rsidRPr="002173B2">
        <w:rPr>
          <w:rFonts w:ascii="Times New Roman" w:eastAsia="Times New Roman" w:hAnsi="Times New Roman" w:cs="Times New Roman"/>
          <w:b/>
          <w:bCs/>
          <w:color w:val="000000"/>
          <w:sz w:val="24"/>
          <w:szCs w:val="24"/>
          <w:lang w:val="ru-RU" w:eastAsia="bg-BG"/>
        </w:rPr>
        <w:t>членовете</w:t>
      </w:r>
      <w:proofErr w:type="spellEnd"/>
      <w:r w:rsidRPr="002173B2">
        <w:rPr>
          <w:rFonts w:ascii="Times New Roman" w:eastAsia="Times New Roman" w:hAnsi="Times New Roman" w:cs="Times New Roman"/>
          <w:b/>
          <w:bCs/>
          <w:color w:val="000000"/>
          <w:sz w:val="24"/>
          <w:szCs w:val="24"/>
          <w:lang w:val="ru-RU" w:eastAsia="bg-BG"/>
        </w:rPr>
        <w:t xml:space="preserve"> на </w:t>
      </w:r>
      <w:proofErr w:type="spellStart"/>
      <w:r w:rsidRPr="002173B2">
        <w:rPr>
          <w:rFonts w:ascii="Times New Roman" w:eastAsia="Times New Roman" w:hAnsi="Times New Roman" w:cs="Times New Roman"/>
          <w:b/>
          <w:bCs/>
          <w:color w:val="000000"/>
          <w:sz w:val="24"/>
          <w:szCs w:val="24"/>
          <w:lang w:val="ru-RU" w:eastAsia="bg-BG"/>
        </w:rPr>
        <w:t>неговите</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управителни</w:t>
      </w:r>
      <w:proofErr w:type="spellEnd"/>
      <w:r w:rsidRPr="002173B2">
        <w:rPr>
          <w:rFonts w:ascii="Times New Roman" w:eastAsia="Times New Roman" w:hAnsi="Times New Roman" w:cs="Times New Roman"/>
          <w:b/>
          <w:bCs/>
          <w:color w:val="000000"/>
          <w:sz w:val="24"/>
          <w:szCs w:val="24"/>
          <w:lang w:val="ru-RU" w:eastAsia="bg-BG"/>
        </w:rPr>
        <w:t xml:space="preserve"> и </w:t>
      </w:r>
      <w:proofErr w:type="spellStart"/>
      <w:r w:rsidRPr="002173B2">
        <w:rPr>
          <w:rFonts w:ascii="Times New Roman" w:eastAsia="Times New Roman" w:hAnsi="Times New Roman" w:cs="Times New Roman"/>
          <w:b/>
          <w:bCs/>
          <w:color w:val="000000"/>
          <w:sz w:val="24"/>
          <w:szCs w:val="24"/>
          <w:lang w:val="ru-RU" w:eastAsia="bg-BG"/>
        </w:rPr>
        <w:t>надзорни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органи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съгласно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регистъра</w:t>
      </w:r>
      <w:proofErr w:type="spellEnd"/>
      <w:r w:rsidRPr="002173B2">
        <w:rPr>
          <w:rFonts w:ascii="Times New Roman" w:eastAsia="Times New Roman" w:hAnsi="Times New Roman" w:cs="Times New Roman"/>
          <w:b/>
          <w:bCs/>
          <w:color w:val="000000"/>
          <w:sz w:val="24"/>
          <w:szCs w:val="24"/>
          <w:lang w:val="ru-RU" w:eastAsia="bg-BG"/>
        </w:rPr>
        <w:t xml:space="preserve">, в </w:t>
      </w:r>
      <w:proofErr w:type="spellStart"/>
      <w:r w:rsidRPr="002173B2">
        <w:rPr>
          <w:rFonts w:ascii="Times New Roman" w:eastAsia="Times New Roman" w:hAnsi="Times New Roman" w:cs="Times New Roman"/>
          <w:b/>
          <w:bCs/>
          <w:color w:val="000000"/>
          <w:sz w:val="24"/>
          <w:szCs w:val="24"/>
          <w:lang w:val="ru-RU" w:eastAsia="bg-BG"/>
        </w:rPr>
        <w:t>който</w:t>
      </w:r>
      <w:proofErr w:type="spellEnd"/>
      <w:r w:rsidRPr="002173B2">
        <w:rPr>
          <w:rFonts w:ascii="Times New Roman" w:eastAsia="Times New Roman" w:hAnsi="Times New Roman" w:cs="Times New Roman"/>
          <w:b/>
          <w:bCs/>
          <w:color w:val="000000"/>
          <w:sz w:val="24"/>
          <w:szCs w:val="24"/>
          <w:lang w:val="ru-RU" w:eastAsia="bg-BG"/>
        </w:rPr>
        <w:t xml:space="preserve"> е вписан </w:t>
      </w:r>
      <w:proofErr w:type="spellStart"/>
      <w:r w:rsidRPr="002173B2">
        <w:rPr>
          <w:rFonts w:ascii="Times New Roman" w:eastAsia="Times New Roman" w:hAnsi="Times New Roman" w:cs="Times New Roman"/>
          <w:b/>
          <w:bCs/>
          <w:color w:val="000000"/>
          <w:sz w:val="24"/>
          <w:szCs w:val="24"/>
          <w:lang w:val="ru-RU" w:eastAsia="bg-BG"/>
        </w:rPr>
        <w:t>участникът</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ако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има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такъв</w:t>
      </w:r>
      <w:proofErr w:type="spellEnd"/>
      <w:r w:rsidRPr="002173B2">
        <w:rPr>
          <w:rFonts w:ascii="Times New Roman" w:eastAsia="Times New Roman" w:hAnsi="Times New Roman" w:cs="Times New Roman"/>
          <w:b/>
          <w:bCs/>
          <w:color w:val="000000"/>
          <w:sz w:val="24"/>
          <w:szCs w:val="24"/>
          <w:lang w:val="ru-RU" w:eastAsia="bg-BG"/>
        </w:rPr>
        <w:t xml:space="preserve">, или </w:t>
      </w:r>
      <w:proofErr w:type="spellStart"/>
      <w:r w:rsidRPr="002173B2">
        <w:rPr>
          <w:rFonts w:ascii="Times New Roman" w:eastAsia="Times New Roman" w:hAnsi="Times New Roman" w:cs="Times New Roman"/>
          <w:b/>
          <w:bCs/>
          <w:color w:val="000000"/>
          <w:sz w:val="24"/>
          <w:szCs w:val="24"/>
          <w:lang w:val="ru-RU" w:eastAsia="bg-BG"/>
        </w:rPr>
        <w:t>документите</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удостоверяващи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правосубектността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му</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Когато</w:t>
      </w:r>
      <w:proofErr w:type="spellEnd"/>
      <w:r w:rsidRPr="002173B2">
        <w:rPr>
          <w:rFonts w:ascii="Times New Roman" w:eastAsia="Times New Roman" w:hAnsi="Times New Roman" w:cs="Times New Roman"/>
          <w:b/>
          <w:bCs/>
          <w:color w:val="000000"/>
          <w:sz w:val="24"/>
          <w:szCs w:val="24"/>
          <w:lang w:val="ru-RU" w:eastAsia="bg-BG"/>
        </w:rPr>
        <w:t xml:space="preserve"> в </w:t>
      </w:r>
      <w:proofErr w:type="spellStart"/>
      <w:r w:rsidRPr="002173B2">
        <w:rPr>
          <w:rFonts w:ascii="Times New Roman" w:eastAsia="Times New Roman" w:hAnsi="Times New Roman" w:cs="Times New Roman"/>
          <w:b/>
          <w:bCs/>
          <w:color w:val="000000"/>
          <w:sz w:val="24"/>
          <w:szCs w:val="24"/>
          <w:lang w:val="ru-RU" w:eastAsia="bg-BG"/>
        </w:rPr>
        <w:t>състава</w:t>
      </w:r>
      <w:proofErr w:type="spellEnd"/>
      <w:r w:rsidRPr="002173B2">
        <w:rPr>
          <w:rFonts w:ascii="Times New Roman" w:eastAsia="Times New Roman" w:hAnsi="Times New Roman" w:cs="Times New Roman"/>
          <w:b/>
          <w:bCs/>
          <w:color w:val="000000"/>
          <w:sz w:val="24"/>
          <w:szCs w:val="24"/>
          <w:lang w:val="ru-RU" w:eastAsia="bg-BG"/>
        </w:rPr>
        <w:t xml:space="preserve"> на </w:t>
      </w:r>
      <w:proofErr w:type="spellStart"/>
      <w:r w:rsidRPr="002173B2">
        <w:rPr>
          <w:rFonts w:ascii="Times New Roman" w:eastAsia="Times New Roman" w:hAnsi="Times New Roman" w:cs="Times New Roman"/>
          <w:b/>
          <w:bCs/>
          <w:color w:val="000000"/>
          <w:sz w:val="24"/>
          <w:szCs w:val="24"/>
          <w:lang w:val="ru-RU" w:eastAsia="bg-BG"/>
        </w:rPr>
        <w:t>тези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органи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участва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юридическо</w:t>
      </w:r>
      <w:proofErr w:type="spellEnd"/>
      <w:r w:rsidRPr="002173B2">
        <w:rPr>
          <w:rFonts w:ascii="Times New Roman" w:eastAsia="Times New Roman" w:hAnsi="Times New Roman" w:cs="Times New Roman"/>
          <w:b/>
          <w:bCs/>
          <w:color w:val="000000"/>
          <w:sz w:val="24"/>
          <w:szCs w:val="24"/>
          <w:lang w:val="ru-RU" w:eastAsia="bg-BG"/>
        </w:rPr>
        <w:t xml:space="preserve"> лице, </w:t>
      </w:r>
      <w:proofErr w:type="spellStart"/>
      <w:r w:rsidRPr="002173B2">
        <w:rPr>
          <w:rFonts w:ascii="Times New Roman" w:eastAsia="Times New Roman" w:hAnsi="Times New Roman" w:cs="Times New Roman"/>
          <w:b/>
          <w:bCs/>
          <w:color w:val="000000"/>
          <w:sz w:val="24"/>
          <w:szCs w:val="24"/>
          <w:lang w:val="ru-RU" w:eastAsia="bg-BG"/>
        </w:rPr>
        <w:t>основанията</w:t>
      </w:r>
      <w:proofErr w:type="spellEnd"/>
      <w:r w:rsidRPr="002173B2">
        <w:rPr>
          <w:rFonts w:ascii="Times New Roman" w:eastAsia="Times New Roman" w:hAnsi="Times New Roman" w:cs="Times New Roman"/>
          <w:b/>
          <w:bCs/>
          <w:color w:val="000000"/>
          <w:sz w:val="24"/>
          <w:szCs w:val="24"/>
          <w:lang w:val="ru-RU" w:eastAsia="bg-BG"/>
        </w:rPr>
        <w:t xml:space="preserve"> се </w:t>
      </w:r>
      <w:proofErr w:type="spellStart"/>
      <w:r w:rsidRPr="002173B2">
        <w:rPr>
          <w:rFonts w:ascii="Times New Roman" w:eastAsia="Times New Roman" w:hAnsi="Times New Roman" w:cs="Times New Roman"/>
          <w:b/>
          <w:bCs/>
          <w:color w:val="000000"/>
          <w:sz w:val="24"/>
          <w:szCs w:val="24"/>
          <w:lang w:val="ru-RU" w:eastAsia="bg-BG"/>
        </w:rPr>
        <w:t>отнасят</w:t>
      </w:r>
      <w:proofErr w:type="spellEnd"/>
      <w:r w:rsidRPr="002173B2">
        <w:rPr>
          <w:rFonts w:ascii="Times New Roman" w:eastAsia="Times New Roman" w:hAnsi="Times New Roman" w:cs="Times New Roman"/>
          <w:b/>
          <w:bCs/>
          <w:color w:val="000000"/>
          <w:sz w:val="24"/>
          <w:szCs w:val="24"/>
          <w:lang w:val="ru-RU" w:eastAsia="bg-BG"/>
        </w:rPr>
        <w:t xml:space="preserve"> за </w:t>
      </w:r>
      <w:proofErr w:type="spellStart"/>
      <w:r w:rsidRPr="002173B2">
        <w:rPr>
          <w:rFonts w:ascii="Times New Roman" w:eastAsia="Times New Roman" w:hAnsi="Times New Roman" w:cs="Times New Roman"/>
          <w:b/>
          <w:bCs/>
          <w:color w:val="000000"/>
          <w:sz w:val="24"/>
          <w:szCs w:val="24"/>
          <w:lang w:val="ru-RU" w:eastAsia="bg-BG"/>
        </w:rPr>
        <w:t>физическите</w:t>
      </w:r>
      <w:proofErr w:type="spellEnd"/>
      <w:r w:rsidRPr="002173B2">
        <w:rPr>
          <w:rFonts w:ascii="Times New Roman" w:eastAsia="Times New Roman" w:hAnsi="Times New Roman" w:cs="Times New Roman"/>
          <w:b/>
          <w:bCs/>
          <w:color w:val="000000"/>
          <w:sz w:val="24"/>
          <w:szCs w:val="24"/>
          <w:lang w:val="ru-RU" w:eastAsia="bg-BG"/>
        </w:rPr>
        <w:t xml:space="preserve"> лица, </w:t>
      </w:r>
      <w:proofErr w:type="spellStart"/>
      <w:r w:rsidRPr="002173B2">
        <w:rPr>
          <w:rFonts w:ascii="Times New Roman" w:eastAsia="Times New Roman" w:hAnsi="Times New Roman" w:cs="Times New Roman"/>
          <w:b/>
          <w:bCs/>
          <w:color w:val="000000"/>
          <w:sz w:val="24"/>
          <w:szCs w:val="24"/>
          <w:lang w:val="ru-RU" w:eastAsia="bg-BG"/>
        </w:rPr>
        <w:t>които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го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представляват</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съгласно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регистъра</w:t>
      </w:r>
      <w:proofErr w:type="spellEnd"/>
      <w:r w:rsidRPr="002173B2">
        <w:rPr>
          <w:rFonts w:ascii="Times New Roman" w:eastAsia="Times New Roman" w:hAnsi="Times New Roman" w:cs="Times New Roman"/>
          <w:b/>
          <w:bCs/>
          <w:color w:val="000000"/>
          <w:sz w:val="24"/>
          <w:szCs w:val="24"/>
          <w:lang w:val="ru-RU" w:eastAsia="bg-BG"/>
        </w:rPr>
        <w:t xml:space="preserve">, в </w:t>
      </w:r>
      <w:proofErr w:type="spellStart"/>
      <w:r w:rsidRPr="002173B2">
        <w:rPr>
          <w:rFonts w:ascii="Times New Roman" w:eastAsia="Times New Roman" w:hAnsi="Times New Roman" w:cs="Times New Roman"/>
          <w:b/>
          <w:bCs/>
          <w:color w:val="000000"/>
          <w:sz w:val="24"/>
          <w:szCs w:val="24"/>
          <w:lang w:val="ru-RU" w:eastAsia="bg-BG"/>
        </w:rPr>
        <w:t>който</w:t>
      </w:r>
      <w:proofErr w:type="spellEnd"/>
      <w:r w:rsidRPr="002173B2">
        <w:rPr>
          <w:rFonts w:ascii="Times New Roman" w:eastAsia="Times New Roman" w:hAnsi="Times New Roman" w:cs="Times New Roman"/>
          <w:b/>
          <w:bCs/>
          <w:color w:val="000000"/>
          <w:sz w:val="24"/>
          <w:szCs w:val="24"/>
          <w:lang w:val="ru-RU" w:eastAsia="bg-BG"/>
        </w:rPr>
        <w:t xml:space="preserve"> е вписано </w:t>
      </w:r>
      <w:proofErr w:type="spellStart"/>
      <w:r w:rsidRPr="002173B2">
        <w:rPr>
          <w:rFonts w:ascii="Times New Roman" w:eastAsia="Times New Roman" w:hAnsi="Times New Roman" w:cs="Times New Roman"/>
          <w:b/>
          <w:bCs/>
          <w:color w:val="000000"/>
          <w:sz w:val="24"/>
          <w:szCs w:val="24"/>
          <w:lang w:val="ru-RU" w:eastAsia="bg-BG"/>
        </w:rPr>
        <w:t>юридическото</w:t>
      </w:r>
      <w:proofErr w:type="spellEnd"/>
      <w:r w:rsidRPr="002173B2">
        <w:rPr>
          <w:rFonts w:ascii="Times New Roman" w:eastAsia="Times New Roman" w:hAnsi="Times New Roman" w:cs="Times New Roman"/>
          <w:b/>
          <w:bCs/>
          <w:color w:val="000000"/>
          <w:sz w:val="24"/>
          <w:szCs w:val="24"/>
          <w:lang w:val="ru-RU" w:eastAsia="bg-BG"/>
        </w:rPr>
        <w:t xml:space="preserve"> лице, </w:t>
      </w:r>
      <w:proofErr w:type="spellStart"/>
      <w:r w:rsidRPr="002173B2">
        <w:rPr>
          <w:rFonts w:ascii="Times New Roman" w:eastAsia="Times New Roman" w:hAnsi="Times New Roman" w:cs="Times New Roman"/>
          <w:b/>
          <w:bCs/>
          <w:color w:val="000000"/>
          <w:sz w:val="24"/>
          <w:szCs w:val="24"/>
          <w:lang w:val="ru-RU" w:eastAsia="bg-BG"/>
        </w:rPr>
        <w:t>ако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има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такъв</w:t>
      </w:r>
      <w:proofErr w:type="spellEnd"/>
      <w:r w:rsidRPr="002173B2">
        <w:rPr>
          <w:rFonts w:ascii="Times New Roman" w:eastAsia="Times New Roman" w:hAnsi="Times New Roman" w:cs="Times New Roman"/>
          <w:b/>
          <w:bCs/>
          <w:color w:val="000000"/>
          <w:sz w:val="24"/>
          <w:szCs w:val="24"/>
          <w:lang w:val="ru-RU" w:eastAsia="bg-BG"/>
        </w:rPr>
        <w:t xml:space="preserve">, или </w:t>
      </w:r>
      <w:proofErr w:type="spellStart"/>
      <w:r w:rsidRPr="002173B2">
        <w:rPr>
          <w:rFonts w:ascii="Times New Roman" w:eastAsia="Times New Roman" w:hAnsi="Times New Roman" w:cs="Times New Roman"/>
          <w:b/>
          <w:bCs/>
          <w:color w:val="000000"/>
          <w:sz w:val="24"/>
          <w:szCs w:val="24"/>
          <w:lang w:val="ru-RU" w:eastAsia="bg-BG"/>
        </w:rPr>
        <w:t>документите</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удостоверяващи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правосубектността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му</w:t>
      </w:r>
      <w:proofErr w:type="spellEnd"/>
      <w:r w:rsidRPr="002173B2">
        <w:rPr>
          <w:rFonts w:ascii="Times New Roman" w:eastAsia="Times New Roman" w:hAnsi="Times New Roman" w:cs="Times New Roman"/>
          <w:b/>
          <w:bCs/>
          <w:color w:val="000000"/>
          <w:sz w:val="24"/>
          <w:szCs w:val="24"/>
          <w:lang w:val="ru-RU" w:eastAsia="bg-BG"/>
        </w:rPr>
        <w:t>.</w:t>
      </w:r>
    </w:p>
    <w:p w:rsidR="002173B2" w:rsidRPr="002173B2" w:rsidRDefault="002173B2" w:rsidP="002173B2">
      <w:pPr>
        <w:shd w:val="clear" w:color="auto" w:fill="FEFEFE"/>
        <w:spacing w:after="0" w:line="240" w:lineRule="auto"/>
        <w:ind w:firstLine="710"/>
        <w:jc w:val="both"/>
        <w:rPr>
          <w:rFonts w:ascii="Times New Roman" w:eastAsia="Times New Roman" w:hAnsi="Times New Roman" w:cs="Times New Roman"/>
          <w:b/>
          <w:bCs/>
          <w:color w:val="000000"/>
          <w:sz w:val="24"/>
          <w:szCs w:val="24"/>
          <w:lang w:val="ru-RU" w:eastAsia="bg-BG"/>
        </w:rPr>
      </w:pPr>
      <w:r w:rsidRPr="002173B2">
        <w:rPr>
          <w:rFonts w:ascii="Times New Roman" w:eastAsia="Times New Roman" w:hAnsi="Times New Roman" w:cs="Times New Roman"/>
          <w:b/>
          <w:bCs/>
          <w:color w:val="000000"/>
          <w:sz w:val="24"/>
          <w:szCs w:val="24"/>
          <w:lang w:eastAsia="bg-BG"/>
        </w:rPr>
        <w:t>В случаите по чл.54, ал.2 от ЗОП, к</w:t>
      </w:r>
      <w:proofErr w:type="spellStart"/>
      <w:r w:rsidRPr="002173B2">
        <w:rPr>
          <w:rFonts w:ascii="Times New Roman" w:eastAsia="Times New Roman" w:hAnsi="Times New Roman" w:cs="Times New Roman"/>
          <w:b/>
          <w:bCs/>
          <w:color w:val="000000"/>
          <w:sz w:val="24"/>
          <w:szCs w:val="24"/>
          <w:lang w:val="ru-RU" w:eastAsia="bg-BG"/>
        </w:rPr>
        <w:t>огато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участникът</w:t>
      </w:r>
      <w:proofErr w:type="spellEnd"/>
      <w:r w:rsidRPr="002173B2">
        <w:rPr>
          <w:rFonts w:ascii="Times New Roman" w:eastAsia="Times New Roman" w:hAnsi="Times New Roman" w:cs="Times New Roman"/>
          <w:b/>
          <w:bCs/>
          <w:color w:val="000000"/>
          <w:sz w:val="24"/>
          <w:szCs w:val="24"/>
          <w:lang w:val="ru-RU" w:eastAsia="bg-BG"/>
        </w:rPr>
        <w:t xml:space="preserve">, или </w:t>
      </w:r>
      <w:proofErr w:type="spellStart"/>
      <w:r w:rsidRPr="002173B2">
        <w:rPr>
          <w:rFonts w:ascii="Times New Roman" w:eastAsia="Times New Roman" w:hAnsi="Times New Roman" w:cs="Times New Roman"/>
          <w:b/>
          <w:bCs/>
          <w:color w:val="000000"/>
          <w:sz w:val="24"/>
          <w:szCs w:val="24"/>
          <w:lang w:val="ru-RU" w:eastAsia="bg-BG"/>
        </w:rPr>
        <w:t>юридическо</w:t>
      </w:r>
      <w:proofErr w:type="spellEnd"/>
      <w:r w:rsidRPr="002173B2">
        <w:rPr>
          <w:rFonts w:ascii="Times New Roman" w:eastAsia="Times New Roman" w:hAnsi="Times New Roman" w:cs="Times New Roman"/>
          <w:b/>
          <w:bCs/>
          <w:color w:val="000000"/>
          <w:sz w:val="24"/>
          <w:szCs w:val="24"/>
          <w:lang w:val="ru-RU" w:eastAsia="bg-BG"/>
        </w:rPr>
        <w:t xml:space="preserve"> лице в </w:t>
      </w:r>
      <w:proofErr w:type="spellStart"/>
      <w:r w:rsidRPr="002173B2">
        <w:rPr>
          <w:rFonts w:ascii="Times New Roman" w:eastAsia="Times New Roman" w:hAnsi="Times New Roman" w:cs="Times New Roman"/>
          <w:b/>
          <w:bCs/>
          <w:color w:val="000000"/>
          <w:sz w:val="24"/>
          <w:szCs w:val="24"/>
          <w:lang w:val="ru-RU" w:eastAsia="bg-BG"/>
        </w:rPr>
        <w:t>състава</w:t>
      </w:r>
      <w:proofErr w:type="spellEnd"/>
      <w:r w:rsidRPr="002173B2">
        <w:rPr>
          <w:rFonts w:ascii="Times New Roman" w:eastAsia="Times New Roman" w:hAnsi="Times New Roman" w:cs="Times New Roman"/>
          <w:b/>
          <w:bCs/>
          <w:color w:val="000000"/>
          <w:sz w:val="24"/>
          <w:szCs w:val="24"/>
          <w:lang w:val="ru-RU" w:eastAsia="bg-BG"/>
        </w:rPr>
        <w:t xml:space="preserve"> на </w:t>
      </w:r>
      <w:proofErr w:type="spellStart"/>
      <w:r w:rsidRPr="002173B2">
        <w:rPr>
          <w:rFonts w:ascii="Times New Roman" w:eastAsia="Times New Roman" w:hAnsi="Times New Roman" w:cs="Times New Roman"/>
          <w:b/>
          <w:bCs/>
          <w:color w:val="000000"/>
          <w:sz w:val="24"/>
          <w:szCs w:val="24"/>
          <w:lang w:val="ru-RU" w:eastAsia="bg-BG"/>
        </w:rPr>
        <w:t>негов</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контролен</w:t>
      </w:r>
      <w:proofErr w:type="spellEnd"/>
      <w:r w:rsidRPr="002173B2">
        <w:rPr>
          <w:rFonts w:ascii="Times New Roman" w:eastAsia="Times New Roman" w:hAnsi="Times New Roman" w:cs="Times New Roman"/>
          <w:b/>
          <w:bCs/>
          <w:color w:val="000000"/>
          <w:sz w:val="24"/>
          <w:szCs w:val="24"/>
          <w:lang w:val="ru-RU" w:eastAsia="bg-BG"/>
        </w:rPr>
        <w:t xml:space="preserve"> или </w:t>
      </w:r>
      <w:proofErr w:type="spellStart"/>
      <w:r w:rsidRPr="002173B2">
        <w:rPr>
          <w:rFonts w:ascii="Times New Roman" w:eastAsia="Times New Roman" w:hAnsi="Times New Roman" w:cs="Times New Roman"/>
          <w:b/>
          <w:bCs/>
          <w:color w:val="000000"/>
          <w:sz w:val="24"/>
          <w:szCs w:val="24"/>
          <w:lang w:val="ru-RU" w:eastAsia="bg-BG"/>
        </w:rPr>
        <w:t>управителен</w:t>
      </w:r>
      <w:proofErr w:type="spellEnd"/>
      <w:r w:rsidRPr="002173B2">
        <w:rPr>
          <w:rFonts w:ascii="Times New Roman" w:eastAsia="Times New Roman" w:hAnsi="Times New Roman" w:cs="Times New Roman"/>
          <w:b/>
          <w:bCs/>
          <w:color w:val="000000"/>
          <w:sz w:val="24"/>
          <w:szCs w:val="24"/>
          <w:lang w:val="ru-RU" w:eastAsia="bg-BG"/>
        </w:rPr>
        <w:t xml:space="preserve"> орган се </w:t>
      </w:r>
      <w:proofErr w:type="spellStart"/>
      <w:r w:rsidRPr="002173B2">
        <w:rPr>
          <w:rFonts w:ascii="Times New Roman" w:eastAsia="Times New Roman" w:hAnsi="Times New Roman" w:cs="Times New Roman"/>
          <w:b/>
          <w:bCs/>
          <w:color w:val="000000"/>
          <w:sz w:val="24"/>
          <w:szCs w:val="24"/>
          <w:lang w:val="ru-RU" w:eastAsia="bg-BG"/>
        </w:rPr>
        <w:t>представлява</w:t>
      </w:r>
      <w:proofErr w:type="spellEnd"/>
      <w:r w:rsidRPr="002173B2">
        <w:rPr>
          <w:rFonts w:ascii="Times New Roman" w:eastAsia="Times New Roman" w:hAnsi="Times New Roman" w:cs="Times New Roman"/>
          <w:b/>
          <w:bCs/>
          <w:color w:val="000000"/>
          <w:sz w:val="24"/>
          <w:szCs w:val="24"/>
          <w:lang w:val="ru-RU" w:eastAsia="bg-BG"/>
        </w:rPr>
        <w:t xml:space="preserve"> от </w:t>
      </w:r>
      <w:proofErr w:type="spellStart"/>
      <w:r w:rsidRPr="002173B2">
        <w:rPr>
          <w:rFonts w:ascii="Times New Roman" w:eastAsia="Times New Roman" w:hAnsi="Times New Roman" w:cs="Times New Roman"/>
          <w:b/>
          <w:bCs/>
          <w:color w:val="000000"/>
          <w:sz w:val="24"/>
          <w:szCs w:val="24"/>
          <w:lang w:val="ru-RU" w:eastAsia="bg-BG"/>
        </w:rPr>
        <w:t>физическо</w:t>
      </w:r>
      <w:proofErr w:type="spellEnd"/>
      <w:r w:rsidRPr="002173B2">
        <w:rPr>
          <w:rFonts w:ascii="Times New Roman" w:eastAsia="Times New Roman" w:hAnsi="Times New Roman" w:cs="Times New Roman"/>
          <w:b/>
          <w:bCs/>
          <w:color w:val="000000"/>
          <w:sz w:val="24"/>
          <w:szCs w:val="24"/>
          <w:lang w:val="ru-RU" w:eastAsia="bg-BG"/>
        </w:rPr>
        <w:t xml:space="preserve"> лице по </w:t>
      </w:r>
      <w:proofErr w:type="spellStart"/>
      <w:r w:rsidRPr="002173B2">
        <w:rPr>
          <w:rFonts w:ascii="Times New Roman" w:eastAsia="Times New Roman" w:hAnsi="Times New Roman" w:cs="Times New Roman"/>
          <w:b/>
          <w:bCs/>
          <w:color w:val="000000"/>
          <w:sz w:val="24"/>
          <w:szCs w:val="24"/>
          <w:lang w:val="ru-RU" w:eastAsia="bg-BG"/>
        </w:rPr>
        <w:t>пълномощие</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основанията</w:t>
      </w:r>
      <w:proofErr w:type="spellEnd"/>
      <w:r w:rsidRPr="002173B2">
        <w:rPr>
          <w:rFonts w:ascii="Times New Roman" w:eastAsia="Times New Roman" w:hAnsi="Times New Roman" w:cs="Times New Roman"/>
          <w:b/>
          <w:bCs/>
          <w:color w:val="000000"/>
          <w:sz w:val="24"/>
          <w:szCs w:val="24"/>
          <w:lang w:val="ru-RU" w:eastAsia="bg-BG"/>
        </w:rPr>
        <w:t xml:space="preserve"> по </w:t>
      </w:r>
      <w:r w:rsidRPr="002173B2">
        <w:rPr>
          <w:rFonts w:ascii="Times New Roman" w:eastAsia="Times New Roman" w:hAnsi="Times New Roman" w:cs="Times New Roman"/>
          <w:b/>
          <w:bCs/>
          <w:color w:val="000000"/>
          <w:sz w:val="24"/>
          <w:szCs w:val="24"/>
          <w:lang w:eastAsia="bg-BG"/>
        </w:rPr>
        <w:t xml:space="preserve">чл.54, ал.1, </w:t>
      </w:r>
      <w:r w:rsidRPr="002173B2">
        <w:rPr>
          <w:rFonts w:ascii="Times New Roman" w:eastAsia="Times New Roman" w:hAnsi="Times New Roman" w:cs="Times New Roman"/>
          <w:b/>
          <w:bCs/>
          <w:color w:val="000000"/>
          <w:sz w:val="24"/>
          <w:szCs w:val="24"/>
          <w:lang w:val="ru-RU" w:eastAsia="bg-BG"/>
        </w:rPr>
        <w:t xml:space="preserve">т.1, 2 и 7 се </w:t>
      </w:r>
      <w:proofErr w:type="spellStart"/>
      <w:r w:rsidRPr="002173B2">
        <w:rPr>
          <w:rFonts w:ascii="Times New Roman" w:eastAsia="Times New Roman" w:hAnsi="Times New Roman" w:cs="Times New Roman"/>
          <w:b/>
          <w:bCs/>
          <w:color w:val="000000"/>
          <w:sz w:val="24"/>
          <w:szCs w:val="24"/>
          <w:lang w:val="ru-RU" w:eastAsia="bg-BG"/>
        </w:rPr>
        <w:t>отнасят</w:t>
      </w:r>
      <w:proofErr w:type="spellEnd"/>
      <w:r w:rsidRPr="002173B2">
        <w:rPr>
          <w:rFonts w:ascii="Times New Roman" w:eastAsia="Times New Roman" w:hAnsi="Times New Roman" w:cs="Times New Roman"/>
          <w:b/>
          <w:bCs/>
          <w:color w:val="000000"/>
          <w:sz w:val="24"/>
          <w:szCs w:val="24"/>
          <w:lang w:val="ru-RU" w:eastAsia="bg-BG"/>
        </w:rPr>
        <w:t xml:space="preserve"> и за </w:t>
      </w:r>
      <w:proofErr w:type="spellStart"/>
      <w:r w:rsidRPr="002173B2">
        <w:rPr>
          <w:rFonts w:ascii="Times New Roman" w:eastAsia="Times New Roman" w:hAnsi="Times New Roman" w:cs="Times New Roman"/>
          <w:b/>
          <w:bCs/>
          <w:color w:val="000000"/>
          <w:sz w:val="24"/>
          <w:szCs w:val="24"/>
          <w:lang w:val="ru-RU" w:eastAsia="bg-BG"/>
        </w:rPr>
        <w:t>това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физическо</w:t>
      </w:r>
      <w:proofErr w:type="spellEnd"/>
      <w:r w:rsidRPr="002173B2">
        <w:rPr>
          <w:rFonts w:ascii="Times New Roman" w:eastAsia="Times New Roman" w:hAnsi="Times New Roman" w:cs="Times New Roman"/>
          <w:b/>
          <w:bCs/>
          <w:color w:val="000000"/>
          <w:sz w:val="24"/>
          <w:szCs w:val="24"/>
          <w:lang w:val="ru-RU" w:eastAsia="bg-BG"/>
        </w:rPr>
        <w:t xml:space="preserve"> лице.</w:t>
      </w:r>
    </w:p>
    <w:p w:rsidR="002173B2" w:rsidRPr="002173B2" w:rsidRDefault="002173B2" w:rsidP="002173B2">
      <w:pPr>
        <w:shd w:val="clear" w:color="auto" w:fill="FEFEFE"/>
        <w:spacing w:after="0" w:line="240" w:lineRule="auto"/>
        <w:ind w:firstLine="710"/>
        <w:jc w:val="both"/>
        <w:rPr>
          <w:rFonts w:ascii="Times New Roman" w:eastAsia="Times New Roman" w:hAnsi="Times New Roman" w:cs="Times New Roman"/>
          <w:b/>
          <w:bCs/>
          <w:color w:val="000000"/>
          <w:sz w:val="24"/>
          <w:szCs w:val="24"/>
          <w:lang w:val="ru-RU" w:eastAsia="bg-BG"/>
        </w:rPr>
      </w:pPr>
      <w:r w:rsidRPr="002173B2">
        <w:rPr>
          <w:rFonts w:ascii="Times New Roman" w:eastAsia="Times New Roman" w:hAnsi="Times New Roman" w:cs="Times New Roman"/>
          <w:b/>
          <w:bCs/>
          <w:color w:val="000000"/>
          <w:sz w:val="24"/>
          <w:szCs w:val="24"/>
          <w:u w:val="single"/>
          <w:lang w:val="ru-RU" w:eastAsia="bg-BG"/>
        </w:rPr>
        <w:t>ВАЖНО!</w:t>
      </w:r>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Когато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документи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свързани</w:t>
      </w:r>
      <w:proofErr w:type="spellEnd"/>
      <w:r w:rsidRPr="002173B2">
        <w:rPr>
          <w:rFonts w:ascii="Times New Roman" w:eastAsia="Times New Roman" w:hAnsi="Times New Roman" w:cs="Times New Roman"/>
          <w:b/>
          <w:bCs/>
          <w:color w:val="000000"/>
          <w:sz w:val="24"/>
          <w:szCs w:val="24"/>
          <w:lang w:val="ru-RU" w:eastAsia="bg-BG"/>
        </w:rPr>
        <w:t xml:space="preserve"> с участие в </w:t>
      </w:r>
      <w:proofErr w:type="spellStart"/>
      <w:r w:rsidRPr="002173B2">
        <w:rPr>
          <w:rFonts w:ascii="Times New Roman" w:eastAsia="Times New Roman" w:hAnsi="Times New Roman" w:cs="Times New Roman"/>
          <w:b/>
          <w:bCs/>
          <w:color w:val="000000"/>
          <w:sz w:val="24"/>
          <w:szCs w:val="24"/>
          <w:lang w:val="ru-RU" w:eastAsia="bg-BG"/>
        </w:rPr>
        <w:t>обществени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поръчки</w:t>
      </w:r>
      <w:proofErr w:type="spellEnd"/>
      <w:r w:rsidRPr="002173B2">
        <w:rPr>
          <w:rFonts w:ascii="Times New Roman" w:eastAsia="Times New Roman" w:hAnsi="Times New Roman" w:cs="Times New Roman"/>
          <w:b/>
          <w:bCs/>
          <w:color w:val="000000"/>
          <w:sz w:val="24"/>
          <w:szCs w:val="24"/>
          <w:lang w:val="ru-RU" w:eastAsia="bg-BG"/>
        </w:rPr>
        <w:t xml:space="preserve">, се </w:t>
      </w:r>
      <w:proofErr w:type="spellStart"/>
      <w:r w:rsidRPr="002173B2">
        <w:rPr>
          <w:rFonts w:ascii="Times New Roman" w:eastAsia="Times New Roman" w:hAnsi="Times New Roman" w:cs="Times New Roman"/>
          <w:b/>
          <w:bCs/>
          <w:color w:val="000000"/>
          <w:sz w:val="24"/>
          <w:szCs w:val="24"/>
          <w:lang w:val="ru-RU" w:eastAsia="bg-BG"/>
        </w:rPr>
        <w:t>подават</w:t>
      </w:r>
      <w:proofErr w:type="spellEnd"/>
      <w:r w:rsidRPr="002173B2">
        <w:rPr>
          <w:rFonts w:ascii="Times New Roman" w:eastAsia="Times New Roman" w:hAnsi="Times New Roman" w:cs="Times New Roman"/>
          <w:b/>
          <w:bCs/>
          <w:color w:val="000000"/>
          <w:sz w:val="24"/>
          <w:szCs w:val="24"/>
          <w:lang w:val="ru-RU" w:eastAsia="bg-BG"/>
        </w:rPr>
        <w:t xml:space="preserve"> от лице, </w:t>
      </w:r>
      <w:proofErr w:type="spellStart"/>
      <w:r w:rsidRPr="002173B2">
        <w:rPr>
          <w:rFonts w:ascii="Times New Roman" w:eastAsia="Times New Roman" w:hAnsi="Times New Roman" w:cs="Times New Roman"/>
          <w:b/>
          <w:bCs/>
          <w:color w:val="000000"/>
          <w:sz w:val="24"/>
          <w:szCs w:val="24"/>
          <w:lang w:val="ru-RU" w:eastAsia="bg-BG"/>
        </w:rPr>
        <w:t>което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представлява</w:t>
      </w:r>
      <w:proofErr w:type="spellEnd"/>
      <w:r w:rsidRPr="002173B2">
        <w:rPr>
          <w:rFonts w:ascii="Times New Roman" w:eastAsia="Times New Roman" w:hAnsi="Times New Roman" w:cs="Times New Roman"/>
          <w:b/>
          <w:bCs/>
          <w:color w:val="000000"/>
          <w:sz w:val="24"/>
          <w:szCs w:val="24"/>
          <w:lang w:val="ru-RU" w:eastAsia="bg-BG"/>
        </w:rPr>
        <w:t xml:space="preserve"> участника по </w:t>
      </w:r>
      <w:proofErr w:type="spellStart"/>
      <w:r w:rsidRPr="002173B2">
        <w:rPr>
          <w:rFonts w:ascii="Times New Roman" w:eastAsia="Times New Roman" w:hAnsi="Times New Roman" w:cs="Times New Roman"/>
          <w:b/>
          <w:bCs/>
          <w:color w:val="000000"/>
          <w:sz w:val="24"/>
          <w:szCs w:val="24"/>
          <w:lang w:val="ru-RU" w:eastAsia="bg-BG"/>
        </w:rPr>
        <w:t>пълномощие</w:t>
      </w:r>
      <w:proofErr w:type="spellEnd"/>
      <w:r w:rsidRPr="002173B2">
        <w:rPr>
          <w:rFonts w:ascii="Times New Roman" w:eastAsia="Times New Roman" w:hAnsi="Times New Roman" w:cs="Times New Roman"/>
          <w:b/>
          <w:bCs/>
          <w:color w:val="000000"/>
          <w:sz w:val="24"/>
          <w:szCs w:val="24"/>
          <w:lang w:val="ru-RU" w:eastAsia="bg-BG"/>
        </w:rPr>
        <w:t xml:space="preserve">, в ЕЕДОП се </w:t>
      </w:r>
      <w:proofErr w:type="spellStart"/>
      <w:r w:rsidRPr="002173B2">
        <w:rPr>
          <w:rFonts w:ascii="Times New Roman" w:eastAsia="Times New Roman" w:hAnsi="Times New Roman" w:cs="Times New Roman"/>
          <w:b/>
          <w:bCs/>
          <w:color w:val="000000"/>
          <w:sz w:val="24"/>
          <w:szCs w:val="24"/>
          <w:lang w:val="ru-RU" w:eastAsia="bg-BG"/>
        </w:rPr>
        <w:t>посочва</w:t>
      </w:r>
      <w:proofErr w:type="spellEnd"/>
      <w:r w:rsidRPr="002173B2">
        <w:rPr>
          <w:rFonts w:ascii="Times New Roman" w:eastAsia="Times New Roman" w:hAnsi="Times New Roman" w:cs="Times New Roman"/>
          <w:b/>
          <w:bCs/>
          <w:color w:val="000000"/>
          <w:sz w:val="24"/>
          <w:szCs w:val="24"/>
          <w:lang w:val="ru-RU" w:eastAsia="bg-BG"/>
        </w:rPr>
        <w:t xml:space="preserve"> информация </w:t>
      </w:r>
      <w:proofErr w:type="spellStart"/>
      <w:r w:rsidRPr="002173B2">
        <w:rPr>
          <w:rFonts w:ascii="Times New Roman" w:eastAsia="Times New Roman" w:hAnsi="Times New Roman" w:cs="Times New Roman"/>
          <w:b/>
          <w:bCs/>
          <w:color w:val="000000"/>
          <w:sz w:val="24"/>
          <w:szCs w:val="24"/>
          <w:lang w:val="ru-RU" w:eastAsia="bg-BG"/>
        </w:rPr>
        <w:t>относно</w:t>
      </w:r>
      <w:proofErr w:type="spellEnd"/>
      <w:r w:rsidRPr="002173B2">
        <w:rPr>
          <w:rFonts w:ascii="Times New Roman" w:eastAsia="Times New Roman" w:hAnsi="Times New Roman" w:cs="Times New Roman"/>
          <w:b/>
          <w:bCs/>
          <w:color w:val="000000"/>
          <w:sz w:val="24"/>
          <w:szCs w:val="24"/>
          <w:lang w:val="ru-RU" w:eastAsia="bg-BG"/>
        </w:rPr>
        <w:t xml:space="preserve"> обхвата на </w:t>
      </w:r>
      <w:proofErr w:type="spellStart"/>
      <w:r w:rsidRPr="002173B2">
        <w:rPr>
          <w:rFonts w:ascii="Times New Roman" w:eastAsia="Times New Roman" w:hAnsi="Times New Roman" w:cs="Times New Roman"/>
          <w:b/>
          <w:bCs/>
          <w:color w:val="000000"/>
          <w:sz w:val="24"/>
          <w:szCs w:val="24"/>
          <w:lang w:val="ru-RU" w:eastAsia="bg-BG"/>
        </w:rPr>
        <w:t>представителната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му</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власт</w:t>
      </w:r>
      <w:proofErr w:type="spellEnd"/>
      <w:r w:rsidRPr="002173B2">
        <w:rPr>
          <w:rFonts w:ascii="Times New Roman" w:eastAsia="Times New Roman" w:hAnsi="Times New Roman" w:cs="Times New Roman"/>
          <w:b/>
          <w:bCs/>
          <w:color w:val="000000"/>
          <w:sz w:val="24"/>
          <w:szCs w:val="24"/>
          <w:lang w:val="ru-RU" w:eastAsia="bg-BG"/>
        </w:rPr>
        <w:t>.</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proofErr w:type="spellStart"/>
      <w:r w:rsidRPr="002173B2">
        <w:rPr>
          <w:rFonts w:ascii="Times New Roman" w:eastAsia="Times New Roman" w:hAnsi="Times New Roman" w:cs="Times New Roman"/>
          <w:b/>
          <w:bCs/>
          <w:color w:val="000000"/>
          <w:sz w:val="24"/>
          <w:szCs w:val="24"/>
          <w:lang w:val="ru-RU" w:eastAsia="bg-BG"/>
        </w:rPr>
        <w:t>Съгласно</w:t>
      </w:r>
      <w:proofErr w:type="spellEnd"/>
      <w:r w:rsidRPr="002173B2">
        <w:rPr>
          <w:rFonts w:ascii="Times New Roman" w:eastAsia="Times New Roman" w:hAnsi="Times New Roman" w:cs="Times New Roman"/>
          <w:b/>
          <w:bCs/>
          <w:color w:val="000000"/>
          <w:sz w:val="24"/>
          <w:szCs w:val="24"/>
          <w:lang w:val="ru-RU" w:eastAsia="bg-BG"/>
        </w:rPr>
        <w:t xml:space="preserve"> чл.40, ал.1 от ППЗОП, </w:t>
      </w:r>
      <w:proofErr w:type="spellStart"/>
      <w:r w:rsidRPr="002173B2">
        <w:rPr>
          <w:rFonts w:ascii="Times New Roman" w:eastAsia="Times New Roman" w:hAnsi="Times New Roman" w:cs="Times New Roman"/>
          <w:b/>
          <w:bCs/>
          <w:color w:val="000000"/>
          <w:sz w:val="24"/>
          <w:szCs w:val="24"/>
          <w:lang w:val="ru-RU" w:eastAsia="bg-BG"/>
        </w:rPr>
        <w:t>лицата</w:t>
      </w:r>
      <w:proofErr w:type="spellEnd"/>
      <w:r w:rsidRPr="002173B2">
        <w:rPr>
          <w:rFonts w:ascii="Times New Roman" w:eastAsia="Times New Roman" w:hAnsi="Times New Roman" w:cs="Times New Roman"/>
          <w:b/>
          <w:bCs/>
          <w:color w:val="000000"/>
          <w:sz w:val="24"/>
          <w:szCs w:val="24"/>
          <w:lang w:val="ru-RU" w:eastAsia="bg-BG"/>
        </w:rPr>
        <w:t xml:space="preserve"> по чл.54, ал.2 от ЗОП </w:t>
      </w:r>
      <w:proofErr w:type="spellStart"/>
      <w:r w:rsidRPr="002173B2">
        <w:rPr>
          <w:rFonts w:ascii="Times New Roman" w:eastAsia="Times New Roman" w:hAnsi="Times New Roman" w:cs="Times New Roman"/>
          <w:b/>
          <w:bCs/>
          <w:color w:val="000000"/>
          <w:sz w:val="24"/>
          <w:szCs w:val="24"/>
          <w:lang w:val="ru-RU" w:eastAsia="bg-BG"/>
        </w:rPr>
        <w:t>са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както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следва</w:t>
      </w:r>
      <w:proofErr w:type="spellEnd"/>
      <w:r w:rsidRPr="002173B2">
        <w:rPr>
          <w:rFonts w:ascii="Times New Roman" w:eastAsia="Times New Roman" w:hAnsi="Times New Roman" w:cs="Times New Roman"/>
          <w:color w:val="000000"/>
          <w:sz w:val="24"/>
          <w:szCs w:val="24"/>
          <w:lang w:val="ru-RU" w:eastAsia="bg-BG"/>
        </w:rPr>
        <w:t xml:space="preserve">: </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1.</w:t>
      </w:r>
      <w:r w:rsidRPr="002173B2">
        <w:rPr>
          <w:rFonts w:ascii="Times New Roman" w:eastAsia="Times New Roman" w:hAnsi="Times New Roman" w:cs="Times New Roman"/>
          <w:color w:val="000000"/>
          <w:sz w:val="24"/>
          <w:szCs w:val="24"/>
          <w:lang w:val="ru-RU" w:eastAsia="bg-BG"/>
        </w:rPr>
        <w:t xml:space="preserve"> при </w:t>
      </w:r>
      <w:proofErr w:type="spellStart"/>
      <w:r w:rsidRPr="002173B2">
        <w:rPr>
          <w:rFonts w:ascii="Times New Roman" w:eastAsia="Times New Roman" w:hAnsi="Times New Roman" w:cs="Times New Roman"/>
          <w:color w:val="000000"/>
          <w:sz w:val="24"/>
          <w:szCs w:val="24"/>
          <w:lang w:val="ru-RU" w:eastAsia="bg-BG"/>
        </w:rPr>
        <w:t>събирателно</w:t>
      </w:r>
      <w:proofErr w:type="spellEnd"/>
      <w:r w:rsidRPr="002173B2">
        <w:rPr>
          <w:rFonts w:ascii="Times New Roman" w:eastAsia="Times New Roman" w:hAnsi="Times New Roman" w:cs="Times New Roman"/>
          <w:color w:val="000000"/>
          <w:sz w:val="24"/>
          <w:szCs w:val="24"/>
          <w:lang w:val="ru-RU" w:eastAsia="bg-BG"/>
        </w:rPr>
        <w:t xml:space="preserve"> дружество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чл. 84, ал. 1</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и</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 xml:space="preserve">чл. 89, ал. 1 от </w:t>
      </w:r>
      <w:proofErr w:type="spellStart"/>
      <w:r w:rsidRPr="002173B2">
        <w:rPr>
          <w:rFonts w:ascii="Times New Roman" w:eastAsia="Times New Roman" w:hAnsi="Times New Roman" w:cs="Times New Roman"/>
          <w:color w:val="000000"/>
          <w:sz w:val="24"/>
          <w:szCs w:val="24"/>
          <w:lang w:val="ru-RU" w:eastAsia="bg-BG"/>
        </w:rPr>
        <w:t>Търговския</w:t>
      </w:r>
      <w:proofErr w:type="spellEnd"/>
      <w:r w:rsidRPr="002173B2">
        <w:rPr>
          <w:rFonts w:ascii="Times New Roman" w:eastAsia="Times New Roman" w:hAnsi="Times New Roman" w:cs="Times New Roman"/>
          <w:color w:val="000000"/>
          <w:sz w:val="24"/>
          <w:szCs w:val="24"/>
          <w:lang w:val="ru-RU" w:eastAsia="bg-BG"/>
        </w:rPr>
        <w:t xml:space="preserve"> закон;</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2.</w:t>
      </w:r>
      <w:r w:rsidRPr="002173B2">
        <w:rPr>
          <w:rFonts w:ascii="Times New Roman" w:eastAsia="Times New Roman" w:hAnsi="Times New Roman" w:cs="Times New Roman"/>
          <w:color w:val="000000"/>
          <w:sz w:val="24"/>
          <w:szCs w:val="24"/>
          <w:lang w:val="ru-RU" w:eastAsia="bg-BG"/>
        </w:rPr>
        <w:t xml:space="preserve"> при </w:t>
      </w:r>
      <w:proofErr w:type="spellStart"/>
      <w:r w:rsidRPr="002173B2">
        <w:rPr>
          <w:rFonts w:ascii="Times New Roman" w:eastAsia="Times New Roman" w:hAnsi="Times New Roman" w:cs="Times New Roman"/>
          <w:color w:val="000000"/>
          <w:sz w:val="24"/>
          <w:szCs w:val="24"/>
          <w:lang w:val="ru-RU" w:eastAsia="bg-BG"/>
        </w:rPr>
        <w:t>командитно</w:t>
      </w:r>
      <w:proofErr w:type="spellEnd"/>
      <w:r w:rsidRPr="002173B2">
        <w:rPr>
          <w:rFonts w:ascii="Times New Roman" w:eastAsia="Times New Roman" w:hAnsi="Times New Roman" w:cs="Times New Roman"/>
          <w:color w:val="000000"/>
          <w:sz w:val="24"/>
          <w:szCs w:val="24"/>
          <w:lang w:val="ru-RU" w:eastAsia="bg-BG"/>
        </w:rPr>
        <w:t xml:space="preserve"> дружество - </w:t>
      </w:r>
      <w:proofErr w:type="spellStart"/>
      <w:r w:rsidRPr="002173B2">
        <w:rPr>
          <w:rFonts w:ascii="Times New Roman" w:eastAsia="Times New Roman" w:hAnsi="Times New Roman" w:cs="Times New Roman"/>
          <w:color w:val="000000"/>
          <w:sz w:val="24"/>
          <w:szCs w:val="24"/>
          <w:lang w:val="ru-RU" w:eastAsia="bg-BG"/>
        </w:rPr>
        <w:t>неограничено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отговорните</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съдружници</w:t>
      </w:r>
      <w:proofErr w:type="spellEnd"/>
      <w:r w:rsidRPr="002173B2">
        <w:rPr>
          <w:rFonts w:ascii="Times New Roman" w:eastAsia="Times New Roman" w:hAnsi="Times New Roman" w:cs="Times New Roman"/>
          <w:color w:val="000000"/>
          <w:sz w:val="24"/>
          <w:szCs w:val="24"/>
          <w:lang w:val="ru-RU" w:eastAsia="bg-BG"/>
        </w:rPr>
        <w:t xml:space="preserve"> по</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чл. 105</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 xml:space="preserve">от </w:t>
      </w:r>
      <w:proofErr w:type="spellStart"/>
      <w:r w:rsidRPr="002173B2">
        <w:rPr>
          <w:rFonts w:ascii="Times New Roman" w:eastAsia="Times New Roman" w:hAnsi="Times New Roman" w:cs="Times New Roman"/>
          <w:color w:val="000000"/>
          <w:sz w:val="24"/>
          <w:szCs w:val="24"/>
          <w:lang w:val="ru-RU" w:eastAsia="bg-BG"/>
        </w:rPr>
        <w:t>Търговския</w:t>
      </w:r>
      <w:proofErr w:type="spellEnd"/>
      <w:r w:rsidRPr="002173B2">
        <w:rPr>
          <w:rFonts w:ascii="Times New Roman" w:eastAsia="Times New Roman" w:hAnsi="Times New Roman" w:cs="Times New Roman"/>
          <w:color w:val="000000"/>
          <w:sz w:val="24"/>
          <w:szCs w:val="24"/>
          <w:lang w:val="ru-RU" w:eastAsia="bg-BG"/>
        </w:rPr>
        <w:t xml:space="preserve"> закон;</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3.</w:t>
      </w:r>
      <w:r w:rsidRPr="002173B2">
        <w:rPr>
          <w:rFonts w:ascii="Times New Roman" w:eastAsia="Times New Roman" w:hAnsi="Times New Roman" w:cs="Times New Roman"/>
          <w:color w:val="000000"/>
          <w:sz w:val="24"/>
          <w:szCs w:val="24"/>
          <w:lang w:val="ru-RU" w:eastAsia="bg-BG"/>
        </w:rPr>
        <w:t xml:space="preserve"> при дружество с ограничена </w:t>
      </w:r>
      <w:proofErr w:type="spellStart"/>
      <w:r w:rsidRPr="002173B2">
        <w:rPr>
          <w:rFonts w:ascii="Times New Roman" w:eastAsia="Times New Roman" w:hAnsi="Times New Roman" w:cs="Times New Roman"/>
          <w:color w:val="000000"/>
          <w:sz w:val="24"/>
          <w:szCs w:val="24"/>
          <w:lang w:val="ru-RU" w:eastAsia="bg-BG"/>
        </w:rPr>
        <w:t>отговорност</w:t>
      </w:r>
      <w:proofErr w:type="spellEnd"/>
      <w:r w:rsidRPr="002173B2">
        <w:rPr>
          <w:rFonts w:ascii="Times New Roman" w:eastAsia="Times New Roman" w:hAnsi="Times New Roman" w:cs="Times New Roman"/>
          <w:color w:val="000000"/>
          <w:sz w:val="24"/>
          <w:szCs w:val="24"/>
          <w:lang w:val="ru-RU" w:eastAsia="bg-BG"/>
        </w:rPr>
        <w:t xml:space="preserve">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 xml:space="preserve">чл. 141, ал.2 от </w:t>
      </w:r>
      <w:proofErr w:type="spellStart"/>
      <w:r w:rsidRPr="002173B2">
        <w:rPr>
          <w:rFonts w:ascii="Times New Roman" w:eastAsia="Times New Roman" w:hAnsi="Times New Roman" w:cs="Times New Roman"/>
          <w:color w:val="000000"/>
          <w:sz w:val="24"/>
          <w:szCs w:val="24"/>
          <w:lang w:val="ru-RU" w:eastAsia="bg-BG"/>
        </w:rPr>
        <w:t>Търговския</w:t>
      </w:r>
      <w:proofErr w:type="spellEnd"/>
      <w:r w:rsidRPr="002173B2">
        <w:rPr>
          <w:rFonts w:ascii="Times New Roman" w:eastAsia="Times New Roman" w:hAnsi="Times New Roman" w:cs="Times New Roman"/>
          <w:color w:val="000000"/>
          <w:sz w:val="24"/>
          <w:szCs w:val="24"/>
          <w:lang w:val="ru-RU" w:eastAsia="bg-BG"/>
        </w:rPr>
        <w:t xml:space="preserve"> закон, а при </w:t>
      </w:r>
      <w:proofErr w:type="spellStart"/>
      <w:r w:rsidRPr="002173B2">
        <w:rPr>
          <w:rFonts w:ascii="Times New Roman" w:eastAsia="Times New Roman" w:hAnsi="Times New Roman" w:cs="Times New Roman"/>
          <w:color w:val="000000"/>
          <w:sz w:val="24"/>
          <w:szCs w:val="24"/>
          <w:lang w:val="ru-RU" w:eastAsia="bg-BG"/>
        </w:rPr>
        <w:t>еднолично</w:t>
      </w:r>
      <w:proofErr w:type="spellEnd"/>
      <w:r w:rsidRPr="002173B2">
        <w:rPr>
          <w:rFonts w:ascii="Times New Roman" w:eastAsia="Times New Roman" w:hAnsi="Times New Roman" w:cs="Times New Roman"/>
          <w:color w:val="000000"/>
          <w:sz w:val="24"/>
          <w:szCs w:val="24"/>
          <w:lang w:val="ru-RU" w:eastAsia="bg-BG"/>
        </w:rPr>
        <w:t xml:space="preserve"> дружество с ограничена </w:t>
      </w:r>
      <w:proofErr w:type="spellStart"/>
      <w:r w:rsidRPr="002173B2">
        <w:rPr>
          <w:rFonts w:ascii="Times New Roman" w:eastAsia="Times New Roman" w:hAnsi="Times New Roman" w:cs="Times New Roman"/>
          <w:color w:val="000000"/>
          <w:sz w:val="24"/>
          <w:szCs w:val="24"/>
          <w:lang w:val="ru-RU" w:eastAsia="bg-BG"/>
        </w:rPr>
        <w:t>отговорност</w:t>
      </w:r>
      <w:proofErr w:type="spellEnd"/>
      <w:r w:rsidRPr="002173B2">
        <w:rPr>
          <w:rFonts w:ascii="Times New Roman" w:eastAsia="Times New Roman" w:hAnsi="Times New Roman" w:cs="Times New Roman"/>
          <w:color w:val="000000"/>
          <w:sz w:val="24"/>
          <w:szCs w:val="24"/>
          <w:lang w:val="ru-RU" w:eastAsia="bg-BG"/>
        </w:rPr>
        <w:t xml:space="preserve">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 xml:space="preserve">чл. 147, ал. 1 от </w:t>
      </w:r>
      <w:proofErr w:type="spellStart"/>
      <w:r w:rsidRPr="002173B2">
        <w:rPr>
          <w:rFonts w:ascii="Times New Roman" w:eastAsia="Times New Roman" w:hAnsi="Times New Roman" w:cs="Times New Roman"/>
          <w:color w:val="000000"/>
          <w:sz w:val="24"/>
          <w:szCs w:val="24"/>
          <w:lang w:val="ru-RU" w:eastAsia="bg-BG"/>
        </w:rPr>
        <w:t>Търговския</w:t>
      </w:r>
      <w:proofErr w:type="spellEnd"/>
      <w:r w:rsidRPr="002173B2">
        <w:rPr>
          <w:rFonts w:ascii="Times New Roman" w:eastAsia="Times New Roman" w:hAnsi="Times New Roman" w:cs="Times New Roman"/>
          <w:color w:val="000000"/>
          <w:sz w:val="24"/>
          <w:szCs w:val="24"/>
          <w:lang w:val="ru-RU" w:eastAsia="bg-BG"/>
        </w:rPr>
        <w:t xml:space="preserve"> закон;</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4.</w:t>
      </w:r>
      <w:r w:rsidRPr="002173B2">
        <w:rPr>
          <w:rFonts w:ascii="Times New Roman" w:eastAsia="Times New Roman" w:hAnsi="Times New Roman" w:cs="Times New Roman"/>
          <w:color w:val="000000"/>
          <w:sz w:val="24"/>
          <w:szCs w:val="24"/>
          <w:lang w:val="ru-RU" w:eastAsia="bg-BG"/>
        </w:rPr>
        <w:t xml:space="preserve"> при акционерно дружество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чл. 241, ал. 1,</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чл. 242, ал. 1</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и</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 xml:space="preserve">чл. 244, ал. 1 от </w:t>
      </w:r>
      <w:proofErr w:type="spellStart"/>
      <w:r w:rsidRPr="002173B2">
        <w:rPr>
          <w:rFonts w:ascii="Times New Roman" w:eastAsia="Times New Roman" w:hAnsi="Times New Roman" w:cs="Times New Roman"/>
          <w:color w:val="000000"/>
          <w:sz w:val="24"/>
          <w:szCs w:val="24"/>
          <w:lang w:val="ru-RU" w:eastAsia="bg-BG"/>
        </w:rPr>
        <w:t>Търговския</w:t>
      </w:r>
      <w:proofErr w:type="spellEnd"/>
      <w:r w:rsidRPr="002173B2">
        <w:rPr>
          <w:rFonts w:ascii="Times New Roman" w:eastAsia="Times New Roman" w:hAnsi="Times New Roman" w:cs="Times New Roman"/>
          <w:color w:val="000000"/>
          <w:sz w:val="24"/>
          <w:szCs w:val="24"/>
          <w:lang w:val="ru-RU" w:eastAsia="bg-BG"/>
        </w:rPr>
        <w:t xml:space="preserve"> закон;</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5.</w:t>
      </w:r>
      <w:r w:rsidRPr="002173B2">
        <w:rPr>
          <w:rFonts w:ascii="Times New Roman" w:eastAsia="Times New Roman" w:hAnsi="Times New Roman" w:cs="Times New Roman"/>
          <w:color w:val="000000"/>
          <w:sz w:val="24"/>
          <w:szCs w:val="24"/>
          <w:lang w:val="ru-RU" w:eastAsia="bg-BG"/>
        </w:rPr>
        <w:t xml:space="preserve"> при </w:t>
      </w:r>
      <w:proofErr w:type="spellStart"/>
      <w:r w:rsidRPr="002173B2">
        <w:rPr>
          <w:rFonts w:ascii="Times New Roman" w:eastAsia="Times New Roman" w:hAnsi="Times New Roman" w:cs="Times New Roman"/>
          <w:color w:val="000000"/>
          <w:sz w:val="24"/>
          <w:szCs w:val="24"/>
          <w:lang w:val="ru-RU" w:eastAsia="bg-BG"/>
        </w:rPr>
        <w:t>командитно</w:t>
      </w:r>
      <w:proofErr w:type="spellEnd"/>
      <w:r w:rsidRPr="002173B2">
        <w:rPr>
          <w:rFonts w:ascii="Times New Roman" w:eastAsia="Times New Roman" w:hAnsi="Times New Roman" w:cs="Times New Roman"/>
          <w:color w:val="000000"/>
          <w:sz w:val="24"/>
          <w:szCs w:val="24"/>
          <w:lang w:val="ru-RU" w:eastAsia="bg-BG"/>
        </w:rPr>
        <w:t xml:space="preserve"> дружество с акции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чл. 256</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 xml:space="preserve">от </w:t>
      </w:r>
      <w:proofErr w:type="spellStart"/>
      <w:r w:rsidRPr="002173B2">
        <w:rPr>
          <w:rFonts w:ascii="Times New Roman" w:eastAsia="Times New Roman" w:hAnsi="Times New Roman" w:cs="Times New Roman"/>
          <w:color w:val="000000"/>
          <w:sz w:val="24"/>
          <w:szCs w:val="24"/>
          <w:lang w:val="ru-RU" w:eastAsia="bg-BG"/>
        </w:rPr>
        <w:t>Търговския</w:t>
      </w:r>
      <w:proofErr w:type="spellEnd"/>
      <w:r w:rsidRPr="002173B2">
        <w:rPr>
          <w:rFonts w:ascii="Times New Roman" w:eastAsia="Times New Roman" w:hAnsi="Times New Roman" w:cs="Times New Roman"/>
          <w:color w:val="000000"/>
          <w:sz w:val="24"/>
          <w:szCs w:val="24"/>
          <w:lang w:val="ru-RU" w:eastAsia="bg-BG"/>
        </w:rPr>
        <w:t xml:space="preserve"> закон;</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6.</w:t>
      </w:r>
      <w:r w:rsidRPr="002173B2">
        <w:rPr>
          <w:rFonts w:ascii="Times New Roman" w:eastAsia="Times New Roman" w:hAnsi="Times New Roman" w:cs="Times New Roman"/>
          <w:color w:val="000000"/>
          <w:sz w:val="24"/>
          <w:szCs w:val="24"/>
          <w:lang w:val="ru-RU" w:eastAsia="bg-BG"/>
        </w:rPr>
        <w:t xml:space="preserve"> при </w:t>
      </w:r>
      <w:proofErr w:type="spellStart"/>
      <w:r w:rsidRPr="002173B2">
        <w:rPr>
          <w:rFonts w:ascii="Times New Roman" w:eastAsia="Times New Roman" w:hAnsi="Times New Roman" w:cs="Times New Roman"/>
          <w:color w:val="000000"/>
          <w:sz w:val="24"/>
          <w:szCs w:val="24"/>
          <w:lang w:val="ru-RU" w:eastAsia="bg-BG"/>
        </w:rPr>
        <w:t>едноличен</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търговец</w:t>
      </w:r>
      <w:proofErr w:type="spellEnd"/>
      <w:r w:rsidRPr="002173B2">
        <w:rPr>
          <w:rFonts w:ascii="Times New Roman" w:eastAsia="Times New Roman" w:hAnsi="Times New Roman" w:cs="Times New Roman"/>
          <w:color w:val="000000"/>
          <w:sz w:val="24"/>
          <w:szCs w:val="24"/>
          <w:lang w:val="ru-RU" w:eastAsia="bg-BG"/>
        </w:rPr>
        <w:t xml:space="preserve"> - </w:t>
      </w:r>
      <w:proofErr w:type="spellStart"/>
      <w:r w:rsidRPr="002173B2">
        <w:rPr>
          <w:rFonts w:ascii="Times New Roman" w:eastAsia="Times New Roman" w:hAnsi="Times New Roman" w:cs="Times New Roman"/>
          <w:color w:val="000000"/>
          <w:sz w:val="24"/>
          <w:szCs w:val="24"/>
          <w:lang w:val="ru-RU" w:eastAsia="bg-BG"/>
        </w:rPr>
        <w:t>физическото</w:t>
      </w:r>
      <w:proofErr w:type="spellEnd"/>
      <w:r w:rsidRPr="002173B2">
        <w:rPr>
          <w:rFonts w:ascii="Times New Roman" w:eastAsia="Times New Roman" w:hAnsi="Times New Roman" w:cs="Times New Roman"/>
          <w:color w:val="000000"/>
          <w:sz w:val="24"/>
          <w:szCs w:val="24"/>
          <w:lang w:val="ru-RU" w:eastAsia="bg-BG"/>
        </w:rPr>
        <w:t xml:space="preserve"> лице - </w:t>
      </w:r>
      <w:proofErr w:type="spellStart"/>
      <w:r w:rsidRPr="002173B2">
        <w:rPr>
          <w:rFonts w:ascii="Times New Roman" w:eastAsia="Times New Roman" w:hAnsi="Times New Roman" w:cs="Times New Roman"/>
          <w:color w:val="000000"/>
          <w:sz w:val="24"/>
          <w:szCs w:val="24"/>
          <w:lang w:val="ru-RU" w:eastAsia="bg-BG"/>
        </w:rPr>
        <w:t>търговец</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7.</w:t>
      </w:r>
      <w:r w:rsidRPr="002173B2">
        <w:rPr>
          <w:rFonts w:ascii="Times New Roman" w:eastAsia="Times New Roman" w:hAnsi="Times New Roman" w:cs="Times New Roman"/>
          <w:color w:val="000000"/>
          <w:sz w:val="24"/>
          <w:szCs w:val="24"/>
          <w:lang w:val="ru-RU" w:eastAsia="bg-BG"/>
        </w:rPr>
        <w:t xml:space="preserve"> при клон на </w:t>
      </w:r>
      <w:proofErr w:type="spellStart"/>
      <w:r w:rsidRPr="002173B2">
        <w:rPr>
          <w:rFonts w:ascii="Times New Roman" w:eastAsia="Times New Roman" w:hAnsi="Times New Roman" w:cs="Times New Roman"/>
          <w:color w:val="000000"/>
          <w:sz w:val="24"/>
          <w:szCs w:val="24"/>
          <w:lang w:val="ru-RU" w:eastAsia="bg-BG"/>
        </w:rPr>
        <w:t>чуждестранно</w:t>
      </w:r>
      <w:proofErr w:type="spellEnd"/>
      <w:r w:rsidRPr="002173B2">
        <w:rPr>
          <w:rFonts w:ascii="Times New Roman" w:eastAsia="Times New Roman" w:hAnsi="Times New Roman" w:cs="Times New Roman"/>
          <w:color w:val="000000"/>
          <w:sz w:val="24"/>
          <w:szCs w:val="24"/>
          <w:lang w:val="ru-RU" w:eastAsia="bg-BG"/>
        </w:rPr>
        <w:t xml:space="preserve"> лице - </w:t>
      </w:r>
      <w:proofErr w:type="spellStart"/>
      <w:r w:rsidRPr="002173B2">
        <w:rPr>
          <w:rFonts w:ascii="Times New Roman" w:eastAsia="Times New Roman" w:hAnsi="Times New Roman" w:cs="Times New Roman"/>
          <w:color w:val="000000"/>
          <w:sz w:val="24"/>
          <w:szCs w:val="24"/>
          <w:lang w:val="ru-RU" w:eastAsia="bg-BG"/>
        </w:rPr>
        <w:t>лицето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което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управлява</w:t>
      </w:r>
      <w:proofErr w:type="spellEnd"/>
      <w:r w:rsidRPr="002173B2">
        <w:rPr>
          <w:rFonts w:ascii="Times New Roman" w:eastAsia="Times New Roman" w:hAnsi="Times New Roman" w:cs="Times New Roman"/>
          <w:color w:val="000000"/>
          <w:sz w:val="24"/>
          <w:szCs w:val="24"/>
          <w:lang w:val="ru-RU" w:eastAsia="bg-BG"/>
        </w:rPr>
        <w:t xml:space="preserve"> и </w:t>
      </w:r>
      <w:proofErr w:type="spellStart"/>
      <w:r w:rsidRPr="002173B2">
        <w:rPr>
          <w:rFonts w:ascii="Times New Roman" w:eastAsia="Times New Roman" w:hAnsi="Times New Roman" w:cs="Times New Roman"/>
          <w:color w:val="000000"/>
          <w:sz w:val="24"/>
          <w:szCs w:val="24"/>
          <w:lang w:val="ru-RU" w:eastAsia="bg-BG"/>
        </w:rPr>
        <w:t>представлява</w:t>
      </w:r>
      <w:proofErr w:type="spellEnd"/>
      <w:r w:rsidRPr="002173B2">
        <w:rPr>
          <w:rFonts w:ascii="Times New Roman" w:eastAsia="Times New Roman" w:hAnsi="Times New Roman" w:cs="Times New Roman"/>
          <w:color w:val="000000"/>
          <w:sz w:val="24"/>
          <w:szCs w:val="24"/>
          <w:lang w:val="ru-RU" w:eastAsia="bg-BG"/>
        </w:rPr>
        <w:t xml:space="preserve"> клона или </w:t>
      </w:r>
      <w:proofErr w:type="spellStart"/>
      <w:r w:rsidRPr="002173B2">
        <w:rPr>
          <w:rFonts w:ascii="Times New Roman" w:eastAsia="Times New Roman" w:hAnsi="Times New Roman" w:cs="Times New Roman"/>
          <w:color w:val="000000"/>
          <w:sz w:val="24"/>
          <w:szCs w:val="24"/>
          <w:lang w:val="ru-RU" w:eastAsia="bg-BG"/>
        </w:rPr>
        <w:t>има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аналогични</w:t>
      </w:r>
      <w:proofErr w:type="spellEnd"/>
      <w:r w:rsidRPr="002173B2">
        <w:rPr>
          <w:rFonts w:ascii="Times New Roman" w:eastAsia="Times New Roman" w:hAnsi="Times New Roman" w:cs="Times New Roman"/>
          <w:color w:val="000000"/>
          <w:sz w:val="24"/>
          <w:szCs w:val="24"/>
          <w:lang w:val="ru-RU" w:eastAsia="bg-BG"/>
        </w:rPr>
        <w:t xml:space="preserve"> права </w:t>
      </w:r>
      <w:proofErr w:type="spellStart"/>
      <w:r w:rsidRPr="002173B2">
        <w:rPr>
          <w:rFonts w:ascii="Times New Roman" w:eastAsia="Times New Roman" w:hAnsi="Times New Roman" w:cs="Times New Roman"/>
          <w:color w:val="000000"/>
          <w:sz w:val="24"/>
          <w:szCs w:val="24"/>
          <w:lang w:val="ru-RU" w:eastAsia="bg-BG"/>
        </w:rPr>
        <w:t>съгласно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законодателството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държавата</w:t>
      </w:r>
      <w:proofErr w:type="spellEnd"/>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която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клонът</w:t>
      </w:r>
      <w:proofErr w:type="spellEnd"/>
      <w:r w:rsidRPr="002173B2">
        <w:rPr>
          <w:rFonts w:ascii="Times New Roman" w:eastAsia="Times New Roman" w:hAnsi="Times New Roman" w:cs="Times New Roman"/>
          <w:color w:val="000000"/>
          <w:sz w:val="24"/>
          <w:szCs w:val="24"/>
          <w:lang w:val="ru-RU" w:eastAsia="bg-BG"/>
        </w:rPr>
        <w:t xml:space="preserve"> е </w:t>
      </w:r>
      <w:proofErr w:type="spellStart"/>
      <w:r w:rsidRPr="002173B2">
        <w:rPr>
          <w:rFonts w:ascii="Times New Roman" w:eastAsia="Times New Roman" w:hAnsi="Times New Roman" w:cs="Times New Roman"/>
          <w:color w:val="000000"/>
          <w:sz w:val="24"/>
          <w:szCs w:val="24"/>
          <w:lang w:val="ru-RU" w:eastAsia="bg-BG"/>
        </w:rPr>
        <w:t>регистриран</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8</w:t>
      </w:r>
      <w:r w:rsidRPr="002173B2">
        <w:rPr>
          <w:rFonts w:ascii="Times New Roman" w:eastAsia="Times New Roman" w:hAnsi="Times New Roman" w:cs="Times New Roman"/>
          <w:color w:val="000000"/>
          <w:sz w:val="24"/>
          <w:szCs w:val="24"/>
          <w:lang w:val="ru-RU" w:eastAsia="bg-BG"/>
        </w:rPr>
        <w:t xml:space="preserve">. при </w:t>
      </w:r>
      <w:proofErr w:type="spellStart"/>
      <w:r w:rsidRPr="002173B2">
        <w:rPr>
          <w:rFonts w:ascii="Times New Roman" w:eastAsia="Times New Roman" w:hAnsi="Times New Roman" w:cs="Times New Roman"/>
          <w:color w:val="000000"/>
          <w:sz w:val="24"/>
          <w:szCs w:val="24"/>
          <w:lang w:val="ru-RU" w:eastAsia="bg-BG"/>
        </w:rPr>
        <w:t>кооперациите</w:t>
      </w:r>
      <w:proofErr w:type="spellEnd"/>
      <w:r w:rsidRPr="002173B2">
        <w:rPr>
          <w:rFonts w:ascii="Times New Roman" w:eastAsia="Times New Roman" w:hAnsi="Times New Roman" w:cs="Times New Roman"/>
          <w:color w:val="000000"/>
          <w:sz w:val="24"/>
          <w:szCs w:val="24"/>
          <w:lang w:val="ru-RU" w:eastAsia="bg-BG"/>
        </w:rPr>
        <w:t xml:space="preserve">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 чл.20, ал.1 и чл.27, ал.1 от Закона за </w:t>
      </w:r>
      <w:proofErr w:type="spellStart"/>
      <w:r w:rsidRPr="002173B2">
        <w:rPr>
          <w:rFonts w:ascii="Times New Roman" w:eastAsia="Times New Roman" w:hAnsi="Times New Roman" w:cs="Times New Roman"/>
          <w:color w:val="000000"/>
          <w:sz w:val="24"/>
          <w:szCs w:val="24"/>
          <w:lang w:val="ru-RU" w:eastAsia="bg-BG"/>
        </w:rPr>
        <w:t>кооперациите</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9</w:t>
      </w:r>
      <w:r w:rsidRPr="002173B2">
        <w:rPr>
          <w:rFonts w:ascii="Times New Roman" w:eastAsia="Times New Roman" w:hAnsi="Times New Roman" w:cs="Times New Roman"/>
          <w:color w:val="000000"/>
          <w:sz w:val="24"/>
          <w:szCs w:val="24"/>
          <w:lang w:val="ru-RU" w:eastAsia="bg-BG"/>
        </w:rPr>
        <w:t xml:space="preserve">. при </w:t>
      </w:r>
      <w:proofErr w:type="spellStart"/>
      <w:r w:rsidRPr="002173B2">
        <w:rPr>
          <w:rFonts w:ascii="Times New Roman" w:eastAsia="Times New Roman" w:hAnsi="Times New Roman" w:cs="Times New Roman"/>
          <w:color w:val="000000"/>
          <w:sz w:val="24"/>
          <w:szCs w:val="24"/>
          <w:lang w:val="ru-RU" w:eastAsia="bg-BG"/>
        </w:rPr>
        <w:t>сдружения</w:t>
      </w:r>
      <w:proofErr w:type="spellEnd"/>
      <w:r w:rsidRPr="002173B2">
        <w:rPr>
          <w:rFonts w:ascii="Times New Roman" w:eastAsia="Times New Roman" w:hAnsi="Times New Roman" w:cs="Times New Roman"/>
          <w:color w:val="000000"/>
          <w:sz w:val="24"/>
          <w:szCs w:val="24"/>
          <w:lang w:val="ru-RU" w:eastAsia="bg-BG"/>
        </w:rPr>
        <w:t xml:space="preserve"> – </w:t>
      </w:r>
      <w:proofErr w:type="spellStart"/>
      <w:r w:rsidRPr="002173B2">
        <w:rPr>
          <w:rFonts w:ascii="Times New Roman" w:eastAsia="Times New Roman" w:hAnsi="Times New Roman" w:cs="Times New Roman"/>
          <w:color w:val="000000"/>
          <w:sz w:val="24"/>
          <w:szCs w:val="24"/>
          <w:lang w:val="ru-RU" w:eastAsia="bg-BG"/>
        </w:rPr>
        <w:t>членовете</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управителния</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съвет</w:t>
      </w:r>
      <w:proofErr w:type="spellEnd"/>
      <w:r w:rsidRPr="002173B2">
        <w:rPr>
          <w:rFonts w:ascii="Times New Roman" w:eastAsia="Times New Roman" w:hAnsi="Times New Roman" w:cs="Times New Roman"/>
          <w:color w:val="000000"/>
          <w:sz w:val="24"/>
          <w:szCs w:val="24"/>
          <w:lang w:val="ru-RU" w:eastAsia="bg-BG"/>
        </w:rPr>
        <w:t xml:space="preserve"> по чл.30, ал.1 от Закона за </w:t>
      </w:r>
      <w:proofErr w:type="spellStart"/>
      <w:r w:rsidRPr="002173B2">
        <w:rPr>
          <w:rFonts w:ascii="Times New Roman" w:eastAsia="Times New Roman" w:hAnsi="Times New Roman" w:cs="Times New Roman"/>
          <w:color w:val="000000"/>
          <w:sz w:val="24"/>
          <w:szCs w:val="24"/>
          <w:lang w:val="ru-RU" w:eastAsia="bg-BG"/>
        </w:rPr>
        <w:t>юридическите</w:t>
      </w:r>
      <w:proofErr w:type="spellEnd"/>
      <w:r w:rsidRPr="002173B2">
        <w:rPr>
          <w:rFonts w:ascii="Times New Roman" w:eastAsia="Times New Roman" w:hAnsi="Times New Roman" w:cs="Times New Roman"/>
          <w:color w:val="000000"/>
          <w:sz w:val="24"/>
          <w:szCs w:val="24"/>
          <w:lang w:val="ru-RU" w:eastAsia="bg-BG"/>
        </w:rPr>
        <w:t xml:space="preserve"> лица с </w:t>
      </w:r>
      <w:proofErr w:type="spellStart"/>
      <w:r w:rsidRPr="002173B2">
        <w:rPr>
          <w:rFonts w:ascii="Times New Roman" w:eastAsia="Times New Roman" w:hAnsi="Times New Roman" w:cs="Times New Roman"/>
          <w:color w:val="000000"/>
          <w:sz w:val="24"/>
          <w:szCs w:val="24"/>
          <w:lang w:val="ru-RU" w:eastAsia="bg-BG"/>
        </w:rPr>
        <w:t>нестопанска</w:t>
      </w:r>
      <w:proofErr w:type="spellEnd"/>
      <w:r w:rsidRPr="002173B2">
        <w:rPr>
          <w:rFonts w:ascii="Times New Roman" w:eastAsia="Times New Roman" w:hAnsi="Times New Roman" w:cs="Times New Roman"/>
          <w:color w:val="000000"/>
          <w:sz w:val="24"/>
          <w:szCs w:val="24"/>
          <w:lang w:val="ru-RU" w:eastAsia="bg-BG"/>
        </w:rPr>
        <w:t xml:space="preserve"> цел или </w:t>
      </w:r>
      <w:proofErr w:type="spellStart"/>
      <w:r w:rsidRPr="002173B2">
        <w:rPr>
          <w:rFonts w:ascii="Times New Roman" w:eastAsia="Times New Roman" w:hAnsi="Times New Roman" w:cs="Times New Roman"/>
          <w:color w:val="000000"/>
          <w:sz w:val="24"/>
          <w:szCs w:val="24"/>
          <w:lang w:val="ru-RU" w:eastAsia="bg-BG"/>
        </w:rPr>
        <w:t>управителят</w:t>
      </w:r>
      <w:proofErr w:type="spellEnd"/>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случаите</w:t>
      </w:r>
      <w:proofErr w:type="spellEnd"/>
      <w:r w:rsidRPr="002173B2">
        <w:rPr>
          <w:rFonts w:ascii="Times New Roman" w:eastAsia="Times New Roman" w:hAnsi="Times New Roman" w:cs="Times New Roman"/>
          <w:color w:val="000000"/>
          <w:sz w:val="24"/>
          <w:szCs w:val="24"/>
          <w:lang w:val="ru-RU" w:eastAsia="bg-BG"/>
        </w:rPr>
        <w:t xml:space="preserve"> по чл.30, ал.3 от Закона за </w:t>
      </w:r>
      <w:proofErr w:type="spellStart"/>
      <w:r w:rsidRPr="002173B2">
        <w:rPr>
          <w:rFonts w:ascii="Times New Roman" w:eastAsia="Times New Roman" w:hAnsi="Times New Roman" w:cs="Times New Roman"/>
          <w:color w:val="000000"/>
          <w:sz w:val="24"/>
          <w:szCs w:val="24"/>
          <w:lang w:val="ru-RU" w:eastAsia="bg-BG"/>
        </w:rPr>
        <w:t>юридическите</w:t>
      </w:r>
      <w:proofErr w:type="spellEnd"/>
      <w:r w:rsidRPr="002173B2">
        <w:rPr>
          <w:rFonts w:ascii="Times New Roman" w:eastAsia="Times New Roman" w:hAnsi="Times New Roman" w:cs="Times New Roman"/>
          <w:color w:val="000000"/>
          <w:sz w:val="24"/>
          <w:szCs w:val="24"/>
          <w:lang w:val="ru-RU" w:eastAsia="bg-BG"/>
        </w:rPr>
        <w:t xml:space="preserve"> лица с </w:t>
      </w:r>
      <w:proofErr w:type="spellStart"/>
      <w:r w:rsidRPr="002173B2">
        <w:rPr>
          <w:rFonts w:ascii="Times New Roman" w:eastAsia="Times New Roman" w:hAnsi="Times New Roman" w:cs="Times New Roman"/>
          <w:color w:val="000000"/>
          <w:sz w:val="24"/>
          <w:szCs w:val="24"/>
          <w:lang w:val="ru-RU" w:eastAsia="bg-BG"/>
        </w:rPr>
        <w:t>нестопанска</w:t>
      </w:r>
      <w:proofErr w:type="spellEnd"/>
      <w:r w:rsidRPr="002173B2">
        <w:rPr>
          <w:rFonts w:ascii="Times New Roman" w:eastAsia="Times New Roman" w:hAnsi="Times New Roman" w:cs="Times New Roman"/>
          <w:color w:val="000000"/>
          <w:sz w:val="24"/>
          <w:szCs w:val="24"/>
          <w:lang w:val="ru-RU" w:eastAsia="bg-BG"/>
        </w:rPr>
        <w:t xml:space="preserve"> цел;</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lastRenderedPageBreak/>
        <w:t xml:space="preserve">10. </w:t>
      </w:r>
      <w:r w:rsidRPr="002173B2">
        <w:rPr>
          <w:rFonts w:ascii="Times New Roman" w:eastAsia="Times New Roman" w:hAnsi="Times New Roman" w:cs="Times New Roman"/>
          <w:color w:val="000000"/>
          <w:sz w:val="24"/>
          <w:szCs w:val="24"/>
          <w:lang w:val="ru-RU" w:eastAsia="bg-BG"/>
        </w:rPr>
        <w:t xml:space="preserve">при </w:t>
      </w:r>
      <w:proofErr w:type="spellStart"/>
      <w:r w:rsidRPr="002173B2">
        <w:rPr>
          <w:rFonts w:ascii="Times New Roman" w:eastAsia="Times New Roman" w:hAnsi="Times New Roman" w:cs="Times New Roman"/>
          <w:color w:val="000000"/>
          <w:sz w:val="24"/>
          <w:szCs w:val="24"/>
          <w:lang w:val="ru-RU" w:eastAsia="bg-BG"/>
        </w:rPr>
        <w:t>фондациите</w:t>
      </w:r>
      <w:proofErr w:type="spellEnd"/>
      <w:r w:rsidRPr="002173B2">
        <w:rPr>
          <w:rFonts w:ascii="Times New Roman" w:eastAsia="Times New Roman" w:hAnsi="Times New Roman" w:cs="Times New Roman"/>
          <w:color w:val="000000"/>
          <w:sz w:val="24"/>
          <w:szCs w:val="24"/>
          <w:lang w:val="ru-RU" w:eastAsia="bg-BG"/>
        </w:rPr>
        <w:t xml:space="preserve">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 чл.35, ал.1 от Закона за </w:t>
      </w:r>
      <w:proofErr w:type="spellStart"/>
      <w:r w:rsidRPr="002173B2">
        <w:rPr>
          <w:rFonts w:ascii="Times New Roman" w:eastAsia="Times New Roman" w:hAnsi="Times New Roman" w:cs="Times New Roman"/>
          <w:color w:val="000000"/>
          <w:sz w:val="24"/>
          <w:szCs w:val="24"/>
          <w:lang w:val="ru-RU" w:eastAsia="bg-BG"/>
        </w:rPr>
        <w:t>за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юридическите</w:t>
      </w:r>
      <w:proofErr w:type="spellEnd"/>
      <w:r w:rsidRPr="002173B2">
        <w:rPr>
          <w:rFonts w:ascii="Times New Roman" w:eastAsia="Times New Roman" w:hAnsi="Times New Roman" w:cs="Times New Roman"/>
          <w:color w:val="000000"/>
          <w:sz w:val="24"/>
          <w:szCs w:val="24"/>
          <w:lang w:val="ru-RU" w:eastAsia="bg-BG"/>
        </w:rPr>
        <w:t xml:space="preserve"> лица с </w:t>
      </w:r>
      <w:proofErr w:type="spellStart"/>
      <w:r w:rsidRPr="002173B2">
        <w:rPr>
          <w:rFonts w:ascii="Times New Roman" w:eastAsia="Times New Roman" w:hAnsi="Times New Roman" w:cs="Times New Roman"/>
          <w:color w:val="000000"/>
          <w:sz w:val="24"/>
          <w:szCs w:val="24"/>
          <w:lang w:val="ru-RU" w:eastAsia="bg-BG"/>
        </w:rPr>
        <w:t>нестопанска</w:t>
      </w:r>
      <w:proofErr w:type="spellEnd"/>
      <w:r w:rsidRPr="002173B2">
        <w:rPr>
          <w:rFonts w:ascii="Times New Roman" w:eastAsia="Times New Roman" w:hAnsi="Times New Roman" w:cs="Times New Roman"/>
          <w:color w:val="000000"/>
          <w:sz w:val="24"/>
          <w:szCs w:val="24"/>
          <w:lang w:val="ru-RU" w:eastAsia="bg-BG"/>
        </w:rPr>
        <w:t xml:space="preserve"> цел;</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11.</w:t>
      </w:r>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случаите</w:t>
      </w:r>
      <w:proofErr w:type="spellEnd"/>
      <w:r w:rsidRPr="002173B2">
        <w:rPr>
          <w:rFonts w:ascii="Times New Roman" w:eastAsia="Times New Roman" w:hAnsi="Times New Roman" w:cs="Times New Roman"/>
          <w:color w:val="000000"/>
          <w:sz w:val="24"/>
          <w:szCs w:val="24"/>
          <w:lang w:val="ru-RU" w:eastAsia="bg-BG"/>
        </w:rPr>
        <w:t xml:space="preserve"> по т. 1 - 7 - и </w:t>
      </w:r>
      <w:proofErr w:type="spellStart"/>
      <w:r w:rsidRPr="002173B2">
        <w:rPr>
          <w:rFonts w:ascii="Times New Roman" w:eastAsia="Times New Roman" w:hAnsi="Times New Roman" w:cs="Times New Roman"/>
          <w:color w:val="000000"/>
          <w:sz w:val="24"/>
          <w:szCs w:val="24"/>
          <w:lang w:val="ru-RU" w:eastAsia="bg-BG"/>
        </w:rPr>
        <w:t>прокуристите</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когато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има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такива</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12.</w:t>
      </w:r>
      <w:r w:rsidRPr="002173B2">
        <w:rPr>
          <w:rFonts w:ascii="Times New Roman" w:eastAsia="Times New Roman" w:hAnsi="Times New Roman" w:cs="Times New Roman"/>
          <w:color w:val="000000"/>
          <w:sz w:val="24"/>
          <w:szCs w:val="24"/>
          <w:lang w:val="ru-RU" w:eastAsia="bg-BG"/>
        </w:rPr>
        <w:t xml:space="preserve"> за </w:t>
      </w:r>
      <w:proofErr w:type="spellStart"/>
      <w:r w:rsidRPr="002173B2">
        <w:rPr>
          <w:rFonts w:ascii="Times New Roman" w:eastAsia="Times New Roman" w:hAnsi="Times New Roman" w:cs="Times New Roman"/>
          <w:color w:val="000000"/>
          <w:sz w:val="24"/>
          <w:szCs w:val="24"/>
          <w:lang w:val="ru-RU" w:eastAsia="bg-BG"/>
        </w:rPr>
        <w:t>чуждестранните</w:t>
      </w:r>
      <w:proofErr w:type="spellEnd"/>
      <w:r w:rsidRPr="002173B2">
        <w:rPr>
          <w:rFonts w:ascii="Times New Roman" w:eastAsia="Times New Roman" w:hAnsi="Times New Roman" w:cs="Times New Roman"/>
          <w:color w:val="000000"/>
          <w:sz w:val="24"/>
          <w:szCs w:val="24"/>
          <w:lang w:val="ru-RU" w:eastAsia="bg-BG"/>
        </w:rPr>
        <w:t xml:space="preserve"> лица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които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представляват</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управляват</w:t>
      </w:r>
      <w:proofErr w:type="spellEnd"/>
      <w:r w:rsidRPr="002173B2">
        <w:rPr>
          <w:rFonts w:ascii="Times New Roman" w:eastAsia="Times New Roman" w:hAnsi="Times New Roman" w:cs="Times New Roman"/>
          <w:color w:val="000000"/>
          <w:sz w:val="24"/>
          <w:szCs w:val="24"/>
          <w:lang w:val="ru-RU" w:eastAsia="bg-BG"/>
        </w:rPr>
        <w:t xml:space="preserve"> и </w:t>
      </w:r>
      <w:proofErr w:type="spellStart"/>
      <w:r w:rsidRPr="002173B2">
        <w:rPr>
          <w:rFonts w:ascii="Times New Roman" w:eastAsia="Times New Roman" w:hAnsi="Times New Roman" w:cs="Times New Roman"/>
          <w:color w:val="000000"/>
          <w:sz w:val="24"/>
          <w:szCs w:val="24"/>
          <w:lang w:val="ru-RU" w:eastAsia="bg-BG"/>
        </w:rPr>
        <w:t>контролират</w:t>
      </w:r>
      <w:proofErr w:type="spellEnd"/>
      <w:r w:rsidRPr="002173B2">
        <w:rPr>
          <w:rFonts w:ascii="Times New Roman" w:eastAsia="Times New Roman" w:hAnsi="Times New Roman" w:cs="Times New Roman"/>
          <w:color w:val="000000"/>
          <w:sz w:val="24"/>
          <w:szCs w:val="24"/>
          <w:lang w:val="ru-RU" w:eastAsia="bg-BG"/>
        </w:rPr>
        <w:t xml:space="preserve"> участника </w:t>
      </w:r>
      <w:proofErr w:type="spellStart"/>
      <w:r w:rsidRPr="002173B2">
        <w:rPr>
          <w:rFonts w:ascii="Times New Roman" w:eastAsia="Times New Roman" w:hAnsi="Times New Roman" w:cs="Times New Roman"/>
          <w:color w:val="000000"/>
          <w:sz w:val="24"/>
          <w:szCs w:val="24"/>
          <w:lang w:val="ru-RU" w:eastAsia="bg-BG"/>
        </w:rPr>
        <w:t>съгласно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законодателството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държавата</w:t>
      </w:r>
      <w:proofErr w:type="spellEnd"/>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която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са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установени</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 xml:space="preserve">В </w:t>
      </w:r>
      <w:proofErr w:type="spellStart"/>
      <w:r w:rsidRPr="002173B2">
        <w:rPr>
          <w:rFonts w:ascii="Times New Roman" w:eastAsia="Times New Roman" w:hAnsi="Times New Roman" w:cs="Times New Roman"/>
          <w:color w:val="000000"/>
          <w:sz w:val="24"/>
          <w:szCs w:val="24"/>
          <w:lang w:val="ru-RU" w:eastAsia="bg-BG"/>
        </w:rPr>
        <w:t>случаите</w:t>
      </w:r>
      <w:proofErr w:type="spellEnd"/>
      <w:r w:rsidRPr="002173B2">
        <w:rPr>
          <w:rFonts w:ascii="Times New Roman" w:eastAsia="Times New Roman" w:hAnsi="Times New Roman" w:cs="Times New Roman"/>
          <w:color w:val="000000"/>
          <w:sz w:val="24"/>
          <w:szCs w:val="24"/>
          <w:lang w:val="ru-RU" w:eastAsia="bg-BG"/>
        </w:rPr>
        <w:t xml:space="preserve"> по чл. 40, ал. 1, т. 11 и 12 от ППЗОП, </w:t>
      </w:r>
      <w:proofErr w:type="spellStart"/>
      <w:r w:rsidRPr="002173B2">
        <w:rPr>
          <w:rFonts w:ascii="Times New Roman" w:eastAsia="Times New Roman" w:hAnsi="Times New Roman" w:cs="Times New Roman"/>
          <w:color w:val="000000"/>
          <w:sz w:val="24"/>
          <w:szCs w:val="24"/>
          <w:lang w:val="ru-RU" w:eastAsia="bg-BG"/>
        </w:rPr>
        <w:t>когато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лицето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има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повече</w:t>
      </w:r>
      <w:proofErr w:type="spellEnd"/>
      <w:r w:rsidRPr="002173B2">
        <w:rPr>
          <w:rFonts w:ascii="Times New Roman" w:eastAsia="Times New Roman" w:hAnsi="Times New Roman" w:cs="Times New Roman"/>
          <w:color w:val="000000"/>
          <w:sz w:val="24"/>
          <w:szCs w:val="24"/>
          <w:lang w:val="ru-RU" w:eastAsia="bg-BG"/>
        </w:rPr>
        <w:t xml:space="preserve"> от един прокурист, </w:t>
      </w:r>
      <w:proofErr w:type="spellStart"/>
      <w:r w:rsidRPr="002173B2">
        <w:rPr>
          <w:rFonts w:ascii="Times New Roman" w:eastAsia="Times New Roman" w:hAnsi="Times New Roman" w:cs="Times New Roman"/>
          <w:color w:val="000000"/>
          <w:sz w:val="24"/>
          <w:szCs w:val="24"/>
          <w:lang w:val="ru-RU" w:eastAsia="bg-BG"/>
        </w:rPr>
        <w:t>декларацията</w:t>
      </w:r>
      <w:proofErr w:type="spellEnd"/>
      <w:r w:rsidRPr="002173B2">
        <w:rPr>
          <w:rFonts w:ascii="Times New Roman" w:eastAsia="Times New Roman" w:hAnsi="Times New Roman" w:cs="Times New Roman"/>
          <w:color w:val="000000"/>
          <w:sz w:val="24"/>
          <w:szCs w:val="24"/>
          <w:lang w:val="ru-RU" w:eastAsia="bg-BG"/>
        </w:rPr>
        <w:t xml:space="preserve"> се </w:t>
      </w:r>
      <w:proofErr w:type="spellStart"/>
      <w:r w:rsidRPr="002173B2">
        <w:rPr>
          <w:rFonts w:ascii="Times New Roman" w:eastAsia="Times New Roman" w:hAnsi="Times New Roman" w:cs="Times New Roman"/>
          <w:color w:val="000000"/>
          <w:sz w:val="24"/>
          <w:szCs w:val="24"/>
          <w:lang w:val="ru-RU" w:eastAsia="bg-BG"/>
        </w:rPr>
        <w:t>подава</w:t>
      </w:r>
      <w:proofErr w:type="spellEnd"/>
      <w:r w:rsidRPr="002173B2">
        <w:rPr>
          <w:rFonts w:ascii="Times New Roman" w:eastAsia="Times New Roman" w:hAnsi="Times New Roman" w:cs="Times New Roman"/>
          <w:color w:val="000000"/>
          <w:sz w:val="24"/>
          <w:szCs w:val="24"/>
          <w:lang w:val="ru-RU" w:eastAsia="bg-BG"/>
        </w:rPr>
        <w:t xml:space="preserve"> само от прокуриста, в </w:t>
      </w:r>
      <w:proofErr w:type="spellStart"/>
      <w:r w:rsidRPr="002173B2">
        <w:rPr>
          <w:rFonts w:ascii="Times New Roman" w:eastAsia="Times New Roman" w:hAnsi="Times New Roman" w:cs="Times New Roman"/>
          <w:color w:val="000000"/>
          <w:sz w:val="24"/>
          <w:szCs w:val="24"/>
          <w:lang w:val="ru-RU" w:eastAsia="bg-BG"/>
        </w:rPr>
        <w:t>чиято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представителна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власт</w:t>
      </w:r>
      <w:proofErr w:type="spellEnd"/>
      <w:r w:rsidRPr="002173B2">
        <w:rPr>
          <w:rFonts w:ascii="Times New Roman" w:eastAsia="Times New Roman" w:hAnsi="Times New Roman" w:cs="Times New Roman"/>
          <w:color w:val="000000"/>
          <w:sz w:val="24"/>
          <w:szCs w:val="24"/>
          <w:lang w:val="ru-RU" w:eastAsia="bg-BG"/>
        </w:rPr>
        <w:t xml:space="preserve"> е включена </w:t>
      </w:r>
      <w:proofErr w:type="spellStart"/>
      <w:r w:rsidRPr="002173B2">
        <w:rPr>
          <w:rFonts w:ascii="Times New Roman" w:eastAsia="Times New Roman" w:hAnsi="Times New Roman" w:cs="Times New Roman"/>
          <w:color w:val="000000"/>
          <w:sz w:val="24"/>
          <w:szCs w:val="24"/>
          <w:lang w:val="ru-RU" w:eastAsia="bg-BG"/>
        </w:rPr>
        <w:t>територията</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Република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България</w:t>
      </w:r>
      <w:proofErr w:type="spellEnd"/>
      <w:r w:rsidRPr="002173B2">
        <w:rPr>
          <w:rFonts w:ascii="Times New Roman" w:eastAsia="Times New Roman" w:hAnsi="Times New Roman" w:cs="Times New Roman"/>
          <w:color w:val="000000"/>
          <w:sz w:val="24"/>
          <w:szCs w:val="24"/>
          <w:lang w:eastAsia="bg-BG"/>
        </w:rPr>
        <w:t>.</w:t>
      </w:r>
      <w:r w:rsidR="001272DD">
        <w:rPr>
          <w:rFonts w:ascii="Times New Roman" w:eastAsia="Times New Roman" w:hAnsi="Times New Roman" w:cs="Times New Roman"/>
          <w:color w:val="000000"/>
          <w:sz w:val="24"/>
          <w:szCs w:val="24"/>
          <w:lang w:eastAsia="bg-BG"/>
        </w:rPr>
        <w:t xml:space="preserve"> </w:t>
      </w:r>
    </w:p>
    <w:p w:rsidR="002173B2" w:rsidRPr="002173B2" w:rsidRDefault="002173B2" w:rsidP="002173B2">
      <w:pPr>
        <w:spacing w:after="0" w:line="240" w:lineRule="auto"/>
        <w:ind w:firstLine="710"/>
        <w:jc w:val="both"/>
        <w:rPr>
          <w:rFonts w:ascii="Times New Roman" w:eastAsia="Times New Roman" w:hAnsi="Times New Roman" w:cs="Times New Roman"/>
          <w:b/>
          <w:bCs/>
          <w:color w:val="000000"/>
          <w:sz w:val="24"/>
          <w:szCs w:val="24"/>
          <w:lang w:val="ru-RU" w:eastAsia="bg-BG"/>
        </w:rPr>
      </w:pPr>
    </w:p>
    <w:p w:rsidR="002173B2" w:rsidRPr="002173B2" w:rsidRDefault="002173B2" w:rsidP="001272DD">
      <w:pPr>
        <w:spacing w:after="5" w:line="240" w:lineRule="auto"/>
        <w:ind w:right="4" w:firstLine="708"/>
        <w:jc w:val="both"/>
        <w:rPr>
          <w:rFonts w:ascii="Times New Roman" w:eastAsia="MS ??" w:hAnsi="Times New Roman" w:cs="Times New Roman"/>
          <w:color w:val="000000"/>
          <w:sz w:val="24"/>
          <w:szCs w:val="24"/>
          <w:lang w:eastAsia="bg-BG"/>
        </w:rPr>
      </w:pPr>
      <w:r w:rsidRPr="002173B2">
        <w:rPr>
          <w:rFonts w:ascii="Times New Roman" w:eastAsia="MS ??" w:hAnsi="Times New Roman" w:cs="Times New Roman"/>
          <w:color w:val="000000"/>
          <w:sz w:val="24"/>
          <w:szCs w:val="24"/>
          <w:lang w:eastAsia="bg-BG"/>
        </w:rPr>
        <w:t xml:space="preserve">От участие в процедурата за възлагане на обществената поръчка се отстранява участник, когато Възложителят установи наличие на описаните в т. </w:t>
      </w:r>
      <w:r w:rsidR="001272DD">
        <w:rPr>
          <w:rFonts w:ascii="Times New Roman" w:eastAsia="MS ??" w:hAnsi="Times New Roman" w:cs="Times New Roman"/>
          <w:color w:val="000000"/>
          <w:sz w:val="24"/>
          <w:szCs w:val="24"/>
          <w:lang w:val="en-US" w:eastAsia="bg-BG"/>
        </w:rPr>
        <w:t>2.1.</w:t>
      </w:r>
      <w:r w:rsidRPr="002173B2">
        <w:rPr>
          <w:rFonts w:ascii="Times New Roman" w:eastAsia="MS ??" w:hAnsi="Times New Roman" w:cs="Times New Roman"/>
          <w:color w:val="000000"/>
          <w:sz w:val="24"/>
          <w:szCs w:val="24"/>
          <w:lang w:eastAsia="bg-BG"/>
        </w:rPr>
        <w:t xml:space="preserve"> </w:t>
      </w:r>
      <w:proofErr w:type="gramStart"/>
      <w:r w:rsidRPr="002173B2">
        <w:rPr>
          <w:rFonts w:ascii="Times New Roman" w:eastAsia="MS ??" w:hAnsi="Times New Roman" w:cs="Times New Roman"/>
          <w:color w:val="000000"/>
          <w:sz w:val="24"/>
          <w:szCs w:val="24"/>
          <w:lang w:eastAsia="bg-BG"/>
        </w:rPr>
        <w:t>от</w:t>
      </w:r>
      <w:proofErr w:type="gramEnd"/>
      <w:r w:rsidRPr="002173B2">
        <w:rPr>
          <w:rFonts w:ascii="Times New Roman" w:eastAsia="MS ??" w:hAnsi="Times New Roman" w:cs="Times New Roman"/>
          <w:color w:val="000000"/>
          <w:sz w:val="24"/>
          <w:szCs w:val="24"/>
          <w:lang w:eastAsia="bg-BG"/>
        </w:rPr>
        <w:t xml:space="preserve"> настоящия раздел обстоятелства, възникнали преди или по време на процедурата. Изискванията се прилагат и когато участник в процедурата е обединение от физически и/или юридически лица и за член на обединението е налице някое от основанията за отстраняване.</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proofErr w:type="spellStart"/>
      <w:r w:rsidRPr="002173B2">
        <w:rPr>
          <w:rFonts w:ascii="Times New Roman" w:eastAsia="Times New Roman" w:hAnsi="Times New Roman" w:cs="Times New Roman"/>
          <w:color w:val="000000"/>
          <w:sz w:val="24"/>
          <w:szCs w:val="24"/>
          <w:lang w:val="ru-RU" w:eastAsia="bg-BG"/>
        </w:rPr>
        <w:t>Когато</w:t>
      </w:r>
      <w:proofErr w:type="spellEnd"/>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b/>
          <w:bCs/>
          <w:color w:val="000000"/>
          <w:sz w:val="24"/>
          <w:szCs w:val="24"/>
          <w:lang w:val="ru-RU" w:eastAsia="bg-BG"/>
        </w:rPr>
        <w:t xml:space="preserve">участник е </w:t>
      </w:r>
      <w:proofErr w:type="spellStart"/>
      <w:r w:rsidRPr="002173B2">
        <w:rPr>
          <w:rFonts w:ascii="Times New Roman" w:eastAsia="Times New Roman" w:hAnsi="Times New Roman" w:cs="Times New Roman"/>
          <w:b/>
          <w:bCs/>
          <w:color w:val="000000"/>
          <w:sz w:val="24"/>
          <w:szCs w:val="24"/>
          <w:lang w:val="ru-RU" w:eastAsia="bg-BG"/>
        </w:rPr>
        <w:t>обединение</w:t>
      </w:r>
      <w:proofErr w:type="spellEnd"/>
      <w:r w:rsidRPr="002173B2">
        <w:rPr>
          <w:rFonts w:ascii="Times New Roman" w:eastAsia="Times New Roman" w:hAnsi="Times New Roman" w:cs="Times New Roman"/>
          <w:color w:val="000000"/>
          <w:sz w:val="24"/>
          <w:szCs w:val="24"/>
          <w:lang w:val="ru-RU" w:eastAsia="bg-BG"/>
        </w:rPr>
        <w:t xml:space="preserve"> от физически и/или юридически лица </w:t>
      </w:r>
      <w:proofErr w:type="spellStart"/>
      <w:r w:rsidRPr="002173B2">
        <w:rPr>
          <w:rFonts w:ascii="Times New Roman" w:eastAsia="Times New Roman" w:hAnsi="Times New Roman" w:cs="Times New Roman"/>
          <w:color w:val="000000"/>
          <w:sz w:val="24"/>
          <w:szCs w:val="24"/>
          <w:lang w:val="ru-RU" w:eastAsia="bg-BG"/>
        </w:rPr>
        <w:t>основанията</w:t>
      </w:r>
      <w:proofErr w:type="spellEnd"/>
      <w:r w:rsidRPr="002173B2">
        <w:rPr>
          <w:rFonts w:ascii="Times New Roman" w:eastAsia="Times New Roman" w:hAnsi="Times New Roman" w:cs="Times New Roman"/>
          <w:color w:val="000000"/>
          <w:sz w:val="24"/>
          <w:szCs w:val="24"/>
          <w:lang w:val="ru-RU" w:eastAsia="bg-BG"/>
        </w:rPr>
        <w:t xml:space="preserve"> за </w:t>
      </w:r>
      <w:proofErr w:type="spellStart"/>
      <w:r w:rsidRPr="002173B2">
        <w:rPr>
          <w:rFonts w:ascii="Times New Roman" w:eastAsia="Times New Roman" w:hAnsi="Times New Roman" w:cs="Times New Roman"/>
          <w:color w:val="000000"/>
          <w:sz w:val="24"/>
          <w:szCs w:val="24"/>
          <w:lang w:val="ru-RU" w:eastAsia="bg-BG"/>
        </w:rPr>
        <w:t>отстраняване</w:t>
      </w:r>
      <w:proofErr w:type="spellEnd"/>
      <w:r w:rsidRPr="002173B2">
        <w:rPr>
          <w:rFonts w:ascii="Times New Roman" w:eastAsia="Times New Roman" w:hAnsi="Times New Roman" w:cs="Times New Roman"/>
          <w:color w:val="000000"/>
          <w:sz w:val="24"/>
          <w:szCs w:val="24"/>
          <w:lang w:val="ru-RU" w:eastAsia="bg-BG"/>
        </w:rPr>
        <w:t xml:space="preserve"> се </w:t>
      </w:r>
      <w:proofErr w:type="spellStart"/>
      <w:r w:rsidRPr="002173B2">
        <w:rPr>
          <w:rFonts w:ascii="Times New Roman" w:eastAsia="Times New Roman" w:hAnsi="Times New Roman" w:cs="Times New Roman"/>
          <w:color w:val="000000"/>
          <w:sz w:val="24"/>
          <w:szCs w:val="24"/>
          <w:lang w:val="ru-RU" w:eastAsia="bg-BG"/>
        </w:rPr>
        <w:t>прилагат</w:t>
      </w:r>
      <w:proofErr w:type="spellEnd"/>
      <w:r w:rsidRPr="002173B2">
        <w:rPr>
          <w:rFonts w:ascii="Times New Roman" w:eastAsia="Times New Roman" w:hAnsi="Times New Roman" w:cs="Times New Roman"/>
          <w:color w:val="000000"/>
          <w:sz w:val="24"/>
          <w:szCs w:val="24"/>
          <w:lang w:val="ru-RU" w:eastAsia="bg-BG"/>
        </w:rPr>
        <w:t xml:space="preserve"> и за </w:t>
      </w:r>
      <w:proofErr w:type="spellStart"/>
      <w:r w:rsidRPr="002173B2">
        <w:rPr>
          <w:rFonts w:ascii="Times New Roman" w:eastAsia="Times New Roman" w:hAnsi="Times New Roman" w:cs="Times New Roman"/>
          <w:color w:val="000000"/>
          <w:sz w:val="24"/>
          <w:szCs w:val="24"/>
          <w:lang w:val="ru-RU" w:eastAsia="bg-BG"/>
        </w:rPr>
        <w:t>всеки</w:t>
      </w:r>
      <w:proofErr w:type="spellEnd"/>
      <w:r w:rsidRPr="002173B2">
        <w:rPr>
          <w:rFonts w:ascii="Times New Roman" w:eastAsia="Times New Roman" w:hAnsi="Times New Roman" w:cs="Times New Roman"/>
          <w:color w:val="000000"/>
          <w:sz w:val="24"/>
          <w:szCs w:val="24"/>
          <w:lang w:val="ru-RU" w:eastAsia="bg-BG"/>
        </w:rPr>
        <w:t xml:space="preserve"> член на </w:t>
      </w:r>
      <w:proofErr w:type="spellStart"/>
      <w:r w:rsidRPr="002173B2">
        <w:rPr>
          <w:rFonts w:ascii="Times New Roman" w:eastAsia="Times New Roman" w:hAnsi="Times New Roman" w:cs="Times New Roman"/>
          <w:color w:val="000000"/>
          <w:sz w:val="24"/>
          <w:szCs w:val="24"/>
          <w:lang w:val="ru-RU" w:eastAsia="bg-BG"/>
        </w:rPr>
        <w:t>обединението</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proofErr w:type="spellStart"/>
      <w:r w:rsidRPr="002173B2">
        <w:rPr>
          <w:rFonts w:ascii="Times New Roman" w:eastAsia="Times New Roman" w:hAnsi="Times New Roman" w:cs="Times New Roman"/>
          <w:color w:val="000000"/>
          <w:sz w:val="24"/>
          <w:szCs w:val="24"/>
          <w:lang w:val="ru-RU" w:eastAsia="bg-BG"/>
        </w:rPr>
        <w:t>Когато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участникът</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предвижда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участието</w:t>
      </w:r>
      <w:proofErr w:type="spellEnd"/>
      <w:r w:rsidRPr="002173B2">
        <w:rPr>
          <w:rFonts w:ascii="Times New Roman" w:eastAsia="Times New Roman" w:hAnsi="Times New Roman" w:cs="Times New Roman"/>
          <w:color w:val="000000"/>
          <w:sz w:val="24"/>
          <w:szCs w:val="24"/>
          <w:lang w:val="ru-RU" w:eastAsia="bg-BG"/>
        </w:rPr>
        <w:t xml:space="preserve"> на </w:t>
      </w:r>
      <w:r w:rsidRPr="002173B2">
        <w:rPr>
          <w:rFonts w:ascii="Times New Roman" w:eastAsia="Times New Roman" w:hAnsi="Times New Roman" w:cs="Times New Roman"/>
          <w:b/>
          <w:bCs/>
          <w:color w:val="000000"/>
          <w:sz w:val="24"/>
          <w:szCs w:val="24"/>
          <w:lang w:val="ru-RU" w:eastAsia="bg-BG"/>
        </w:rPr>
        <w:t>трети лица</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b/>
          <w:bCs/>
          <w:color w:val="000000"/>
          <w:sz w:val="24"/>
          <w:szCs w:val="24"/>
          <w:lang w:val="ru-RU" w:eastAsia="bg-BG"/>
        </w:rPr>
        <w:t xml:space="preserve">и/или </w:t>
      </w:r>
      <w:proofErr w:type="spellStart"/>
      <w:r w:rsidRPr="002173B2">
        <w:rPr>
          <w:rFonts w:ascii="Times New Roman" w:eastAsia="Times New Roman" w:hAnsi="Times New Roman" w:cs="Times New Roman"/>
          <w:b/>
          <w:bCs/>
          <w:color w:val="000000"/>
          <w:sz w:val="24"/>
          <w:szCs w:val="24"/>
          <w:lang w:val="ru-RU" w:eastAsia="bg-BG"/>
        </w:rPr>
        <w:t>подизпълнители</w:t>
      </w:r>
      <w:proofErr w:type="spellEnd"/>
      <w:r w:rsidRPr="002173B2">
        <w:rPr>
          <w:rFonts w:ascii="Times New Roman" w:eastAsia="Times New Roman" w:hAnsi="Times New Roman" w:cs="Times New Roman"/>
          <w:b/>
          <w:bCs/>
          <w:color w:val="000000"/>
          <w:sz w:val="24"/>
          <w:szCs w:val="24"/>
          <w:lang w:val="ru-RU" w:eastAsia="bg-BG"/>
        </w:rPr>
        <w:t xml:space="preserve"> </w:t>
      </w:r>
      <w:r w:rsidRPr="002173B2">
        <w:rPr>
          <w:rFonts w:ascii="Times New Roman" w:eastAsia="Times New Roman" w:hAnsi="Times New Roman" w:cs="Times New Roman"/>
          <w:color w:val="000000"/>
          <w:sz w:val="24"/>
          <w:szCs w:val="24"/>
          <w:lang w:val="ru-RU" w:eastAsia="bg-BG"/>
        </w:rPr>
        <w:t xml:space="preserve">при </w:t>
      </w:r>
      <w:proofErr w:type="spellStart"/>
      <w:r w:rsidRPr="002173B2">
        <w:rPr>
          <w:rFonts w:ascii="Times New Roman" w:eastAsia="Times New Roman" w:hAnsi="Times New Roman" w:cs="Times New Roman"/>
          <w:color w:val="000000"/>
          <w:sz w:val="24"/>
          <w:szCs w:val="24"/>
          <w:lang w:val="ru-RU" w:eastAsia="bg-BG"/>
        </w:rPr>
        <w:t>изпълнение</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поръчката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основанията</w:t>
      </w:r>
      <w:proofErr w:type="spellEnd"/>
      <w:r w:rsidRPr="002173B2">
        <w:rPr>
          <w:rFonts w:ascii="Times New Roman" w:eastAsia="Times New Roman" w:hAnsi="Times New Roman" w:cs="Times New Roman"/>
          <w:color w:val="000000"/>
          <w:sz w:val="24"/>
          <w:szCs w:val="24"/>
          <w:lang w:val="ru-RU" w:eastAsia="bg-BG"/>
        </w:rPr>
        <w:t xml:space="preserve"> за </w:t>
      </w:r>
      <w:proofErr w:type="spellStart"/>
      <w:r w:rsidRPr="002173B2">
        <w:rPr>
          <w:rFonts w:ascii="Times New Roman" w:eastAsia="Times New Roman" w:hAnsi="Times New Roman" w:cs="Times New Roman"/>
          <w:color w:val="000000"/>
          <w:sz w:val="24"/>
          <w:szCs w:val="24"/>
          <w:lang w:val="ru-RU" w:eastAsia="bg-BG"/>
        </w:rPr>
        <w:t>отстраняване</w:t>
      </w:r>
      <w:proofErr w:type="spellEnd"/>
      <w:r w:rsidRPr="002173B2">
        <w:rPr>
          <w:rFonts w:ascii="Times New Roman" w:eastAsia="Times New Roman" w:hAnsi="Times New Roman" w:cs="Times New Roman"/>
          <w:color w:val="000000"/>
          <w:sz w:val="24"/>
          <w:szCs w:val="24"/>
          <w:lang w:val="ru-RU" w:eastAsia="bg-BG"/>
        </w:rPr>
        <w:t xml:space="preserve"> се </w:t>
      </w:r>
      <w:proofErr w:type="spellStart"/>
      <w:r w:rsidRPr="002173B2">
        <w:rPr>
          <w:rFonts w:ascii="Times New Roman" w:eastAsia="Times New Roman" w:hAnsi="Times New Roman" w:cs="Times New Roman"/>
          <w:color w:val="000000"/>
          <w:sz w:val="24"/>
          <w:szCs w:val="24"/>
          <w:lang w:val="ru-RU" w:eastAsia="bg-BG"/>
        </w:rPr>
        <w:t>прилагат</w:t>
      </w:r>
      <w:proofErr w:type="spellEnd"/>
      <w:r w:rsidRPr="002173B2">
        <w:rPr>
          <w:rFonts w:ascii="Times New Roman" w:eastAsia="Times New Roman" w:hAnsi="Times New Roman" w:cs="Times New Roman"/>
          <w:color w:val="000000"/>
          <w:sz w:val="24"/>
          <w:szCs w:val="24"/>
          <w:lang w:val="ru-RU" w:eastAsia="bg-BG"/>
        </w:rPr>
        <w:t xml:space="preserve"> и за </w:t>
      </w:r>
      <w:proofErr w:type="spellStart"/>
      <w:r w:rsidRPr="002173B2">
        <w:rPr>
          <w:rFonts w:ascii="Times New Roman" w:eastAsia="Times New Roman" w:hAnsi="Times New Roman" w:cs="Times New Roman"/>
          <w:color w:val="000000"/>
          <w:sz w:val="24"/>
          <w:szCs w:val="24"/>
          <w:lang w:val="ru-RU" w:eastAsia="bg-BG"/>
        </w:rPr>
        <w:t>тях</w:t>
      </w:r>
      <w:proofErr w:type="spellEnd"/>
      <w:r w:rsidRPr="002173B2">
        <w:rPr>
          <w:rFonts w:ascii="Times New Roman" w:eastAsia="Times New Roman" w:hAnsi="Times New Roman" w:cs="Times New Roman"/>
          <w:color w:val="000000"/>
          <w:sz w:val="24"/>
          <w:szCs w:val="24"/>
          <w:lang w:val="ru-RU" w:eastAsia="bg-BG"/>
        </w:rPr>
        <w:t>.</w:t>
      </w:r>
    </w:p>
    <w:p w:rsidR="002173B2" w:rsidRDefault="002173B2" w:rsidP="00FF2F04">
      <w:pPr>
        <w:widowControl w:val="0"/>
        <w:suppressAutoHyphens/>
        <w:autoSpaceDE w:val="0"/>
        <w:spacing w:after="0" w:line="240" w:lineRule="auto"/>
        <w:ind w:right="-39"/>
        <w:jc w:val="both"/>
        <w:rPr>
          <w:rFonts w:ascii="Times New Roman" w:eastAsia="Times New Roman" w:hAnsi="Times New Roman" w:cs="Times New Roman"/>
          <w:b/>
          <w:sz w:val="24"/>
          <w:szCs w:val="24"/>
          <w:lang w:eastAsia="zh-CN"/>
        </w:rPr>
      </w:pPr>
    </w:p>
    <w:p w:rsidR="00FF2F04" w:rsidRPr="00FF2F04" w:rsidRDefault="00FF2F04" w:rsidP="00FF2F04">
      <w:pPr>
        <w:tabs>
          <w:tab w:val="left" w:pos="709"/>
        </w:tabs>
        <w:suppressAutoHyphens/>
        <w:spacing w:after="0" w:line="240" w:lineRule="auto"/>
        <w:ind w:right="-39"/>
        <w:jc w:val="both"/>
        <w:rPr>
          <w:rFonts w:ascii="Times New Roman" w:eastAsia="Times New Roman" w:hAnsi="Times New Roman" w:cs="Times New Roman"/>
          <w:sz w:val="24"/>
          <w:szCs w:val="24"/>
          <w:lang w:eastAsia="zh-CN"/>
        </w:rPr>
      </w:pPr>
      <w:bookmarkStart w:id="0" w:name="_Ref78442302"/>
      <w:r w:rsidRPr="00FF2F04">
        <w:rPr>
          <w:rFonts w:ascii="Times New Roman" w:eastAsia="Times New Roman" w:hAnsi="Times New Roman" w:cs="Times New Roman"/>
          <w:b/>
          <w:sz w:val="24"/>
          <w:szCs w:val="24"/>
          <w:lang w:eastAsia="zh-CN"/>
        </w:rPr>
        <w:tab/>
      </w:r>
      <w:bookmarkEnd w:id="0"/>
      <w:r w:rsidRPr="00FF2F04">
        <w:rPr>
          <w:rFonts w:ascii="Times New Roman" w:eastAsia="Times New Roman" w:hAnsi="Times New Roman" w:cs="Times New Roman"/>
          <w:sz w:val="24"/>
          <w:szCs w:val="24"/>
          <w:lang w:val="en-US" w:eastAsia="zh-CN"/>
        </w:rPr>
        <w:t xml:space="preserve"> </w:t>
      </w:r>
      <w:r w:rsidRPr="00FF2F04">
        <w:rPr>
          <w:rFonts w:ascii="Times New Roman" w:eastAsia="Times New Roman" w:hAnsi="Times New Roman" w:cs="Times New Roman"/>
          <w:b/>
          <w:sz w:val="24"/>
          <w:szCs w:val="24"/>
          <w:lang w:eastAsia="zh-CN"/>
        </w:rPr>
        <w:t>2.2. Мерки за доказване на надеждност</w:t>
      </w:r>
      <w:r w:rsidRPr="00FF2F04">
        <w:rPr>
          <w:rFonts w:ascii="Times New Roman" w:eastAsia="Times New Roman" w:hAnsi="Times New Roman" w:cs="Times New Roman"/>
          <w:b/>
          <w:i/>
          <w:sz w:val="24"/>
          <w:szCs w:val="24"/>
          <w:lang w:eastAsia="zh-CN"/>
        </w:rPr>
        <w:t>.</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Cs/>
          <w:sz w:val="24"/>
          <w:szCs w:val="24"/>
          <w:lang w:eastAsia="zh-CN"/>
        </w:rPr>
        <w:t>У</w:t>
      </w:r>
      <w:r w:rsidRPr="00FF2F04">
        <w:rPr>
          <w:rFonts w:ascii="Times New Roman" w:eastAsia="Times New Roman" w:hAnsi="Times New Roman" w:cs="Times New Roman"/>
          <w:sz w:val="24"/>
          <w:szCs w:val="24"/>
          <w:lang w:eastAsia="zh-CN"/>
        </w:rPr>
        <w:t xml:space="preserve">частник, за когото са налице основания за отстраняване по </w:t>
      </w:r>
      <w:r w:rsidRPr="00FF2F04">
        <w:rPr>
          <w:rFonts w:ascii="Times New Roman" w:eastAsia="Times New Roman" w:hAnsi="Times New Roman" w:cs="Times New Roman"/>
          <w:b/>
          <w:sz w:val="24"/>
          <w:szCs w:val="24"/>
          <w:lang w:eastAsia="zh-CN"/>
        </w:rPr>
        <w:t>т. 2.1.</w:t>
      </w:r>
      <w:r w:rsidRPr="00FF2F04">
        <w:rPr>
          <w:rFonts w:ascii="Times New Roman" w:eastAsia="Times New Roman" w:hAnsi="Times New Roman" w:cs="Times New Roman"/>
          <w:sz w:val="24"/>
          <w:szCs w:val="24"/>
          <w:lang w:eastAsia="zh-CN"/>
        </w:rPr>
        <w:t xml:space="preserve">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 За тази цел участникът може да докаже, че:</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2.2.1.</w:t>
      </w:r>
      <w:r w:rsidRPr="00FF2F04">
        <w:rPr>
          <w:rFonts w:ascii="Times New Roman" w:eastAsia="Times New Roman" w:hAnsi="Times New Roman" w:cs="Times New Roman"/>
          <w:sz w:val="24"/>
          <w:szCs w:val="24"/>
          <w:lang w:eastAsia="zh-CN"/>
        </w:rPr>
        <w:t xml:space="preserve"> е погасил задълженията си по </w:t>
      </w:r>
      <w:r w:rsidRPr="00FF2F04">
        <w:rPr>
          <w:rFonts w:ascii="Times New Roman" w:eastAsia="Times New Roman" w:hAnsi="Times New Roman" w:cs="Times New Roman"/>
          <w:b/>
          <w:sz w:val="24"/>
          <w:szCs w:val="24"/>
          <w:lang w:eastAsia="zh-CN"/>
        </w:rPr>
        <w:t xml:space="preserve">т.2.1.3, </w:t>
      </w:r>
      <w:r w:rsidRPr="00FF2F04">
        <w:rPr>
          <w:rFonts w:ascii="Times New Roman" w:eastAsia="Times New Roman" w:hAnsi="Times New Roman" w:cs="Times New Roman"/>
          <w:sz w:val="24"/>
          <w:szCs w:val="24"/>
          <w:lang w:eastAsia="zh-CN"/>
        </w:rPr>
        <w:t>включително начислените лихви и/или глоби или че те са разсрочени, отсрочени или обезпечени;</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2.2.2.</w:t>
      </w:r>
      <w:r w:rsidRPr="00FF2F04">
        <w:rPr>
          <w:rFonts w:ascii="Times New Roman" w:eastAsia="Times New Roman" w:hAnsi="Times New Roman" w:cs="Times New Roman"/>
          <w:sz w:val="24"/>
          <w:szCs w:val="24"/>
          <w:lang w:eastAsia="zh-CN"/>
        </w:rPr>
        <w:t xml:space="preserve"> е платил или е в процес на изплащане на дължимо обезщетение за всички вреди, настъпили в резултат от извършеното от него престъпление или нарушение;</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2.2.3</w:t>
      </w:r>
      <w:r w:rsidRPr="00FF2F04">
        <w:rPr>
          <w:rFonts w:ascii="Times New Roman" w:eastAsia="Times New Roman" w:hAnsi="Times New Roman" w:cs="Times New Roman"/>
          <w:sz w:val="24"/>
          <w:szCs w:val="24"/>
          <w:lang w:eastAsia="zh-CN"/>
        </w:rPr>
        <w:t>. 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2.2.</w:t>
      </w:r>
      <w:r w:rsidRPr="00FF2F04">
        <w:rPr>
          <w:rFonts w:ascii="Times New Roman" w:eastAsia="Times New Roman" w:hAnsi="Times New Roman" w:cs="Times New Roman"/>
          <w:b/>
          <w:iCs/>
          <w:sz w:val="24"/>
          <w:szCs w:val="24"/>
          <w:lang w:eastAsia="zh-CN"/>
        </w:rPr>
        <w:t>4</w:t>
      </w:r>
      <w:r w:rsidRPr="00FF2F04">
        <w:rPr>
          <w:rFonts w:ascii="Times New Roman" w:eastAsia="Times New Roman" w:hAnsi="Times New Roman" w:cs="Times New Roman"/>
          <w:iCs/>
          <w:sz w:val="24"/>
          <w:szCs w:val="24"/>
          <w:lang w:eastAsia="zh-CN"/>
        </w:rPr>
        <w:t xml:space="preserve">. е платил изцяло дължимото вземане по </w:t>
      </w:r>
      <w:hyperlink r:id="rId9" w:history="1">
        <w:r w:rsidRPr="00FF2F04">
          <w:rPr>
            <w:rFonts w:ascii="Times New Roman" w:eastAsia="Times New Roman" w:hAnsi="Times New Roman" w:cs="Times New Roman"/>
            <w:iCs/>
            <w:color w:val="0000FF"/>
            <w:sz w:val="24"/>
            <w:szCs w:val="24"/>
            <w:u w:val="single"/>
            <w:lang w:eastAsia="zh-CN"/>
          </w:rPr>
          <w:t>чл. 128</w:t>
        </w:r>
      </w:hyperlink>
      <w:r w:rsidRPr="00FF2F04">
        <w:rPr>
          <w:rFonts w:ascii="Times New Roman" w:eastAsia="Times New Roman" w:hAnsi="Times New Roman" w:cs="Times New Roman"/>
          <w:iCs/>
          <w:sz w:val="24"/>
          <w:szCs w:val="24"/>
          <w:lang w:eastAsia="zh-CN"/>
        </w:rPr>
        <w:t xml:space="preserve">, </w:t>
      </w:r>
      <w:hyperlink r:id="rId10" w:history="1">
        <w:r w:rsidRPr="00FF2F04">
          <w:rPr>
            <w:rFonts w:ascii="Times New Roman" w:eastAsia="Times New Roman" w:hAnsi="Times New Roman" w:cs="Times New Roman"/>
            <w:iCs/>
            <w:color w:val="0000FF"/>
            <w:sz w:val="24"/>
            <w:szCs w:val="24"/>
            <w:u w:val="single"/>
            <w:lang w:eastAsia="zh-CN"/>
          </w:rPr>
          <w:t>чл. 228, ал. 3</w:t>
        </w:r>
      </w:hyperlink>
      <w:r w:rsidRPr="00FF2F04">
        <w:rPr>
          <w:rFonts w:ascii="Times New Roman" w:eastAsia="Times New Roman" w:hAnsi="Times New Roman" w:cs="Times New Roman"/>
          <w:iCs/>
          <w:sz w:val="24"/>
          <w:szCs w:val="24"/>
          <w:lang w:eastAsia="zh-CN"/>
        </w:rPr>
        <w:t xml:space="preserve"> или </w:t>
      </w:r>
      <w:hyperlink r:id="rId11" w:history="1">
        <w:r w:rsidRPr="00FF2F04">
          <w:rPr>
            <w:rFonts w:ascii="Times New Roman" w:eastAsia="Times New Roman" w:hAnsi="Times New Roman" w:cs="Times New Roman"/>
            <w:iCs/>
            <w:color w:val="0000FF"/>
            <w:sz w:val="24"/>
            <w:szCs w:val="24"/>
            <w:u w:val="single"/>
            <w:lang w:eastAsia="zh-CN"/>
          </w:rPr>
          <w:t>чл. 245 от Кодекса на труда</w:t>
        </w:r>
      </w:hyperlink>
      <w:r w:rsidRPr="00FF2F04">
        <w:rPr>
          <w:rFonts w:ascii="Times New Roman" w:eastAsia="Times New Roman" w:hAnsi="Times New Roman" w:cs="Times New Roman"/>
          <w:iCs/>
          <w:sz w:val="24"/>
          <w:szCs w:val="24"/>
          <w:lang w:eastAsia="zh-CN"/>
        </w:rPr>
        <w:t>.</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Възложителят преценява предприетите от участника мерки, като отчита тежестта и конкретните обстоятелства, свързани с престъплението или нарушението.</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 случай че предприетите от участника мерки са достатъчни, за да се гарантира неговата надеждност, възложителят не го отстранява от участие в поръчката.</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Мотивите за приемане или отхвърляне на предприетите мерки и представените доказателства се посочват в решението за класиране или прекратяване на процедурата, в зависимост от вида и етапа, на който се намира процедурата.</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няма право да използва предвидената възможност за представяне на мерки за доказване на надеждност за времето, определено с присъдата или акта. </w:t>
      </w:r>
    </w:p>
    <w:p w:rsidR="00FF2F04" w:rsidRPr="00FF2F04" w:rsidRDefault="00FF2F04" w:rsidP="00FF2F04">
      <w:pPr>
        <w:tabs>
          <w:tab w:val="left" w:pos="709"/>
        </w:tabs>
        <w:suppressAutoHyphens/>
        <w:spacing w:after="0" w:line="240" w:lineRule="auto"/>
        <w:ind w:right="-39"/>
        <w:jc w:val="both"/>
        <w:rPr>
          <w:rFonts w:ascii="Times New Roman" w:eastAsia="Times New Roman" w:hAnsi="Times New Roman" w:cs="Times New Roman"/>
          <w:sz w:val="26"/>
          <w:szCs w:val="20"/>
          <w:lang w:val="en-US" w:eastAsia="zh-CN"/>
        </w:rPr>
      </w:pP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b/>
          <w:bCs/>
          <w:sz w:val="24"/>
          <w:szCs w:val="24"/>
          <w:lang w:eastAsia="zh-CN"/>
        </w:rPr>
      </w:pPr>
      <w:r w:rsidRPr="00FF2F04">
        <w:rPr>
          <w:rFonts w:ascii="Times New Roman" w:eastAsia="Times New Roman" w:hAnsi="Times New Roman" w:cs="Times New Roman"/>
          <w:b/>
          <w:sz w:val="24"/>
          <w:szCs w:val="24"/>
          <w:lang w:eastAsia="zh-CN"/>
        </w:rPr>
        <w:t>2.3. Срок за прилагане на основанията за отстраняване</w:t>
      </w:r>
      <w:r w:rsidRPr="00FF2F04">
        <w:rPr>
          <w:rFonts w:ascii="Times New Roman" w:eastAsia="Times New Roman" w:hAnsi="Times New Roman" w:cs="Times New Roman"/>
          <w:b/>
          <w:bCs/>
          <w:sz w:val="24"/>
          <w:szCs w:val="24"/>
          <w:lang w:eastAsia="zh-CN"/>
        </w:rPr>
        <w:t xml:space="preserve"> - Съгласно чл. 57, ал.</w:t>
      </w:r>
      <w:r w:rsidRPr="00FF2F04">
        <w:rPr>
          <w:rFonts w:ascii="Times New Roman" w:eastAsia="Times New Roman" w:hAnsi="Times New Roman" w:cs="Times New Roman"/>
          <w:b/>
          <w:bCs/>
          <w:sz w:val="24"/>
          <w:szCs w:val="24"/>
          <w:lang w:val="en-US" w:eastAsia="zh-CN"/>
        </w:rPr>
        <w:t xml:space="preserve"> </w:t>
      </w:r>
      <w:r w:rsidRPr="00FF2F04">
        <w:rPr>
          <w:rFonts w:ascii="Times New Roman" w:eastAsia="Times New Roman" w:hAnsi="Times New Roman" w:cs="Times New Roman"/>
          <w:b/>
          <w:bCs/>
          <w:sz w:val="24"/>
          <w:szCs w:val="24"/>
          <w:lang w:eastAsia="zh-CN"/>
        </w:rPr>
        <w:t>3 от ЗОП.</w:t>
      </w:r>
    </w:p>
    <w:p w:rsidR="0042299D" w:rsidRDefault="00FF2F04" w:rsidP="00FF2F04">
      <w:pPr>
        <w:widowControl w:val="0"/>
        <w:suppressAutoHyphens/>
        <w:autoSpaceDE w:val="0"/>
        <w:spacing w:after="0" w:line="240" w:lineRule="auto"/>
        <w:ind w:right="-39"/>
        <w:jc w:val="both"/>
        <w:rPr>
          <w:rFonts w:ascii="Times New Roman" w:eastAsia="Times New Roman" w:hAnsi="Times New Roman" w:cs="Times New Roman"/>
          <w:b/>
          <w:sz w:val="24"/>
          <w:szCs w:val="24"/>
          <w:lang w:eastAsia="zh-CN"/>
        </w:rPr>
      </w:pPr>
      <w:r w:rsidRPr="00FF2F04">
        <w:rPr>
          <w:rFonts w:ascii="Times New Roman" w:eastAsia="Times New Roman" w:hAnsi="Times New Roman" w:cs="Times New Roman"/>
          <w:b/>
          <w:sz w:val="24"/>
          <w:szCs w:val="24"/>
          <w:lang w:eastAsia="zh-CN"/>
        </w:rPr>
        <w:t xml:space="preserve">2.4. Доказване липсата на основания за отстраняване - </w:t>
      </w:r>
      <w:r w:rsidRPr="00FF2F04">
        <w:rPr>
          <w:rFonts w:ascii="Times New Roman" w:eastAsia="Times New Roman" w:hAnsi="Times New Roman" w:cs="Times New Roman"/>
          <w:b/>
          <w:bCs/>
          <w:sz w:val="24"/>
          <w:szCs w:val="24"/>
          <w:lang w:eastAsia="zh-CN"/>
        </w:rPr>
        <w:t xml:space="preserve">Съгласно чл. 58 от ЗОП.  </w:t>
      </w:r>
      <w:r w:rsidRPr="00FF2F04">
        <w:rPr>
          <w:rFonts w:ascii="Times New Roman" w:eastAsia="Times New Roman" w:hAnsi="Times New Roman" w:cs="Times New Roman"/>
          <w:b/>
          <w:sz w:val="24"/>
          <w:szCs w:val="24"/>
          <w:lang w:eastAsia="zh-CN"/>
        </w:rPr>
        <w:t xml:space="preserve"> </w:t>
      </w:r>
    </w:p>
    <w:p w:rsidR="00FF2F04" w:rsidRPr="00A6633D" w:rsidRDefault="00FF2F04" w:rsidP="00FF2F04">
      <w:pPr>
        <w:widowControl w:val="0"/>
        <w:suppressAutoHyphens/>
        <w:autoSpaceDE w:val="0"/>
        <w:spacing w:after="0" w:line="240" w:lineRule="auto"/>
        <w:ind w:right="-39"/>
        <w:jc w:val="both"/>
        <w:rPr>
          <w:rFonts w:ascii="Times New Roman" w:eastAsia="Times New Roman" w:hAnsi="Times New Roman" w:cs="Times New Roman"/>
          <w:b/>
          <w:bCs/>
          <w:sz w:val="24"/>
          <w:szCs w:val="24"/>
          <w:lang w:eastAsia="zh-CN"/>
        </w:rPr>
      </w:pPr>
      <w:r w:rsidRPr="00FF2F04">
        <w:rPr>
          <w:rFonts w:ascii="Times New Roman" w:eastAsia="Times New Roman" w:hAnsi="Times New Roman" w:cs="Times New Roman"/>
          <w:b/>
          <w:sz w:val="24"/>
          <w:szCs w:val="24"/>
          <w:lang w:eastAsia="zh-CN"/>
        </w:rPr>
        <w:lastRenderedPageBreak/>
        <w:t xml:space="preserve">2.5. Други основания за отстраняване от участие </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Освен на основанията по </w:t>
      </w:r>
      <w:r w:rsidRPr="00FF2F04">
        <w:rPr>
          <w:rFonts w:ascii="Times New Roman" w:eastAsia="Times New Roman" w:hAnsi="Times New Roman" w:cs="Times New Roman"/>
          <w:b/>
          <w:sz w:val="24"/>
          <w:szCs w:val="24"/>
          <w:lang w:eastAsia="zh-CN"/>
        </w:rPr>
        <w:t>т. 2.1</w:t>
      </w:r>
      <w:r w:rsidRPr="00FF2F04">
        <w:rPr>
          <w:rFonts w:ascii="Times New Roman" w:eastAsia="Times New Roman" w:hAnsi="Times New Roman" w:cs="Times New Roman"/>
          <w:sz w:val="24"/>
          <w:szCs w:val="24"/>
          <w:lang w:eastAsia="zh-CN"/>
        </w:rPr>
        <w:t xml:space="preserve"> възложителят отстранява от процедурата:</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2.5.1.</w:t>
      </w:r>
      <w:r w:rsidRPr="00FF2F04">
        <w:rPr>
          <w:rFonts w:ascii="Times New Roman" w:eastAsia="Times New Roman" w:hAnsi="Times New Roman" w:cs="Times New Roman"/>
          <w:sz w:val="24"/>
          <w:szCs w:val="24"/>
          <w:lang w:eastAsia="zh-CN"/>
        </w:rPr>
        <w:t xml:space="preserve"> Участник, който не отговаря на поставените критерии за подбор или не изпълни друго условие, посочено в обявлението за обществена поръчка или в документацията;</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2.5.2.</w:t>
      </w:r>
      <w:r w:rsidRPr="00FF2F04">
        <w:rPr>
          <w:rFonts w:ascii="Times New Roman" w:eastAsia="Times New Roman" w:hAnsi="Times New Roman" w:cs="Times New Roman"/>
          <w:sz w:val="24"/>
          <w:szCs w:val="24"/>
          <w:lang w:eastAsia="zh-CN"/>
        </w:rPr>
        <w:t xml:space="preserve"> Участник, който е представил оферта, която не отговаря на:</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а) предварително обявените условия за изпълнение на поръчката;</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б)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2.5.3.</w:t>
      </w:r>
      <w:r w:rsidRPr="00FF2F04">
        <w:rPr>
          <w:rFonts w:ascii="Times New Roman" w:eastAsia="Times New Roman" w:hAnsi="Times New Roman" w:cs="Times New Roman"/>
          <w:sz w:val="24"/>
          <w:szCs w:val="24"/>
          <w:lang w:eastAsia="zh-CN"/>
        </w:rPr>
        <w:t xml:space="preserve"> Участник, който не е представил в срок обосновката по чл. 72, ал. 1 от ЗОП или чиято оферта не е приета съгласно чл. 72, ал. 3 – 5 от ЗОП;</w:t>
      </w:r>
    </w:p>
    <w:p w:rsidR="00FF2F04" w:rsidRPr="00FF2F04" w:rsidRDefault="00FF2F04" w:rsidP="00FF2F04">
      <w:pPr>
        <w:tabs>
          <w:tab w:val="left" w:pos="0"/>
        </w:tabs>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2.5.4.</w:t>
      </w: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bg-BG"/>
        </w:rPr>
        <w:t>Участник, подал заявление за участие или оферта, които не отговарят на условията за представяне, включително за форма, начин, срок и валидност.</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t>2.5.5.</w:t>
      </w:r>
      <w:r w:rsidRPr="00FF2F04">
        <w:rPr>
          <w:rFonts w:ascii="Times New Roman" w:eastAsia="Times New Roman" w:hAnsi="Times New Roman" w:cs="Times New Roman"/>
          <w:sz w:val="24"/>
          <w:szCs w:val="24"/>
          <w:lang w:eastAsia="bg-BG"/>
        </w:rPr>
        <w:t xml:space="preserve"> Лице, което е нарушило забрана по </w:t>
      </w:r>
      <w:hyperlink r:id="rId12" w:history="1">
        <w:r w:rsidRPr="00FF2F04">
          <w:rPr>
            <w:rFonts w:ascii="Times New Roman" w:eastAsia="Times New Roman" w:hAnsi="Times New Roman" w:cs="Times New Roman"/>
            <w:color w:val="0000FF"/>
            <w:sz w:val="24"/>
            <w:szCs w:val="24"/>
            <w:u w:val="single"/>
            <w:lang w:eastAsia="bg-BG"/>
          </w:rPr>
          <w:t>чл. 101, ал. 9</w:t>
        </w:r>
      </w:hyperlink>
      <w:r w:rsidRPr="00FF2F04">
        <w:rPr>
          <w:rFonts w:ascii="Times New Roman" w:eastAsia="Times New Roman" w:hAnsi="Times New Roman" w:cs="Times New Roman"/>
          <w:sz w:val="24"/>
          <w:szCs w:val="24"/>
          <w:lang w:eastAsia="bg-BG"/>
        </w:rPr>
        <w:t xml:space="preserve"> или </w:t>
      </w:r>
      <w:hyperlink r:id="rId13" w:history="1">
        <w:r w:rsidRPr="00FF2F04">
          <w:rPr>
            <w:rFonts w:ascii="Times New Roman" w:eastAsia="Times New Roman" w:hAnsi="Times New Roman" w:cs="Times New Roman"/>
            <w:color w:val="0000FF"/>
            <w:sz w:val="24"/>
            <w:szCs w:val="24"/>
            <w:u w:val="single"/>
            <w:lang w:eastAsia="bg-BG"/>
          </w:rPr>
          <w:t>10</w:t>
        </w:r>
      </w:hyperlink>
      <w:r w:rsidRPr="00FF2F04">
        <w:rPr>
          <w:rFonts w:ascii="Times New Roman" w:eastAsia="Times New Roman" w:hAnsi="Times New Roman" w:cs="Times New Roman"/>
          <w:sz w:val="24"/>
          <w:szCs w:val="24"/>
          <w:lang w:eastAsia="bg-BG"/>
        </w:rPr>
        <w:t xml:space="preserve"> от ЗОП.</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t>2.5.6.</w:t>
      </w:r>
      <w:r w:rsidRPr="00FF2F04">
        <w:rPr>
          <w:rFonts w:ascii="Times New Roman" w:eastAsia="Times New Roman" w:hAnsi="Times New Roman" w:cs="Times New Roman"/>
          <w:sz w:val="24"/>
          <w:szCs w:val="24"/>
          <w:lang w:eastAsia="bg-BG"/>
        </w:rPr>
        <w:t xml:space="preserve"> </w:t>
      </w:r>
      <w:r w:rsidRPr="00FF2F04">
        <w:rPr>
          <w:rFonts w:ascii="Times New Roman" w:eastAsia="Times New Roman" w:hAnsi="Times New Roman" w:cs="Times New Roman"/>
          <w:sz w:val="24"/>
          <w:szCs w:val="24"/>
          <w:lang w:eastAsia="zh-CN"/>
        </w:rPr>
        <w:t>Участници, които са свързани лица по смисъла на §2, т. 45 от Допълнителните разпоредби на Закона за обществените поръчки, във връзка с § 1, т. 13 и 14 от допълнителните разпоредби на Закона за публичното предлагане на ценни книжа, с други участници в обществената поръчка.</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t>2.5.7.</w:t>
      </w:r>
      <w:r w:rsidRPr="00FF2F04">
        <w:rPr>
          <w:rFonts w:ascii="Times New Roman" w:eastAsia="Times New Roman" w:hAnsi="Times New Roman" w:cs="Times New Roman"/>
          <w:sz w:val="24"/>
          <w:szCs w:val="24"/>
          <w:lang w:eastAsia="bg-BG"/>
        </w:rPr>
        <w:t xml:space="preserve"> Участник, който няма право да участва в обществени поръчки </w:t>
      </w:r>
      <w:r w:rsidR="00293B20">
        <w:rPr>
          <w:rFonts w:ascii="Times New Roman" w:eastAsia="Times New Roman" w:hAnsi="Times New Roman" w:cs="Times New Roman"/>
          <w:sz w:val="24"/>
          <w:szCs w:val="24"/>
          <w:lang w:eastAsia="bg-BG"/>
        </w:rPr>
        <w:t xml:space="preserve">на основание чл. 3, </w:t>
      </w:r>
      <w:r w:rsidRPr="00FF2F04">
        <w:rPr>
          <w:rFonts w:ascii="Times New Roman" w:eastAsia="Times New Roman" w:hAnsi="Times New Roman" w:cs="Times New Roman"/>
          <w:sz w:val="24"/>
          <w:szCs w:val="24"/>
          <w:lang w:eastAsia="bg-BG"/>
        </w:rPr>
        <w:t>т. 8, във връзка с чл. 5, ал. 1, т. 3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освен когато не са налице условията по чл. 4 от закона.</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t xml:space="preserve">2.5.8. </w:t>
      </w:r>
      <w:r w:rsidRPr="00FF2F04">
        <w:rPr>
          <w:rFonts w:ascii="Times New Roman" w:eastAsia="Times New Roman" w:hAnsi="Times New Roman" w:cs="Times New Roman"/>
          <w:sz w:val="24"/>
          <w:szCs w:val="24"/>
          <w:lang w:eastAsia="bg-BG"/>
        </w:rPr>
        <w:t>Участник, за когото са налице</w:t>
      </w:r>
      <w:r w:rsidRPr="00FF2F04">
        <w:rPr>
          <w:rFonts w:ascii="Times New Roman" w:eastAsia="Times New Roman" w:hAnsi="Times New Roman" w:cs="Times New Roman"/>
          <w:b/>
          <w:sz w:val="24"/>
          <w:szCs w:val="24"/>
          <w:lang w:eastAsia="bg-BG"/>
        </w:rPr>
        <w:t xml:space="preserve"> </w:t>
      </w:r>
      <w:r w:rsidRPr="00FF2F04">
        <w:rPr>
          <w:rFonts w:ascii="Times New Roman" w:eastAsia="Times New Roman" w:hAnsi="Times New Roman" w:cs="Times New Roman"/>
          <w:sz w:val="24"/>
          <w:szCs w:val="24"/>
          <w:lang w:eastAsia="bg-BG"/>
        </w:rPr>
        <w:t>обстоятелства по чл. 69 от Закона за противодействие на корупцията и за отнемане на незаконно придобитото имущество.</w:t>
      </w:r>
    </w:p>
    <w:p w:rsidR="00FF2F04" w:rsidRPr="00FF2F04" w:rsidRDefault="002A2CCC" w:rsidP="00FF2F04">
      <w:pPr>
        <w:suppressAutoHyphens/>
        <w:spacing w:after="0" w:line="240" w:lineRule="auto"/>
        <w:ind w:right="-39"/>
        <w:jc w:val="both"/>
        <w:rPr>
          <w:rFonts w:ascii="Times New Roman" w:eastAsia="Times New Roman" w:hAnsi="Times New Roman" w:cs="Times New Roman"/>
          <w:bCs/>
          <w:iCs/>
          <w:sz w:val="24"/>
          <w:szCs w:val="24"/>
          <w:lang w:eastAsia="bg-BG"/>
        </w:rPr>
      </w:pPr>
      <w:r>
        <w:rPr>
          <w:rFonts w:ascii="Times New Roman" w:eastAsia="Times New Roman" w:hAnsi="Times New Roman" w:cs="Times New Roman"/>
          <w:b/>
          <w:bCs/>
          <w:iCs/>
          <w:sz w:val="24"/>
          <w:szCs w:val="24"/>
          <w:lang w:eastAsia="bg-BG"/>
        </w:rPr>
        <w:t>2.5.9</w:t>
      </w:r>
      <w:r w:rsidR="00FF2F04" w:rsidRPr="00FF2F04">
        <w:rPr>
          <w:rFonts w:ascii="Times New Roman" w:eastAsia="Times New Roman" w:hAnsi="Times New Roman" w:cs="Times New Roman"/>
          <w:b/>
          <w:bCs/>
          <w:iCs/>
          <w:sz w:val="24"/>
          <w:szCs w:val="24"/>
          <w:lang w:eastAsia="bg-BG"/>
        </w:rPr>
        <w:t>.</w:t>
      </w:r>
      <w:r w:rsidR="00FF2F04" w:rsidRPr="00FF2F04">
        <w:rPr>
          <w:rFonts w:ascii="Times New Roman" w:eastAsia="Times New Roman" w:hAnsi="Times New Roman" w:cs="Times New Roman"/>
          <w:bCs/>
          <w:iCs/>
          <w:sz w:val="24"/>
          <w:szCs w:val="24"/>
          <w:lang w:eastAsia="bg-BG"/>
        </w:rPr>
        <w:t xml:space="preserve"> Участник, който не е представил в срок, поискани му от Възложителя, разяснения и/или допълнителни доказателства за данни, посочени в офертата му.</w:t>
      </w:r>
    </w:p>
    <w:p w:rsidR="00FF2F04" w:rsidRPr="00FF2F04" w:rsidRDefault="002A2CCC" w:rsidP="00FF2F04">
      <w:pPr>
        <w:tabs>
          <w:tab w:val="left" w:pos="709"/>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2.5.10</w:t>
      </w:r>
      <w:r w:rsidR="00FF2F04" w:rsidRPr="00FF2F04">
        <w:rPr>
          <w:rFonts w:ascii="Times New Roman" w:eastAsia="Times New Roman" w:hAnsi="Times New Roman" w:cs="Times New Roman"/>
          <w:b/>
          <w:bCs/>
          <w:sz w:val="24"/>
          <w:szCs w:val="24"/>
        </w:rPr>
        <w:t>.</w:t>
      </w:r>
      <w:r w:rsidR="00FF2F04" w:rsidRPr="00FF2F04">
        <w:rPr>
          <w:rFonts w:ascii="Times New Roman" w:eastAsia="Times New Roman" w:hAnsi="Times New Roman" w:cs="Times New Roman"/>
          <w:bCs/>
          <w:sz w:val="24"/>
          <w:szCs w:val="24"/>
        </w:rPr>
        <w:t xml:space="preserve"> </w:t>
      </w:r>
      <w:r w:rsidR="00FF2F04" w:rsidRPr="00FF2F04">
        <w:rPr>
          <w:rFonts w:ascii="Times New Roman" w:eastAsia="Times New Roman" w:hAnsi="Times New Roman" w:cs="Times New Roman"/>
          <w:sz w:val="24"/>
          <w:szCs w:val="24"/>
        </w:rPr>
        <w:t xml:space="preserve"> Участник, който след покана от възложителя и в определения в нея срок не потвърди или не е удължил срока на валидност на офертата си.</w:t>
      </w:r>
    </w:p>
    <w:p w:rsidR="00FF2F04" w:rsidRPr="00FF2F04" w:rsidRDefault="002A2CCC" w:rsidP="00FF2F04">
      <w:pPr>
        <w:suppressAutoHyphens/>
        <w:spacing w:after="0" w:line="240" w:lineRule="auto"/>
        <w:ind w:right="-39"/>
        <w:jc w:val="both"/>
        <w:rPr>
          <w:rFonts w:ascii="Times New Roman" w:eastAsia="Times New Roman" w:hAnsi="Times New Roman" w:cs="Times New Roman"/>
          <w:color w:val="FF0000"/>
          <w:sz w:val="24"/>
          <w:szCs w:val="24"/>
          <w:lang w:eastAsia="zh-CN"/>
        </w:rPr>
      </w:pPr>
      <w:r>
        <w:rPr>
          <w:rFonts w:ascii="Times New Roman" w:eastAsia="Times New Roman" w:hAnsi="Times New Roman" w:cs="Times New Roman"/>
          <w:b/>
          <w:bCs/>
          <w:iCs/>
          <w:sz w:val="24"/>
          <w:szCs w:val="24"/>
          <w:lang w:eastAsia="bg-BG"/>
        </w:rPr>
        <w:t>2.5.11</w:t>
      </w:r>
      <w:r w:rsidR="00FF2F04" w:rsidRPr="00FF2F04">
        <w:rPr>
          <w:rFonts w:ascii="Times New Roman" w:eastAsia="Times New Roman" w:hAnsi="Times New Roman" w:cs="Times New Roman"/>
          <w:b/>
          <w:bCs/>
          <w:iCs/>
          <w:sz w:val="24"/>
          <w:szCs w:val="24"/>
          <w:lang w:eastAsia="bg-BG"/>
        </w:rPr>
        <w:t>.</w:t>
      </w:r>
      <w:r w:rsidR="00FF2F04" w:rsidRPr="00FF2F04">
        <w:rPr>
          <w:rFonts w:ascii="Times New Roman" w:eastAsia="Times New Roman" w:hAnsi="Times New Roman" w:cs="Times New Roman"/>
          <w:bCs/>
          <w:iCs/>
          <w:sz w:val="24"/>
          <w:szCs w:val="24"/>
          <w:lang w:eastAsia="bg-BG"/>
        </w:rPr>
        <w:t xml:space="preserve"> </w:t>
      </w:r>
      <w:r w:rsidR="00FF2F04" w:rsidRPr="00FF2F04">
        <w:rPr>
          <w:rFonts w:ascii="Times New Roman" w:eastAsia="Times New Roman" w:hAnsi="Times New Roman" w:cs="Times New Roman"/>
          <w:b/>
          <w:bCs/>
          <w:iCs/>
          <w:sz w:val="24"/>
          <w:szCs w:val="24"/>
          <w:lang w:eastAsia="bg-BG"/>
        </w:rPr>
        <w:t>Участник, който е предложил обща цена за изпълнение на поръчката надвишаваща посочения прогнозен (максимален) финансов ресурс на Възложителя.</w:t>
      </w:r>
    </w:p>
    <w:p w:rsidR="00FF2F04" w:rsidRPr="00FF2F04" w:rsidRDefault="002A2CCC" w:rsidP="00FF2F04">
      <w:pPr>
        <w:spacing w:after="0" w:line="240" w:lineRule="auto"/>
        <w:jc w:val="both"/>
        <w:rPr>
          <w:rFonts w:ascii="Times New Roman" w:eastAsia="Calibri" w:hAnsi="Times New Roman" w:cs="Times New Roman"/>
          <w:bCs/>
          <w:sz w:val="24"/>
          <w:szCs w:val="24"/>
          <w:lang w:val="en-US" w:eastAsia="bg-BG"/>
        </w:rPr>
      </w:pPr>
      <w:r>
        <w:rPr>
          <w:rFonts w:ascii="Times New Roman" w:eastAsia="Calibri" w:hAnsi="Times New Roman" w:cs="Times New Roman"/>
          <w:b/>
          <w:bCs/>
          <w:sz w:val="24"/>
          <w:szCs w:val="24"/>
          <w:lang w:eastAsia="bg-BG"/>
        </w:rPr>
        <w:t>2.5.12</w:t>
      </w:r>
      <w:r w:rsidR="00FF2F04" w:rsidRPr="00FF2F04">
        <w:rPr>
          <w:rFonts w:ascii="Times New Roman" w:eastAsia="Calibri" w:hAnsi="Times New Roman" w:cs="Times New Roman"/>
          <w:b/>
          <w:bCs/>
          <w:sz w:val="24"/>
          <w:szCs w:val="24"/>
          <w:lang w:eastAsia="bg-BG"/>
        </w:rPr>
        <w:t>.</w:t>
      </w:r>
      <w:r w:rsidR="00FF2F04" w:rsidRPr="00FF2F04">
        <w:rPr>
          <w:rFonts w:ascii="Times New Roman" w:eastAsia="Calibri" w:hAnsi="Times New Roman" w:cs="Times New Roman"/>
          <w:bCs/>
          <w:sz w:val="24"/>
          <w:szCs w:val="24"/>
          <w:lang w:eastAsia="bg-BG"/>
        </w:rPr>
        <w:t xml:space="preserve"> Участник, който не е декриптирал офертата се отстранява от участие на основание чл. 107, т. 5 от ЗОП.</w:t>
      </w:r>
    </w:p>
    <w:p w:rsidR="00FF2F04" w:rsidRPr="00FF2F04" w:rsidRDefault="00FF2F04" w:rsidP="00FF2F04">
      <w:pPr>
        <w:suppressAutoHyphens/>
        <w:spacing w:after="0" w:line="240" w:lineRule="auto"/>
        <w:ind w:right="-39"/>
        <w:jc w:val="both"/>
        <w:textAlignment w:val="center"/>
        <w:rPr>
          <w:rFonts w:ascii="Times New Roman" w:eastAsia="Times New Roman" w:hAnsi="Times New Roman" w:cs="Times New Roman"/>
          <w:b/>
          <w:sz w:val="24"/>
          <w:szCs w:val="24"/>
          <w:u w:val="single"/>
          <w:lang w:eastAsia="zh-CN"/>
        </w:rPr>
      </w:pPr>
      <w:r w:rsidRPr="00FF2F04">
        <w:rPr>
          <w:rFonts w:ascii="Times New Roman" w:eastAsia="Times New Roman" w:hAnsi="Times New Roman" w:cs="Times New Roman"/>
          <w:b/>
          <w:sz w:val="24"/>
          <w:szCs w:val="24"/>
          <w:u w:val="single"/>
          <w:lang w:eastAsia="zh-CN"/>
        </w:rPr>
        <w:t>Информацията относно липсата или наличието на обстоятелства по т. 2.5.6., т. 2.5.7, т. 2.5.8. и за обстоятелства по чл. 194 – 208, чл. 213 а – 217, чл. 219 – 252 и чл. 254а – 255а, 256-260 от НК; Нарушения по чл. 61, ал. 1, чл. 62, ал. 1 или 3, чл. 63, ал. 1 или 2, чл. 228, ал. 3 от Кодекса на труда; Нарушения по чл. 13, ал. 1 от Закона за трудовата миграция и трудовата мобилност се попълва в Част ІІІ, Раздел Г от ЕЕДОП.</w:t>
      </w:r>
    </w:p>
    <w:p w:rsidR="00FF2F04" w:rsidRPr="00FF2F04" w:rsidRDefault="00FF2F04" w:rsidP="00FF2F04">
      <w:pPr>
        <w:suppressAutoHyphens/>
        <w:spacing w:after="0" w:line="240" w:lineRule="auto"/>
        <w:ind w:right="-39"/>
        <w:jc w:val="both"/>
        <w:textAlignment w:val="center"/>
        <w:rPr>
          <w:rFonts w:ascii="Times New Roman" w:eastAsia="Times New Roman" w:hAnsi="Times New Roman" w:cs="Times New Roman"/>
          <w:i/>
          <w:sz w:val="24"/>
          <w:szCs w:val="24"/>
          <w:lang w:eastAsia="zh-CN"/>
        </w:rPr>
      </w:pPr>
      <w:r w:rsidRPr="00FF2F04">
        <w:rPr>
          <w:rFonts w:ascii="Times New Roman" w:eastAsia="Times New Roman" w:hAnsi="Times New Roman" w:cs="Times New Roman"/>
          <w:i/>
          <w:sz w:val="24"/>
          <w:szCs w:val="24"/>
          <w:lang w:eastAsia="zh-CN"/>
        </w:rPr>
        <w:t xml:space="preserve">Липсата на изброените основания за изключване се декларира чрез маркиране на отговор „НЕ“. В случай, че в Част ІІІ, Раздел Г от ЕЕДОП, участник изброи посочените в основания за изключване, изброяването следва да е изчерпателно. </w:t>
      </w:r>
    </w:p>
    <w:p w:rsidR="00FF2F04" w:rsidRPr="00FF2F04" w:rsidRDefault="00FF2F04" w:rsidP="00FF2F04">
      <w:pPr>
        <w:suppressAutoHyphens/>
        <w:spacing w:after="0" w:line="240" w:lineRule="auto"/>
        <w:ind w:right="-39"/>
        <w:jc w:val="both"/>
        <w:textAlignment w:val="center"/>
        <w:rPr>
          <w:rFonts w:ascii="Times New Roman" w:eastAsia="Times New Roman" w:hAnsi="Times New Roman" w:cs="Times New Roman"/>
          <w:i/>
          <w:sz w:val="24"/>
          <w:szCs w:val="24"/>
          <w:lang w:val="en-US" w:eastAsia="zh-CN"/>
        </w:rPr>
      </w:pPr>
      <w:r w:rsidRPr="00FF2F04">
        <w:rPr>
          <w:rFonts w:ascii="Times New Roman" w:eastAsia="Times New Roman" w:hAnsi="Times New Roman" w:cs="Times New Roman"/>
          <w:i/>
          <w:sz w:val="24"/>
          <w:szCs w:val="24"/>
          <w:lang w:eastAsia="zh-CN"/>
        </w:rPr>
        <w:t>При наличието на едно или повече от изброените основания за изключване, се маркира отговор „ДА“, като се описват предприетите мерки.</w:t>
      </w:r>
    </w:p>
    <w:p w:rsidR="00FF2F04" w:rsidRPr="00FF2F04" w:rsidRDefault="00FF2F04" w:rsidP="00FF2F04">
      <w:pPr>
        <w:suppressAutoHyphens/>
        <w:spacing w:after="0" w:line="240" w:lineRule="auto"/>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sz w:val="24"/>
          <w:szCs w:val="24"/>
          <w:lang w:eastAsia="bg-BG"/>
        </w:rPr>
        <w:t xml:space="preserve">2.6. </w:t>
      </w:r>
      <w:r w:rsidRPr="00FF2F04">
        <w:rPr>
          <w:rFonts w:ascii="Times New Roman" w:eastAsia="Times New Roman" w:hAnsi="Times New Roman" w:cs="Times New Roman"/>
          <w:bCs/>
          <w:sz w:val="24"/>
          <w:szCs w:val="24"/>
          <w:lang w:eastAsia="bg-BG"/>
        </w:rPr>
        <w:t xml:space="preserve">В </w:t>
      </w:r>
      <w:r w:rsidRPr="00FF2F04">
        <w:rPr>
          <w:rFonts w:ascii="Times New Roman" w:eastAsia="Times New Roman" w:hAnsi="Times New Roman" w:cs="Times New Roman"/>
          <w:sz w:val="24"/>
          <w:szCs w:val="24"/>
          <w:lang w:eastAsia="bg-BG"/>
        </w:rPr>
        <w:t xml:space="preserve">офертата участникът декларира липсата на основанията за отстраняване и съответствие с критериите за подбор, чрез представяне на единен европейски документ за обществени поръчки ЕЕДОП. В него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w:t>
      </w:r>
      <w:r w:rsidRPr="00FF2F04">
        <w:rPr>
          <w:rFonts w:ascii="Times New Roman" w:eastAsia="Times New Roman" w:hAnsi="Times New Roman" w:cs="Times New Roman"/>
          <w:sz w:val="24"/>
          <w:szCs w:val="24"/>
          <w:lang w:eastAsia="bg-BG"/>
        </w:rPr>
        <w:lastRenderedPageBreak/>
        <w:t>компетентните органи, които съгласно законодателството на държавата, в която участникът е установен, са длъжни да предоставят информация.</w:t>
      </w:r>
    </w:p>
    <w:p w:rsidR="00FF2F04" w:rsidRPr="00FF2F04" w:rsidRDefault="00FF2F04" w:rsidP="00FF2F04">
      <w:pPr>
        <w:suppressAutoHyphens/>
        <w:spacing w:after="0" w:line="240" w:lineRule="auto"/>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 който съдържа горепосочената информация.</w:t>
      </w:r>
    </w:p>
    <w:p w:rsidR="00FF2F04" w:rsidRPr="00FF2F04" w:rsidRDefault="00FF2F04" w:rsidP="00FF2F04">
      <w:pPr>
        <w:suppressAutoHyphens/>
        <w:spacing w:after="0" w:line="240" w:lineRule="auto"/>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Възложителят може да изисква от участниците след отварянето на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възлагане на поръчката.</w:t>
      </w:r>
    </w:p>
    <w:p w:rsidR="00D40396" w:rsidRDefault="00D40396" w:rsidP="00FF2F04">
      <w:pPr>
        <w:suppressAutoHyphens/>
        <w:spacing w:after="0" w:line="240" w:lineRule="auto"/>
        <w:ind w:right="-39"/>
        <w:jc w:val="both"/>
        <w:textAlignment w:val="center"/>
        <w:rPr>
          <w:rFonts w:ascii="Times New Roman" w:eastAsia="Times New Roman" w:hAnsi="Times New Roman" w:cs="Times New Roman"/>
          <w:sz w:val="26"/>
          <w:szCs w:val="20"/>
          <w:lang w:val="en-US" w:eastAsia="zh-CN"/>
        </w:rPr>
      </w:pPr>
    </w:p>
    <w:p w:rsidR="00FF2F04" w:rsidRPr="00FF2F04" w:rsidRDefault="00FF2F04" w:rsidP="00FF2F04">
      <w:pPr>
        <w:suppressAutoHyphens/>
        <w:autoSpaceDE w:val="0"/>
        <w:spacing w:after="0" w:line="240" w:lineRule="auto"/>
        <w:ind w:firstLine="627"/>
        <w:jc w:val="both"/>
        <w:rPr>
          <w:rFonts w:ascii="Times New Roman" w:eastAsia="Times New Roman" w:hAnsi="Times New Roman" w:cs="Times New Roman"/>
          <w:sz w:val="26"/>
          <w:szCs w:val="20"/>
          <w:lang w:eastAsia="zh-CN"/>
        </w:rPr>
      </w:pPr>
      <w:r w:rsidRPr="00FF2F04">
        <w:rPr>
          <w:rFonts w:ascii="Times New Roman" w:eastAsia="Batang" w:hAnsi="Times New Roman" w:cs="Times New Roman"/>
          <w:b/>
          <w:bCs/>
          <w:iCs/>
          <w:sz w:val="24"/>
          <w:szCs w:val="24"/>
          <w:lang w:eastAsia="zh-CN"/>
        </w:rPr>
        <w:t>3. Критерии за подбор, отнасящи се до годността /правоспособността/ за упражняване на професионална дейност на участниците</w:t>
      </w:r>
    </w:p>
    <w:p w:rsidR="007D688D" w:rsidRPr="007D688D" w:rsidRDefault="007D688D" w:rsidP="007D688D">
      <w:pPr>
        <w:suppressAutoHyphens/>
        <w:autoSpaceDE w:val="0"/>
        <w:spacing w:after="0" w:line="240" w:lineRule="auto"/>
        <w:ind w:firstLine="627"/>
        <w:jc w:val="both"/>
        <w:rPr>
          <w:rFonts w:ascii="Times New Roman" w:hAnsi="Times New Roman"/>
          <w:sz w:val="24"/>
          <w:szCs w:val="24"/>
        </w:rPr>
      </w:pPr>
      <w:r w:rsidRPr="007D688D">
        <w:rPr>
          <w:rFonts w:ascii="Times New Roman" w:hAnsi="Times New Roman"/>
          <w:sz w:val="24"/>
          <w:szCs w:val="24"/>
        </w:rPr>
        <w:t>Възложителят не поставя изискване за годност /правоспособност/ за упражняване на професионална дейност</w:t>
      </w:r>
      <w:r w:rsidR="000453FD">
        <w:rPr>
          <w:rFonts w:ascii="Times New Roman" w:hAnsi="Times New Roman"/>
          <w:sz w:val="24"/>
          <w:szCs w:val="24"/>
        </w:rPr>
        <w:t>.</w:t>
      </w:r>
    </w:p>
    <w:p w:rsidR="007D688D" w:rsidRDefault="007D688D" w:rsidP="00FF2F04">
      <w:pPr>
        <w:suppressAutoHyphens/>
        <w:autoSpaceDE w:val="0"/>
        <w:spacing w:after="0" w:line="240" w:lineRule="auto"/>
        <w:jc w:val="both"/>
        <w:rPr>
          <w:rFonts w:ascii="Times New Roman" w:hAnsi="Times New Roman"/>
        </w:rPr>
      </w:pPr>
    </w:p>
    <w:p w:rsidR="00FF2F04" w:rsidRPr="00FF2F04" w:rsidRDefault="00FF2F04" w:rsidP="00FF2F04">
      <w:pPr>
        <w:suppressAutoHyphens/>
        <w:autoSpaceDE w:val="0"/>
        <w:spacing w:after="0" w:line="240" w:lineRule="auto"/>
        <w:jc w:val="both"/>
        <w:rPr>
          <w:rFonts w:ascii="Times New Roman" w:eastAsia="Times New Roman" w:hAnsi="Times New Roman" w:cs="Times New Roman"/>
          <w:sz w:val="26"/>
          <w:szCs w:val="20"/>
          <w:lang w:eastAsia="zh-CN"/>
        </w:rPr>
      </w:pPr>
      <w:r w:rsidRPr="00FF2F04">
        <w:rPr>
          <w:rFonts w:ascii="Times New Roman" w:eastAsia="Batang" w:hAnsi="Times New Roman" w:cs="Times New Roman"/>
          <w:b/>
          <w:bCs/>
          <w:iCs/>
          <w:sz w:val="24"/>
          <w:szCs w:val="24"/>
          <w:lang w:val="en-US" w:eastAsia="zh-CN"/>
        </w:rPr>
        <w:t xml:space="preserve">          </w:t>
      </w:r>
      <w:r w:rsidRPr="00FF2F04">
        <w:rPr>
          <w:rFonts w:ascii="Times New Roman" w:eastAsia="Batang" w:hAnsi="Times New Roman" w:cs="Times New Roman"/>
          <w:b/>
          <w:bCs/>
          <w:iCs/>
          <w:sz w:val="24"/>
          <w:szCs w:val="24"/>
          <w:lang w:eastAsia="zh-CN"/>
        </w:rPr>
        <w:t>4. Критерии за подбор, включващи минимални изисквания за икономическо и финансово състояние на участниците</w:t>
      </w:r>
    </w:p>
    <w:p w:rsidR="007D688D" w:rsidRPr="001B7CA5" w:rsidRDefault="007D688D" w:rsidP="001B7CA5">
      <w:pPr>
        <w:ind w:firstLine="708"/>
        <w:rPr>
          <w:rFonts w:ascii="Times New Roman" w:hAnsi="Times New Roman"/>
          <w:bCs/>
          <w:sz w:val="24"/>
          <w:szCs w:val="24"/>
          <w:lang w:val="en-US"/>
        </w:rPr>
      </w:pPr>
      <w:r w:rsidRPr="007D688D">
        <w:rPr>
          <w:rFonts w:ascii="Times New Roman" w:hAnsi="Times New Roman"/>
          <w:bCs/>
          <w:sz w:val="24"/>
          <w:szCs w:val="24"/>
        </w:rPr>
        <w:t>Възложителят не поставя изискване към икономическото и финансовото състояние на участниците.</w:t>
      </w:r>
    </w:p>
    <w:p w:rsidR="007D688D" w:rsidRPr="003445ED" w:rsidRDefault="00FF2F04" w:rsidP="00AD14B6">
      <w:pPr>
        <w:widowControl w:val="0"/>
        <w:suppressAutoHyphens/>
        <w:autoSpaceDE w:val="0"/>
        <w:spacing w:after="0" w:line="240" w:lineRule="auto"/>
        <w:ind w:right="-23"/>
        <w:jc w:val="both"/>
        <w:rPr>
          <w:rFonts w:ascii="Times New Roman" w:eastAsia="Times New Roman" w:hAnsi="Times New Roman" w:cs="Times New Roman"/>
          <w:sz w:val="26"/>
          <w:szCs w:val="20"/>
          <w:lang w:eastAsia="zh-CN"/>
        </w:rPr>
      </w:pPr>
      <w:r w:rsidRPr="00FF2F04">
        <w:rPr>
          <w:rFonts w:ascii="Times New Roman" w:eastAsia="Times New Roman" w:hAnsi="Times New Roman" w:cs="Times New Roman"/>
          <w:b/>
          <w:sz w:val="24"/>
          <w:szCs w:val="24"/>
          <w:lang w:val="en-US" w:eastAsia="zh-CN"/>
        </w:rPr>
        <w:t xml:space="preserve">         </w:t>
      </w:r>
      <w:r w:rsidR="00C85EE5">
        <w:rPr>
          <w:rFonts w:ascii="Times New Roman" w:eastAsia="Times New Roman" w:hAnsi="Times New Roman" w:cs="Times New Roman"/>
          <w:b/>
          <w:sz w:val="24"/>
          <w:szCs w:val="24"/>
          <w:lang w:eastAsia="zh-CN"/>
        </w:rPr>
        <w:t xml:space="preserve"> </w:t>
      </w:r>
      <w:r w:rsidRPr="003445ED">
        <w:rPr>
          <w:rFonts w:ascii="Times New Roman" w:eastAsia="Times New Roman" w:hAnsi="Times New Roman" w:cs="Times New Roman"/>
          <w:b/>
          <w:sz w:val="24"/>
          <w:szCs w:val="24"/>
          <w:lang w:eastAsia="zh-CN"/>
        </w:rPr>
        <w:t xml:space="preserve">5. Критерии за подбор, включващи минимални изисквания за техническите </w:t>
      </w:r>
      <w:r w:rsidRPr="003445ED">
        <w:rPr>
          <w:rFonts w:ascii="Times New Roman" w:eastAsia="Batang" w:hAnsi="Times New Roman" w:cs="Times New Roman"/>
          <w:b/>
          <w:bCs/>
          <w:iCs/>
          <w:sz w:val="24"/>
          <w:szCs w:val="24"/>
          <w:lang w:eastAsia="bg-BG"/>
        </w:rPr>
        <w:t xml:space="preserve">и професионални </w:t>
      </w:r>
      <w:r w:rsidR="008B2F3F">
        <w:rPr>
          <w:rFonts w:ascii="Times New Roman" w:eastAsia="Times New Roman" w:hAnsi="Times New Roman" w:cs="Times New Roman"/>
          <w:b/>
          <w:sz w:val="24"/>
          <w:szCs w:val="24"/>
          <w:lang w:eastAsia="zh-CN"/>
        </w:rPr>
        <w:t>способности</w:t>
      </w:r>
      <w:r w:rsidRPr="003445ED">
        <w:rPr>
          <w:rFonts w:ascii="Times New Roman" w:eastAsia="Times New Roman" w:hAnsi="Times New Roman" w:cs="Times New Roman"/>
          <w:sz w:val="24"/>
          <w:szCs w:val="24"/>
          <w:lang w:val="ru-RU"/>
        </w:rPr>
        <w:tab/>
      </w:r>
    </w:p>
    <w:p w:rsidR="0074057A" w:rsidRDefault="0074057A" w:rsidP="00A9615A">
      <w:pPr>
        <w:tabs>
          <w:tab w:val="left" w:pos="-540"/>
          <w:tab w:val="left" w:pos="228"/>
          <w:tab w:val="left" w:pos="9356"/>
        </w:tabs>
        <w:spacing w:after="0" w:line="240" w:lineRule="auto"/>
        <w:ind w:right="1"/>
        <w:jc w:val="both"/>
        <w:rPr>
          <w:rFonts w:ascii="Times New Roman" w:eastAsia="Times New Roman" w:hAnsi="Times New Roman" w:cs="Times New Roman"/>
          <w:b/>
          <w:bCs/>
          <w:sz w:val="24"/>
          <w:szCs w:val="24"/>
          <w:lang w:eastAsia="bg-BG"/>
        </w:rPr>
      </w:pPr>
    </w:p>
    <w:p w:rsidR="00A9615A" w:rsidRPr="00A9615A" w:rsidRDefault="00A9615A" w:rsidP="00A9615A">
      <w:pPr>
        <w:tabs>
          <w:tab w:val="left" w:pos="-540"/>
          <w:tab w:val="left" w:pos="228"/>
          <w:tab w:val="left" w:pos="9356"/>
        </w:tabs>
        <w:spacing w:after="0" w:line="240" w:lineRule="auto"/>
        <w:ind w:right="1"/>
        <w:jc w:val="both"/>
        <w:rPr>
          <w:rFonts w:ascii="Times New Roman" w:eastAsia="Times New Roman" w:hAnsi="Times New Roman" w:cs="Times New Roman"/>
          <w:sz w:val="24"/>
          <w:szCs w:val="24"/>
          <w:lang w:eastAsia="bg-BG"/>
        </w:rPr>
      </w:pPr>
      <w:r w:rsidRPr="003445ED">
        <w:rPr>
          <w:rFonts w:ascii="Times New Roman" w:eastAsia="Times New Roman" w:hAnsi="Times New Roman" w:cs="Times New Roman"/>
          <w:sz w:val="24"/>
          <w:szCs w:val="24"/>
          <w:lang w:eastAsia="bg-BG"/>
        </w:rPr>
        <w:t xml:space="preserve">Участникът следва за последните три години, считано от датата на подаване на офертата, да е изпълнил поне една </w:t>
      </w:r>
      <w:r w:rsidR="00523702" w:rsidRPr="003445ED">
        <w:rPr>
          <w:rFonts w:ascii="Times New Roman" w:eastAsia="Times New Roman" w:hAnsi="Times New Roman" w:cs="Times New Roman"/>
          <w:sz w:val="24"/>
          <w:szCs w:val="24"/>
          <w:lang w:eastAsia="bg-BG"/>
        </w:rPr>
        <w:t>дейност/</w:t>
      </w:r>
      <w:r w:rsidRPr="003445ED">
        <w:rPr>
          <w:rFonts w:ascii="Times New Roman" w:eastAsia="Times New Roman" w:hAnsi="Times New Roman" w:cs="Times New Roman"/>
          <w:sz w:val="24"/>
          <w:szCs w:val="24"/>
          <w:lang w:eastAsia="bg-BG"/>
        </w:rPr>
        <w:t>доставка с предмет, идентичен или сходен с този на поръчката.</w:t>
      </w:r>
      <w:r w:rsidRPr="00A9615A">
        <w:rPr>
          <w:rFonts w:ascii="Times New Roman" w:eastAsia="Times New Roman" w:hAnsi="Times New Roman" w:cs="Times New Roman"/>
          <w:sz w:val="24"/>
          <w:szCs w:val="24"/>
          <w:lang w:eastAsia="bg-BG"/>
        </w:rPr>
        <w:t xml:space="preserve"> </w:t>
      </w:r>
    </w:p>
    <w:p w:rsidR="00A9615A" w:rsidRPr="00A9615A" w:rsidRDefault="00A9615A" w:rsidP="00A9615A">
      <w:pPr>
        <w:tabs>
          <w:tab w:val="left" w:pos="-540"/>
          <w:tab w:val="left" w:pos="228"/>
          <w:tab w:val="left" w:pos="9356"/>
        </w:tabs>
        <w:spacing w:after="0" w:line="240" w:lineRule="auto"/>
        <w:ind w:right="1"/>
        <w:jc w:val="both"/>
        <w:rPr>
          <w:rFonts w:ascii="Times New Roman" w:eastAsia="Times New Roman" w:hAnsi="Times New Roman" w:cs="Times New Roman"/>
          <w:sz w:val="24"/>
          <w:szCs w:val="24"/>
          <w:lang w:eastAsia="bg-BG"/>
        </w:rPr>
      </w:pPr>
    </w:p>
    <w:p w:rsidR="003B7220" w:rsidRPr="003B7220" w:rsidRDefault="003B7220" w:rsidP="003B7220">
      <w:pPr>
        <w:tabs>
          <w:tab w:val="left" w:pos="9356"/>
        </w:tabs>
        <w:spacing w:after="0" w:line="240" w:lineRule="auto"/>
        <w:ind w:right="1"/>
        <w:jc w:val="both"/>
        <w:rPr>
          <w:rFonts w:ascii="Times New Roman" w:eastAsia="Calibri" w:hAnsi="Times New Roman" w:cs="Times New Roman"/>
          <w:sz w:val="24"/>
          <w:szCs w:val="24"/>
          <w:lang w:eastAsia="bg-BG"/>
        </w:rPr>
      </w:pPr>
      <w:r w:rsidRPr="003B7220">
        <w:rPr>
          <w:rFonts w:ascii="Times New Roman" w:eastAsia="Times New Roman" w:hAnsi="Times New Roman" w:cs="Times New Roman"/>
          <w:bCs/>
          <w:sz w:val="24"/>
          <w:szCs w:val="24"/>
          <w:lang w:eastAsia="bg-BG"/>
        </w:rPr>
        <w:t>Под „</w:t>
      </w:r>
      <w:r w:rsidRPr="003B7220">
        <w:rPr>
          <w:rFonts w:ascii="Times New Roman" w:eastAsia="Calibri" w:hAnsi="Times New Roman" w:cs="Times New Roman"/>
          <w:sz w:val="24"/>
          <w:szCs w:val="24"/>
          <w:lang w:eastAsia="bg-BG"/>
        </w:rPr>
        <w:t xml:space="preserve">дейност с предмет и обем, сходни с тези на поръчката“ следва да се разбира: </w:t>
      </w:r>
      <w:r w:rsidRPr="003B7220">
        <w:rPr>
          <w:rFonts w:ascii="Times New Roman" w:eastAsia="Times New Roman" w:hAnsi="Times New Roman" w:cs="Times New Roman"/>
          <w:i/>
          <w:sz w:val="24"/>
          <w:szCs w:val="24"/>
          <w:lang w:val="ru-RU" w:eastAsia="bg-BG"/>
        </w:rPr>
        <w:t xml:space="preserve">доставка на </w:t>
      </w:r>
      <w:proofErr w:type="spellStart"/>
      <w:r w:rsidRPr="003B7220">
        <w:rPr>
          <w:rFonts w:ascii="Times New Roman" w:eastAsia="Times New Roman" w:hAnsi="Times New Roman" w:cs="Times New Roman"/>
          <w:i/>
          <w:sz w:val="24"/>
          <w:szCs w:val="24"/>
          <w:lang w:val="ru-RU" w:eastAsia="bg-BG"/>
        </w:rPr>
        <w:t>строителни</w:t>
      </w:r>
      <w:proofErr w:type="spellEnd"/>
      <w:r w:rsidRPr="003B7220">
        <w:rPr>
          <w:rFonts w:ascii="Times New Roman" w:eastAsia="Times New Roman" w:hAnsi="Times New Roman" w:cs="Times New Roman"/>
          <w:i/>
          <w:sz w:val="24"/>
          <w:szCs w:val="24"/>
          <w:lang w:val="ru-RU" w:eastAsia="bg-BG"/>
        </w:rPr>
        <w:t xml:space="preserve"> </w:t>
      </w:r>
      <w:proofErr w:type="spellStart"/>
      <w:r w:rsidRPr="003B7220">
        <w:rPr>
          <w:rFonts w:ascii="Times New Roman" w:eastAsia="Times New Roman" w:hAnsi="Times New Roman" w:cs="Times New Roman"/>
          <w:i/>
          <w:sz w:val="24"/>
          <w:szCs w:val="24"/>
          <w:lang w:val="ru-RU" w:eastAsia="bg-BG"/>
        </w:rPr>
        <w:t>материали</w:t>
      </w:r>
      <w:proofErr w:type="spellEnd"/>
      <w:r w:rsidRPr="003B7220">
        <w:rPr>
          <w:rFonts w:ascii="Times New Roman" w:eastAsia="Times New Roman" w:hAnsi="Times New Roman" w:cs="Times New Roman"/>
          <w:i/>
          <w:sz w:val="24"/>
          <w:szCs w:val="24"/>
          <w:lang w:val="ru-RU" w:eastAsia="bg-BG"/>
        </w:rPr>
        <w:t>,</w:t>
      </w:r>
      <w:r w:rsidRPr="003B7220">
        <w:rPr>
          <w:rFonts w:ascii="Arial" w:eastAsia="Times New Roman" w:hAnsi="Arial" w:cs="Arial"/>
          <w:i/>
          <w:sz w:val="24"/>
          <w:szCs w:val="24"/>
          <w:lang w:val="ru-RU"/>
        </w:rPr>
        <w:t xml:space="preserve"> </w:t>
      </w:r>
      <w:proofErr w:type="spellStart"/>
      <w:r w:rsidRPr="003B7220">
        <w:rPr>
          <w:rFonts w:ascii="Times New Roman" w:eastAsia="Times New Roman" w:hAnsi="Times New Roman" w:cs="Times New Roman"/>
          <w:i/>
          <w:sz w:val="24"/>
          <w:szCs w:val="24"/>
          <w:lang w:val="ru-RU" w:eastAsia="bg-BG"/>
        </w:rPr>
        <w:t>идентични</w:t>
      </w:r>
      <w:proofErr w:type="spellEnd"/>
      <w:r w:rsidRPr="003B7220">
        <w:rPr>
          <w:rFonts w:ascii="Times New Roman" w:eastAsia="Times New Roman" w:hAnsi="Times New Roman" w:cs="Times New Roman"/>
          <w:i/>
          <w:sz w:val="24"/>
          <w:szCs w:val="24"/>
          <w:lang w:val="ru-RU" w:eastAsia="bg-BG"/>
        </w:rPr>
        <w:t xml:space="preserve"> или сходни с </w:t>
      </w:r>
      <w:proofErr w:type="spellStart"/>
      <w:r w:rsidRPr="003B7220">
        <w:rPr>
          <w:rFonts w:ascii="Times New Roman" w:eastAsia="Times New Roman" w:hAnsi="Times New Roman" w:cs="Times New Roman"/>
          <w:i/>
          <w:sz w:val="24"/>
          <w:szCs w:val="24"/>
          <w:lang w:val="ru-RU" w:eastAsia="bg-BG"/>
        </w:rPr>
        <w:t>артикулите</w:t>
      </w:r>
      <w:proofErr w:type="spellEnd"/>
      <w:r w:rsidRPr="003B7220">
        <w:rPr>
          <w:rFonts w:ascii="Times New Roman" w:eastAsia="Times New Roman" w:hAnsi="Times New Roman" w:cs="Times New Roman"/>
          <w:i/>
          <w:sz w:val="24"/>
          <w:szCs w:val="24"/>
          <w:lang w:val="ru-RU" w:eastAsia="bg-BG"/>
        </w:rPr>
        <w:t xml:space="preserve">, </w:t>
      </w:r>
      <w:proofErr w:type="spellStart"/>
      <w:r w:rsidRPr="003B7220">
        <w:rPr>
          <w:rFonts w:ascii="Times New Roman" w:eastAsia="Times New Roman" w:hAnsi="Times New Roman" w:cs="Times New Roman"/>
          <w:i/>
          <w:sz w:val="24"/>
          <w:szCs w:val="24"/>
          <w:lang w:val="ru-RU" w:eastAsia="bg-BG"/>
        </w:rPr>
        <w:t>посочени</w:t>
      </w:r>
      <w:proofErr w:type="spellEnd"/>
      <w:r w:rsidRPr="003B7220">
        <w:rPr>
          <w:rFonts w:ascii="Times New Roman" w:eastAsia="Times New Roman" w:hAnsi="Times New Roman" w:cs="Times New Roman"/>
          <w:i/>
          <w:sz w:val="24"/>
          <w:szCs w:val="24"/>
          <w:lang w:val="ru-RU" w:eastAsia="bg-BG"/>
        </w:rPr>
        <w:t xml:space="preserve"> в </w:t>
      </w:r>
      <w:proofErr w:type="spellStart"/>
      <w:r w:rsidRPr="003B7220">
        <w:rPr>
          <w:rFonts w:ascii="Times New Roman" w:eastAsia="Times New Roman" w:hAnsi="Times New Roman" w:cs="Times New Roman"/>
          <w:i/>
          <w:sz w:val="24"/>
          <w:szCs w:val="24"/>
          <w:lang w:val="ru-RU" w:eastAsia="bg-BG"/>
        </w:rPr>
        <w:t>техническата</w:t>
      </w:r>
      <w:proofErr w:type="spellEnd"/>
      <w:r w:rsidRPr="003B7220">
        <w:rPr>
          <w:rFonts w:ascii="Times New Roman" w:eastAsia="Times New Roman" w:hAnsi="Times New Roman" w:cs="Times New Roman"/>
          <w:i/>
          <w:sz w:val="24"/>
          <w:szCs w:val="24"/>
          <w:lang w:val="ru-RU" w:eastAsia="bg-BG"/>
        </w:rPr>
        <w:t xml:space="preserve"> спецификация, в </w:t>
      </w:r>
      <w:proofErr w:type="spellStart"/>
      <w:r w:rsidRPr="003B7220">
        <w:rPr>
          <w:rFonts w:ascii="Times New Roman" w:eastAsia="Times New Roman" w:hAnsi="Times New Roman" w:cs="Times New Roman"/>
          <w:i/>
          <w:sz w:val="24"/>
          <w:szCs w:val="24"/>
          <w:lang w:val="ru-RU" w:eastAsia="bg-BG"/>
        </w:rPr>
        <w:t>общо</w:t>
      </w:r>
      <w:proofErr w:type="spellEnd"/>
      <w:r w:rsidRPr="003B7220">
        <w:rPr>
          <w:rFonts w:ascii="Times New Roman" w:eastAsia="Times New Roman" w:hAnsi="Times New Roman" w:cs="Times New Roman"/>
          <w:i/>
          <w:sz w:val="24"/>
          <w:szCs w:val="24"/>
          <w:lang w:val="ru-RU" w:eastAsia="bg-BG"/>
        </w:rPr>
        <w:t xml:space="preserve"> количество, </w:t>
      </w:r>
      <w:proofErr w:type="spellStart"/>
      <w:r w:rsidRPr="003B7220">
        <w:rPr>
          <w:rFonts w:ascii="Times New Roman" w:eastAsia="Times New Roman" w:hAnsi="Times New Roman" w:cs="Times New Roman"/>
          <w:i/>
          <w:sz w:val="24"/>
          <w:szCs w:val="24"/>
          <w:lang w:val="ru-RU" w:eastAsia="bg-BG"/>
        </w:rPr>
        <w:t>най</w:t>
      </w:r>
      <w:proofErr w:type="spellEnd"/>
      <w:r w:rsidRPr="003B7220">
        <w:rPr>
          <w:rFonts w:ascii="Times New Roman" w:eastAsia="Times New Roman" w:hAnsi="Times New Roman" w:cs="Times New Roman"/>
          <w:i/>
          <w:sz w:val="24"/>
          <w:szCs w:val="24"/>
          <w:lang w:val="ru-RU" w:eastAsia="bg-BG"/>
        </w:rPr>
        <w:t>–</w:t>
      </w:r>
      <w:proofErr w:type="spellStart"/>
      <w:r w:rsidRPr="003B7220">
        <w:rPr>
          <w:rFonts w:ascii="Times New Roman" w:eastAsia="Times New Roman" w:hAnsi="Times New Roman" w:cs="Times New Roman"/>
          <w:i/>
          <w:sz w:val="24"/>
          <w:szCs w:val="24"/>
          <w:lang w:val="ru-RU" w:eastAsia="bg-BG"/>
        </w:rPr>
        <w:t>малко</w:t>
      </w:r>
      <w:proofErr w:type="spellEnd"/>
      <w:r w:rsidRPr="003B7220">
        <w:rPr>
          <w:rFonts w:ascii="Times New Roman" w:eastAsia="Times New Roman" w:hAnsi="Times New Roman" w:cs="Times New Roman"/>
          <w:i/>
          <w:sz w:val="24"/>
          <w:szCs w:val="24"/>
          <w:lang w:val="ru-RU" w:eastAsia="bg-BG"/>
        </w:rPr>
        <w:t xml:space="preserve"> 1</w:t>
      </w:r>
      <w:r w:rsidRPr="003B7220">
        <w:rPr>
          <w:rFonts w:ascii="Times New Roman" w:eastAsia="Times New Roman" w:hAnsi="Times New Roman" w:cs="Times New Roman"/>
          <w:i/>
          <w:sz w:val="24"/>
          <w:szCs w:val="24"/>
          <w:lang w:eastAsia="bg-BG"/>
        </w:rPr>
        <w:t xml:space="preserve"> 0</w:t>
      </w:r>
      <w:r w:rsidRPr="003B7220">
        <w:rPr>
          <w:rFonts w:ascii="Times New Roman" w:eastAsia="Times New Roman" w:hAnsi="Times New Roman" w:cs="Times New Roman"/>
          <w:i/>
          <w:sz w:val="24"/>
          <w:szCs w:val="24"/>
          <w:lang w:val="ru-RU" w:eastAsia="bg-BG"/>
        </w:rPr>
        <w:t>00 (</w:t>
      </w:r>
      <w:r w:rsidRPr="003B7220">
        <w:rPr>
          <w:rFonts w:ascii="Times New Roman" w:eastAsia="Times New Roman" w:hAnsi="Times New Roman" w:cs="Times New Roman"/>
          <w:i/>
          <w:sz w:val="24"/>
          <w:szCs w:val="24"/>
          <w:lang w:eastAsia="bg-BG"/>
        </w:rPr>
        <w:t>хиляда</w:t>
      </w:r>
      <w:r w:rsidRPr="003B7220">
        <w:rPr>
          <w:rFonts w:ascii="Times New Roman" w:eastAsia="Times New Roman" w:hAnsi="Times New Roman" w:cs="Times New Roman"/>
          <w:i/>
          <w:sz w:val="24"/>
          <w:szCs w:val="24"/>
          <w:lang w:val="ru-RU" w:eastAsia="bg-BG"/>
        </w:rPr>
        <w:t xml:space="preserve">) </w:t>
      </w:r>
      <w:proofErr w:type="spellStart"/>
      <w:r w:rsidRPr="003B7220">
        <w:rPr>
          <w:rFonts w:ascii="Times New Roman" w:eastAsia="Times New Roman" w:hAnsi="Times New Roman" w:cs="Times New Roman"/>
          <w:i/>
          <w:sz w:val="24"/>
          <w:szCs w:val="24"/>
          <w:lang w:val="ru-RU" w:eastAsia="bg-BG"/>
        </w:rPr>
        <w:t>броя</w:t>
      </w:r>
      <w:proofErr w:type="spellEnd"/>
      <w:r w:rsidRPr="003B7220">
        <w:rPr>
          <w:rFonts w:ascii="Times New Roman" w:eastAsia="Times New Roman" w:hAnsi="Times New Roman" w:cs="Times New Roman"/>
          <w:i/>
          <w:sz w:val="24"/>
          <w:szCs w:val="24"/>
          <w:lang w:val="ru-RU" w:eastAsia="bg-BG"/>
        </w:rPr>
        <w:t xml:space="preserve"> </w:t>
      </w:r>
      <w:proofErr w:type="spellStart"/>
      <w:r w:rsidRPr="003B7220">
        <w:rPr>
          <w:rFonts w:ascii="Times New Roman" w:eastAsia="Times New Roman" w:hAnsi="Times New Roman" w:cs="Times New Roman"/>
          <w:i/>
          <w:sz w:val="24"/>
          <w:szCs w:val="24"/>
          <w:lang w:val="ru-RU" w:eastAsia="bg-BG"/>
        </w:rPr>
        <w:t>артикули</w:t>
      </w:r>
      <w:proofErr w:type="spellEnd"/>
      <w:r w:rsidRPr="003B7220">
        <w:rPr>
          <w:rFonts w:ascii="Times New Roman" w:eastAsia="Times New Roman" w:hAnsi="Times New Roman" w:cs="Times New Roman"/>
          <w:i/>
          <w:sz w:val="24"/>
          <w:szCs w:val="24"/>
          <w:lang w:val="ru-RU" w:eastAsia="bg-BG"/>
        </w:rPr>
        <w:t>.</w:t>
      </w:r>
    </w:p>
    <w:p w:rsidR="00A9615A" w:rsidRPr="00D40396" w:rsidRDefault="00A9615A" w:rsidP="00A9615A">
      <w:pPr>
        <w:tabs>
          <w:tab w:val="left" w:pos="-540"/>
          <w:tab w:val="left" w:pos="228"/>
          <w:tab w:val="left" w:pos="9356"/>
        </w:tabs>
        <w:spacing w:after="0" w:line="240" w:lineRule="auto"/>
        <w:ind w:right="1"/>
        <w:jc w:val="both"/>
        <w:rPr>
          <w:rFonts w:ascii="Times New Roman" w:eastAsia="Times New Roman" w:hAnsi="Times New Roman" w:cs="Times New Roman"/>
          <w:sz w:val="24"/>
          <w:szCs w:val="24"/>
          <w:lang w:eastAsia="bg-BG"/>
        </w:rPr>
      </w:pPr>
    </w:p>
    <w:p w:rsidR="00A9615A" w:rsidRPr="00A9615A" w:rsidRDefault="00A9615A" w:rsidP="00A9615A">
      <w:pPr>
        <w:tabs>
          <w:tab w:val="left" w:pos="-540"/>
          <w:tab w:val="left" w:pos="228"/>
          <w:tab w:val="left" w:pos="9356"/>
        </w:tabs>
        <w:spacing w:after="0" w:line="240" w:lineRule="auto"/>
        <w:ind w:right="1"/>
        <w:jc w:val="both"/>
        <w:rPr>
          <w:rFonts w:ascii="Times New Roman" w:eastAsia="Times New Roman" w:hAnsi="Times New Roman" w:cs="Times New Roman"/>
          <w:b/>
          <w:i/>
          <w:sz w:val="24"/>
          <w:szCs w:val="24"/>
          <w:lang w:eastAsia="bg-BG"/>
        </w:rPr>
      </w:pPr>
      <w:r w:rsidRPr="00A9615A">
        <w:rPr>
          <w:rFonts w:ascii="Times New Roman" w:eastAsia="Times New Roman" w:hAnsi="Times New Roman" w:cs="Times New Roman"/>
          <w:sz w:val="24"/>
          <w:szCs w:val="24"/>
          <w:lang w:eastAsia="bg-BG"/>
        </w:rPr>
        <w:t xml:space="preserve">При участие на обединение, което не е юридическо лице, изискването се прилага за </w:t>
      </w:r>
      <w:r w:rsidRPr="00A9615A">
        <w:rPr>
          <w:rFonts w:ascii="Times New Roman" w:eastAsia="Times New Roman" w:hAnsi="Times New Roman" w:cs="Times New Roman"/>
          <w:b/>
          <w:i/>
          <w:sz w:val="24"/>
          <w:szCs w:val="24"/>
          <w:lang w:eastAsia="bg-BG"/>
        </w:rPr>
        <w:t>обединението като цяло.</w:t>
      </w:r>
    </w:p>
    <w:p w:rsidR="00A9615A" w:rsidRPr="00A9615A" w:rsidRDefault="00A9615A" w:rsidP="00A9615A">
      <w:pPr>
        <w:tabs>
          <w:tab w:val="left" w:pos="-540"/>
          <w:tab w:val="left" w:pos="228"/>
          <w:tab w:val="left" w:pos="9356"/>
        </w:tabs>
        <w:spacing w:after="0" w:line="240" w:lineRule="auto"/>
        <w:ind w:right="1"/>
        <w:jc w:val="both"/>
        <w:rPr>
          <w:rFonts w:ascii="Times New Roman" w:eastAsia="Times New Roman" w:hAnsi="Times New Roman" w:cs="Times New Roman"/>
          <w:sz w:val="24"/>
          <w:szCs w:val="24"/>
          <w:lang w:eastAsia="bg-BG"/>
        </w:rPr>
      </w:pPr>
    </w:p>
    <w:p w:rsidR="00A9615A" w:rsidRPr="00A9615A" w:rsidRDefault="00A9615A" w:rsidP="00A9615A">
      <w:pPr>
        <w:tabs>
          <w:tab w:val="left" w:pos="-540"/>
          <w:tab w:val="left" w:pos="228"/>
          <w:tab w:val="left" w:pos="9356"/>
        </w:tabs>
        <w:spacing w:after="0" w:line="240" w:lineRule="auto"/>
        <w:ind w:right="1"/>
        <w:jc w:val="both"/>
        <w:rPr>
          <w:rFonts w:ascii="Times New Roman" w:eastAsia="Times New Roman" w:hAnsi="Times New Roman" w:cs="Times New Roman"/>
          <w:b/>
          <w:i/>
          <w:sz w:val="24"/>
          <w:szCs w:val="24"/>
          <w:lang w:eastAsia="bg-BG"/>
        </w:rPr>
      </w:pPr>
      <w:r w:rsidRPr="00A9615A">
        <w:rPr>
          <w:rFonts w:ascii="Times New Roman" w:eastAsia="Times New Roman" w:hAnsi="Times New Roman" w:cs="Times New Roman"/>
          <w:sz w:val="24"/>
          <w:szCs w:val="24"/>
          <w:lang w:eastAsia="bg-BG"/>
        </w:rPr>
        <w:t xml:space="preserve">При посочване на участие с използване на подизпълнител, изискването </w:t>
      </w:r>
      <w:r w:rsidRPr="00A9615A">
        <w:rPr>
          <w:rFonts w:ascii="Times New Roman" w:eastAsia="Times New Roman" w:hAnsi="Times New Roman" w:cs="Times New Roman"/>
          <w:b/>
          <w:i/>
          <w:sz w:val="24"/>
          <w:szCs w:val="24"/>
          <w:lang w:eastAsia="bg-BG"/>
        </w:rPr>
        <w:t xml:space="preserve">се отнася и за всеки един от подизпълнителите, съобразно вида и дела от поръчката, който ще изпълняват.  </w:t>
      </w:r>
    </w:p>
    <w:p w:rsidR="00A9615A" w:rsidRPr="00A9615A" w:rsidRDefault="00A9615A" w:rsidP="00A9615A">
      <w:pPr>
        <w:tabs>
          <w:tab w:val="left" w:pos="-540"/>
          <w:tab w:val="left" w:pos="228"/>
          <w:tab w:val="left" w:pos="9356"/>
        </w:tabs>
        <w:spacing w:after="0" w:line="240" w:lineRule="auto"/>
        <w:ind w:right="1"/>
        <w:jc w:val="both"/>
        <w:rPr>
          <w:rFonts w:ascii="Times New Roman" w:eastAsia="Times New Roman" w:hAnsi="Times New Roman" w:cs="Times New Roman"/>
          <w:b/>
          <w:i/>
          <w:sz w:val="24"/>
          <w:szCs w:val="24"/>
          <w:lang w:eastAsia="bg-BG"/>
        </w:rPr>
      </w:pPr>
    </w:p>
    <w:p w:rsidR="00A9615A" w:rsidRPr="00A9615A" w:rsidRDefault="00A9615A" w:rsidP="00A9615A">
      <w:pPr>
        <w:tabs>
          <w:tab w:val="left" w:pos="-540"/>
          <w:tab w:val="left" w:pos="228"/>
          <w:tab w:val="left" w:pos="9356"/>
        </w:tabs>
        <w:spacing w:after="0" w:line="240" w:lineRule="auto"/>
        <w:ind w:right="1"/>
        <w:jc w:val="both"/>
        <w:rPr>
          <w:rFonts w:ascii="Times New Roman" w:eastAsia="Times New Roman" w:hAnsi="Times New Roman" w:cs="Times New Roman"/>
          <w:sz w:val="24"/>
          <w:szCs w:val="24"/>
          <w:lang w:eastAsia="bg-BG"/>
        </w:rPr>
      </w:pPr>
      <w:r w:rsidRPr="00A9615A">
        <w:rPr>
          <w:rFonts w:ascii="Times New Roman" w:eastAsia="Times New Roman" w:hAnsi="Times New Roman" w:cs="Times New Roman"/>
          <w:sz w:val="24"/>
          <w:szCs w:val="24"/>
          <w:lang w:eastAsia="bg-BG"/>
        </w:rPr>
        <w:t xml:space="preserve">При подаване на офертата Участникът следва да предостави изискуемата информация в част IV, „Критерии за подбор“, „В. Технически и професионални способности.“ на </w:t>
      </w:r>
      <w:r w:rsidRPr="00A9615A">
        <w:rPr>
          <w:rFonts w:ascii="Times New Roman" w:eastAsia="Times New Roman" w:hAnsi="Times New Roman" w:cs="Times New Roman"/>
          <w:b/>
          <w:sz w:val="24"/>
          <w:szCs w:val="24"/>
          <w:lang w:eastAsia="bg-BG"/>
        </w:rPr>
        <w:t>ЕЕДОП</w:t>
      </w:r>
      <w:r w:rsidRPr="00A9615A">
        <w:rPr>
          <w:rFonts w:ascii="Times New Roman" w:eastAsia="Times New Roman" w:hAnsi="Times New Roman" w:cs="Times New Roman"/>
          <w:sz w:val="24"/>
          <w:szCs w:val="24"/>
          <w:lang w:eastAsia="bg-BG"/>
        </w:rPr>
        <w:t xml:space="preserve"> за дейности с предмет, идентичен или сходен с тези на поръчката.</w:t>
      </w:r>
    </w:p>
    <w:p w:rsidR="00523702" w:rsidRDefault="00523702" w:rsidP="00A9615A">
      <w:pPr>
        <w:tabs>
          <w:tab w:val="left" w:pos="-540"/>
          <w:tab w:val="left" w:pos="228"/>
          <w:tab w:val="left" w:pos="9356"/>
        </w:tabs>
        <w:spacing w:after="0" w:line="240" w:lineRule="auto"/>
        <w:ind w:right="1"/>
        <w:jc w:val="both"/>
        <w:rPr>
          <w:rFonts w:ascii="Times New Roman" w:eastAsia="Times New Roman" w:hAnsi="Times New Roman" w:cs="Times New Roman"/>
          <w:b/>
          <w:sz w:val="24"/>
          <w:szCs w:val="24"/>
          <w:u w:val="single"/>
          <w:lang w:eastAsia="bg-BG"/>
        </w:rPr>
      </w:pPr>
    </w:p>
    <w:p w:rsidR="00A9615A" w:rsidRPr="00A9615A" w:rsidRDefault="00A9615A" w:rsidP="00A9615A">
      <w:pPr>
        <w:tabs>
          <w:tab w:val="left" w:pos="-540"/>
          <w:tab w:val="left" w:pos="228"/>
          <w:tab w:val="left" w:pos="9356"/>
        </w:tabs>
        <w:spacing w:after="0" w:line="240" w:lineRule="auto"/>
        <w:ind w:right="1"/>
        <w:jc w:val="both"/>
        <w:rPr>
          <w:rFonts w:ascii="Times New Roman" w:eastAsia="Times New Roman" w:hAnsi="Times New Roman" w:cs="Times New Roman"/>
          <w:sz w:val="24"/>
          <w:szCs w:val="24"/>
          <w:lang w:eastAsia="bg-BG"/>
        </w:rPr>
      </w:pPr>
      <w:r w:rsidRPr="00A9615A">
        <w:rPr>
          <w:rFonts w:ascii="Times New Roman" w:eastAsia="Times New Roman" w:hAnsi="Times New Roman" w:cs="Times New Roman"/>
          <w:b/>
          <w:sz w:val="24"/>
          <w:szCs w:val="24"/>
          <w:u w:val="single"/>
          <w:lang w:eastAsia="bg-BG"/>
        </w:rPr>
        <w:t>Доказване на посоченото изискване</w:t>
      </w:r>
      <w:r w:rsidRPr="00A9615A">
        <w:rPr>
          <w:rFonts w:ascii="Times New Roman" w:eastAsia="Times New Roman" w:hAnsi="Times New Roman" w:cs="Times New Roman"/>
          <w:sz w:val="24"/>
          <w:szCs w:val="24"/>
          <w:lang w:eastAsia="bg-BG"/>
        </w:rPr>
        <w:t xml:space="preserve"> </w:t>
      </w:r>
    </w:p>
    <w:p w:rsidR="00A9615A" w:rsidRPr="00A9615A" w:rsidRDefault="00A9615A" w:rsidP="00A9615A">
      <w:pPr>
        <w:tabs>
          <w:tab w:val="left" w:pos="-540"/>
          <w:tab w:val="left" w:pos="228"/>
          <w:tab w:val="left" w:pos="9356"/>
        </w:tabs>
        <w:spacing w:after="0" w:line="240" w:lineRule="auto"/>
        <w:ind w:right="1"/>
        <w:jc w:val="both"/>
        <w:rPr>
          <w:rFonts w:ascii="Times New Roman" w:eastAsia="Times New Roman" w:hAnsi="Times New Roman" w:cs="Times New Roman"/>
          <w:sz w:val="24"/>
          <w:szCs w:val="24"/>
          <w:lang w:eastAsia="bg-BG"/>
        </w:rPr>
      </w:pPr>
      <w:r w:rsidRPr="00A9615A">
        <w:rPr>
          <w:rFonts w:ascii="Times New Roman" w:eastAsia="Times New Roman" w:hAnsi="Times New Roman" w:cs="Times New Roman"/>
          <w:sz w:val="24"/>
          <w:szCs w:val="24"/>
          <w:lang w:eastAsia="bg-BG"/>
        </w:rPr>
        <w:t>Документи за доказване на изискването съгласно чл. 64, ал. 1, т. 2 от ЗОП - списък на доставките, които са идентични или сходни с предмета на обществената поръчка, с посочване на стойностите, датите и получателите, заедно с документи, които доказват извършената доставка.</w:t>
      </w:r>
    </w:p>
    <w:p w:rsidR="00A9615A" w:rsidRPr="00A9615A" w:rsidRDefault="00A9615A" w:rsidP="00A9615A">
      <w:pPr>
        <w:tabs>
          <w:tab w:val="left" w:pos="-540"/>
          <w:tab w:val="left" w:pos="228"/>
          <w:tab w:val="left" w:pos="9356"/>
        </w:tabs>
        <w:spacing w:after="0" w:line="240" w:lineRule="auto"/>
        <w:ind w:right="1"/>
        <w:jc w:val="both"/>
        <w:rPr>
          <w:rFonts w:ascii="Times New Roman" w:eastAsia="Times New Roman" w:hAnsi="Times New Roman" w:cs="Times New Roman"/>
          <w:b/>
          <w:sz w:val="24"/>
          <w:szCs w:val="24"/>
          <w:lang w:eastAsia="bg-BG"/>
        </w:rPr>
      </w:pPr>
      <w:r w:rsidRPr="00A9615A">
        <w:rPr>
          <w:rFonts w:ascii="Times New Roman" w:eastAsia="Times New Roman" w:hAnsi="Times New Roman" w:cs="Times New Roman"/>
          <w:b/>
          <w:sz w:val="24"/>
          <w:szCs w:val="24"/>
          <w:lang w:eastAsia="bg-BG"/>
        </w:rPr>
        <w:t>Документите за доказване съответствието с поставеното изискване се представят от участника, определен за изпълнител или при поискване в хода на процедурата – в случаите на чл. 67, ал. 5 и чл. 112 ЗОП. Документите се представят и за подизпълнителите и третите лица, ако има такива.</w:t>
      </w:r>
    </w:p>
    <w:p w:rsidR="004D27FB" w:rsidRPr="00AD14B6" w:rsidRDefault="004D27FB" w:rsidP="00FF2F04">
      <w:pPr>
        <w:tabs>
          <w:tab w:val="left" w:pos="-540"/>
          <w:tab w:val="left" w:pos="228"/>
          <w:tab w:val="left" w:pos="9356"/>
        </w:tabs>
        <w:spacing w:after="0" w:line="240" w:lineRule="auto"/>
        <w:ind w:right="1"/>
        <w:jc w:val="both"/>
        <w:rPr>
          <w:rFonts w:ascii="Times New Roman" w:eastAsia="Times New Roman" w:hAnsi="Times New Roman" w:cs="Times New Roman"/>
          <w:i/>
          <w:sz w:val="14"/>
          <w:szCs w:val="14"/>
          <w:lang w:val="en-US" w:eastAsia="bg-BG"/>
        </w:rPr>
      </w:pPr>
    </w:p>
    <w:p w:rsidR="00FF2F04" w:rsidRPr="006B4414" w:rsidRDefault="00FF2F04" w:rsidP="00FF2F04">
      <w:pPr>
        <w:widowControl w:val="0"/>
        <w:autoSpaceDE w:val="0"/>
        <w:autoSpaceDN w:val="0"/>
        <w:adjustRightInd w:val="0"/>
        <w:spacing w:after="0" w:line="240" w:lineRule="auto"/>
        <w:ind w:firstLine="480"/>
        <w:jc w:val="both"/>
        <w:rPr>
          <w:rFonts w:ascii="Times New Roman" w:eastAsia="Times New Roman" w:hAnsi="Times New Roman" w:cs="Times New Roman"/>
          <w:sz w:val="24"/>
          <w:szCs w:val="24"/>
          <w:lang w:val="en-US"/>
        </w:rPr>
      </w:pPr>
      <w:r w:rsidRPr="006B4414">
        <w:rPr>
          <w:rFonts w:ascii="Times New Roman" w:eastAsia="Times New Roman" w:hAnsi="Times New Roman" w:cs="Times New Roman"/>
          <w:bCs/>
          <w:i/>
          <w:sz w:val="24"/>
          <w:szCs w:val="24"/>
          <w:u w:val="single"/>
        </w:rPr>
        <w:t>Забележка:</w:t>
      </w:r>
      <w:r w:rsidRPr="006B4414">
        <w:rPr>
          <w:rFonts w:ascii="Times New Roman" w:eastAsia="Times New Roman" w:hAnsi="Times New Roman" w:cs="Times New Roman"/>
          <w:bCs/>
          <w:i/>
          <w:sz w:val="24"/>
          <w:szCs w:val="24"/>
        </w:rPr>
        <w:t xml:space="preserve"> </w:t>
      </w:r>
      <w:r w:rsidRPr="006B4414">
        <w:rPr>
          <w:rFonts w:ascii="Times New Roman" w:eastAsia="Times New Roman" w:hAnsi="Times New Roman" w:cs="Times New Roman"/>
          <w:sz w:val="24"/>
          <w:szCs w:val="24"/>
        </w:rPr>
        <w:t>В случай че участникът е обединение, което не е юридическо лице,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89031F" w:rsidRPr="006B4414" w:rsidRDefault="0089031F" w:rsidP="00FF2F04">
      <w:pPr>
        <w:widowControl w:val="0"/>
        <w:autoSpaceDE w:val="0"/>
        <w:autoSpaceDN w:val="0"/>
        <w:adjustRightInd w:val="0"/>
        <w:spacing w:after="0" w:line="240" w:lineRule="auto"/>
        <w:ind w:firstLine="480"/>
        <w:jc w:val="both"/>
        <w:rPr>
          <w:rFonts w:ascii="Times New Roman" w:eastAsia="Times New Roman" w:hAnsi="Times New Roman" w:cs="Times New Roman"/>
          <w:sz w:val="24"/>
          <w:szCs w:val="24"/>
          <w:lang w:val="en-US"/>
        </w:rPr>
      </w:pPr>
    </w:p>
    <w:p w:rsidR="00FF2F04" w:rsidRPr="006B4414" w:rsidRDefault="00FF2F04" w:rsidP="00FF2F04">
      <w:pPr>
        <w:widowControl w:val="0"/>
        <w:spacing w:after="0" w:line="240" w:lineRule="auto"/>
        <w:ind w:firstLine="627"/>
        <w:jc w:val="both"/>
        <w:rPr>
          <w:rFonts w:ascii="Times New Roman" w:eastAsia="Times New Roman" w:hAnsi="Times New Roman" w:cs="Times New Roman"/>
          <w:sz w:val="24"/>
          <w:szCs w:val="24"/>
          <w:lang w:eastAsia="bg-BG"/>
        </w:rPr>
      </w:pPr>
      <w:r w:rsidRPr="006B4414">
        <w:rPr>
          <w:rFonts w:ascii="Times New Roman" w:eastAsia="Times New Roman" w:hAnsi="Times New Roman" w:cs="Times New Roman"/>
          <w:bCs/>
          <w:i/>
          <w:sz w:val="24"/>
          <w:szCs w:val="24"/>
          <w:u w:val="single"/>
        </w:rPr>
        <w:t>Забележка:</w:t>
      </w:r>
      <w:r w:rsidRPr="006B4414">
        <w:rPr>
          <w:rFonts w:ascii="Times New Roman" w:eastAsia="Times New Roman" w:hAnsi="Times New Roman" w:cs="Times New Roman"/>
          <w:i/>
          <w:sz w:val="24"/>
          <w:szCs w:val="24"/>
          <w:lang w:eastAsia="bg-BG"/>
        </w:rPr>
        <w:t xml:space="preserve"> </w:t>
      </w:r>
      <w:r w:rsidRPr="006B4414">
        <w:rPr>
          <w:rFonts w:ascii="Times New Roman" w:eastAsia="Times New Roman" w:hAnsi="Times New Roman" w:cs="Times New Roman"/>
          <w:sz w:val="24"/>
          <w:szCs w:val="24"/>
          <w:lang w:eastAsia="bg-BG"/>
        </w:rPr>
        <w:t xml:space="preserve">Задължително условие за допустимостта на участник в процедурата е той (участващ самостоятелно като физическо, юридическо лице или като обединение от физически и/или юридически лица) да покрива изцяло, в пълна степен така поставените по-горе минимални изисквания, отнасящи се </w:t>
      </w:r>
      <w:r w:rsidRPr="006B4414">
        <w:rPr>
          <w:rFonts w:ascii="Times New Roman" w:eastAsia="Batang" w:hAnsi="Times New Roman" w:cs="Times New Roman"/>
          <w:bCs/>
          <w:iCs/>
          <w:sz w:val="24"/>
          <w:szCs w:val="24"/>
        </w:rPr>
        <w:t>до техническите и професионални способности на участниците</w:t>
      </w:r>
      <w:r w:rsidR="002E2F72">
        <w:rPr>
          <w:rFonts w:ascii="Times New Roman" w:eastAsia="Times New Roman" w:hAnsi="Times New Roman" w:cs="Times New Roman"/>
          <w:sz w:val="24"/>
          <w:szCs w:val="24"/>
          <w:lang w:eastAsia="bg-BG"/>
        </w:rPr>
        <w:t>.</w:t>
      </w:r>
    </w:p>
    <w:p w:rsidR="00696AAB" w:rsidRDefault="00696AAB" w:rsidP="00FF2F04">
      <w:pPr>
        <w:widowControl w:val="0"/>
        <w:suppressAutoHyphens/>
        <w:autoSpaceDE w:val="0"/>
        <w:spacing w:after="0" w:line="240" w:lineRule="auto"/>
        <w:ind w:right="-39" w:firstLine="480"/>
        <w:jc w:val="center"/>
        <w:rPr>
          <w:rFonts w:ascii="Times New Roman" w:eastAsia="Times New Roman" w:hAnsi="Times New Roman" w:cs="Times New Roman"/>
          <w:b/>
          <w:sz w:val="24"/>
          <w:szCs w:val="24"/>
          <w:lang w:eastAsia="zh-CN"/>
        </w:rPr>
      </w:pPr>
      <w:bookmarkStart w:id="1" w:name="_Ref93579427"/>
      <w:bookmarkStart w:id="2" w:name="_Ref87534337"/>
      <w:bookmarkStart w:id="3" w:name="_Ref78305392"/>
    </w:p>
    <w:p w:rsidR="00FF2F04" w:rsidRDefault="00FF2F04" w:rsidP="00FF2F04">
      <w:pPr>
        <w:widowControl w:val="0"/>
        <w:suppressAutoHyphens/>
        <w:autoSpaceDE w:val="0"/>
        <w:spacing w:after="0" w:line="240" w:lineRule="auto"/>
        <w:ind w:right="-39" w:firstLine="480"/>
        <w:jc w:val="center"/>
        <w:rPr>
          <w:rFonts w:ascii="Times New Roman" w:eastAsia="Times New Roman" w:hAnsi="Times New Roman" w:cs="Times New Roman"/>
          <w:b/>
          <w:bCs/>
          <w:sz w:val="24"/>
          <w:szCs w:val="24"/>
          <w:lang w:eastAsia="zh-CN"/>
        </w:rPr>
      </w:pPr>
      <w:r w:rsidRPr="00587FB6">
        <w:rPr>
          <w:rFonts w:ascii="Times New Roman" w:eastAsia="Times New Roman" w:hAnsi="Times New Roman" w:cs="Times New Roman"/>
          <w:b/>
          <w:sz w:val="24"/>
          <w:szCs w:val="24"/>
          <w:lang w:eastAsia="zh-CN"/>
        </w:rPr>
        <w:t xml:space="preserve">Б) </w:t>
      </w:r>
      <w:r w:rsidRPr="00587FB6">
        <w:rPr>
          <w:rFonts w:ascii="Times New Roman" w:eastAsia="Times New Roman" w:hAnsi="Times New Roman" w:cs="Times New Roman"/>
          <w:b/>
          <w:bCs/>
          <w:sz w:val="24"/>
          <w:szCs w:val="24"/>
          <w:lang w:eastAsia="zh-CN"/>
        </w:rPr>
        <w:t>Изисквания към съдържанието и обхвата на офертата</w:t>
      </w:r>
    </w:p>
    <w:p w:rsidR="00696AAB" w:rsidRPr="00E950DC" w:rsidRDefault="00696AAB" w:rsidP="00FF2F04">
      <w:pPr>
        <w:widowControl w:val="0"/>
        <w:suppressAutoHyphens/>
        <w:autoSpaceDE w:val="0"/>
        <w:spacing w:after="0" w:line="240" w:lineRule="auto"/>
        <w:ind w:right="-39" w:firstLine="480"/>
        <w:jc w:val="center"/>
        <w:rPr>
          <w:rFonts w:ascii="Times New Roman" w:eastAsia="Times New Roman" w:hAnsi="Times New Roman" w:cs="Times New Roman"/>
          <w:b/>
          <w:bCs/>
          <w:sz w:val="24"/>
          <w:szCs w:val="24"/>
          <w:lang w:eastAsia="zh-CN"/>
        </w:rPr>
      </w:pP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lang w:eastAsia="zh-CN"/>
        </w:rPr>
      </w:pPr>
      <w:r w:rsidRPr="00E950DC">
        <w:rPr>
          <w:rFonts w:ascii="Times New Roman" w:eastAsia="Times New Roman" w:hAnsi="Times New Roman" w:cs="Times New Roman"/>
          <w:b/>
          <w:bCs/>
          <w:iCs/>
          <w:sz w:val="24"/>
          <w:szCs w:val="24"/>
          <w:lang w:eastAsia="zh-CN"/>
        </w:rPr>
        <w:t>1. Условия за валидност</w:t>
      </w:r>
    </w:p>
    <w:p w:rsidR="00FF2F04" w:rsidRPr="00FF2F04" w:rsidRDefault="00FF2F04" w:rsidP="00FF2F04">
      <w:pPr>
        <w:suppressAutoHyphens/>
        <w:spacing w:after="0" w:line="240" w:lineRule="auto"/>
        <w:ind w:right="-39" w:firstLine="567"/>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За участие в процедурата, участникът следва да представи оферта, изготвена при условията и изискванията на настоящите указания и документацията за участие. </w:t>
      </w:r>
    </w:p>
    <w:p w:rsidR="00FF2F04" w:rsidRPr="00FF2F04" w:rsidRDefault="00FF2F04" w:rsidP="00FF2F04">
      <w:pPr>
        <w:suppressAutoHyphens/>
        <w:spacing w:after="0" w:line="240" w:lineRule="auto"/>
        <w:ind w:right="-39" w:firstLine="567"/>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Същата се представя в срока</w:t>
      </w:r>
      <w:r w:rsidR="004D08C1">
        <w:rPr>
          <w:rFonts w:ascii="Times New Roman" w:eastAsia="Times New Roman" w:hAnsi="Times New Roman" w:cs="Times New Roman"/>
          <w:sz w:val="24"/>
          <w:szCs w:val="24"/>
          <w:lang w:eastAsia="zh-CN"/>
        </w:rPr>
        <w:t>, посочен</w:t>
      </w:r>
      <w:r w:rsidRPr="00FF2F04">
        <w:rPr>
          <w:rFonts w:ascii="Times New Roman" w:eastAsia="Times New Roman" w:hAnsi="Times New Roman" w:cs="Times New Roman"/>
          <w:sz w:val="24"/>
          <w:szCs w:val="24"/>
          <w:lang w:eastAsia="zh-CN"/>
        </w:rPr>
        <w:t xml:space="preserve"> в Обявлението за обществената поръчка по реда, описан в настоящите указания.</w:t>
      </w:r>
    </w:p>
    <w:p w:rsidR="00FF2F04" w:rsidRPr="00FF2F04" w:rsidRDefault="00FF2F04" w:rsidP="00FF2F04">
      <w:pPr>
        <w:widowControl w:val="0"/>
        <w:suppressAutoHyphens/>
        <w:autoSpaceDE w:val="0"/>
        <w:spacing w:after="0" w:line="240" w:lineRule="auto"/>
        <w:ind w:right="-39" w:firstLine="567"/>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Офертите и заявленията за участие се изготвят на български език. До изтичането на срока за подаване на офертите всеки участник може да промени, да допълни или да оттегли офертата.</w:t>
      </w:r>
    </w:p>
    <w:p w:rsidR="00FF2F04" w:rsidRPr="00FF2F04" w:rsidRDefault="00FF2F04" w:rsidP="00FF2F04">
      <w:pPr>
        <w:widowControl w:val="0"/>
        <w:suppressAutoHyphens/>
        <w:autoSpaceDE w:val="0"/>
        <w:spacing w:after="0" w:line="240" w:lineRule="auto"/>
        <w:ind w:right="-39" w:firstLine="567"/>
        <w:jc w:val="both"/>
        <w:rPr>
          <w:rFonts w:ascii="Times New Roman" w:eastAsia="Times New Roman" w:hAnsi="Times New Roman" w:cs="Times New Roman"/>
          <w:b/>
          <w:sz w:val="24"/>
          <w:szCs w:val="24"/>
          <w:lang w:eastAsia="zh-CN"/>
        </w:rPr>
      </w:pPr>
      <w:r w:rsidRPr="00FF2F04">
        <w:rPr>
          <w:rFonts w:ascii="Times New Roman" w:eastAsia="Times New Roman" w:hAnsi="Times New Roman" w:cs="Times New Roman"/>
          <w:b/>
          <w:sz w:val="24"/>
          <w:szCs w:val="24"/>
          <w:lang w:eastAsia="zh-CN"/>
        </w:rPr>
        <w:t>Документи, свързани с участие в обществени поръчки, се подават, чрез платформата съобразно правилата за нейното използване по чл. 229, ал. 1, т. 12 от ЗОП и при спазване на изискванията, поставени от възложителя.</w:t>
      </w:r>
    </w:p>
    <w:p w:rsidR="00FF2F04" w:rsidRPr="00FF2F04" w:rsidRDefault="00FF2F04" w:rsidP="00FF2F04">
      <w:pPr>
        <w:widowControl w:val="0"/>
        <w:suppressAutoHyphens/>
        <w:autoSpaceDE w:val="0"/>
        <w:spacing w:after="0" w:line="240" w:lineRule="auto"/>
        <w:ind w:right="-39" w:firstLine="567"/>
        <w:jc w:val="both"/>
        <w:rPr>
          <w:rFonts w:ascii="Times New Roman" w:eastAsia="Times New Roman" w:hAnsi="Times New Roman" w:cs="Times New Roman"/>
          <w:b/>
          <w:sz w:val="24"/>
          <w:szCs w:val="24"/>
          <w:lang w:eastAsia="zh-CN"/>
        </w:rPr>
      </w:pPr>
      <w:r w:rsidRPr="00FF2F04">
        <w:rPr>
          <w:rFonts w:ascii="Times New Roman" w:eastAsia="Times New Roman" w:hAnsi="Times New Roman" w:cs="Times New Roman"/>
          <w:b/>
          <w:sz w:val="24"/>
          <w:szCs w:val="24"/>
          <w:lang w:eastAsia="zh-CN"/>
        </w:rPr>
        <w:t xml:space="preserve">При получаване на оферти или документи от участник на хартиен и/или електронен носител, извън случаите по чл. 47, ал. 2 от ППЗОП, на административния адрес на </w:t>
      </w:r>
      <w:r w:rsidR="004815E2">
        <w:rPr>
          <w:rFonts w:ascii="Times New Roman" w:eastAsia="Times New Roman" w:hAnsi="Times New Roman" w:cs="Times New Roman"/>
          <w:b/>
          <w:sz w:val="24"/>
          <w:szCs w:val="24"/>
          <w:lang w:eastAsia="zh-CN"/>
        </w:rPr>
        <w:t>Община град Добрич</w:t>
      </w:r>
      <w:r w:rsidRPr="00FF2F04">
        <w:rPr>
          <w:rFonts w:ascii="Times New Roman" w:eastAsia="Times New Roman" w:hAnsi="Times New Roman" w:cs="Times New Roman"/>
          <w:b/>
          <w:sz w:val="24"/>
          <w:szCs w:val="24"/>
          <w:lang w:eastAsia="zh-CN"/>
        </w:rPr>
        <w:t>, факс или на електронен адрес, различен от посочения в профила на</w:t>
      </w:r>
      <w:r w:rsidR="00F327C6">
        <w:rPr>
          <w:rFonts w:ascii="Times New Roman" w:eastAsia="Times New Roman" w:hAnsi="Times New Roman" w:cs="Times New Roman"/>
          <w:b/>
          <w:sz w:val="24"/>
          <w:szCs w:val="24"/>
          <w:lang w:eastAsia="zh-CN"/>
        </w:rPr>
        <w:t xml:space="preserve"> купувача</w:t>
      </w:r>
      <w:r w:rsidRPr="00FF2F04">
        <w:rPr>
          <w:rFonts w:ascii="Times New Roman" w:eastAsia="Times New Roman" w:hAnsi="Times New Roman" w:cs="Times New Roman"/>
          <w:b/>
          <w:sz w:val="24"/>
          <w:szCs w:val="24"/>
          <w:lang w:eastAsia="zh-CN"/>
        </w:rPr>
        <w:t xml:space="preserve"> за съответната обществена поръчка в платформата, същите не се разглеждат.</w:t>
      </w:r>
    </w:p>
    <w:p w:rsidR="00FF2F04" w:rsidRPr="00FF2F04" w:rsidRDefault="00FF2F04" w:rsidP="00FF2F04">
      <w:pPr>
        <w:widowControl w:val="0"/>
        <w:suppressAutoHyphens/>
        <w:autoSpaceDE w:val="0"/>
        <w:spacing w:after="0" w:line="240" w:lineRule="auto"/>
        <w:ind w:right="-39" w:firstLine="709"/>
        <w:jc w:val="both"/>
        <w:rPr>
          <w:rFonts w:ascii="Times New Roman" w:eastAsia="Times New Roman" w:hAnsi="Times New Roman" w:cs="Times New Roman"/>
          <w:b/>
          <w:sz w:val="24"/>
          <w:szCs w:val="24"/>
          <w:u w:val="single"/>
          <w:lang w:eastAsia="zh-CN"/>
        </w:rPr>
      </w:pPr>
      <w:r w:rsidRPr="00FF2F04">
        <w:rPr>
          <w:rFonts w:ascii="Times New Roman" w:eastAsia="Times New Roman" w:hAnsi="Times New Roman" w:cs="Times New Roman"/>
          <w:b/>
          <w:sz w:val="24"/>
          <w:szCs w:val="24"/>
          <w:lang w:eastAsia="zh-CN"/>
        </w:rPr>
        <w:t xml:space="preserve">Конкретните стъпки за участие в електронна процедура в ЦАИС ЕОП като създаване, подаване на оферта, обмен на информация и други, са описани в Ръководство за стопанските субекти – кандидати и участници в обществени поръчки, достъпно на електронен адрес: </w:t>
      </w:r>
      <w:hyperlink r:id="rId14" w:history="1">
        <w:r w:rsidRPr="00FF2F04">
          <w:rPr>
            <w:rFonts w:ascii="Times New Roman" w:eastAsia="Times New Roman" w:hAnsi="Times New Roman" w:cs="Times New Roman"/>
            <w:b/>
            <w:sz w:val="24"/>
            <w:szCs w:val="24"/>
            <w:u w:val="single"/>
            <w:lang w:eastAsia="zh-CN"/>
          </w:rPr>
          <w:t>https://help.eop.bg/</w:t>
        </w:r>
      </w:hyperlink>
    </w:p>
    <w:p w:rsidR="00FF2F04" w:rsidRPr="003231FB" w:rsidRDefault="00FF2F04" w:rsidP="003231FB">
      <w:pPr>
        <w:widowControl w:val="0"/>
        <w:suppressAutoHyphens/>
        <w:autoSpaceDE w:val="0"/>
        <w:spacing w:after="0" w:line="240" w:lineRule="auto"/>
        <w:ind w:right="-39" w:firstLine="709"/>
        <w:jc w:val="both"/>
        <w:rPr>
          <w:rFonts w:ascii="Times New Roman" w:eastAsia="Times New Roman" w:hAnsi="Times New Roman" w:cs="Times New Roman"/>
          <w:sz w:val="24"/>
          <w:szCs w:val="24"/>
          <w:lang w:val="en-US" w:eastAsia="zh-CN"/>
        </w:rPr>
      </w:pPr>
      <w:r w:rsidRPr="00FF2F04">
        <w:rPr>
          <w:rFonts w:ascii="Times New Roman" w:eastAsia="Times New Roman" w:hAnsi="Times New Roman" w:cs="Times New Roman"/>
          <w:sz w:val="24"/>
          <w:szCs w:val="24"/>
          <w:lang w:eastAsia="zh-CN"/>
        </w:rPr>
        <w:t>Условията в образците за участие са задължителни за участниците и не могат да бъдат променяни от тях.</w:t>
      </w:r>
    </w:p>
    <w:p w:rsidR="00FF2F04" w:rsidRPr="00FF2F04" w:rsidRDefault="00FF2F04" w:rsidP="00FF2F04">
      <w:pPr>
        <w:widowControl w:val="0"/>
        <w:suppressAutoHyphens/>
        <w:autoSpaceDE w:val="0"/>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Всеки участник в процедура за възлагане на обществена поръчка има право да представи само една оферта.</w:t>
      </w:r>
    </w:p>
    <w:p w:rsidR="00FF2F04" w:rsidRPr="00FF2F04" w:rsidRDefault="00FF2F04" w:rsidP="00FF2F04">
      <w:pPr>
        <w:widowControl w:val="0"/>
        <w:suppressAutoHyphens/>
        <w:autoSpaceDE w:val="0"/>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Лице, което участва в обединение или е дало съгласие да бъде подизпълнител на друг  участник, не може да подава самостоятелно оферта.</w:t>
      </w:r>
    </w:p>
    <w:p w:rsidR="00FF2F04" w:rsidRPr="00DB1A2E" w:rsidRDefault="00FF2F04" w:rsidP="00DB1A2E">
      <w:pPr>
        <w:widowControl w:val="0"/>
        <w:suppressAutoHyphens/>
        <w:autoSpaceDE w:val="0"/>
        <w:spacing w:after="0" w:line="240" w:lineRule="auto"/>
        <w:ind w:right="-39" w:firstLine="709"/>
        <w:jc w:val="both"/>
        <w:rPr>
          <w:rFonts w:ascii="Times New Roman" w:eastAsia="Times New Roman" w:hAnsi="Times New Roman" w:cs="Times New Roman"/>
          <w:sz w:val="24"/>
          <w:szCs w:val="24"/>
          <w:lang w:val="en-US" w:eastAsia="zh-CN"/>
        </w:rPr>
      </w:pPr>
      <w:r w:rsidRPr="00FF2F04">
        <w:rPr>
          <w:rFonts w:ascii="Times New Roman" w:eastAsia="Times New Roman" w:hAnsi="Times New Roman" w:cs="Times New Roman"/>
          <w:sz w:val="24"/>
          <w:szCs w:val="24"/>
          <w:lang w:eastAsia="zh-CN"/>
        </w:rPr>
        <w:t>В процедура за възлагане на обществена поръчка едно физическо или юридическо лице може да участва само в едно обединение.</w:t>
      </w:r>
    </w:p>
    <w:p w:rsidR="00FF2F04" w:rsidRPr="00FF2F04" w:rsidRDefault="00A34FE6"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w:t>
      </w:r>
      <w:r w:rsidR="00FF2F04" w:rsidRPr="00FF2F04">
        <w:rPr>
          <w:rFonts w:ascii="Times New Roman" w:eastAsia="Times New Roman" w:hAnsi="Times New Roman" w:cs="Times New Roman"/>
          <w:sz w:val="24"/>
          <w:szCs w:val="24"/>
          <w:lang w:eastAsia="zh-CN"/>
        </w:rPr>
        <w:t>Участниците могат да посочват в офертите си информация, която смятат за конфиденциална във връзка с наличието на търговска тайна. Когато участниците са се позовали на конфиденциалност, съответната информация не се разкрива от възложителя.</w:t>
      </w:r>
    </w:p>
    <w:p w:rsidR="00FF2F04" w:rsidRPr="00FF2F04" w:rsidRDefault="00A34FE6"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w:t>
      </w:r>
      <w:r w:rsidR="00FF2F04" w:rsidRPr="00FF2F04">
        <w:rPr>
          <w:rFonts w:ascii="Times New Roman" w:eastAsia="Times New Roman" w:hAnsi="Times New Roman" w:cs="Times New Roman"/>
          <w:sz w:val="24"/>
          <w:szCs w:val="24"/>
          <w:lang w:eastAsia="zh-CN"/>
        </w:rPr>
        <w:t>Участниците не могат да се позовават на конфиденциалност по отношение на предложенията от офертите им, които подлежат на оценка.</w:t>
      </w:r>
    </w:p>
    <w:p w:rsidR="00FF2F04" w:rsidRPr="00FF2F04" w:rsidRDefault="00A34FE6"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w:t>
      </w:r>
      <w:r w:rsidR="00FF2F04" w:rsidRPr="00FF2F04">
        <w:rPr>
          <w:rFonts w:ascii="Times New Roman" w:eastAsia="Times New Roman" w:hAnsi="Times New Roman" w:cs="Times New Roman"/>
          <w:sz w:val="24"/>
          <w:szCs w:val="24"/>
          <w:lang w:eastAsia="zh-CN"/>
        </w:rPr>
        <w:t xml:space="preserve">Възложителят може да постави изисквания за защита на информация с конфиденциален </w:t>
      </w:r>
      <w:r w:rsidR="00FF2F04" w:rsidRPr="00FF2F04">
        <w:rPr>
          <w:rFonts w:ascii="Times New Roman" w:eastAsia="Times New Roman" w:hAnsi="Times New Roman" w:cs="Times New Roman"/>
          <w:sz w:val="24"/>
          <w:szCs w:val="24"/>
          <w:lang w:eastAsia="zh-CN"/>
        </w:rPr>
        <w:lastRenderedPageBreak/>
        <w:t>характер при предоставяне на информация на участниците в хода на процедурата, както и при сключването на договора за обществена поръчка.</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iCs/>
          <w:sz w:val="24"/>
          <w:szCs w:val="24"/>
          <w:lang w:eastAsia="zh-CN"/>
        </w:rPr>
        <w:t xml:space="preserve">2. Начин на подаване на офертата </w:t>
      </w:r>
    </w:p>
    <w:p w:rsidR="00FF2F04" w:rsidRPr="00FF2F04" w:rsidRDefault="00FF2F04" w:rsidP="00FF2F04">
      <w:pPr>
        <w:widowControl w:val="0"/>
        <w:spacing w:after="0" w:line="240" w:lineRule="auto"/>
        <w:jc w:val="both"/>
        <w:rPr>
          <w:rFonts w:ascii="Times New Roman" w:eastAsia="Times New Roman" w:hAnsi="Times New Roman" w:cs="Times New Roman"/>
          <w:sz w:val="24"/>
          <w:szCs w:val="24"/>
          <w:lang w:eastAsia="bg-BG" w:bidi="bg-BG"/>
        </w:rPr>
      </w:pPr>
      <w:r w:rsidRPr="00FF2F04">
        <w:rPr>
          <w:rFonts w:ascii="Times New Roman" w:eastAsia="Times New Roman" w:hAnsi="Times New Roman" w:cs="Times New Roman"/>
          <w:sz w:val="24"/>
          <w:szCs w:val="24"/>
          <w:lang w:eastAsia="bg-BG" w:bidi="bg-BG"/>
        </w:rPr>
        <w:t>2.1. Електронната оферта на участника, както и ЕЕДОП, задължително се подписват с КЕП.</w:t>
      </w:r>
    </w:p>
    <w:p w:rsidR="00FF2F04" w:rsidRPr="00FF2F04" w:rsidRDefault="00FF2F04" w:rsidP="00FF2F04">
      <w:pPr>
        <w:widowControl w:val="0"/>
        <w:spacing w:after="0" w:line="240" w:lineRule="auto"/>
        <w:jc w:val="both"/>
        <w:rPr>
          <w:rFonts w:ascii="Times New Roman" w:eastAsia="Times New Roman" w:hAnsi="Times New Roman" w:cs="Times New Roman"/>
          <w:sz w:val="24"/>
          <w:szCs w:val="24"/>
          <w:lang w:eastAsia="bg-BG" w:bidi="bg-BG"/>
        </w:rPr>
      </w:pPr>
      <w:r w:rsidRPr="00FF2F04">
        <w:rPr>
          <w:rFonts w:ascii="Times New Roman" w:eastAsia="Times New Roman" w:hAnsi="Times New Roman" w:cs="Times New Roman"/>
          <w:sz w:val="24"/>
          <w:szCs w:val="24"/>
          <w:lang w:eastAsia="bg-BG" w:bidi="bg-BG"/>
        </w:rPr>
        <w:t xml:space="preserve">2.2. </w:t>
      </w:r>
      <w:r w:rsidRPr="00FF2F04">
        <w:rPr>
          <w:rFonts w:ascii="Times New Roman" w:eastAsia="Cambria" w:hAnsi="Times New Roman" w:cs="Times New Roman"/>
          <w:sz w:val="24"/>
          <w:szCs w:val="24"/>
          <w:lang w:eastAsia="zh-CN"/>
        </w:rPr>
        <w:t>Подаването на офертата се извършва на два етапа:</w:t>
      </w:r>
    </w:p>
    <w:p w:rsidR="00FF2F04" w:rsidRPr="00FF2F04" w:rsidRDefault="00FF2F04" w:rsidP="00FF2F04">
      <w:pPr>
        <w:suppressAutoHyphens/>
        <w:spacing w:after="0"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2.2.1.</w:t>
      </w:r>
      <w:r w:rsidRPr="00FF2F04">
        <w:rPr>
          <w:rFonts w:ascii="Times New Roman" w:eastAsia="Cambria" w:hAnsi="Times New Roman" w:cs="Times New Roman"/>
          <w:sz w:val="24"/>
          <w:szCs w:val="24"/>
          <w:lang w:eastAsia="zh-CN"/>
        </w:rPr>
        <w:t xml:space="preserve"> Подписване на офертата от едно или няколко упълномощени лица (ако е приложимо), служители на участника чрез кликване върху бутон „Подпиши“ и прилагане на КЕП</w:t>
      </w:r>
    </w:p>
    <w:p w:rsidR="00FF2F04" w:rsidRPr="00FF2F04" w:rsidRDefault="00FF2F04" w:rsidP="00FF2F04">
      <w:pPr>
        <w:suppressAutoHyphens/>
        <w:spacing w:after="0"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2.2.2</w:t>
      </w:r>
      <w:r w:rsidRPr="00FF2F04">
        <w:rPr>
          <w:rFonts w:ascii="Times New Roman" w:eastAsia="Cambria" w:hAnsi="Times New Roman" w:cs="Times New Roman"/>
          <w:sz w:val="24"/>
          <w:szCs w:val="24"/>
          <w:lang w:eastAsia="zh-CN"/>
        </w:rPr>
        <w:t>. Същинско подаване на офертата чрез кликване върху бутон „Подпиши“</w:t>
      </w:r>
    </w:p>
    <w:p w:rsidR="00FF2F04" w:rsidRPr="00FF2F04" w:rsidRDefault="00FF2F04" w:rsidP="00AD14B6">
      <w:pPr>
        <w:suppressAutoHyphens/>
        <w:spacing w:after="0" w:line="240" w:lineRule="auto"/>
        <w:ind w:right="49" w:firstLine="346"/>
        <w:jc w:val="both"/>
        <w:rPr>
          <w:rFonts w:ascii="Times New Roman" w:eastAsia="Cambria" w:hAnsi="Times New Roman" w:cs="Times New Roman"/>
          <w:b/>
          <w:sz w:val="24"/>
          <w:szCs w:val="24"/>
          <w:lang w:eastAsia="zh-CN"/>
        </w:rPr>
      </w:pPr>
      <w:r w:rsidRPr="00FF2F04">
        <w:rPr>
          <w:rFonts w:ascii="Times New Roman" w:eastAsia="Cambria" w:hAnsi="Times New Roman" w:cs="Times New Roman"/>
          <w:b/>
          <w:sz w:val="24"/>
          <w:szCs w:val="24"/>
          <w:lang w:eastAsia="zh-CN"/>
        </w:rPr>
        <w:t>При успешно подаване ЦАИС ЕОП променя стат</w:t>
      </w:r>
      <w:r w:rsidR="00AD14B6">
        <w:rPr>
          <w:rFonts w:ascii="Times New Roman" w:eastAsia="Cambria" w:hAnsi="Times New Roman" w:cs="Times New Roman"/>
          <w:b/>
          <w:sz w:val="24"/>
          <w:szCs w:val="24"/>
          <w:lang w:eastAsia="zh-CN"/>
        </w:rPr>
        <w:t>уса на офертата на „Подадена” и</w:t>
      </w:r>
      <w:r w:rsidR="00AD14B6">
        <w:rPr>
          <w:rFonts w:ascii="Times New Roman" w:eastAsia="Cambria" w:hAnsi="Times New Roman" w:cs="Times New Roman"/>
          <w:b/>
          <w:sz w:val="24"/>
          <w:szCs w:val="24"/>
          <w:lang w:val="en-US" w:eastAsia="zh-CN"/>
        </w:rPr>
        <w:t xml:space="preserve"> </w:t>
      </w:r>
      <w:r w:rsidRPr="00FF2F04">
        <w:rPr>
          <w:rFonts w:ascii="Times New Roman" w:eastAsia="Cambria" w:hAnsi="Times New Roman" w:cs="Times New Roman"/>
          <w:b/>
          <w:sz w:val="24"/>
          <w:szCs w:val="24"/>
          <w:lang w:eastAsia="zh-CN"/>
        </w:rPr>
        <w:t>изпраща имейл за потвърждение към участника.</w:t>
      </w:r>
    </w:p>
    <w:p w:rsidR="00FF2F04" w:rsidRPr="00FF2F04" w:rsidRDefault="00FF2F04" w:rsidP="00FF2F04">
      <w:pPr>
        <w:suppressAutoHyphens/>
        <w:spacing w:after="0" w:line="240" w:lineRule="auto"/>
        <w:ind w:left="43" w:right="14" w:firstLine="735"/>
        <w:jc w:val="both"/>
        <w:rPr>
          <w:rFonts w:ascii="Times New Roman" w:eastAsia="Cambria" w:hAnsi="Times New Roman" w:cs="Times New Roman"/>
          <w:b/>
          <w:i/>
          <w:sz w:val="24"/>
          <w:szCs w:val="24"/>
          <w:lang w:eastAsia="zh-CN"/>
        </w:rPr>
      </w:pPr>
      <w:r w:rsidRPr="00FF2F04">
        <w:rPr>
          <w:rFonts w:ascii="Times New Roman" w:eastAsia="Cambria" w:hAnsi="Times New Roman" w:cs="Times New Roman"/>
          <w:b/>
          <w:i/>
          <w:sz w:val="24"/>
          <w:szCs w:val="24"/>
          <w:u w:val="single"/>
          <w:lang w:eastAsia="zh-CN"/>
        </w:rPr>
        <w:t>Важно</w:t>
      </w:r>
      <w:r w:rsidRPr="00FF2F04">
        <w:rPr>
          <w:rFonts w:ascii="Times New Roman" w:eastAsia="Cambria" w:hAnsi="Times New Roman" w:cs="Times New Roman"/>
          <w:b/>
          <w:i/>
          <w:sz w:val="24"/>
          <w:szCs w:val="24"/>
          <w:lang w:eastAsia="zh-CN"/>
        </w:rPr>
        <w:t>: Подаването се извършва с регистриран в системата КЕП на регистрирано в организацията на участника оправомощено лице, съответно с регистриран КЕП на физическото лице - участник. В случай, че потребителят не е регистрирал КЕП в профила си като служител на организацията, подаване не е възможно, а системата показва модална карта със съобщение.</w:t>
      </w:r>
    </w:p>
    <w:p w:rsidR="00FF2F04" w:rsidRPr="00FF2F04" w:rsidRDefault="00FF2F04" w:rsidP="003231FB">
      <w:pPr>
        <w:numPr>
          <w:ilvl w:val="1"/>
          <w:numId w:val="8"/>
        </w:numPr>
        <w:suppressAutoHyphens/>
        <w:spacing w:after="25" w:line="240" w:lineRule="auto"/>
        <w:ind w:left="0" w:right="49" w:firstLine="0"/>
        <w:jc w:val="both"/>
        <w:rPr>
          <w:rFonts w:ascii="Times New Roman" w:eastAsia="Times New Roman" w:hAnsi="Times New Roman" w:cs="Times New Roman"/>
          <w:sz w:val="24"/>
          <w:szCs w:val="24"/>
          <w:lang w:eastAsia="zh-CN"/>
        </w:rPr>
      </w:pPr>
      <w:r w:rsidRPr="00FF2F04">
        <w:rPr>
          <w:rFonts w:ascii="Times New Roman" w:eastAsia="Cambria" w:hAnsi="Times New Roman" w:cs="Times New Roman"/>
          <w:sz w:val="24"/>
          <w:szCs w:val="24"/>
          <w:lang w:eastAsia="zh-CN"/>
        </w:rPr>
        <w:t>Участник може да оттегли офертата си преди изтичане на крайния срок за подаване чрез кликване върху бутон „Оттегляне”, намиращ се в долната част на екрана. При кликване върху бутона системата показва карта за потвърждение, Оттеглянето се потвърждава чрез кликване върху бутон „Оттегляне”, който стартира процес на верифициране на действието чрез прилагане на КЕП.</w:t>
      </w:r>
    </w:p>
    <w:p w:rsidR="00FF2F04" w:rsidRPr="00FF2F04" w:rsidRDefault="00FF2F04" w:rsidP="00FF2F04">
      <w:pPr>
        <w:suppressAutoHyphens/>
        <w:spacing w:after="0"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2.4.</w:t>
      </w:r>
      <w:r w:rsidRPr="00FF2F04">
        <w:rPr>
          <w:rFonts w:ascii="Times New Roman" w:eastAsia="Cambria" w:hAnsi="Times New Roman" w:cs="Times New Roman"/>
          <w:sz w:val="24"/>
          <w:szCs w:val="24"/>
          <w:lang w:eastAsia="zh-CN"/>
        </w:rPr>
        <w:t xml:space="preserve"> Получаване на заявка за декриптиране</w:t>
      </w:r>
    </w:p>
    <w:p w:rsidR="00FF2F04" w:rsidRPr="00FF2F04" w:rsidRDefault="00FF2F04" w:rsidP="00FF2F04">
      <w:pPr>
        <w:suppressAutoHyphens/>
        <w:spacing w:after="3" w:line="240" w:lineRule="auto"/>
        <w:ind w:right="25"/>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2.4.1</w:t>
      </w:r>
      <w:r w:rsidRPr="00FF2F04">
        <w:rPr>
          <w:rFonts w:ascii="Times New Roman" w:eastAsia="Cambria" w:hAnsi="Times New Roman" w:cs="Times New Roman"/>
          <w:sz w:val="24"/>
          <w:szCs w:val="24"/>
          <w:lang w:eastAsia="zh-CN"/>
        </w:rPr>
        <w:t xml:space="preserve"> ЦАИС ЕОП изисква декриптиране преди отваряне на офертите/ценовите предложения на участниците в обществената поръчка от страна на оценителната комисия. Системата изпраща имейл на участника с връзка към работното пространство на офертата/ценовото предложение, което предстои да се декриптира.</w:t>
      </w:r>
    </w:p>
    <w:p w:rsidR="00FF2F04" w:rsidRPr="00FF2F04" w:rsidRDefault="00FF2F04" w:rsidP="00FF2F04">
      <w:pPr>
        <w:suppressAutoHyphens/>
        <w:spacing w:after="28" w:line="240" w:lineRule="auto"/>
        <w:ind w:right="25"/>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2.4.2.</w:t>
      </w:r>
      <w:r w:rsidRPr="00FF2F04">
        <w:rPr>
          <w:rFonts w:ascii="Times New Roman" w:eastAsia="Cambria" w:hAnsi="Times New Roman" w:cs="Times New Roman"/>
          <w:sz w:val="24"/>
          <w:szCs w:val="24"/>
          <w:lang w:eastAsia="zh-CN"/>
        </w:rPr>
        <w:t xml:space="preserve"> Участникът кликва върху линка и бива препратен към работното пространство на офертата/ценовото предложение.</w:t>
      </w:r>
    </w:p>
    <w:p w:rsidR="00FF2F04" w:rsidRPr="00FF2F04" w:rsidRDefault="00FF2F04" w:rsidP="00FF2F04">
      <w:pPr>
        <w:suppressAutoHyphens/>
        <w:spacing w:after="0"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Важно: При разделяне на отварянето на техническото и ценовото предложения участникът получава отделни заявки за декриптиране на всяко от тях, което трябва да извърши в определения от възложителя срок за това действие</w:t>
      </w:r>
      <w:r w:rsidRPr="00FF2F04">
        <w:rPr>
          <w:rFonts w:ascii="Times New Roman" w:eastAsia="Cambria" w:hAnsi="Times New Roman" w:cs="Times New Roman"/>
          <w:sz w:val="24"/>
          <w:szCs w:val="24"/>
          <w:lang w:eastAsia="zh-CN"/>
        </w:rPr>
        <w:t>.</w:t>
      </w:r>
    </w:p>
    <w:p w:rsidR="00FF2F04" w:rsidRPr="00FF2F04" w:rsidRDefault="00FF2F04" w:rsidP="00FF2F04">
      <w:pPr>
        <w:spacing w:after="0" w:line="240" w:lineRule="auto"/>
        <w:ind w:right="49"/>
        <w:jc w:val="both"/>
        <w:rPr>
          <w:rFonts w:ascii="Times New Roman" w:eastAsia="Times New Roman" w:hAnsi="Times New Roman" w:cs="Times New Roman"/>
          <w:sz w:val="24"/>
          <w:szCs w:val="24"/>
          <w:lang w:eastAsia="zh-CN"/>
        </w:rPr>
      </w:pPr>
      <w:r w:rsidRPr="00FF2F04">
        <w:rPr>
          <w:rFonts w:ascii="Times New Roman" w:eastAsia="Cambria" w:hAnsi="Times New Roman" w:cs="Times New Roman"/>
          <w:b/>
          <w:sz w:val="24"/>
          <w:szCs w:val="24"/>
          <w:lang w:eastAsia="zh-CN"/>
        </w:rPr>
        <w:t xml:space="preserve">2.5. </w:t>
      </w:r>
      <w:r w:rsidRPr="00FF2F04">
        <w:rPr>
          <w:rFonts w:ascii="Times New Roman" w:eastAsia="Cambria" w:hAnsi="Times New Roman" w:cs="Times New Roman"/>
          <w:sz w:val="24"/>
          <w:szCs w:val="24"/>
          <w:lang w:eastAsia="zh-CN"/>
        </w:rPr>
        <w:t>Прилагане на ключ за декриптиране</w:t>
      </w:r>
      <w:r w:rsidR="00B32300">
        <w:rPr>
          <w:rFonts w:ascii="Times New Roman" w:eastAsia="Cambria" w:hAnsi="Times New Roman" w:cs="Times New Roman"/>
          <w:sz w:val="24"/>
          <w:szCs w:val="24"/>
          <w:lang w:eastAsia="zh-CN"/>
        </w:rPr>
        <w:t>.</w:t>
      </w:r>
    </w:p>
    <w:p w:rsidR="00FF2F04" w:rsidRPr="00FF2F04" w:rsidRDefault="00FF2F04" w:rsidP="00FF2F04">
      <w:pPr>
        <w:suppressAutoHyphens/>
        <w:spacing w:after="5"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2.5.1.</w:t>
      </w:r>
      <w:r w:rsidRPr="00FF2F04">
        <w:rPr>
          <w:rFonts w:ascii="Times New Roman" w:eastAsia="Cambria" w:hAnsi="Times New Roman" w:cs="Times New Roman"/>
          <w:sz w:val="24"/>
          <w:szCs w:val="24"/>
          <w:lang w:eastAsia="zh-CN"/>
        </w:rPr>
        <w:t xml:space="preserve"> Участникът декриптира своята оферта/ценово предложение чрез кликване върху бутон „Потвърдете декриптирането”</w:t>
      </w:r>
      <w:r w:rsidRPr="00FF2F04">
        <w:rPr>
          <w:rFonts w:ascii="Times New Roman" w:eastAsia="Cambria" w:hAnsi="Times New Roman" w:cs="Times New Roman"/>
          <w:noProof/>
          <w:sz w:val="24"/>
          <w:szCs w:val="24"/>
          <w:lang w:eastAsia="bg-BG"/>
        </w:rPr>
        <w:drawing>
          <wp:inline distT="0" distB="0" distL="0" distR="0" wp14:anchorId="402576C3" wp14:editId="7849E510">
            <wp:extent cx="19050" cy="19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a:ln>
                      <a:noFill/>
                    </a:ln>
                  </pic:spPr>
                </pic:pic>
              </a:graphicData>
            </a:graphic>
          </wp:inline>
        </w:drawing>
      </w:r>
    </w:p>
    <w:p w:rsidR="00FF2F04" w:rsidRPr="00FF2F04" w:rsidRDefault="00FF2F04" w:rsidP="00FF2F04">
      <w:pPr>
        <w:suppressAutoHyphens/>
        <w:spacing w:after="5"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2.5.2.</w:t>
      </w:r>
      <w:r w:rsidRPr="00FF2F04">
        <w:rPr>
          <w:rFonts w:ascii="Times New Roman" w:eastAsia="Cambria" w:hAnsi="Times New Roman" w:cs="Times New Roman"/>
          <w:sz w:val="24"/>
          <w:szCs w:val="24"/>
          <w:lang w:eastAsia="zh-CN"/>
        </w:rPr>
        <w:t xml:space="preserve"> Системата показва Модална карта за прилагане на файл с уникалния частен ключ, генериран при стартиране на подготовката на конкретната оферта. Ключът може да бъде приложен чрез кликване върху бутон „Приложи ключ”, който отваря диалогов прозорец за избор на файл или чрез влачене и пускане на файла в модалната карта.</w:t>
      </w:r>
    </w:p>
    <w:p w:rsidR="00FF2F04" w:rsidRPr="00FF2F04" w:rsidRDefault="00FF2F04" w:rsidP="00FF2F04">
      <w:pPr>
        <w:suppressAutoHyphens/>
        <w:spacing w:after="0"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2.5.3.</w:t>
      </w:r>
      <w:r w:rsidRPr="00FF2F04">
        <w:rPr>
          <w:rFonts w:ascii="Times New Roman" w:eastAsia="Cambria" w:hAnsi="Times New Roman" w:cs="Times New Roman"/>
          <w:sz w:val="24"/>
          <w:szCs w:val="24"/>
          <w:lang w:eastAsia="zh-CN"/>
        </w:rPr>
        <w:t xml:space="preserve"> След успешно декриптиране на заявлението за участие, техническото и/или ценовото предложение от кандидата/участника, системата показва информационни карти със съответната дата и време на предоставяне на частния ключ.</w:t>
      </w:r>
    </w:p>
    <w:p w:rsidR="00FF2F04" w:rsidRPr="00FF2F04" w:rsidRDefault="00FF2F04" w:rsidP="00FF2F04">
      <w:pPr>
        <w:suppressAutoHyphens/>
        <w:spacing w:after="0"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2.6.</w:t>
      </w:r>
      <w:r w:rsidRPr="00FF2F04">
        <w:rPr>
          <w:rFonts w:ascii="Times New Roman" w:eastAsia="Cambria" w:hAnsi="Times New Roman" w:cs="Times New Roman"/>
          <w:sz w:val="24"/>
          <w:szCs w:val="24"/>
          <w:lang w:eastAsia="zh-CN"/>
        </w:rPr>
        <w:t xml:space="preserve"> При промяна на датата, часа или мястото за отваряне на офертите, участниците се уведомяват от възложителя, чрез съобщение на платформата, най-малко 48 часа преди определения час.</w:t>
      </w:r>
    </w:p>
    <w:bookmarkEnd w:id="1"/>
    <w:bookmarkEnd w:id="2"/>
    <w:bookmarkEnd w:id="3"/>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iCs/>
          <w:sz w:val="24"/>
          <w:szCs w:val="24"/>
          <w:lang w:eastAsia="zh-CN"/>
        </w:rPr>
        <w:t>3. Съдържание на офертата:</w:t>
      </w:r>
    </w:p>
    <w:p w:rsidR="00FF2F04" w:rsidRPr="00FF2F04" w:rsidRDefault="00FF2F04" w:rsidP="00FF2F04">
      <w:pPr>
        <w:tabs>
          <w:tab w:val="left" w:pos="720"/>
        </w:tabs>
        <w:suppressAutoHyphens/>
        <w:spacing w:after="0" w:line="240" w:lineRule="auto"/>
        <w:ind w:right="-39"/>
        <w:jc w:val="both"/>
        <w:rPr>
          <w:rFonts w:ascii="Times New Roman" w:eastAsia="Times New Roman" w:hAnsi="Times New Roman" w:cs="Times New Roman"/>
          <w:b/>
          <w:i/>
          <w:sz w:val="24"/>
          <w:szCs w:val="24"/>
          <w:lang w:eastAsia="zh-CN"/>
        </w:rPr>
      </w:pPr>
      <w:r w:rsidRPr="00FF2F04">
        <w:rPr>
          <w:rFonts w:ascii="Times New Roman" w:eastAsia="Times New Roman" w:hAnsi="Times New Roman" w:cs="Times New Roman"/>
          <w:b/>
          <w:bCs/>
          <w:sz w:val="24"/>
          <w:szCs w:val="24"/>
          <w:u w:val="single"/>
          <w:lang w:eastAsia="zh-CN"/>
        </w:rPr>
        <w:t>3.1.</w:t>
      </w:r>
      <w:r w:rsidRPr="00FF2F04">
        <w:rPr>
          <w:rFonts w:ascii="Times New Roman" w:eastAsia="Times New Roman" w:hAnsi="Times New Roman" w:cs="Times New Roman"/>
          <w:bCs/>
          <w:sz w:val="24"/>
          <w:szCs w:val="24"/>
          <w:u w:val="single"/>
          <w:lang w:eastAsia="zh-CN"/>
        </w:rPr>
        <w:t xml:space="preserve"> Заявление за участие</w:t>
      </w:r>
      <w:r w:rsidRPr="00FF2F04">
        <w:rPr>
          <w:rFonts w:ascii="Times New Roman" w:eastAsia="Times New Roman" w:hAnsi="Times New Roman" w:cs="Times New Roman"/>
          <w:bCs/>
          <w:sz w:val="24"/>
          <w:szCs w:val="24"/>
          <w:lang w:eastAsia="zh-CN"/>
        </w:rPr>
        <w:t xml:space="preserve">: </w:t>
      </w:r>
      <w:r w:rsidRPr="00FF2F04">
        <w:rPr>
          <w:rFonts w:ascii="Times New Roman" w:eastAsia="Times New Roman" w:hAnsi="Times New Roman" w:cs="Times New Roman"/>
          <w:b/>
          <w:i/>
          <w:sz w:val="24"/>
          <w:szCs w:val="24"/>
          <w:lang w:eastAsia="zh-CN"/>
        </w:rPr>
        <w:t xml:space="preserve"> </w:t>
      </w:r>
    </w:p>
    <w:p w:rsidR="00FF2F04" w:rsidRPr="00FF2F04" w:rsidRDefault="00FF2F04" w:rsidP="00FF2F04">
      <w:pPr>
        <w:suppressAutoHyphens/>
        <w:spacing w:after="0" w:line="240" w:lineRule="auto"/>
        <w:ind w:right="-39"/>
        <w:jc w:val="both"/>
        <w:rPr>
          <w:rFonts w:ascii="Times New Roman" w:eastAsia="Times New Roman" w:hAnsi="Times New Roman" w:cs="Times New Roman"/>
          <w:strike/>
          <w:sz w:val="24"/>
          <w:szCs w:val="24"/>
          <w:lang w:eastAsia="zh-CN"/>
        </w:rPr>
      </w:pPr>
      <w:r w:rsidRPr="00FF2F04">
        <w:rPr>
          <w:rFonts w:ascii="Times New Roman" w:eastAsia="Calibri" w:hAnsi="Times New Roman" w:cs="Times New Roman"/>
          <w:b/>
          <w:sz w:val="24"/>
          <w:szCs w:val="24"/>
        </w:rPr>
        <w:t>3.1.1.</w:t>
      </w:r>
      <w:r w:rsidRPr="00FF2F04">
        <w:rPr>
          <w:rFonts w:ascii="Times New Roman" w:eastAsia="Calibri" w:hAnsi="Times New Roman" w:cs="Times New Roman"/>
          <w:sz w:val="24"/>
          <w:szCs w:val="24"/>
        </w:rPr>
        <w:t xml:space="preserve"> </w:t>
      </w:r>
      <w:r w:rsidRPr="00FF2F04">
        <w:rPr>
          <w:rFonts w:ascii="Times New Roman" w:eastAsia="Calibri" w:hAnsi="Times New Roman" w:cs="Times New Roman"/>
          <w:b/>
          <w:sz w:val="24"/>
          <w:szCs w:val="24"/>
        </w:rPr>
        <w:t>Единен европейски документ за обществени поръчки (ЕЕДОП)</w:t>
      </w:r>
      <w:r w:rsidRPr="00FF2F04">
        <w:rPr>
          <w:rFonts w:ascii="Times New Roman" w:eastAsia="Calibri" w:hAnsi="Times New Roman" w:cs="Times New Roman"/>
          <w:sz w:val="24"/>
          <w:szCs w:val="24"/>
        </w:rPr>
        <w:t xml:space="preserve"> – участникът декларира липсата на основанията за отстраняване и съответствие с критериите за подбор, чрез </w:t>
      </w:r>
      <w:r w:rsidRPr="00FF2F04">
        <w:rPr>
          <w:rFonts w:ascii="Times New Roman" w:eastAsia="Calibri" w:hAnsi="Times New Roman" w:cs="Times New Roman"/>
          <w:sz w:val="24"/>
          <w:szCs w:val="24"/>
        </w:rPr>
        <w:lastRenderedPageBreak/>
        <w:t xml:space="preserve">представяне на ЕЕДОП, </w:t>
      </w:r>
      <w:r w:rsidRPr="00FF2F04">
        <w:rPr>
          <w:rFonts w:ascii="Times New Roman" w:eastAsia="Calibri" w:hAnsi="Times New Roman" w:cs="Times New Roman"/>
          <w:iCs/>
          <w:sz w:val="24"/>
          <w:szCs w:val="24"/>
        </w:rPr>
        <w:t xml:space="preserve">като той трябва да бъде цифрово подписан с квалифициран електронен подпис (КЕП) на лицето/лицата по чл. 40 от ППЗОП </w:t>
      </w:r>
    </w:p>
    <w:p w:rsidR="00FF2F04" w:rsidRPr="00FF2F04" w:rsidRDefault="00FF2F04" w:rsidP="00FF2F04">
      <w:pPr>
        <w:widowControl w:val="0"/>
        <w:autoSpaceDE w:val="0"/>
        <w:autoSpaceDN w:val="0"/>
        <w:adjustRightInd w:val="0"/>
        <w:spacing w:after="0" w:line="240" w:lineRule="auto"/>
        <w:jc w:val="both"/>
        <w:rPr>
          <w:rFonts w:ascii="Times New Roman" w:eastAsia="Calibri" w:hAnsi="Times New Roman" w:cs="Times New Roman"/>
          <w:b/>
          <w:iCs/>
          <w:sz w:val="24"/>
          <w:szCs w:val="24"/>
        </w:rPr>
      </w:pPr>
      <w:r w:rsidRPr="00FF2F04">
        <w:rPr>
          <w:rFonts w:ascii="Times New Roman" w:eastAsia="Calibri" w:hAnsi="Times New Roman" w:cs="Times New Roman"/>
          <w:b/>
          <w:iCs/>
          <w:sz w:val="24"/>
          <w:szCs w:val="24"/>
        </w:rPr>
        <w:t>Възложителят предоставя образец на ЕЕДОП</w:t>
      </w:r>
      <w:r w:rsidRPr="00FF2F04">
        <w:rPr>
          <w:rFonts w:ascii="Times New Roman" w:eastAsia="Calibri" w:hAnsi="Times New Roman" w:cs="Times New Roman"/>
          <w:iCs/>
          <w:sz w:val="24"/>
          <w:szCs w:val="24"/>
        </w:rPr>
        <w:t xml:space="preserve"> </w:t>
      </w:r>
      <w:r w:rsidRPr="00FF2F04">
        <w:rPr>
          <w:rFonts w:ascii="Times New Roman" w:eastAsia="Calibri" w:hAnsi="Times New Roman" w:cs="Times New Roman"/>
          <w:b/>
          <w:iCs/>
          <w:sz w:val="24"/>
          <w:szCs w:val="24"/>
        </w:rPr>
        <w:t xml:space="preserve">за процедурата с останалата документация за обществената поръчка </w:t>
      </w:r>
    </w:p>
    <w:p w:rsidR="00FF2F04" w:rsidRPr="00FF2F04" w:rsidRDefault="00FF2F04" w:rsidP="00FF2F04">
      <w:pPr>
        <w:widowControl w:val="0"/>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color w:val="000000"/>
          <w:sz w:val="24"/>
          <w:szCs w:val="24"/>
          <w:lang w:eastAsia="zh-CN"/>
        </w:rPr>
        <w:t xml:space="preserve">Когато лицата по </w:t>
      </w:r>
      <w:hyperlink r:id="rId16" w:history="1">
        <w:r w:rsidRPr="00FF2F04">
          <w:rPr>
            <w:rFonts w:ascii="Times New Roman" w:eastAsia="Times New Roman" w:hAnsi="Times New Roman" w:cs="Times New Roman"/>
            <w:color w:val="0000FF"/>
            <w:sz w:val="24"/>
            <w:szCs w:val="24"/>
            <w:u w:val="single"/>
            <w:lang w:eastAsia="zh-CN"/>
          </w:rPr>
          <w:t>чл. 54, ал. 2</w:t>
        </w:r>
      </w:hyperlink>
      <w:r w:rsidRPr="00FF2F04">
        <w:rPr>
          <w:rFonts w:ascii="Times New Roman" w:eastAsia="Times New Roman" w:hAnsi="Times New Roman" w:cs="Times New Roman"/>
          <w:color w:val="000000"/>
          <w:sz w:val="24"/>
          <w:szCs w:val="24"/>
          <w:lang w:eastAsia="zh-CN"/>
        </w:rPr>
        <w:t xml:space="preserve"> и </w:t>
      </w:r>
      <w:hyperlink r:id="rId17" w:history="1">
        <w:r w:rsidRPr="00FF2F04">
          <w:rPr>
            <w:rFonts w:ascii="Times New Roman" w:eastAsia="Times New Roman" w:hAnsi="Times New Roman" w:cs="Times New Roman"/>
            <w:color w:val="0000FF"/>
            <w:sz w:val="24"/>
            <w:szCs w:val="24"/>
            <w:u w:val="single"/>
            <w:lang w:eastAsia="zh-CN"/>
          </w:rPr>
          <w:t>3 от ЗОП</w:t>
        </w:r>
      </w:hyperlink>
      <w:r w:rsidRPr="00FF2F04">
        <w:rPr>
          <w:rFonts w:ascii="Times New Roman" w:eastAsia="Times New Roman" w:hAnsi="Times New Roman" w:cs="Times New Roman"/>
          <w:color w:val="000000"/>
          <w:sz w:val="24"/>
          <w:szCs w:val="24"/>
          <w:lang w:eastAsia="zh-CN"/>
        </w:rPr>
        <w:t xml:space="preserve"> са повече от едно и за тях няма различие по отношение на обстоятелствата по </w:t>
      </w:r>
      <w:hyperlink r:id="rId18" w:history="1">
        <w:r w:rsidRPr="00FF2F04">
          <w:rPr>
            <w:rFonts w:ascii="Times New Roman" w:eastAsia="Times New Roman" w:hAnsi="Times New Roman" w:cs="Times New Roman"/>
            <w:color w:val="0000FF"/>
            <w:sz w:val="24"/>
            <w:szCs w:val="24"/>
            <w:u w:val="single"/>
            <w:lang w:eastAsia="zh-CN"/>
          </w:rPr>
          <w:t>чл. 54, ал. 1, т. 1</w:t>
        </w:r>
      </w:hyperlink>
      <w:r w:rsidRPr="00FF2F04">
        <w:rPr>
          <w:rFonts w:ascii="Times New Roman" w:eastAsia="Times New Roman" w:hAnsi="Times New Roman" w:cs="Times New Roman"/>
          <w:color w:val="000000"/>
          <w:sz w:val="24"/>
          <w:szCs w:val="24"/>
          <w:lang w:eastAsia="zh-CN"/>
        </w:rPr>
        <w:t xml:space="preserve">, </w:t>
      </w:r>
      <w:hyperlink r:id="rId19" w:history="1">
        <w:r w:rsidRPr="00FF2F04">
          <w:rPr>
            <w:rFonts w:ascii="Times New Roman" w:eastAsia="Times New Roman" w:hAnsi="Times New Roman" w:cs="Times New Roman"/>
            <w:color w:val="0000FF"/>
            <w:sz w:val="24"/>
            <w:szCs w:val="24"/>
            <w:u w:val="single"/>
            <w:lang w:eastAsia="zh-CN"/>
          </w:rPr>
          <w:t>2</w:t>
        </w:r>
      </w:hyperlink>
      <w:r w:rsidRPr="00FF2F04">
        <w:rPr>
          <w:rFonts w:ascii="Times New Roman" w:eastAsia="Times New Roman" w:hAnsi="Times New Roman" w:cs="Times New Roman"/>
          <w:color w:val="000000"/>
          <w:sz w:val="24"/>
          <w:szCs w:val="24"/>
          <w:lang w:eastAsia="zh-CN"/>
        </w:rPr>
        <w:t xml:space="preserve"> и </w:t>
      </w:r>
      <w:hyperlink r:id="rId20" w:history="1">
        <w:r w:rsidRPr="00FF2F04">
          <w:rPr>
            <w:rFonts w:ascii="Times New Roman" w:eastAsia="Times New Roman" w:hAnsi="Times New Roman" w:cs="Times New Roman"/>
            <w:color w:val="0000FF"/>
            <w:sz w:val="24"/>
            <w:szCs w:val="24"/>
            <w:u w:val="single"/>
            <w:lang w:eastAsia="zh-CN"/>
          </w:rPr>
          <w:t>7</w:t>
        </w:r>
      </w:hyperlink>
      <w:r w:rsidRPr="00FF2F04">
        <w:rPr>
          <w:rFonts w:ascii="Times New Roman" w:eastAsia="Times New Roman" w:hAnsi="Times New Roman" w:cs="Times New Roman"/>
          <w:color w:val="000000"/>
          <w:sz w:val="24"/>
          <w:szCs w:val="24"/>
          <w:lang w:eastAsia="zh-CN"/>
        </w:rPr>
        <w:t xml:space="preserve"> и </w:t>
      </w:r>
      <w:hyperlink r:id="rId21" w:history="1">
        <w:r w:rsidRPr="00FF2F04">
          <w:rPr>
            <w:rFonts w:ascii="Times New Roman" w:eastAsia="Times New Roman" w:hAnsi="Times New Roman" w:cs="Times New Roman"/>
            <w:color w:val="0000FF"/>
            <w:sz w:val="24"/>
            <w:szCs w:val="24"/>
            <w:u w:val="single"/>
            <w:lang w:eastAsia="zh-CN"/>
          </w:rPr>
          <w:t>чл. 55, ал. 1, т. 5 от ЗОП</w:t>
        </w:r>
      </w:hyperlink>
      <w:r w:rsidRPr="00FF2F04">
        <w:rPr>
          <w:rFonts w:ascii="Times New Roman" w:eastAsia="Times New Roman" w:hAnsi="Times New Roman" w:cs="Times New Roman"/>
          <w:color w:val="000000"/>
          <w:sz w:val="24"/>
          <w:szCs w:val="24"/>
          <w:lang w:eastAsia="zh-CN"/>
        </w:rPr>
        <w:t xml:space="preserve">, 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 </w:t>
      </w:r>
    </w:p>
    <w:p w:rsidR="00FF2F04" w:rsidRPr="00FF2F04" w:rsidRDefault="00FF2F04" w:rsidP="00FF2F04">
      <w:pPr>
        <w:widowControl w:val="0"/>
        <w:suppressAutoHyphens/>
        <w:spacing w:after="0" w:line="240" w:lineRule="auto"/>
        <w:ind w:right="-39"/>
        <w:jc w:val="both"/>
        <w:rPr>
          <w:rFonts w:ascii="Times New Roman" w:eastAsia="Times New Roman" w:hAnsi="Times New Roman" w:cs="Times New Roman"/>
          <w:color w:val="000000"/>
          <w:sz w:val="24"/>
          <w:szCs w:val="24"/>
          <w:lang w:eastAsia="zh-CN"/>
        </w:rPr>
      </w:pPr>
      <w:r w:rsidRPr="00FF2F04">
        <w:rPr>
          <w:rFonts w:ascii="Times New Roman" w:eastAsia="Times New Roman" w:hAnsi="Times New Roman" w:cs="Times New Roman"/>
          <w:color w:val="000000"/>
          <w:sz w:val="24"/>
          <w:szCs w:val="24"/>
          <w:lang w:eastAsia="zh-CN"/>
        </w:rPr>
        <w:t>Когато е налице необходимост от защита на личните данни или при различие в обстоятелствата, свързани с личното състояние, се попълва отделен ЕЕДОП за всяко лице или за някои от лицата. Когато се подава повече от един ЕЕДОП, обстоятелствата, свързани с критериите за подбор, могат да се съдържат само в ЕЕДОП, подписан от лице, което може самостоятелно да представлява съответния икономически оператор (участник, подизпълнител, трето лице, член на обединение).</w:t>
      </w:r>
    </w:p>
    <w:p w:rsidR="00FF2F04" w:rsidRPr="00FF2F04" w:rsidRDefault="00FF2F04" w:rsidP="00FF2F04">
      <w:pPr>
        <w:widowControl w:val="0"/>
        <w:autoSpaceDE w:val="0"/>
        <w:autoSpaceDN w:val="0"/>
        <w:adjustRightInd w:val="0"/>
        <w:spacing w:after="0" w:line="240" w:lineRule="auto"/>
        <w:jc w:val="both"/>
        <w:rPr>
          <w:rFonts w:ascii="Times New Roman" w:eastAsia="Calibri" w:hAnsi="Times New Roman" w:cs="Times New Roman"/>
          <w:sz w:val="24"/>
          <w:szCs w:val="24"/>
        </w:rPr>
      </w:pPr>
      <w:r w:rsidRPr="00FF2F04">
        <w:rPr>
          <w:rFonts w:ascii="Times New Roman" w:eastAsia="Calibri" w:hAnsi="Times New Roman" w:cs="Times New Roman"/>
          <w:sz w:val="24"/>
          <w:szCs w:val="24"/>
        </w:rPr>
        <w:t xml:space="preserve">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 </w:t>
      </w:r>
    </w:p>
    <w:p w:rsidR="00FF2F04" w:rsidRPr="00FF2F04" w:rsidRDefault="00FF2F04" w:rsidP="00FF2F04">
      <w:pPr>
        <w:widowControl w:val="0"/>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Calibri" w:hAnsi="Times New Roman" w:cs="Times New Roman"/>
          <w:sz w:val="24"/>
          <w:szCs w:val="24"/>
        </w:rPr>
        <w:t>Когато</w:t>
      </w:r>
      <w:r w:rsidRPr="00FF2F04">
        <w:rPr>
          <w:rFonts w:ascii="Times New Roman" w:eastAsia="Calibri" w:hAnsi="Times New Roman" w:cs="Times New Roman"/>
          <w:i/>
          <w:sz w:val="24"/>
          <w:szCs w:val="24"/>
        </w:rPr>
        <w:t xml:space="preserve"> </w:t>
      </w:r>
      <w:r w:rsidRPr="00FF2F04">
        <w:rPr>
          <w:rFonts w:ascii="Times New Roman" w:eastAsia="Calibri" w:hAnsi="Times New Roman" w:cs="Times New Roman"/>
          <w:sz w:val="24"/>
          <w:szCs w:val="24"/>
        </w:rPr>
        <w:t xml:space="preserve">участникът е обединение, което не е юридическо лице се представя ЕЕДОП за всеки от участниците в обединението. При необходимост от деклариране на обстоятелства, </w:t>
      </w:r>
      <w:proofErr w:type="spellStart"/>
      <w:r w:rsidRPr="00FF2F04">
        <w:rPr>
          <w:rFonts w:ascii="Times New Roman" w:eastAsia="Calibri" w:hAnsi="Times New Roman" w:cs="Times New Roman"/>
          <w:sz w:val="24"/>
          <w:szCs w:val="24"/>
        </w:rPr>
        <w:t>относими</w:t>
      </w:r>
      <w:proofErr w:type="spellEnd"/>
      <w:r w:rsidRPr="00FF2F04">
        <w:rPr>
          <w:rFonts w:ascii="Times New Roman" w:eastAsia="Calibri" w:hAnsi="Times New Roman" w:cs="Times New Roman"/>
          <w:sz w:val="24"/>
          <w:szCs w:val="24"/>
        </w:rPr>
        <w:t xml:space="preserve"> към обединението, ЕЕДОП се подава и за обединението.</w:t>
      </w:r>
    </w:p>
    <w:p w:rsidR="00FF2F04" w:rsidRPr="00FF2F04" w:rsidRDefault="00FF2F04" w:rsidP="00FF2F04">
      <w:pPr>
        <w:widowControl w:val="0"/>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color w:val="000000"/>
          <w:sz w:val="24"/>
          <w:szCs w:val="24"/>
          <w:lang w:eastAsia="zh-CN"/>
        </w:rPr>
        <w:t xml:space="preserve">Когато документи, свързани с участие в обществената поръчка, се подават от лице, което представлява участника, по пълномощие, в ЕЕДОП се посочва информация относно обхвата на представителната му власт. </w:t>
      </w:r>
    </w:p>
    <w:p w:rsidR="00FF2F04" w:rsidRPr="00FF2F04" w:rsidRDefault="00FF2F04" w:rsidP="00FF2F04">
      <w:pPr>
        <w:widowControl w:val="0"/>
        <w:autoSpaceDE w:val="0"/>
        <w:autoSpaceDN w:val="0"/>
        <w:adjustRightInd w:val="0"/>
        <w:spacing w:after="0" w:line="240" w:lineRule="auto"/>
        <w:jc w:val="both"/>
        <w:rPr>
          <w:rFonts w:ascii="Times New Roman" w:eastAsia="Calibri" w:hAnsi="Times New Roman" w:cs="Times New Roman"/>
          <w:sz w:val="24"/>
          <w:szCs w:val="24"/>
        </w:rPr>
      </w:pPr>
      <w:r w:rsidRPr="00FF2F04">
        <w:rPr>
          <w:rFonts w:ascii="Times New Roman" w:eastAsia="Calibri" w:hAnsi="Times New Roman" w:cs="Times New Roman"/>
          <w:b/>
          <w:i/>
          <w:sz w:val="24"/>
          <w:szCs w:val="24"/>
          <w:u w:val="single"/>
        </w:rPr>
        <w:t>*Забележка:</w:t>
      </w:r>
      <w:r w:rsidRPr="00FF2F04">
        <w:rPr>
          <w:rFonts w:ascii="Times New Roman" w:eastAsia="Calibri" w:hAnsi="Times New Roman" w:cs="Times New Roman"/>
          <w:b/>
          <w:i/>
          <w:sz w:val="24"/>
          <w:szCs w:val="24"/>
        </w:rPr>
        <w:t xml:space="preserve"> </w:t>
      </w:r>
      <w:r w:rsidRPr="00FF2F04">
        <w:rPr>
          <w:rFonts w:ascii="Times New Roman" w:eastAsia="Times New Roman" w:hAnsi="Times New Roman" w:cs="Times New Roman"/>
          <w:b/>
          <w:bCs/>
          <w:i/>
          <w:sz w:val="24"/>
          <w:szCs w:val="24"/>
          <w:lang w:eastAsia="zh-CN"/>
        </w:rPr>
        <w:t xml:space="preserve">При подготовка на своите оферти и попълване на ЕЕДОП участниците следва да се придържат към изискванията, поставени в ЗОП, Документацията за участие, обявлението за обществената поръчка, а при необходимост могат да следват инструкциите за попълване на стандартния образец, приети от Европейската комисия и Регламент за изпълнение (ЕС) 2016/7 на Комисията от 5 януари 2016 година за установяване на стандартния образец за единния европейски документ за обществени поръчки, достъпни на електронен адрес: </w:t>
      </w:r>
      <w:hyperlink r:id="rId22" w:history="1">
        <w:r w:rsidRPr="00FF2F04">
          <w:rPr>
            <w:rFonts w:ascii="Times New Roman" w:eastAsia="Times New Roman" w:hAnsi="Times New Roman" w:cs="Times New Roman"/>
            <w:b/>
            <w:bCs/>
            <w:i/>
            <w:sz w:val="24"/>
            <w:szCs w:val="24"/>
            <w:u w:val="single"/>
            <w:lang w:eastAsia="zh-CN"/>
          </w:rPr>
          <w:t>http://eur-lex.europa.eu/legal-content/BG/TXT/?uri=CELEX%3A32016R0007</w:t>
        </w:r>
      </w:hyperlink>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t>3.1.2.</w:t>
      </w:r>
      <w:r w:rsidRPr="00FF2F04">
        <w:rPr>
          <w:rFonts w:ascii="Times New Roman" w:eastAsia="Times New Roman" w:hAnsi="Times New Roman" w:cs="Times New Roman"/>
          <w:sz w:val="24"/>
          <w:szCs w:val="24"/>
          <w:lang w:eastAsia="bg-BG"/>
        </w:rPr>
        <w:t xml:space="preserve"> Документи за доказване на предприетите мерки за надеждност, когато е приложимо;</w:t>
      </w:r>
    </w:p>
    <w:p w:rsidR="00FF2F04" w:rsidRPr="00FF2F04" w:rsidRDefault="00FF2F04" w:rsidP="00FF2F04">
      <w:pPr>
        <w:suppressAutoHyphens/>
        <w:spacing w:after="0" w:line="240" w:lineRule="auto"/>
        <w:ind w:right="-39"/>
        <w:jc w:val="both"/>
        <w:rPr>
          <w:rFonts w:ascii="Times New Roman" w:eastAsia="Times New Roman" w:hAnsi="Times New Roman" w:cs="Times New Roman"/>
          <w:strike/>
          <w:sz w:val="24"/>
          <w:szCs w:val="24"/>
          <w:lang w:eastAsia="bg-BG"/>
        </w:rPr>
      </w:pPr>
      <w:r w:rsidRPr="00FF2F04">
        <w:rPr>
          <w:rFonts w:ascii="Times New Roman" w:eastAsia="Times New Roman" w:hAnsi="Times New Roman" w:cs="Times New Roman"/>
          <w:b/>
          <w:sz w:val="24"/>
          <w:szCs w:val="24"/>
          <w:lang w:eastAsia="bg-BG"/>
        </w:rPr>
        <w:t>3.1.3.</w:t>
      </w:r>
      <w:r w:rsidRPr="00FF2F04">
        <w:rPr>
          <w:rFonts w:ascii="Times New Roman" w:eastAsia="Times New Roman" w:hAnsi="Times New Roman" w:cs="Times New Roman"/>
          <w:sz w:val="24"/>
          <w:szCs w:val="24"/>
          <w:lang w:eastAsia="bg-BG"/>
        </w:rPr>
        <w:t xml:space="preserve"> </w:t>
      </w:r>
      <w:r w:rsidRPr="00FF2F04">
        <w:rPr>
          <w:rFonts w:ascii="Times New Roman" w:eastAsia="Times New Roman" w:hAnsi="Times New Roman" w:cs="Times New Roman"/>
          <w:b/>
          <w:sz w:val="24"/>
          <w:szCs w:val="24"/>
          <w:lang w:eastAsia="bg-BG"/>
        </w:rPr>
        <w:t>Документи, съгласно Раздел II, буква А, т. 1.3. (ако е приложимо)</w:t>
      </w:r>
      <w:r w:rsidR="00F309D9">
        <w:rPr>
          <w:rFonts w:ascii="Times New Roman" w:eastAsia="Times New Roman" w:hAnsi="Times New Roman" w:cs="Times New Roman"/>
          <w:b/>
          <w:sz w:val="24"/>
          <w:szCs w:val="24"/>
          <w:lang w:eastAsia="bg-BG"/>
        </w:rPr>
        <w:t>;</w:t>
      </w:r>
    </w:p>
    <w:p w:rsid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D675F9">
        <w:rPr>
          <w:rFonts w:ascii="Times New Roman" w:eastAsia="Times New Roman" w:hAnsi="Times New Roman" w:cs="Times New Roman"/>
          <w:b/>
          <w:bCs/>
          <w:sz w:val="24"/>
          <w:szCs w:val="24"/>
          <w:lang w:eastAsia="zh-CN"/>
        </w:rPr>
        <w:t>3.1.4.</w:t>
      </w:r>
      <w:r w:rsidRPr="00D675F9">
        <w:rPr>
          <w:rFonts w:ascii="Times New Roman" w:eastAsia="Times New Roman" w:hAnsi="Times New Roman" w:cs="Times New Roman"/>
          <w:sz w:val="24"/>
          <w:szCs w:val="24"/>
          <w:lang w:eastAsia="zh-CN"/>
        </w:rPr>
        <w:t xml:space="preserve"> Документи/доказателство за поетите от подизпълнителите и/или третите лица задължения /св</w:t>
      </w:r>
      <w:r w:rsidR="00F309D9" w:rsidRPr="00D675F9">
        <w:rPr>
          <w:rFonts w:ascii="Times New Roman" w:eastAsia="Times New Roman" w:hAnsi="Times New Roman" w:cs="Times New Roman"/>
          <w:sz w:val="24"/>
          <w:szCs w:val="24"/>
          <w:lang w:eastAsia="zh-CN"/>
        </w:rPr>
        <w:t>ободен текст/ - ако е приложимо;</w:t>
      </w:r>
    </w:p>
    <w:p w:rsidR="00D675F9" w:rsidRPr="00FF2F04" w:rsidRDefault="00D675F9" w:rsidP="00D675F9">
      <w:pPr>
        <w:suppressAutoHyphens/>
        <w:spacing w:after="0" w:line="240" w:lineRule="auto"/>
        <w:ind w:right="-39"/>
        <w:jc w:val="both"/>
        <w:rPr>
          <w:rFonts w:ascii="Times New Roman" w:eastAsia="Times New Roman" w:hAnsi="Times New Roman" w:cs="Times New Roman"/>
          <w:sz w:val="24"/>
          <w:szCs w:val="24"/>
          <w:lang w:eastAsia="zh-CN"/>
        </w:rPr>
      </w:pPr>
      <w:r w:rsidRPr="0059352D">
        <w:rPr>
          <w:rFonts w:ascii="Times New Roman" w:eastAsia="Times New Roman" w:hAnsi="Times New Roman" w:cs="Times New Roman"/>
          <w:b/>
          <w:sz w:val="24"/>
          <w:szCs w:val="24"/>
          <w:lang w:eastAsia="zh-CN"/>
        </w:rPr>
        <w:t>3.1.5.</w:t>
      </w:r>
      <w:r>
        <w:rPr>
          <w:rFonts w:ascii="Times New Roman" w:eastAsia="Times New Roman" w:hAnsi="Times New Roman" w:cs="Times New Roman"/>
          <w:sz w:val="24"/>
          <w:szCs w:val="24"/>
          <w:lang w:eastAsia="zh-CN"/>
        </w:rPr>
        <w:t xml:space="preserve"> Декларация за </w:t>
      </w:r>
      <w:r w:rsidRPr="008300AA">
        <w:rPr>
          <w:rFonts w:ascii="Times New Roman" w:eastAsia="Times New Roman" w:hAnsi="Times New Roman" w:cs="Times New Roman"/>
          <w:sz w:val="24"/>
          <w:szCs w:val="24"/>
          <w:lang w:eastAsia="bg-BG"/>
        </w:rPr>
        <w:t>отсъствие на обстоятелствата по чл. 5к от Регламент (EС) № 2022/576 на Съвета от 8 април 2022 г. за изменение на Регламент (ЕС) № 833/2014 г. относно ограничителните мерки с оглед на действията на Русия, дестабилизиращи положението в Украйна</w:t>
      </w:r>
      <w:r>
        <w:rPr>
          <w:rFonts w:ascii="Times New Roman" w:eastAsia="Times New Roman" w:hAnsi="Times New Roman" w:cs="Times New Roman"/>
          <w:sz w:val="24"/>
          <w:szCs w:val="24"/>
          <w:lang w:eastAsia="bg-BG"/>
        </w:rPr>
        <w:t xml:space="preserve"> </w:t>
      </w:r>
      <w:r w:rsidRPr="00FF2F04">
        <w:rPr>
          <w:rFonts w:ascii="Times New Roman" w:eastAsia="Times New Roman" w:hAnsi="Times New Roman" w:cs="Times New Roman"/>
          <w:sz w:val="24"/>
          <w:szCs w:val="24"/>
          <w:lang w:eastAsia="zh-CN"/>
        </w:rPr>
        <w:t xml:space="preserve">- </w:t>
      </w:r>
      <w:r>
        <w:rPr>
          <w:rFonts w:ascii="Times New Roman" w:eastAsia="Times New Roman" w:hAnsi="Times New Roman" w:cs="Times New Roman"/>
          <w:b/>
          <w:i/>
          <w:sz w:val="24"/>
          <w:szCs w:val="24"/>
          <w:lang w:eastAsia="zh-CN"/>
        </w:rPr>
        <w:t>Образец № 1.</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sz w:val="24"/>
          <w:szCs w:val="24"/>
          <w:u w:val="single"/>
          <w:lang w:eastAsia="zh-CN"/>
        </w:rPr>
        <w:t xml:space="preserve">3.2. </w:t>
      </w:r>
      <w:r w:rsidRPr="00FF2F04">
        <w:rPr>
          <w:rFonts w:ascii="Times New Roman" w:eastAsia="Times New Roman" w:hAnsi="Times New Roman" w:cs="Times New Roman"/>
          <w:bCs/>
          <w:sz w:val="24"/>
          <w:szCs w:val="24"/>
          <w:u w:val="single"/>
          <w:lang w:eastAsia="zh-CN"/>
        </w:rPr>
        <w:t>Оферта:</w:t>
      </w:r>
    </w:p>
    <w:p w:rsidR="00FF2F04" w:rsidRPr="00FF2F04" w:rsidRDefault="00FF2F04" w:rsidP="00FF2F04">
      <w:pPr>
        <w:tabs>
          <w:tab w:val="left" w:pos="720"/>
        </w:tabs>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sz w:val="24"/>
          <w:szCs w:val="24"/>
          <w:lang w:eastAsia="zh-CN"/>
        </w:rPr>
        <w:t xml:space="preserve">3.2.1. </w:t>
      </w:r>
      <w:r w:rsidR="00520EE4">
        <w:rPr>
          <w:rFonts w:ascii="Times New Roman" w:eastAsia="Times New Roman" w:hAnsi="Times New Roman" w:cs="Times New Roman"/>
          <w:bCs/>
          <w:sz w:val="24"/>
          <w:szCs w:val="24"/>
          <w:lang w:eastAsia="zh-CN"/>
        </w:rPr>
        <w:t>Техническо предложение:</w:t>
      </w:r>
    </w:p>
    <w:p w:rsidR="00FF2F04" w:rsidRPr="00FF2F04" w:rsidRDefault="00FF2F04" w:rsidP="00FF2F04">
      <w:pPr>
        <w:widowControl w:val="0"/>
        <w:tabs>
          <w:tab w:val="left" w:pos="0"/>
        </w:tabs>
        <w:suppressAutoHyphens/>
        <w:autoSpaceDE w:val="0"/>
        <w:spacing w:after="0" w:line="240" w:lineRule="auto"/>
        <w:ind w:right="-39"/>
        <w:jc w:val="both"/>
        <w:rPr>
          <w:rFonts w:ascii="Times New Roman" w:eastAsia="Times New Roman" w:hAnsi="Times New Roman" w:cs="Times New Roman"/>
          <w:color w:val="FF0000"/>
          <w:sz w:val="24"/>
          <w:szCs w:val="24"/>
          <w:lang w:eastAsia="zh-CN"/>
        </w:rPr>
      </w:pPr>
      <w:r w:rsidRPr="00FF2F04">
        <w:rPr>
          <w:rFonts w:ascii="Times New Roman" w:eastAsia="Times New Roman" w:hAnsi="Times New Roman" w:cs="Times New Roman"/>
          <w:b/>
          <w:sz w:val="24"/>
          <w:szCs w:val="24"/>
          <w:lang w:eastAsia="zh-CN"/>
        </w:rPr>
        <w:t>3.2.1.1.</w:t>
      </w:r>
      <w:r w:rsidRPr="00FF2F04">
        <w:rPr>
          <w:rFonts w:ascii="Times New Roman" w:eastAsia="Times New Roman" w:hAnsi="Times New Roman" w:cs="Times New Roman"/>
          <w:sz w:val="24"/>
          <w:szCs w:val="24"/>
          <w:lang w:eastAsia="zh-CN"/>
        </w:rPr>
        <w:t xml:space="preserve"> Предложение за изпълнение на поръчката</w:t>
      </w:r>
      <w:r w:rsidRPr="00FF2F04">
        <w:rPr>
          <w:rFonts w:ascii="Times New Roman" w:eastAsia="Calibri" w:hAnsi="Times New Roman" w:cs="Times New Roman"/>
          <w:sz w:val="24"/>
          <w:szCs w:val="24"/>
        </w:rPr>
        <w:t xml:space="preserve"> </w:t>
      </w:r>
      <w:r w:rsidRPr="00FF2F04">
        <w:rPr>
          <w:rFonts w:ascii="Times New Roman" w:eastAsia="Times New Roman" w:hAnsi="Times New Roman" w:cs="Times New Roman"/>
          <w:sz w:val="24"/>
          <w:szCs w:val="24"/>
          <w:lang w:eastAsia="zh-CN"/>
        </w:rPr>
        <w:t>в съответствие с Техническата спецификаци</w:t>
      </w:r>
      <w:r w:rsidR="008E26C2">
        <w:rPr>
          <w:rFonts w:ascii="Times New Roman" w:eastAsia="Times New Roman" w:hAnsi="Times New Roman" w:cs="Times New Roman"/>
          <w:sz w:val="24"/>
          <w:szCs w:val="24"/>
          <w:lang w:eastAsia="zh-CN"/>
        </w:rPr>
        <w:t>я и изискванията на възложителя</w:t>
      </w:r>
      <w:r w:rsidRPr="00FF2F04">
        <w:rPr>
          <w:rFonts w:ascii="Times New Roman" w:eastAsia="Times New Roman" w:hAnsi="Times New Roman" w:cs="Times New Roman"/>
          <w:sz w:val="24"/>
          <w:szCs w:val="24"/>
          <w:lang w:eastAsia="zh-CN"/>
        </w:rPr>
        <w:t xml:space="preserve"> - </w:t>
      </w:r>
      <w:r w:rsidR="00F309D9">
        <w:rPr>
          <w:rFonts w:ascii="Times New Roman" w:eastAsia="Times New Roman" w:hAnsi="Times New Roman" w:cs="Times New Roman"/>
          <w:b/>
          <w:i/>
          <w:sz w:val="24"/>
          <w:szCs w:val="24"/>
          <w:lang w:eastAsia="zh-CN"/>
        </w:rPr>
        <w:t>Образец № 2</w:t>
      </w:r>
      <w:r w:rsidR="00D675F9">
        <w:rPr>
          <w:rFonts w:ascii="Times New Roman" w:eastAsia="Times New Roman" w:hAnsi="Times New Roman" w:cs="Times New Roman"/>
          <w:b/>
          <w:i/>
          <w:sz w:val="24"/>
          <w:szCs w:val="24"/>
          <w:lang w:eastAsia="zh-CN"/>
        </w:rPr>
        <w:t>;</w:t>
      </w:r>
    </w:p>
    <w:p w:rsidR="00FF2F04" w:rsidRPr="00251C87"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sz w:val="24"/>
          <w:szCs w:val="24"/>
          <w:lang w:eastAsia="zh-CN"/>
        </w:rPr>
        <w:t>3.2.1.2</w:t>
      </w:r>
      <w:r w:rsidRPr="00FF2F04">
        <w:rPr>
          <w:rFonts w:ascii="Times New Roman" w:eastAsia="Times New Roman" w:hAnsi="Times New Roman" w:cs="Times New Roman"/>
          <w:bCs/>
          <w:sz w:val="24"/>
          <w:szCs w:val="24"/>
          <w:lang w:eastAsia="zh-CN"/>
        </w:rPr>
        <w:t xml:space="preserve">. Информация за конфиденциалност на информацията </w:t>
      </w:r>
      <w:r w:rsidRPr="00FF2F04">
        <w:rPr>
          <w:rFonts w:ascii="Times New Roman" w:eastAsia="Times New Roman" w:hAnsi="Times New Roman" w:cs="Times New Roman"/>
          <w:sz w:val="24"/>
          <w:szCs w:val="24"/>
          <w:lang w:eastAsia="bg-BG"/>
        </w:rPr>
        <w:t>(ако е приложимо);</w:t>
      </w:r>
    </w:p>
    <w:p w:rsidR="00FF2F04" w:rsidRPr="00FF2F04" w:rsidRDefault="00FF2F04" w:rsidP="00FF2F04">
      <w:pPr>
        <w:widowControl w:val="0"/>
        <w:tabs>
          <w:tab w:val="left" w:pos="0"/>
        </w:tabs>
        <w:suppressAutoHyphens/>
        <w:autoSpaceDE w:val="0"/>
        <w:spacing w:after="0" w:line="240" w:lineRule="auto"/>
        <w:ind w:right="-39"/>
        <w:jc w:val="both"/>
        <w:rPr>
          <w:rFonts w:ascii="Times New Roman" w:eastAsia="Times New Roman" w:hAnsi="Times New Roman" w:cs="Times New Roman"/>
          <w:color w:val="FF0000"/>
          <w:sz w:val="24"/>
          <w:szCs w:val="24"/>
          <w:lang w:eastAsia="zh-CN"/>
        </w:rPr>
      </w:pPr>
      <w:r w:rsidRPr="00FF2F04">
        <w:rPr>
          <w:rFonts w:ascii="Times New Roman" w:eastAsia="Times New Roman" w:hAnsi="Times New Roman" w:cs="Times New Roman"/>
          <w:b/>
          <w:sz w:val="24"/>
          <w:szCs w:val="24"/>
          <w:lang w:eastAsia="zh-CN"/>
        </w:rPr>
        <w:t>3.3.2.</w:t>
      </w:r>
      <w:r w:rsidR="008E26C2">
        <w:rPr>
          <w:rFonts w:ascii="Times New Roman" w:eastAsia="Times New Roman" w:hAnsi="Times New Roman" w:cs="Times New Roman"/>
          <w:sz w:val="24"/>
          <w:szCs w:val="24"/>
          <w:lang w:eastAsia="zh-CN"/>
        </w:rPr>
        <w:t xml:space="preserve"> Ценово предложение</w:t>
      </w:r>
      <w:r w:rsidRPr="00FF2F04">
        <w:rPr>
          <w:rFonts w:ascii="Times New Roman" w:eastAsia="Times New Roman" w:hAnsi="Times New Roman" w:cs="Times New Roman"/>
          <w:b/>
          <w:i/>
          <w:sz w:val="24"/>
          <w:szCs w:val="24"/>
          <w:lang w:eastAsia="zh-CN"/>
        </w:rPr>
        <w:t xml:space="preserve"> </w:t>
      </w:r>
      <w:r w:rsidRPr="00FF2F04">
        <w:rPr>
          <w:rFonts w:ascii="Times New Roman" w:eastAsia="Times New Roman" w:hAnsi="Times New Roman" w:cs="Times New Roman"/>
          <w:sz w:val="24"/>
          <w:szCs w:val="24"/>
          <w:lang w:eastAsia="zh-CN"/>
        </w:rPr>
        <w:t xml:space="preserve">– </w:t>
      </w:r>
      <w:r w:rsidR="00F309D9">
        <w:rPr>
          <w:rFonts w:ascii="Times New Roman" w:eastAsia="Times New Roman" w:hAnsi="Times New Roman" w:cs="Times New Roman"/>
          <w:b/>
          <w:i/>
          <w:sz w:val="24"/>
          <w:szCs w:val="24"/>
          <w:lang w:eastAsia="zh-CN"/>
        </w:rPr>
        <w:t>Образец  № 3</w:t>
      </w:r>
      <w:r w:rsidR="00D675F9">
        <w:rPr>
          <w:rFonts w:ascii="Times New Roman" w:eastAsia="Times New Roman" w:hAnsi="Times New Roman" w:cs="Times New Roman"/>
          <w:b/>
          <w:i/>
          <w:sz w:val="24"/>
          <w:szCs w:val="24"/>
          <w:lang w:eastAsia="zh-CN"/>
        </w:rPr>
        <w:t>.</w:t>
      </w:r>
    </w:p>
    <w:p w:rsidR="00FF2F04" w:rsidRPr="00FF2F04" w:rsidRDefault="00FF2F04" w:rsidP="00FF2F04">
      <w:pPr>
        <w:spacing w:after="0" w:line="240" w:lineRule="auto"/>
        <w:jc w:val="both"/>
        <w:rPr>
          <w:rFonts w:ascii="Times New Roman" w:eastAsia="Times New Roman" w:hAnsi="Times New Roman" w:cs="Times New Roman"/>
          <w:b/>
          <w:sz w:val="24"/>
          <w:szCs w:val="24"/>
          <w:lang w:eastAsia="bg-BG"/>
        </w:rPr>
      </w:pPr>
    </w:p>
    <w:p w:rsidR="00FF2F04" w:rsidRPr="00FF2F04" w:rsidRDefault="00FF2F04" w:rsidP="00FF2F04">
      <w:pPr>
        <w:spacing w:after="0" w:line="240" w:lineRule="auto"/>
        <w:jc w:val="both"/>
        <w:rPr>
          <w:rFonts w:ascii="Times New Roman" w:eastAsia="Times New Roman" w:hAnsi="Times New Roman" w:cs="Times New Roman"/>
          <w:b/>
          <w:color w:val="000000"/>
          <w:sz w:val="24"/>
          <w:szCs w:val="24"/>
          <w:lang w:eastAsia="bg-BG"/>
        </w:rPr>
      </w:pPr>
      <w:r w:rsidRPr="00FF2F04">
        <w:rPr>
          <w:rFonts w:ascii="Times New Roman" w:eastAsia="Times New Roman" w:hAnsi="Times New Roman" w:cs="Times New Roman"/>
          <w:b/>
          <w:sz w:val="24"/>
          <w:szCs w:val="24"/>
          <w:lang w:eastAsia="bg-BG"/>
        </w:rPr>
        <w:t xml:space="preserve">Оферираната цена следва да бъде в български лева. Предложената цена трябва да бъде крайна, определена при пълно съответствие с изискванията на възложителя, </w:t>
      </w:r>
      <w:r w:rsidRPr="00FF2F04">
        <w:rPr>
          <w:rFonts w:ascii="Times New Roman" w:eastAsia="Times New Roman" w:hAnsi="Times New Roman" w:cs="Times New Roman"/>
          <w:b/>
          <w:sz w:val="24"/>
          <w:szCs w:val="24"/>
          <w:lang w:eastAsia="bg-BG"/>
        </w:rPr>
        <w:lastRenderedPageBreak/>
        <w:t>включваща всички разходи, данъци и такси и други разходи по изпълнението й в описания вид и обхват.</w:t>
      </w:r>
    </w:p>
    <w:p w:rsidR="00FF2F04" w:rsidRPr="00FF2F04" w:rsidRDefault="00FF2F04" w:rsidP="00FF2F04">
      <w:pPr>
        <w:tabs>
          <w:tab w:val="left" w:pos="0"/>
        </w:tabs>
        <w:suppressAutoHyphens/>
        <w:spacing w:after="0" w:line="240" w:lineRule="auto"/>
        <w:jc w:val="both"/>
        <w:rPr>
          <w:rFonts w:ascii="Times New Roman" w:eastAsia="Times New Roman" w:hAnsi="Times New Roman" w:cs="Times New Roman"/>
          <w:b/>
          <w:sz w:val="24"/>
          <w:szCs w:val="24"/>
          <w:lang w:eastAsia="zh-CN"/>
        </w:rPr>
      </w:pPr>
      <w:r w:rsidRPr="00FF2F04">
        <w:rPr>
          <w:rFonts w:ascii="Times New Roman" w:eastAsia="Times New Roman" w:hAnsi="Times New Roman" w:cs="Times New Roman"/>
          <w:b/>
          <w:sz w:val="24"/>
          <w:szCs w:val="24"/>
          <w:lang w:eastAsia="zh-CN"/>
        </w:rPr>
        <w:t>При грешки и/или пропуски в изчисляването на предлаган</w:t>
      </w:r>
      <w:r w:rsidR="002154BC">
        <w:rPr>
          <w:rFonts w:ascii="Times New Roman" w:eastAsia="Times New Roman" w:hAnsi="Times New Roman" w:cs="Times New Roman"/>
          <w:b/>
          <w:sz w:val="24"/>
          <w:szCs w:val="24"/>
          <w:lang w:eastAsia="zh-CN"/>
        </w:rPr>
        <w:t>ата</w:t>
      </w:r>
      <w:r w:rsidRPr="00FF2F04">
        <w:rPr>
          <w:rFonts w:ascii="Times New Roman" w:eastAsia="Times New Roman" w:hAnsi="Times New Roman" w:cs="Times New Roman"/>
          <w:b/>
          <w:sz w:val="24"/>
          <w:szCs w:val="24"/>
          <w:lang w:eastAsia="zh-CN"/>
        </w:rPr>
        <w:t xml:space="preserve"> от участника цен</w:t>
      </w:r>
      <w:r w:rsidR="002154BC">
        <w:rPr>
          <w:rFonts w:ascii="Times New Roman" w:eastAsia="Times New Roman" w:hAnsi="Times New Roman" w:cs="Times New Roman"/>
          <w:b/>
          <w:sz w:val="24"/>
          <w:szCs w:val="24"/>
          <w:lang w:eastAsia="zh-CN"/>
        </w:rPr>
        <w:t>а</w:t>
      </w:r>
      <w:r w:rsidRPr="00FF2F04">
        <w:rPr>
          <w:rFonts w:ascii="Times New Roman" w:eastAsia="Times New Roman" w:hAnsi="Times New Roman" w:cs="Times New Roman"/>
          <w:b/>
          <w:sz w:val="24"/>
          <w:szCs w:val="24"/>
          <w:lang w:eastAsia="zh-CN"/>
        </w:rPr>
        <w:t xml:space="preserve"> в ценовата оферта, същият ще бъде отстранен.</w:t>
      </w:r>
    </w:p>
    <w:p w:rsidR="00FF2F04" w:rsidRPr="00FF2F04" w:rsidRDefault="002154BC" w:rsidP="00FF2F04">
      <w:pPr>
        <w:shd w:val="clear" w:color="auto" w:fill="FFFFFF"/>
        <w:tabs>
          <w:tab w:val="left" w:pos="741"/>
        </w:tabs>
        <w:suppressAutoHyphens/>
        <w:autoSpaceDE w:val="0"/>
        <w:spacing w:after="0"/>
        <w:jc w:val="both"/>
        <w:rPr>
          <w:rFonts w:ascii="Times New Roman" w:eastAsia="Calibri" w:hAnsi="Times New Roman" w:cs="Times New Roman"/>
          <w:b/>
          <w:bCs/>
          <w:sz w:val="24"/>
          <w:szCs w:val="24"/>
          <w:lang w:eastAsia="zh-CN"/>
        </w:rPr>
      </w:pPr>
      <w:r>
        <w:rPr>
          <w:rFonts w:ascii="Times New Roman" w:eastAsia="Calibri" w:hAnsi="Times New Roman" w:cs="Times New Roman"/>
          <w:b/>
          <w:bCs/>
          <w:sz w:val="24"/>
          <w:szCs w:val="24"/>
          <w:lang w:eastAsia="zh-CN"/>
        </w:rPr>
        <w:t>Ц</w:t>
      </w:r>
      <w:r w:rsidR="00FF2F04" w:rsidRPr="00FF2F04">
        <w:rPr>
          <w:rFonts w:ascii="Times New Roman" w:eastAsia="Calibri" w:hAnsi="Times New Roman" w:cs="Times New Roman"/>
          <w:b/>
          <w:bCs/>
          <w:sz w:val="24"/>
          <w:szCs w:val="24"/>
          <w:lang w:eastAsia="zh-CN"/>
        </w:rPr>
        <w:t>ен</w:t>
      </w:r>
      <w:r>
        <w:rPr>
          <w:rFonts w:ascii="Times New Roman" w:eastAsia="Calibri" w:hAnsi="Times New Roman" w:cs="Times New Roman"/>
          <w:b/>
          <w:bCs/>
          <w:sz w:val="24"/>
          <w:szCs w:val="24"/>
          <w:lang w:eastAsia="zh-CN"/>
        </w:rPr>
        <w:t>ата</w:t>
      </w:r>
      <w:r w:rsidR="00FF2F04" w:rsidRPr="00FF2F04">
        <w:rPr>
          <w:rFonts w:ascii="Times New Roman" w:eastAsia="Calibri" w:hAnsi="Times New Roman" w:cs="Times New Roman"/>
          <w:b/>
          <w:bCs/>
          <w:sz w:val="24"/>
          <w:szCs w:val="24"/>
          <w:lang w:eastAsia="zh-CN"/>
        </w:rPr>
        <w:t xml:space="preserve"> следва да </w:t>
      </w:r>
      <w:r>
        <w:rPr>
          <w:rFonts w:ascii="Times New Roman" w:eastAsia="Calibri" w:hAnsi="Times New Roman" w:cs="Times New Roman"/>
          <w:b/>
          <w:bCs/>
          <w:sz w:val="24"/>
          <w:szCs w:val="24"/>
          <w:lang w:eastAsia="zh-CN"/>
        </w:rPr>
        <w:t>е</w:t>
      </w:r>
      <w:r w:rsidR="00FF2F04" w:rsidRPr="00FF2F04">
        <w:rPr>
          <w:rFonts w:ascii="Times New Roman" w:eastAsia="Calibri" w:hAnsi="Times New Roman" w:cs="Times New Roman"/>
          <w:b/>
          <w:bCs/>
          <w:sz w:val="24"/>
          <w:szCs w:val="24"/>
          <w:lang w:eastAsia="zh-CN"/>
        </w:rPr>
        <w:t xml:space="preserve"> закръглен</w:t>
      </w:r>
      <w:r>
        <w:rPr>
          <w:rFonts w:ascii="Times New Roman" w:eastAsia="Calibri" w:hAnsi="Times New Roman" w:cs="Times New Roman"/>
          <w:b/>
          <w:bCs/>
          <w:sz w:val="24"/>
          <w:szCs w:val="24"/>
          <w:lang w:eastAsia="zh-CN"/>
        </w:rPr>
        <w:t>а</w:t>
      </w:r>
      <w:r w:rsidR="00FF2F04" w:rsidRPr="00FF2F04">
        <w:rPr>
          <w:rFonts w:ascii="Times New Roman" w:eastAsia="Calibri" w:hAnsi="Times New Roman" w:cs="Times New Roman"/>
          <w:b/>
          <w:bCs/>
          <w:sz w:val="24"/>
          <w:szCs w:val="24"/>
          <w:lang w:eastAsia="zh-CN"/>
        </w:rPr>
        <w:t xml:space="preserve"> до втория знак след десетичната запетая.</w:t>
      </w:r>
    </w:p>
    <w:p w:rsidR="00FF2F04" w:rsidRPr="00FF2F04" w:rsidRDefault="00FF2F04" w:rsidP="00FF2F04">
      <w:pPr>
        <w:shd w:val="clear" w:color="auto" w:fill="FFFFFF"/>
        <w:tabs>
          <w:tab w:val="left" w:pos="741"/>
        </w:tabs>
        <w:suppressAutoHyphens/>
        <w:autoSpaceDE w:val="0"/>
        <w:spacing w:after="0"/>
        <w:jc w:val="both"/>
        <w:rPr>
          <w:rFonts w:ascii="Times New Roman" w:eastAsia="Calibri" w:hAnsi="Times New Roman" w:cs="Times New Roman"/>
          <w:b/>
          <w:bCs/>
          <w:sz w:val="24"/>
          <w:szCs w:val="24"/>
          <w:lang w:eastAsia="zh-CN"/>
        </w:rPr>
      </w:pPr>
    </w:p>
    <w:p w:rsidR="00FF2F04" w:rsidRPr="00FF2F04" w:rsidRDefault="00FF2F04" w:rsidP="00FF2F04">
      <w:pPr>
        <w:tabs>
          <w:tab w:val="left" w:pos="-540"/>
          <w:tab w:val="left" w:pos="0"/>
          <w:tab w:val="left" w:pos="741"/>
        </w:tabs>
        <w:suppressAutoHyphens/>
        <w:spacing w:after="0" w:line="240" w:lineRule="auto"/>
        <w:ind w:right="-39"/>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В) Достъп до документация за участие. Разяснения по условията на процедурата</w:t>
      </w:r>
    </w:p>
    <w:p w:rsidR="00FF2F04" w:rsidRPr="00FF2F04" w:rsidRDefault="00FF2F04" w:rsidP="00FF2F04">
      <w:pPr>
        <w:tabs>
          <w:tab w:val="left" w:pos="1260"/>
        </w:tabs>
        <w:suppressAutoHyphens/>
        <w:spacing w:after="0" w:line="240" w:lineRule="auto"/>
        <w:ind w:right="-39"/>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 xml:space="preserve">1. Достъп до документация за участие при условията на чл. 32, ал. 1 и ал. 2 от ЗОП. </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Възложителите предоставят неограничен, пълен, безплатен и пряк достъп чрез централизираната електронна платформа – ЦАИС ЕОП до документацията за обществената поръчка.</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b/>
          <w:sz w:val="24"/>
          <w:szCs w:val="24"/>
          <w:lang w:eastAsia="zh-CN"/>
        </w:rPr>
        <w:t>2.  Разяснения по условията на процедурата</w:t>
      </w:r>
    </w:p>
    <w:p w:rsidR="00FF2F04" w:rsidRPr="00FF2F04" w:rsidRDefault="00FF2F04" w:rsidP="00FF2F04">
      <w:pPr>
        <w:autoSpaceDE w:val="0"/>
        <w:autoSpaceDN w:val="0"/>
        <w:adjustRightInd w:val="0"/>
        <w:spacing w:after="0" w:line="240" w:lineRule="auto"/>
        <w:ind w:firstLine="709"/>
        <w:jc w:val="both"/>
        <w:rPr>
          <w:rFonts w:ascii="Times New Roman" w:eastAsia="Calibri" w:hAnsi="Times New Roman" w:cs="Times New Roman"/>
          <w:sz w:val="24"/>
          <w:szCs w:val="24"/>
        </w:rPr>
      </w:pPr>
      <w:r w:rsidRPr="00FF2F04">
        <w:rPr>
          <w:rFonts w:ascii="Times New Roman" w:eastAsia="Calibri" w:hAnsi="Times New Roman" w:cs="Times New Roman"/>
          <w:sz w:val="24"/>
          <w:szCs w:val="24"/>
        </w:rPr>
        <w:t xml:space="preserve">Разяснения по условията на процедурата се извършват съгласно чл. </w:t>
      </w:r>
      <w:r w:rsidR="00B32300">
        <w:rPr>
          <w:rFonts w:ascii="Times New Roman" w:eastAsia="Calibri" w:hAnsi="Times New Roman" w:cs="Times New Roman"/>
          <w:sz w:val="24"/>
          <w:szCs w:val="24"/>
        </w:rPr>
        <w:t>33</w:t>
      </w:r>
      <w:r w:rsidRPr="00FF2F04">
        <w:rPr>
          <w:rFonts w:ascii="Times New Roman" w:eastAsia="Calibri" w:hAnsi="Times New Roman" w:cs="Times New Roman"/>
          <w:sz w:val="24"/>
          <w:szCs w:val="24"/>
        </w:rPr>
        <w:t xml:space="preserve"> от ЗОП.</w:t>
      </w:r>
    </w:p>
    <w:p w:rsidR="00914FB9" w:rsidRPr="00FF2F04" w:rsidRDefault="00914FB9" w:rsidP="00FF2F04">
      <w:pPr>
        <w:tabs>
          <w:tab w:val="left" w:pos="-1701"/>
        </w:tabs>
        <w:suppressAutoHyphens/>
        <w:spacing w:after="0" w:line="240" w:lineRule="auto"/>
        <w:ind w:right="136"/>
        <w:jc w:val="both"/>
        <w:rPr>
          <w:rFonts w:ascii="Times New Roman" w:eastAsia="Times New Roman" w:hAnsi="Times New Roman" w:cs="Times New Roman"/>
          <w:b/>
          <w:sz w:val="24"/>
          <w:szCs w:val="24"/>
          <w:lang w:eastAsia="zh-CN"/>
        </w:rPr>
      </w:pPr>
    </w:p>
    <w:p w:rsidR="00FF2F04" w:rsidRPr="00FF2F04" w:rsidRDefault="00FF2F04" w:rsidP="00FF2F04">
      <w:pPr>
        <w:keepNext/>
        <w:suppressAutoHyphens/>
        <w:spacing w:after="0" w:line="240" w:lineRule="auto"/>
        <w:ind w:right="-39"/>
        <w:jc w:val="center"/>
        <w:rPr>
          <w:rFonts w:ascii="Times New Roman" w:eastAsia="Times New Roman" w:hAnsi="Times New Roman" w:cs="Times New Roman"/>
          <w:b/>
          <w:iCs/>
          <w:spacing w:val="20"/>
          <w:sz w:val="24"/>
          <w:szCs w:val="24"/>
          <w:lang w:eastAsia="bg-BG"/>
        </w:rPr>
      </w:pPr>
      <w:r w:rsidRPr="00FF2F04">
        <w:rPr>
          <w:rFonts w:ascii="Times New Roman" w:eastAsia="Times New Roman" w:hAnsi="Times New Roman" w:cs="Times New Roman"/>
          <w:b/>
          <w:spacing w:val="20"/>
          <w:sz w:val="24"/>
          <w:szCs w:val="24"/>
          <w:lang w:eastAsia="bg-BG"/>
        </w:rPr>
        <w:t xml:space="preserve">Г) </w:t>
      </w:r>
      <w:r w:rsidRPr="00FF2F04">
        <w:rPr>
          <w:rFonts w:ascii="Times New Roman" w:eastAsia="Times New Roman" w:hAnsi="Times New Roman" w:cs="Times New Roman"/>
          <w:b/>
          <w:iCs/>
          <w:spacing w:val="20"/>
          <w:sz w:val="24"/>
          <w:szCs w:val="24"/>
          <w:lang w:eastAsia="bg-BG"/>
        </w:rPr>
        <w:t>Обмен на документи и съобщения</w:t>
      </w:r>
    </w:p>
    <w:p w:rsidR="00FF2F04" w:rsidRPr="00FF2F04" w:rsidRDefault="00FF2F04" w:rsidP="00FF2F04">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FF2F04">
        <w:rPr>
          <w:rFonts w:ascii="Times New Roman" w:eastAsia="Calibri" w:hAnsi="Times New Roman" w:cs="Times New Roman"/>
          <w:sz w:val="24"/>
          <w:szCs w:val="24"/>
        </w:rPr>
        <w:t>Обменът на документи и съобщения между възложители, участници и изпълнители на обществени поръчки се осъществява чрез Централизираната електронна платформа (ЦАИС ЕОП).</w:t>
      </w:r>
    </w:p>
    <w:p w:rsidR="00FF2F04" w:rsidRPr="00FF2F04" w:rsidRDefault="00FF2F04" w:rsidP="00FF2F04">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FF2F04">
        <w:rPr>
          <w:rFonts w:ascii="Times New Roman" w:eastAsia="Calibri" w:hAnsi="Times New Roman" w:cs="Times New Roman"/>
          <w:sz w:val="24"/>
          <w:szCs w:val="24"/>
        </w:rPr>
        <w:t>Документи, свързани с участие в настоящата обществена поръчка, се подават, чрез платформата съобразно правилата за нейното използване (</w:t>
      </w:r>
      <w:hyperlink r:id="rId23" w:history="1">
        <w:r w:rsidRPr="00FF2F04">
          <w:rPr>
            <w:rFonts w:ascii="Times New Roman" w:eastAsia="Calibri" w:hAnsi="Times New Roman" w:cs="Times New Roman"/>
            <w:color w:val="0000FF"/>
            <w:sz w:val="24"/>
            <w:szCs w:val="24"/>
            <w:u w:val="single"/>
          </w:rPr>
          <w:t>https://app.eop.bg/today</w:t>
        </w:r>
      </w:hyperlink>
      <w:r w:rsidRPr="00FF2F04">
        <w:rPr>
          <w:rFonts w:ascii="Times New Roman" w:eastAsia="Calibri" w:hAnsi="Times New Roman" w:cs="Times New Roman"/>
          <w:sz w:val="24"/>
          <w:szCs w:val="24"/>
        </w:rPr>
        <w:t xml:space="preserve">). </w:t>
      </w:r>
    </w:p>
    <w:p w:rsidR="00FF2F04" w:rsidRPr="00FF2F04" w:rsidRDefault="00FF2F04" w:rsidP="00FF2F04">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FF2F04">
        <w:rPr>
          <w:rFonts w:ascii="Times New Roman" w:eastAsia="Calibri" w:hAnsi="Times New Roman" w:cs="Times New Roman"/>
          <w:sz w:val="24"/>
          <w:szCs w:val="24"/>
        </w:rPr>
        <w:t>Документите и съобщенията се считат за връчени с постъпването им на потребителския профил на лицето, определено за контакт по поръчката, което се удостоверява от платформата чрез електронен времеви печат.</w:t>
      </w:r>
    </w:p>
    <w:p w:rsidR="00FF2F04" w:rsidRPr="00FF2F04" w:rsidRDefault="00FF2F04" w:rsidP="00FF2F04">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FF2F04">
        <w:rPr>
          <w:rFonts w:ascii="Times New Roman" w:eastAsia="Calibri" w:hAnsi="Times New Roman" w:cs="Times New Roman"/>
          <w:sz w:val="24"/>
          <w:szCs w:val="24"/>
        </w:rPr>
        <w:t>Потребителите на платформата са задължени да следят профилите си в нея за наличието на съобщения и документи.</w:t>
      </w:r>
    </w:p>
    <w:p w:rsidR="00914FB9" w:rsidRDefault="00914FB9" w:rsidP="00FF2F04">
      <w:pPr>
        <w:suppressAutoHyphens/>
        <w:spacing w:after="0" w:line="240" w:lineRule="auto"/>
        <w:ind w:left="3540" w:right="138" w:firstLine="708"/>
        <w:jc w:val="both"/>
        <w:rPr>
          <w:rFonts w:ascii="Times New Roman" w:eastAsia="Times New Roman" w:hAnsi="Times New Roman" w:cs="Times New Roman"/>
          <w:b/>
          <w:sz w:val="24"/>
          <w:szCs w:val="24"/>
          <w:lang w:val="en-US" w:eastAsia="pl-PL"/>
        </w:rPr>
      </w:pPr>
    </w:p>
    <w:p w:rsidR="00FF2F04" w:rsidRPr="00FF2F04" w:rsidRDefault="00FF2F04" w:rsidP="00FF2F04">
      <w:pPr>
        <w:suppressAutoHyphens/>
        <w:spacing w:after="0" w:line="240" w:lineRule="auto"/>
        <w:ind w:left="3540" w:right="138" w:firstLine="708"/>
        <w:jc w:val="both"/>
        <w:rPr>
          <w:rFonts w:ascii="Times New Roman" w:eastAsia="Times New Roman" w:hAnsi="Times New Roman" w:cs="Times New Roman"/>
          <w:b/>
          <w:sz w:val="24"/>
          <w:szCs w:val="24"/>
          <w:lang w:eastAsia="pl-PL"/>
        </w:rPr>
      </w:pPr>
      <w:r w:rsidRPr="00FF2F04">
        <w:rPr>
          <w:rFonts w:ascii="Times New Roman" w:eastAsia="Times New Roman" w:hAnsi="Times New Roman" w:cs="Times New Roman"/>
          <w:b/>
          <w:sz w:val="24"/>
          <w:szCs w:val="24"/>
          <w:lang w:eastAsia="pl-PL"/>
        </w:rPr>
        <w:t>Раздел ІII.</w:t>
      </w:r>
    </w:p>
    <w:p w:rsidR="00FF2F04" w:rsidRDefault="00FF2F04" w:rsidP="00FF2F04">
      <w:pPr>
        <w:suppressAutoHyphens/>
        <w:spacing w:after="0" w:line="240" w:lineRule="auto"/>
        <w:ind w:right="-39"/>
        <w:jc w:val="center"/>
        <w:rPr>
          <w:rFonts w:ascii="Times New Roman" w:eastAsia="Times New Roman" w:hAnsi="Times New Roman" w:cs="Times New Roman"/>
          <w:b/>
          <w:spacing w:val="-1"/>
          <w:sz w:val="24"/>
          <w:szCs w:val="24"/>
          <w:lang w:eastAsia="zh-CN"/>
        </w:rPr>
      </w:pPr>
      <w:r w:rsidRPr="00FF2F04">
        <w:rPr>
          <w:rFonts w:ascii="Times New Roman" w:eastAsia="Times New Roman" w:hAnsi="Times New Roman" w:cs="Times New Roman"/>
          <w:b/>
          <w:spacing w:val="-1"/>
          <w:sz w:val="24"/>
          <w:szCs w:val="24"/>
          <w:lang w:eastAsia="zh-CN"/>
        </w:rPr>
        <w:t>ПРОВЕЖДАНЕ НА ПРОЦЕДУРАТА</w:t>
      </w:r>
    </w:p>
    <w:p w:rsidR="00C348BE" w:rsidRPr="00FF2F04" w:rsidRDefault="00C348BE" w:rsidP="00FF2F04">
      <w:pPr>
        <w:suppressAutoHyphens/>
        <w:spacing w:after="0" w:line="240" w:lineRule="auto"/>
        <w:ind w:right="-39"/>
        <w:jc w:val="center"/>
        <w:rPr>
          <w:rFonts w:ascii="Times New Roman" w:eastAsia="Times New Roman" w:hAnsi="Times New Roman" w:cs="Times New Roman"/>
          <w:sz w:val="24"/>
          <w:szCs w:val="24"/>
          <w:lang w:eastAsia="zh-CN"/>
        </w:rPr>
      </w:pPr>
    </w:p>
    <w:p w:rsidR="00FF2F04" w:rsidRPr="00FF2F04" w:rsidRDefault="00FF2F04" w:rsidP="00FF2F04">
      <w:pPr>
        <w:tabs>
          <w:tab w:val="left" w:pos="-1701"/>
        </w:tabs>
        <w:suppressAutoHyphens/>
        <w:spacing w:after="0" w:line="240" w:lineRule="auto"/>
        <w:ind w:right="-39"/>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А) Разглеждане, оценка и класиране на офертите</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Възложителят назначава комисията по чл. 103, ал. 1 от ЗОП за разглеждане и оценка на офертите със заповед, в която определя: </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1. поименния състав и лицето, определено за председател;</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2. сроковете за извършване на работата;</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3. място на съхранение на документите, свързани с обществената поръчка, до приключване работата на комисията, когато е приложимо. Комисията се състои от нечетен брой членове.</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Членове на комисията могат да са и външни лица. В тези случаи възложителят сключва писмен договор с всяко от лицата, привлечени като председател или членове на комисията. </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Председателят на комисията:</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1. свиква заседанията на комисията и определя график за работата й;</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2. информира възложителя за всички обстоятелства, които препятстват изпълнението на поставените задачи в посочените срокове;</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3. отговаря за правилното съхранение на документите, които не са в платформата до приключване на работата на комисията;</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4. прави предложения за замяна на членове на комисията при установена невъзможност някой от тях да изпълнява задълженията си.</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Членовете на комисията:</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1. участват в работата на комисията;</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lastRenderedPageBreak/>
        <w:t>2. лично разглеждат документите, участват при вземането на решения и поставят оценки на офертите;</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3. подписват всички протоколи от работата на комисията. </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Решенията на комисията се вземат с обикновено мнозинство. Когато член на комисия не е съгласен с решенията и предложенията на комисията, той подписва съответните документи с особено мнение. Особеното мнение се аргументира писмено, като мотивите са неразделна част от протокола от работата на комисията. Членовете на комисията подписват декларация по чл. 103, ал. 2 ЗОП</w:t>
      </w:r>
      <w:r w:rsidRPr="00FF2F04">
        <w:rPr>
          <w:rFonts w:ascii="Times New Roman" w:eastAsia="Times New Roman" w:hAnsi="Times New Roman" w:cs="Times New Roman"/>
          <w:color w:val="00B0F0"/>
          <w:sz w:val="24"/>
          <w:szCs w:val="24"/>
          <w:lang w:eastAsia="bg-BG"/>
        </w:rPr>
        <w:t xml:space="preserve">, </w:t>
      </w:r>
      <w:r w:rsidRPr="00FF2F04">
        <w:rPr>
          <w:rFonts w:ascii="Times New Roman" w:eastAsia="Times New Roman" w:hAnsi="Times New Roman" w:cs="Times New Roman"/>
          <w:sz w:val="24"/>
          <w:szCs w:val="24"/>
          <w:lang w:eastAsia="bg-BG"/>
        </w:rPr>
        <w:t xml:space="preserve">след узнаване на участниците и на всеки етап от процедурата, когато настъпи промяна в декларираните данни.  Всеки член на комисията е длъжен да си направи </w:t>
      </w:r>
      <w:proofErr w:type="spellStart"/>
      <w:r w:rsidRPr="00FF2F04">
        <w:rPr>
          <w:rFonts w:ascii="Times New Roman" w:eastAsia="Times New Roman" w:hAnsi="Times New Roman" w:cs="Times New Roman"/>
          <w:sz w:val="24"/>
          <w:szCs w:val="24"/>
          <w:lang w:eastAsia="bg-BG"/>
        </w:rPr>
        <w:t>самоотвод</w:t>
      </w:r>
      <w:proofErr w:type="spellEnd"/>
      <w:r w:rsidRPr="00FF2F04">
        <w:rPr>
          <w:rFonts w:ascii="Times New Roman" w:eastAsia="Times New Roman" w:hAnsi="Times New Roman" w:cs="Times New Roman"/>
          <w:sz w:val="24"/>
          <w:szCs w:val="24"/>
          <w:lang w:eastAsia="bg-BG"/>
        </w:rPr>
        <w:t>, когато установи, че:</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1. по обективни причини не може да изпълнява задълженията си;</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2. е налице или </w:t>
      </w:r>
      <w:r w:rsidRPr="00FF2F04">
        <w:rPr>
          <w:rFonts w:ascii="Times New Roman" w:eastAsia="Times New Roman" w:hAnsi="Times New Roman" w:cs="Times New Roman"/>
          <w:sz w:val="24"/>
          <w:szCs w:val="24"/>
          <w:shd w:val="clear" w:color="auto" w:fill="FEFEFE"/>
          <w:lang w:eastAsia="zh-CN"/>
        </w:rPr>
        <w:t>в хода на процедурата е възникнал конфликт на интереси.</w:t>
      </w:r>
    </w:p>
    <w:p w:rsidR="00FF2F04" w:rsidRPr="00FF2F04" w:rsidRDefault="00FF2F04" w:rsidP="00FF2F04">
      <w:pPr>
        <w:shd w:val="clear" w:color="auto" w:fill="FEFEFE"/>
        <w:suppressAutoHyphens/>
        <w:spacing w:after="0" w:line="240" w:lineRule="auto"/>
        <w:ind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Членовете на комисията са длъжни да пазят в тайна обстоятелствата, които са узнали във връзка със своята работа в комисията</w:t>
      </w:r>
      <w:r w:rsidRPr="00FF2F04">
        <w:rPr>
          <w:rFonts w:ascii="Times New Roman" w:eastAsia="Times New Roman" w:hAnsi="Times New Roman" w:cs="Times New Roman"/>
          <w:sz w:val="24"/>
          <w:szCs w:val="24"/>
          <w:lang w:eastAsia="zh-CN"/>
        </w:rPr>
        <w:t>, включително да опазват документите от неправомерен достъп</w:t>
      </w:r>
      <w:r w:rsidRPr="00FF2F04">
        <w:rPr>
          <w:rFonts w:ascii="Times New Roman" w:eastAsia="Times New Roman" w:hAnsi="Times New Roman" w:cs="Times New Roman"/>
          <w:sz w:val="24"/>
          <w:szCs w:val="24"/>
          <w:lang w:eastAsia="bg-BG"/>
        </w:rPr>
        <w:t xml:space="preserve">. </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Комисията и всеки от членовете й са независими при изразяване на становища и вземане на решения, като в действията си се ръководят единствено от закона. </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lang w:eastAsia="bg-BG"/>
        </w:rPr>
      </w:pPr>
      <w:r w:rsidRPr="00FF2F04">
        <w:rPr>
          <w:rFonts w:ascii="Times New Roman" w:eastAsia="Times New Roman" w:hAnsi="Times New Roman" w:cs="Times New Roman"/>
          <w:sz w:val="24"/>
          <w:szCs w:val="24"/>
          <w:lang w:eastAsia="bg-BG"/>
        </w:rPr>
        <w:t xml:space="preserve">Всеки член на комисия е длъжен незабавно да докладва на възложителя случаите, при които е поставен под натиск да вземе нерегламентирано решение в полза на участник. </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u w:val="single"/>
          <w:lang w:eastAsia="bg-BG"/>
        </w:rPr>
      </w:pPr>
      <w:r w:rsidRPr="00FF2F04">
        <w:rPr>
          <w:rFonts w:ascii="Times New Roman" w:eastAsia="Times New Roman" w:hAnsi="Times New Roman" w:cs="Times New Roman"/>
          <w:sz w:val="24"/>
          <w:szCs w:val="24"/>
          <w:u w:val="single"/>
          <w:lang w:eastAsia="bg-BG"/>
        </w:rPr>
        <w:t xml:space="preserve">Получените оферти се отварят в ЦАИС системата чрез публичния линк на обществената поръчка. </w:t>
      </w:r>
    </w:p>
    <w:tbl>
      <w:tblPr>
        <w:tblW w:w="9791" w:type="dxa"/>
        <w:tblInd w:w="45" w:type="dxa"/>
        <w:tblLayout w:type="fixed"/>
        <w:tblCellMar>
          <w:left w:w="10" w:type="dxa"/>
          <w:right w:w="10" w:type="dxa"/>
        </w:tblCellMar>
        <w:tblLook w:val="04A0" w:firstRow="1" w:lastRow="0" w:firstColumn="1" w:lastColumn="0" w:noHBand="0" w:noVBand="1"/>
      </w:tblPr>
      <w:tblGrid>
        <w:gridCol w:w="9791"/>
      </w:tblGrid>
      <w:tr w:rsidR="00FF2F04" w:rsidRPr="00FF2F04" w:rsidTr="00DE658A">
        <w:tc>
          <w:tcPr>
            <w:tcW w:w="9791" w:type="dxa"/>
            <w:tcMar>
              <w:top w:w="55" w:type="dxa"/>
              <w:left w:w="55" w:type="dxa"/>
              <w:bottom w:w="55" w:type="dxa"/>
              <w:right w:w="55" w:type="dxa"/>
            </w:tcMar>
            <w:hideMark/>
          </w:tcPr>
          <w:p w:rsidR="00FF2F04" w:rsidRPr="00FF2F04" w:rsidRDefault="00FF2F04" w:rsidP="00FF2F04">
            <w:pPr>
              <w:suppressAutoHyphens/>
              <w:autoSpaceDN w:val="0"/>
              <w:spacing w:after="0" w:line="240" w:lineRule="auto"/>
              <w:ind w:firstLine="522"/>
              <w:jc w:val="both"/>
              <w:textAlignment w:val="baseline"/>
              <w:rPr>
                <w:rFonts w:ascii="Times New Roman" w:eastAsia="SimSun" w:hAnsi="Times New Roman" w:cs="Times New Roman"/>
                <w:kern w:val="3"/>
                <w:sz w:val="24"/>
                <w:szCs w:val="24"/>
                <w:lang w:eastAsia="zh-CN" w:bidi="hi-IN"/>
              </w:rPr>
            </w:pPr>
            <w:r w:rsidRPr="00FF2F04">
              <w:rPr>
                <w:rFonts w:ascii="Times New Roman" w:eastAsia="SimSun" w:hAnsi="Times New Roman" w:cs="Times New Roman"/>
                <w:bCs/>
                <w:kern w:val="3"/>
                <w:sz w:val="24"/>
                <w:szCs w:val="24"/>
                <w:lang w:eastAsia="zh-CN" w:bidi="hi-IN"/>
              </w:rPr>
              <w:t>След декриптирането</w:t>
            </w:r>
            <w:r w:rsidRPr="00FF2F04">
              <w:rPr>
                <w:rFonts w:ascii="Times New Roman" w:eastAsia="SimSun" w:hAnsi="Times New Roman" w:cs="Times New Roman"/>
                <w:b/>
                <w:bCs/>
                <w:kern w:val="3"/>
                <w:sz w:val="24"/>
                <w:szCs w:val="24"/>
                <w:lang w:eastAsia="zh-CN" w:bidi="hi-IN"/>
              </w:rPr>
              <w:t xml:space="preserve"> </w:t>
            </w:r>
            <w:r w:rsidRPr="00FF2F04">
              <w:rPr>
                <w:rFonts w:ascii="Times New Roman" w:eastAsia="SimSun" w:hAnsi="Times New Roman" w:cs="Times New Roman"/>
                <w:bCs/>
                <w:kern w:val="3"/>
                <w:sz w:val="24"/>
                <w:szCs w:val="24"/>
                <w:lang w:eastAsia="zh-CN" w:bidi="hi-IN"/>
              </w:rPr>
              <w:t>на офертите от председателя на комисията в публичната преписка на поръчката автоматично се визуализират наименованията, съответно имената, на участниците, включително участниците в обединението, когато е приложимо, както и информация за датата и часа на подаването.</w:t>
            </w:r>
          </w:p>
          <w:p w:rsidR="00FF2F04" w:rsidRDefault="00FF2F04" w:rsidP="00FF2F04">
            <w:pPr>
              <w:suppressAutoHyphens/>
              <w:autoSpaceDN w:val="0"/>
              <w:spacing w:after="0" w:line="240" w:lineRule="auto"/>
              <w:jc w:val="both"/>
              <w:textAlignment w:val="baseline"/>
              <w:rPr>
                <w:rFonts w:ascii="Times New Roman" w:eastAsia="SimSun" w:hAnsi="Times New Roman" w:cs="Times New Roman"/>
                <w:kern w:val="3"/>
                <w:sz w:val="24"/>
                <w:szCs w:val="24"/>
                <w:lang w:val="en-US" w:eastAsia="zh-CN" w:bidi="hi-IN"/>
              </w:rPr>
            </w:pPr>
            <w:r w:rsidRPr="00FF2F04">
              <w:rPr>
                <w:rFonts w:ascii="Times New Roman" w:eastAsia="SimSun" w:hAnsi="Times New Roman" w:cs="Times New Roman"/>
                <w:kern w:val="3"/>
                <w:sz w:val="24"/>
                <w:szCs w:val="24"/>
                <w:lang w:eastAsia="zh-CN" w:bidi="hi-IN"/>
              </w:rPr>
              <w:t xml:space="preserve">         Обменът на информация между Възложителя и участниците се осъществява чрез платформата.</w:t>
            </w:r>
            <w:r w:rsidRPr="00FF2F04">
              <w:rPr>
                <w:rFonts w:ascii="Times New Roman" w:eastAsia="Times New Roman" w:hAnsi="Times New Roman" w:cs="Times New Roman"/>
                <w:sz w:val="26"/>
                <w:szCs w:val="20"/>
                <w:lang w:val="en-US" w:eastAsia="zh-CN"/>
              </w:rPr>
              <w:t xml:space="preserve"> </w:t>
            </w:r>
            <w:r w:rsidRPr="00FF2F04">
              <w:rPr>
                <w:rFonts w:ascii="Times New Roman" w:eastAsia="SimSun" w:hAnsi="Times New Roman" w:cs="Times New Roman"/>
                <w:kern w:val="3"/>
                <w:sz w:val="24"/>
                <w:szCs w:val="24"/>
                <w:lang w:eastAsia="zh-CN" w:bidi="hi-IN"/>
              </w:rPr>
              <w:t>Документите и съобщенията се считат за връчени с постъпването им на потребителския профил на лицето, определено за контакт по поръчката, което се удостоверява от платформата чрез електронен времеви печат. Когато лицето за контакт е различно от възложителя или от представляващия участника, за уведомен се счита и възложителят, съответно участникът.</w:t>
            </w:r>
          </w:p>
          <w:p w:rsidR="00DE658A" w:rsidRPr="00DE658A" w:rsidRDefault="00DE658A" w:rsidP="00FF2F04">
            <w:pPr>
              <w:suppressAutoHyphens/>
              <w:autoSpaceDN w:val="0"/>
              <w:spacing w:after="0" w:line="240" w:lineRule="auto"/>
              <w:jc w:val="both"/>
              <w:textAlignment w:val="baseline"/>
              <w:rPr>
                <w:rFonts w:ascii="Times New Roman" w:eastAsia="SimSun" w:hAnsi="Times New Roman" w:cs="Times New Roman"/>
                <w:color w:val="00B0F0"/>
                <w:kern w:val="3"/>
                <w:sz w:val="24"/>
                <w:szCs w:val="24"/>
                <w:lang w:val="en-US" w:eastAsia="zh-CN" w:bidi="hi-IN"/>
              </w:rPr>
            </w:pPr>
          </w:p>
        </w:tc>
      </w:tr>
      <w:tr w:rsidR="00FF2F04" w:rsidRPr="00FF2F04" w:rsidTr="00DE658A">
        <w:tc>
          <w:tcPr>
            <w:tcW w:w="9791" w:type="dxa"/>
            <w:tcMar>
              <w:top w:w="55" w:type="dxa"/>
              <w:left w:w="55" w:type="dxa"/>
              <w:bottom w:w="55" w:type="dxa"/>
              <w:right w:w="55" w:type="dxa"/>
            </w:tcMar>
            <w:hideMark/>
          </w:tcPr>
          <w:p w:rsidR="00FF2F04" w:rsidRDefault="00FF2F04" w:rsidP="00FF2F04">
            <w:pPr>
              <w:suppressAutoHyphens/>
              <w:autoSpaceDN w:val="0"/>
              <w:spacing w:after="0" w:line="240" w:lineRule="auto"/>
              <w:ind w:firstLine="522"/>
              <w:jc w:val="both"/>
              <w:textAlignment w:val="baseline"/>
              <w:rPr>
                <w:rFonts w:ascii="Times New Roman" w:eastAsia="SimSun" w:hAnsi="Times New Roman" w:cs="Times New Roman"/>
                <w:b/>
                <w:bCs/>
                <w:kern w:val="3"/>
                <w:sz w:val="24"/>
                <w:szCs w:val="24"/>
                <w:lang w:eastAsia="zh-CN" w:bidi="hi-IN"/>
              </w:rPr>
            </w:pPr>
            <w:r w:rsidRPr="009D33F1">
              <w:rPr>
                <w:rFonts w:ascii="Times New Roman" w:eastAsia="SimSun" w:hAnsi="Times New Roman" w:cs="Times New Roman"/>
                <w:b/>
                <w:bCs/>
                <w:kern w:val="3"/>
                <w:sz w:val="24"/>
                <w:szCs w:val="24"/>
                <w:lang w:eastAsia="zh-CN" w:bidi="hi-IN"/>
              </w:rPr>
              <w:t xml:space="preserve">Офертите на участниците ще се разгледат по реда на </w:t>
            </w:r>
            <w:r w:rsidR="00A47E0D" w:rsidRPr="009D33F1">
              <w:rPr>
                <w:rFonts w:ascii="Times New Roman" w:eastAsia="SimSun" w:hAnsi="Times New Roman" w:cs="Times New Roman"/>
                <w:b/>
                <w:bCs/>
                <w:kern w:val="3"/>
                <w:sz w:val="24"/>
                <w:szCs w:val="24"/>
                <w:lang w:eastAsia="zh-CN" w:bidi="hi-IN"/>
              </w:rPr>
              <w:t xml:space="preserve">чл. 104, </w:t>
            </w:r>
            <w:proofErr w:type="spellStart"/>
            <w:r w:rsidR="00A47E0D" w:rsidRPr="009D33F1">
              <w:rPr>
                <w:rFonts w:ascii="Times New Roman" w:eastAsia="SimSun" w:hAnsi="Times New Roman" w:cs="Times New Roman"/>
                <w:b/>
                <w:bCs/>
                <w:kern w:val="3"/>
                <w:sz w:val="24"/>
                <w:szCs w:val="24"/>
                <w:lang w:val="en-US" w:eastAsia="zh-CN" w:bidi="hi-IN"/>
              </w:rPr>
              <w:t>ал</w:t>
            </w:r>
            <w:proofErr w:type="spellEnd"/>
            <w:r w:rsidR="00A47E0D" w:rsidRPr="009D33F1">
              <w:rPr>
                <w:rFonts w:ascii="Times New Roman" w:eastAsia="SimSun" w:hAnsi="Times New Roman" w:cs="Times New Roman"/>
                <w:b/>
                <w:bCs/>
                <w:kern w:val="3"/>
                <w:sz w:val="24"/>
                <w:szCs w:val="24"/>
                <w:lang w:val="en-US" w:eastAsia="zh-CN" w:bidi="hi-IN"/>
              </w:rPr>
              <w:t>. 2</w:t>
            </w:r>
            <w:r w:rsidR="00A47E0D" w:rsidRPr="009D33F1">
              <w:rPr>
                <w:rFonts w:ascii="Times New Roman" w:eastAsia="SimSun" w:hAnsi="Times New Roman" w:cs="Times New Roman"/>
                <w:b/>
                <w:bCs/>
                <w:kern w:val="3"/>
                <w:sz w:val="24"/>
                <w:szCs w:val="24"/>
                <w:lang w:eastAsia="zh-CN" w:bidi="hi-IN"/>
              </w:rPr>
              <w:t xml:space="preserve"> и ал. 3</w:t>
            </w:r>
            <w:r w:rsidR="00F44C72">
              <w:rPr>
                <w:rFonts w:ascii="Times New Roman" w:eastAsia="SimSun" w:hAnsi="Times New Roman" w:cs="Times New Roman"/>
                <w:b/>
                <w:bCs/>
                <w:kern w:val="3"/>
                <w:sz w:val="24"/>
                <w:szCs w:val="24"/>
                <w:lang w:eastAsia="zh-CN" w:bidi="hi-IN"/>
              </w:rPr>
              <w:t xml:space="preserve"> от ЗОП</w:t>
            </w:r>
            <w:r w:rsidR="009D33F1">
              <w:rPr>
                <w:rFonts w:ascii="Times New Roman" w:eastAsia="SimSun" w:hAnsi="Times New Roman" w:cs="Times New Roman"/>
                <w:b/>
                <w:bCs/>
                <w:kern w:val="3"/>
                <w:sz w:val="24"/>
                <w:szCs w:val="24"/>
                <w:lang w:val="en-US" w:eastAsia="zh-CN" w:bidi="hi-IN"/>
              </w:rPr>
              <w:t xml:space="preserve">, </w:t>
            </w:r>
            <w:r w:rsidRPr="009D33F1">
              <w:rPr>
                <w:rFonts w:ascii="Times New Roman" w:eastAsia="SimSun" w:hAnsi="Times New Roman" w:cs="Times New Roman"/>
                <w:b/>
                <w:bCs/>
                <w:kern w:val="3"/>
                <w:sz w:val="24"/>
                <w:szCs w:val="24"/>
                <w:lang w:eastAsia="zh-CN" w:bidi="hi-IN"/>
              </w:rPr>
              <w:t>във връзка с чл. 61 от ППЗОП.</w:t>
            </w:r>
            <w:r w:rsidRPr="00FF2F04">
              <w:rPr>
                <w:rFonts w:ascii="Times New Roman" w:eastAsia="SimSun" w:hAnsi="Times New Roman" w:cs="Times New Roman"/>
                <w:b/>
                <w:bCs/>
                <w:kern w:val="3"/>
                <w:sz w:val="24"/>
                <w:szCs w:val="24"/>
                <w:lang w:eastAsia="zh-CN" w:bidi="hi-IN"/>
              </w:rPr>
              <w:t xml:space="preserve"> </w:t>
            </w:r>
          </w:p>
          <w:p w:rsidR="00817AC9" w:rsidRPr="00FF2F04" w:rsidRDefault="00817AC9" w:rsidP="00FF2F04">
            <w:pPr>
              <w:suppressAutoHyphens/>
              <w:autoSpaceDN w:val="0"/>
              <w:spacing w:after="0" w:line="240" w:lineRule="auto"/>
              <w:ind w:firstLine="522"/>
              <w:jc w:val="both"/>
              <w:textAlignment w:val="baseline"/>
              <w:rPr>
                <w:rFonts w:ascii="Times New Roman" w:eastAsia="SimSun" w:hAnsi="Times New Roman" w:cs="Times New Roman"/>
                <w:bCs/>
                <w:kern w:val="3"/>
                <w:sz w:val="24"/>
                <w:szCs w:val="24"/>
                <w:lang w:val="en-US" w:eastAsia="zh-CN" w:bidi="hi-IN"/>
              </w:rPr>
            </w:pPr>
          </w:p>
          <w:p w:rsidR="00FF2F04" w:rsidRPr="00FF2F04" w:rsidRDefault="00FF2F04" w:rsidP="00FF2F04">
            <w:pPr>
              <w:suppressAutoHyphens/>
              <w:autoSpaceDN w:val="0"/>
              <w:spacing w:after="0" w:line="240" w:lineRule="auto"/>
              <w:ind w:firstLine="522"/>
              <w:jc w:val="both"/>
              <w:textAlignment w:val="baseline"/>
              <w:rPr>
                <w:rFonts w:ascii="Times New Roman" w:eastAsia="SimSun" w:hAnsi="Times New Roman" w:cs="Times New Roman"/>
                <w:kern w:val="3"/>
                <w:sz w:val="24"/>
                <w:szCs w:val="24"/>
                <w:lang w:eastAsia="zh-CN" w:bidi="hi-IN"/>
              </w:rPr>
            </w:pPr>
            <w:r w:rsidRPr="00FF2F04">
              <w:rPr>
                <w:rFonts w:ascii="Times New Roman" w:eastAsia="SimSun" w:hAnsi="Times New Roman" w:cs="Times New Roman"/>
                <w:kern w:val="3"/>
                <w:sz w:val="24"/>
                <w:szCs w:val="24"/>
                <w:lang w:eastAsia="zh-CN" w:bidi="hi-IN"/>
              </w:rPr>
              <w:t xml:space="preserve">В случая по </w:t>
            </w:r>
            <w:r w:rsidRPr="009D33F1">
              <w:rPr>
                <w:rFonts w:ascii="Times New Roman" w:eastAsia="SimSun" w:hAnsi="Times New Roman" w:cs="Times New Roman"/>
                <w:kern w:val="3"/>
                <w:sz w:val="24"/>
                <w:szCs w:val="24"/>
                <w:lang w:eastAsia="zh-CN" w:bidi="hi-IN"/>
              </w:rPr>
              <w:t xml:space="preserve">чл. </w:t>
            </w:r>
            <w:r w:rsidR="00CD1B2B">
              <w:rPr>
                <w:rFonts w:ascii="Times New Roman" w:eastAsia="SimSun" w:hAnsi="Times New Roman" w:cs="Times New Roman"/>
                <w:kern w:val="3"/>
                <w:sz w:val="24"/>
                <w:szCs w:val="24"/>
                <w:lang w:eastAsia="zh-CN" w:bidi="hi-IN"/>
              </w:rPr>
              <w:t>104</w:t>
            </w:r>
            <w:r w:rsidRPr="009D33F1">
              <w:rPr>
                <w:rFonts w:ascii="Times New Roman" w:eastAsia="SimSun" w:hAnsi="Times New Roman" w:cs="Times New Roman"/>
                <w:kern w:val="3"/>
                <w:sz w:val="24"/>
                <w:szCs w:val="24"/>
                <w:lang w:eastAsia="zh-CN" w:bidi="hi-IN"/>
              </w:rPr>
              <w:t>, ал. 2 от ЗОП</w:t>
            </w:r>
            <w:r w:rsidRPr="00FF2F04">
              <w:rPr>
                <w:rFonts w:ascii="Times New Roman" w:eastAsia="SimSun" w:hAnsi="Times New Roman" w:cs="Times New Roman"/>
                <w:kern w:val="3"/>
                <w:sz w:val="24"/>
                <w:szCs w:val="24"/>
                <w:lang w:eastAsia="zh-CN" w:bidi="hi-IN"/>
              </w:rPr>
              <w:t xml:space="preserve"> председателят на комисията декриптира офертите, подадени през платформата и отваря ценовите предложения заедно с документите по чл. 39, ал. 2 и ал. 3, т. 1. </w:t>
            </w:r>
          </w:p>
          <w:p w:rsidR="00FF2F04" w:rsidRPr="00FF2F04" w:rsidRDefault="00FF2F04" w:rsidP="00FF2F04">
            <w:pPr>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FF2F04">
              <w:rPr>
                <w:rFonts w:ascii="Times New Roman" w:eastAsia="SimSun" w:hAnsi="Times New Roman" w:cs="Times New Roman"/>
                <w:kern w:val="3"/>
                <w:sz w:val="24"/>
                <w:szCs w:val="24"/>
                <w:lang w:eastAsia="zh-CN" w:bidi="hi-IN"/>
              </w:rPr>
              <w:t>Комисията определя изпълнител на поръчката, като:</w:t>
            </w:r>
          </w:p>
          <w:p w:rsidR="00FF2F04" w:rsidRPr="00FF2F04" w:rsidRDefault="00FF2F04" w:rsidP="00FF2F04">
            <w:pPr>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FF2F04">
              <w:rPr>
                <w:rFonts w:ascii="Times New Roman" w:eastAsia="SimSun" w:hAnsi="Times New Roman" w:cs="Times New Roman"/>
                <w:kern w:val="3"/>
                <w:sz w:val="24"/>
                <w:szCs w:val="24"/>
                <w:lang w:eastAsia="zh-CN" w:bidi="hi-IN"/>
              </w:rPr>
              <w:t>1. разглежда представените оферти, оценява съгласно избрания критерий за възлагане тези от тях, които съответстват на предварително обявените условия, и ги класира;</w:t>
            </w:r>
          </w:p>
          <w:p w:rsidR="00FF2F04" w:rsidRPr="00FF2F04" w:rsidRDefault="00FF2F04" w:rsidP="00FF2F04">
            <w:pPr>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FF2F04">
              <w:rPr>
                <w:rFonts w:ascii="Times New Roman" w:eastAsia="SimSun" w:hAnsi="Times New Roman" w:cs="Times New Roman"/>
                <w:kern w:val="3"/>
                <w:sz w:val="24"/>
                <w:szCs w:val="24"/>
                <w:lang w:eastAsia="zh-CN" w:bidi="hi-IN"/>
              </w:rPr>
              <w:t>2. разглежда документите, свързани с личното състояние и критериите за подбор, на участниците в низходящ ред спрямо получените оценки;</w:t>
            </w:r>
          </w:p>
          <w:p w:rsidR="00FF2F04" w:rsidRPr="00FF2F04" w:rsidRDefault="00FF2F04" w:rsidP="00FF2F04">
            <w:pPr>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FF2F04">
              <w:rPr>
                <w:rFonts w:ascii="Times New Roman" w:eastAsia="SimSun" w:hAnsi="Times New Roman" w:cs="Times New Roman"/>
                <w:kern w:val="3"/>
                <w:sz w:val="24"/>
                <w:szCs w:val="24"/>
                <w:lang w:eastAsia="zh-CN" w:bidi="hi-IN"/>
              </w:rPr>
              <w:t>3. когато установи липса, непълнота или несъответствие на информацията, включително нередовност или фактическа грешка, или несъответствие с изискванията към личното състояние или критериите за подбор, комисията писмено уведомява участника.</w:t>
            </w:r>
          </w:p>
          <w:p w:rsidR="00FF2F04" w:rsidRPr="00FF2F04" w:rsidRDefault="00FD7E33" w:rsidP="00FF2F04">
            <w:pPr>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r>
              <w:rPr>
                <w:rFonts w:ascii="Times New Roman" w:eastAsia="SimSun" w:hAnsi="Times New Roman" w:cs="Times New Roman"/>
                <w:kern w:val="3"/>
                <w:sz w:val="24"/>
                <w:szCs w:val="24"/>
                <w:lang w:val="en-US" w:eastAsia="zh-CN" w:bidi="hi-IN"/>
              </w:rPr>
              <w:lastRenderedPageBreak/>
              <w:t xml:space="preserve">       </w:t>
            </w:r>
            <w:r w:rsidR="00FF2F04" w:rsidRPr="00FF2F04">
              <w:rPr>
                <w:rFonts w:ascii="Times New Roman" w:eastAsia="SimSun" w:hAnsi="Times New Roman" w:cs="Times New Roman"/>
                <w:kern w:val="3"/>
                <w:sz w:val="24"/>
                <w:szCs w:val="24"/>
                <w:lang w:eastAsia="zh-CN" w:bidi="hi-IN"/>
              </w:rPr>
              <w:t>В срок до 5 работни дни от получаването на уведомлението участникът може да представи нов ЕЕДОП и/или други документи, които съдържат променена и/или допълнена информация.</w:t>
            </w:r>
          </w:p>
          <w:p w:rsidR="00FF2F04" w:rsidRPr="00FF2F04" w:rsidRDefault="00FD7E33" w:rsidP="00FF2F04">
            <w:pPr>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r>
              <w:rPr>
                <w:rFonts w:ascii="Times New Roman" w:eastAsia="SimSun" w:hAnsi="Times New Roman" w:cs="Times New Roman"/>
                <w:kern w:val="3"/>
                <w:sz w:val="24"/>
                <w:szCs w:val="24"/>
                <w:lang w:val="en-US" w:eastAsia="zh-CN" w:bidi="hi-IN"/>
              </w:rPr>
              <w:t xml:space="preserve">       </w:t>
            </w:r>
            <w:r w:rsidR="00FF2F04" w:rsidRPr="00FF2F04">
              <w:rPr>
                <w:rFonts w:ascii="Times New Roman" w:eastAsia="SimSun" w:hAnsi="Times New Roman" w:cs="Times New Roman"/>
                <w:kern w:val="3"/>
                <w:sz w:val="24"/>
                <w:szCs w:val="24"/>
                <w:lang w:eastAsia="zh-CN" w:bidi="hi-IN"/>
              </w:rPr>
              <w:t>Комисията разглежда по реда на класиране на офертите документите, свързани с личното състояние и критериите за подбор, включително допълнително представените по реда на ал. 3 до установяване на съответствие с изискванията за личното състояние и критериите за подбор на двама участници, които класира на първо и второ място. Не се разглеждат документите, свързани с личното състояние и критериите за подбор на останалите участници, чиито оферти са класирани.</w:t>
            </w:r>
          </w:p>
          <w:p w:rsidR="00FF2F04" w:rsidRPr="00FF2F04" w:rsidRDefault="00FF2F04" w:rsidP="00000E69">
            <w:pPr>
              <w:suppressAutoHyphens/>
              <w:autoSpaceDN w:val="0"/>
              <w:spacing w:after="0" w:line="240" w:lineRule="auto"/>
              <w:jc w:val="both"/>
              <w:textAlignment w:val="baseline"/>
              <w:rPr>
                <w:rFonts w:ascii="Times New Roman" w:eastAsia="SimSun" w:hAnsi="Times New Roman" w:cs="Times New Roman"/>
                <w:kern w:val="3"/>
                <w:sz w:val="24"/>
                <w:szCs w:val="24"/>
                <w:lang w:val="en-US" w:eastAsia="zh-CN" w:bidi="hi-IN"/>
              </w:rPr>
            </w:pPr>
            <w:r w:rsidRPr="00C9381C">
              <w:rPr>
                <w:rFonts w:ascii="Times New Roman" w:eastAsia="SimSun" w:hAnsi="Times New Roman" w:cs="Times New Roman"/>
                <w:kern w:val="3"/>
                <w:sz w:val="24"/>
                <w:szCs w:val="24"/>
                <w:lang w:eastAsia="zh-CN" w:bidi="hi-IN"/>
              </w:rPr>
              <w:t xml:space="preserve">В </w:t>
            </w:r>
            <w:r w:rsidR="00FD7E33" w:rsidRPr="00C9381C">
              <w:rPr>
                <w:rFonts w:ascii="Times New Roman" w:eastAsia="SimSun" w:hAnsi="Times New Roman" w:cs="Times New Roman"/>
                <w:kern w:val="3"/>
                <w:sz w:val="24"/>
                <w:szCs w:val="24"/>
                <w:lang w:eastAsia="zh-CN" w:bidi="hi-IN"/>
              </w:rPr>
              <w:t>доклада</w:t>
            </w:r>
            <w:r w:rsidRPr="00C9381C">
              <w:rPr>
                <w:rFonts w:ascii="Times New Roman" w:eastAsia="SimSun" w:hAnsi="Times New Roman" w:cs="Times New Roman"/>
                <w:kern w:val="3"/>
                <w:sz w:val="24"/>
                <w:szCs w:val="24"/>
                <w:lang w:eastAsia="zh-CN" w:bidi="hi-IN"/>
              </w:rPr>
              <w:t xml:space="preserve"> на комисията по чл. 1</w:t>
            </w:r>
            <w:r w:rsidR="00000E69" w:rsidRPr="00C9381C">
              <w:rPr>
                <w:rFonts w:ascii="Times New Roman" w:eastAsia="SimSun" w:hAnsi="Times New Roman" w:cs="Times New Roman"/>
                <w:kern w:val="3"/>
                <w:sz w:val="24"/>
                <w:szCs w:val="24"/>
                <w:lang w:val="en-US" w:eastAsia="zh-CN" w:bidi="hi-IN"/>
              </w:rPr>
              <w:t>03</w:t>
            </w:r>
            <w:r w:rsidRPr="00C9381C">
              <w:rPr>
                <w:rFonts w:ascii="Times New Roman" w:eastAsia="SimSun" w:hAnsi="Times New Roman" w:cs="Times New Roman"/>
                <w:kern w:val="3"/>
                <w:sz w:val="24"/>
                <w:szCs w:val="24"/>
                <w:lang w:eastAsia="zh-CN" w:bidi="hi-IN"/>
              </w:rPr>
              <w:t>, ал.</w:t>
            </w:r>
            <w:r w:rsidR="00000E69" w:rsidRPr="00C9381C">
              <w:rPr>
                <w:rFonts w:ascii="Times New Roman" w:eastAsia="SimSun" w:hAnsi="Times New Roman" w:cs="Times New Roman"/>
                <w:kern w:val="3"/>
                <w:sz w:val="24"/>
                <w:szCs w:val="24"/>
                <w:lang w:val="en-US" w:eastAsia="zh-CN" w:bidi="hi-IN"/>
              </w:rPr>
              <w:t>3</w:t>
            </w:r>
            <w:r w:rsidRPr="00C9381C">
              <w:rPr>
                <w:rFonts w:ascii="Times New Roman" w:eastAsia="SimSun" w:hAnsi="Times New Roman" w:cs="Times New Roman"/>
                <w:kern w:val="3"/>
                <w:sz w:val="24"/>
                <w:szCs w:val="24"/>
                <w:lang w:eastAsia="zh-CN" w:bidi="hi-IN"/>
              </w:rPr>
              <w:t xml:space="preserve"> от ЗОП се посочва дата на протоколите от разглеждането, оценката и класирането на офертите и се описват предложенията на комисията за вземане на решение от Възложителя.</w:t>
            </w:r>
          </w:p>
        </w:tc>
      </w:tr>
    </w:tbl>
    <w:p w:rsidR="00FF2F04" w:rsidRPr="00FF2F04" w:rsidRDefault="00FF2F04" w:rsidP="00FF2F04">
      <w:pPr>
        <w:suppressAutoHyphens/>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lastRenderedPageBreak/>
        <w:t>Комисията класира участниците по степента на съответствие на офертите с предварително обявените от възложителя условия. Когато комплексните оценки на две или повече оферти са равни, се прилага чл. 58 от ППЗОП.</w:t>
      </w:r>
    </w:p>
    <w:p w:rsidR="00FF2F04" w:rsidRPr="00FF2F04" w:rsidRDefault="00000E69" w:rsidP="00FF2F04">
      <w:pPr>
        <w:suppressAutoHyphens/>
        <w:spacing w:after="0" w:line="240" w:lineRule="auto"/>
        <w:ind w:right="-39" w:firstLine="708"/>
        <w:jc w:val="both"/>
        <w:rPr>
          <w:rFonts w:ascii="Times New Roman" w:eastAsia="Times New Roman" w:hAnsi="Times New Roman" w:cs="Times New Roman"/>
          <w:sz w:val="24"/>
          <w:szCs w:val="24"/>
          <w:lang w:eastAsia="zh-CN"/>
        </w:rPr>
      </w:pPr>
      <w:r w:rsidRPr="00000E69">
        <w:rPr>
          <w:rFonts w:ascii="Times New Roman" w:eastAsia="Times New Roman" w:hAnsi="Times New Roman" w:cs="Times New Roman"/>
          <w:sz w:val="24"/>
          <w:szCs w:val="24"/>
          <w:lang w:eastAsia="zh-CN"/>
        </w:rPr>
        <w:t>Комисията изготвя доклад</w:t>
      </w:r>
      <w:r w:rsidR="00FF2F04" w:rsidRPr="00000E69">
        <w:rPr>
          <w:rFonts w:ascii="Times New Roman" w:eastAsia="Times New Roman" w:hAnsi="Times New Roman" w:cs="Times New Roman"/>
          <w:color w:val="00B0F0"/>
          <w:sz w:val="24"/>
          <w:szCs w:val="24"/>
          <w:lang w:eastAsia="zh-CN"/>
        </w:rPr>
        <w:t xml:space="preserve"> </w:t>
      </w:r>
      <w:r w:rsidR="00FF2F04" w:rsidRPr="00000E69">
        <w:rPr>
          <w:rFonts w:ascii="Times New Roman" w:eastAsia="Times New Roman" w:hAnsi="Times New Roman" w:cs="Times New Roman"/>
          <w:sz w:val="24"/>
          <w:szCs w:val="24"/>
          <w:lang w:eastAsia="zh-CN"/>
        </w:rPr>
        <w:t xml:space="preserve">за извършване на подбора на участниците, разглеждането, оценката и класирането на офертите. </w:t>
      </w:r>
      <w:r w:rsidRPr="00000E69">
        <w:rPr>
          <w:rFonts w:ascii="Times New Roman" w:eastAsia="Times New Roman" w:hAnsi="Times New Roman" w:cs="Times New Roman"/>
          <w:sz w:val="24"/>
          <w:szCs w:val="24"/>
          <w:lang w:eastAsia="zh-CN"/>
        </w:rPr>
        <w:t>Доклад</w:t>
      </w:r>
      <w:r w:rsidR="00FF2F04" w:rsidRPr="00000E69">
        <w:rPr>
          <w:rFonts w:ascii="Times New Roman" w:eastAsia="Times New Roman" w:hAnsi="Times New Roman" w:cs="Times New Roman"/>
          <w:sz w:val="24"/>
          <w:szCs w:val="24"/>
          <w:lang w:eastAsia="zh-CN"/>
        </w:rPr>
        <w:t>ът на комисията се подписва от всички членове на комисията и се предоставя на възложителя</w:t>
      </w:r>
      <w:r w:rsidRPr="00000E69">
        <w:rPr>
          <w:rFonts w:ascii="Times New Roman" w:eastAsia="Times New Roman" w:hAnsi="Times New Roman" w:cs="Times New Roman"/>
          <w:sz w:val="24"/>
          <w:szCs w:val="24"/>
          <w:lang w:eastAsia="zh-CN"/>
        </w:rPr>
        <w:t xml:space="preserve"> за утвърждаване</w:t>
      </w:r>
      <w:r w:rsidR="00FF2F04" w:rsidRPr="00000E69">
        <w:rPr>
          <w:rFonts w:ascii="Times New Roman" w:eastAsia="Times New Roman" w:hAnsi="Times New Roman" w:cs="Times New Roman"/>
          <w:sz w:val="24"/>
          <w:szCs w:val="24"/>
          <w:lang w:eastAsia="zh-CN"/>
        </w:rPr>
        <w:t xml:space="preserve"> заедно с цялата документация, включително всички документи, изготвени в хода на работа на комисията, като протоколи, оценителни таблици, особените мнения, </w:t>
      </w:r>
      <w:r w:rsidR="00FF2F04" w:rsidRPr="00000E69">
        <w:rPr>
          <w:rFonts w:ascii="Times New Roman" w:eastAsia="Times New Roman" w:hAnsi="Times New Roman" w:cs="Times New Roman"/>
          <w:bCs/>
          <w:sz w:val="24"/>
          <w:szCs w:val="24"/>
          <w:lang w:eastAsia="zh-CN"/>
        </w:rPr>
        <w:t>както и</w:t>
      </w:r>
      <w:r w:rsidR="00FF2F04" w:rsidRPr="00000E69">
        <w:rPr>
          <w:rFonts w:ascii="Times New Roman" w:eastAsia="Times New Roman" w:hAnsi="Times New Roman" w:cs="Times New Roman"/>
          <w:sz w:val="24"/>
          <w:szCs w:val="24"/>
          <w:lang w:eastAsia="zh-CN"/>
        </w:rPr>
        <w:t xml:space="preserve"> представените мостри, макети и/или снимки и др.</w:t>
      </w:r>
    </w:p>
    <w:p w:rsidR="00FF2F04" w:rsidRPr="00FF2F04" w:rsidRDefault="00FF2F04" w:rsidP="00FF2F04">
      <w:pPr>
        <w:suppressAutoHyphens/>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t xml:space="preserve">Критерият за оценка на офертите е </w:t>
      </w:r>
      <w:r w:rsidRPr="00FF2F04">
        <w:rPr>
          <w:rFonts w:ascii="Times New Roman" w:eastAsia="Times New Roman" w:hAnsi="Times New Roman" w:cs="Times New Roman"/>
          <w:b/>
          <w:sz w:val="24"/>
          <w:szCs w:val="24"/>
          <w:lang w:eastAsia="zh-CN"/>
        </w:rPr>
        <w:t>икономически най-изгодна оферта</w:t>
      </w:r>
      <w:r w:rsidRPr="00FF2F04">
        <w:rPr>
          <w:rFonts w:ascii="Times New Roman" w:eastAsia="Times New Roman" w:hAnsi="Times New Roman" w:cs="Times New Roman"/>
          <w:sz w:val="24"/>
          <w:szCs w:val="24"/>
          <w:lang w:eastAsia="zh-CN"/>
        </w:rPr>
        <w:t xml:space="preserve">, въз основа на </w:t>
      </w:r>
      <w:r w:rsidRPr="00FF2F04">
        <w:rPr>
          <w:rFonts w:ascii="Times New Roman" w:eastAsia="Times New Roman" w:hAnsi="Times New Roman" w:cs="Times New Roman"/>
          <w:b/>
          <w:sz w:val="24"/>
          <w:szCs w:val="24"/>
          <w:lang w:eastAsia="zh-CN"/>
        </w:rPr>
        <w:t xml:space="preserve">критерий „най-ниска цена” </w:t>
      </w:r>
      <w:r w:rsidRPr="00FF2F04">
        <w:rPr>
          <w:rFonts w:ascii="Times New Roman" w:eastAsia="Times New Roman" w:hAnsi="Times New Roman" w:cs="Times New Roman"/>
          <w:sz w:val="24"/>
          <w:szCs w:val="24"/>
          <w:lang w:eastAsia="zh-CN"/>
        </w:rPr>
        <w:t>съгласно чл. 70, ал. 2, т. 1 ЗОП.</w:t>
      </w:r>
    </w:p>
    <w:p w:rsidR="00FF2F04" w:rsidRPr="00FF2F04" w:rsidRDefault="00FF2F04" w:rsidP="00FF2F04">
      <w:pPr>
        <w:keepNext/>
        <w:suppressAutoHyphens/>
        <w:spacing w:after="0" w:line="240" w:lineRule="auto"/>
        <w:ind w:right="-39"/>
        <w:rPr>
          <w:rFonts w:ascii="Times New Roman" w:eastAsia="Times New Roman" w:hAnsi="Times New Roman" w:cs="Times New Roman"/>
          <w:b/>
          <w:spacing w:val="20"/>
          <w:sz w:val="24"/>
          <w:szCs w:val="24"/>
          <w:lang w:eastAsia="bg-BG"/>
        </w:rPr>
      </w:pPr>
    </w:p>
    <w:p w:rsidR="00FF2F04" w:rsidRPr="00E71891" w:rsidRDefault="00FF2F04" w:rsidP="00E71891">
      <w:pPr>
        <w:pStyle w:val="ac"/>
        <w:rPr>
          <w:rFonts w:ascii="Times New Roman" w:hAnsi="Times New Roman" w:cs="Times New Roman"/>
          <w:b/>
          <w:sz w:val="24"/>
          <w:szCs w:val="24"/>
          <w:lang w:eastAsia="zh-CN"/>
        </w:rPr>
      </w:pPr>
      <w:r w:rsidRPr="00E71891">
        <w:rPr>
          <w:rFonts w:ascii="Times New Roman" w:hAnsi="Times New Roman" w:cs="Times New Roman"/>
          <w:b/>
          <w:sz w:val="24"/>
          <w:szCs w:val="24"/>
          <w:lang w:eastAsia="bg-BG"/>
        </w:rPr>
        <w:t>Б)</w:t>
      </w:r>
      <w:r w:rsidRPr="00FF2F04">
        <w:rPr>
          <w:caps/>
          <w:lang w:eastAsia="bg-BG"/>
        </w:rPr>
        <w:t xml:space="preserve"> </w:t>
      </w:r>
      <w:r w:rsidRPr="00E71891">
        <w:rPr>
          <w:rFonts w:ascii="Times New Roman" w:hAnsi="Times New Roman" w:cs="Times New Roman"/>
          <w:b/>
          <w:sz w:val="24"/>
          <w:szCs w:val="24"/>
          <w:lang w:eastAsia="bg-BG"/>
        </w:rPr>
        <w:t>Класиране и определяне на Изпълнител. Прекратяване на процедурата</w:t>
      </w:r>
    </w:p>
    <w:p w:rsidR="00770BB7" w:rsidRDefault="00770BB7" w:rsidP="00000E69">
      <w:pPr>
        <w:suppressAutoHyphens/>
        <w:spacing w:after="0" w:line="240" w:lineRule="auto"/>
        <w:ind w:right="-39" w:firstLine="708"/>
        <w:jc w:val="both"/>
        <w:rPr>
          <w:rFonts w:ascii="Times New Roman" w:eastAsia="Times New Roman" w:hAnsi="Times New Roman" w:cs="Times New Roman"/>
          <w:sz w:val="24"/>
          <w:szCs w:val="24"/>
          <w:lang w:eastAsia="zh-CN"/>
        </w:rPr>
      </w:pPr>
      <w:r w:rsidRPr="00770BB7">
        <w:rPr>
          <w:rFonts w:ascii="Times New Roman" w:eastAsia="Times New Roman" w:hAnsi="Times New Roman" w:cs="Times New Roman"/>
          <w:sz w:val="24"/>
          <w:szCs w:val="24"/>
          <w:lang w:eastAsia="zh-CN"/>
        </w:rPr>
        <w:t>Докладът</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чл. 103, ал. 3 се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представя</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възложителя</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за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утвърждаване.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Към доклада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прилагат</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протоколите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от</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работата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 xml:space="preserve">комисията. </w:t>
      </w:r>
    </w:p>
    <w:p w:rsidR="00770BB7" w:rsidRDefault="00770BB7" w:rsidP="00000E69">
      <w:pPr>
        <w:suppressAutoHyphens/>
        <w:spacing w:after="0" w:line="240" w:lineRule="auto"/>
        <w:ind w:right="-39" w:firstLine="708"/>
        <w:jc w:val="both"/>
        <w:rPr>
          <w:rFonts w:ascii="Times New Roman" w:eastAsia="Times New Roman" w:hAnsi="Times New Roman" w:cs="Times New Roman"/>
          <w:sz w:val="24"/>
          <w:szCs w:val="24"/>
          <w:lang w:eastAsia="zh-CN"/>
        </w:rPr>
      </w:pPr>
      <w:r w:rsidRPr="00770BB7">
        <w:rPr>
          <w:rFonts w:ascii="Times New Roman" w:eastAsia="Times New Roman" w:hAnsi="Times New Roman" w:cs="Times New Roman"/>
          <w:sz w:val="24"/>
          <w:szCs w:val="24"/>
          <w:lang w:eastAsia="zh-CN"/>
        </w:rPr>
        <w:t>Когато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в</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хода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работата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възникнат</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основателни</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съмнения</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за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споразумения,</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решения или</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съгласувани</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практики</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между</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участници</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смисъла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чл.15 от</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Закона</w:t>
      </w:r>
      <w:r>
        <w:rPr>
          <w:rFonts w:ascii="Times New Roman" w:eastAsia="Times New Roman" w:hAnsi="Times New Roman" w:cs="Times New Roman"/>
          <w:sz w:val="24"/>
          <w:szCs w:val="24"/>
          <w:lang w:eastAsia="zh-CN"/>
        </w:rPr>
        <w:t xml:space="preserve"> з</w:t>
      </w:r>
      <w:r w:rsidRPr="00770BB7">
        <w:rPr>
          <w:rFonts w:ascii="Times New Roman" w:eastAsia="Times New Roman" w:hAnsi="Times New Roman" w:cs="Times New Roman"/>
          <w:sz w:val="24"/>
          <w:szCs w:val="24"/>
          <w:lang w:eastAsia="zh-CN"/>
        </w:rPr>
        <w:t>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защита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 конкуренцията,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това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обстоятелство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посочва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в</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доклада</w:t>
      </w:r>
      <w:r w:rsidR="00BC4EDB">
        <w:rPr>
          <w:rFonts w:ascii="Times New Roman" w:eastAsia="Times New Roman" w:hAnsi="Times New Roman" w:cs="Times New Roman"/>
          <w:sz w:val="24"/>
          <w:szCs w:val="24"/>
          <w:lang w:eastAsia="zh-CN"/>
        </w:rPr>
        <w:t>.</w:t>
      </w:r>
    </w:p>
    <w:p w:rsidR="00770BB7" w:rsidRDefault="00770BB7" w:rsidP="00000E69">
      <w:pPr>
        <w:suppressAutoHyphens/>
        <w:spacing w:after="0" w:line="240" w:lineRule="auto"/>
        <w:ind w:right="-39" w:firstLine="708"/>
        <w:jc w:val="both"/>
        <w:rPr>
          <w:rFonts w:ascii="Times New Roman" w:eastAsia="Times New Roman" w:hAnsi="Times New Roman" w:cs="Times New Roman"/>
          <w:sz w:val="24"/>
          <w:szCs w:val="24"/>
          <w:lang w:eastAsia="zh-CN"/>
        </w:rPr>
      </w:pPr>
      <w:r w:rsidRPr="00770BB7">
        <w:rPr>
          <w:rFonts w:ascii="Times New Roman" w:eastAsia="Times New Roman" w:hAnsi="Times New Roman" w:cs="Times New Roman"/>
          <w:sz w:val="24"/>
          <w:szCs w:val="24"/>
          <w:lang w:eastAsia="zh-CN"/>
        </w:rPr>
        <w:t>В</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10-дневен</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срок</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от</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получаването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доклада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възложителят</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го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утвърждава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или</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го връща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комисията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писмени</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указания,</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когато:</w:t>
      </w:r>
    </w:p>
    <w:p w:rsidR="00770BB7" w:rsidRDefault="00770BB7" w:rsidP="00000E69">
      <w:pPr>
        <w:suppressAutoHyphens/>
        <w:spacing w:after="0" w:line="240" w:lineRule="auto"/>
        <w:ind w:right="-39" w:firstLine="708"/>
        <w:jc w:val="both"/>
        <w:rPr>
          <w:rFonts w:ascii="Times New Roman" w:eastAsia="Times New Roman" w:hAnsi="Times New Roman" w:cs="Times New Roman"/>
          <w:sz w:val="24"/>
          <w:szCs w:val="24"/>
          <w:lang w:eastAsia="zh-CN"/>
        </w:rPr>
      </w:pPr>
      <w:r w:rsidRPr="00770BB7">
        <w:rPr>
          <w:rFonts w:ascii="Times New Roman" w:eastAsia="Times New Roman" w:hAnsi="Times New Roman" w:cs="Times New Roman"/>
          <w:sz w:val="24"/>
          <w:szCs w:val="24"/>
          <w:lang w:eastAsia="zh-CN"/>
        </w:rPr>
        <w:t xml:space="preserve"> 1. информацията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в</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него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достатъчна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за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вземането</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решение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за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приключване</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 процедурата,</w:t>
      </w:r>
      <w:r>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 xml:space="preserve">и/или </w:t>
      </w:r>
    </w:p>
    <w:p w:rsidR="00BC4EDB" w:rsidRDefault="00770BB7" w:rsidP="00000E69">
      <w:pPr>
        <w:suppressAutoHyphens/>
        <w:spacing w:after="0" w:line="240" w:lineRule="auto"/>
        <w:ind w:right="-39" w:firstLine="708"/>
        <w:jc w:val="both"/>
        <w:rPr>
          <w:rFonts w:ascii="Times New Roman" w:eastAsia="Times New Roman" w:hAnsi="Times New Roman" w:cs="Times New Roman"/>
          <w:sz w:val="24"/>
          <w:szCs w:val="24"/>
          <w:lang w:eastAsia="zh-CN"/>
        </w:rPr>
      </w:pPr>
      <w:r w:rsidRPr="00770BB7">
        <w:rPr>
          <w:rFonts w:ascii="Times New Roman" w:eastAsia="Times New Roman" w:hAnsi="Times New Roman" w:cs="Times New Roman"/>
          <w:sz w:val="24"/>
          <w:szCs w:val="24"/>
          <w:lang w:eastAsia="zh-CN"/>
        </w:rPr>
        <w:t>2. констатира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нарушение</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в</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работата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комисията,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което</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може</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бъде</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отстранено,</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без това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налага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прекратяване</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 xml:space="preserve">процедурата. </w:t>
      </w:r>
    </w:p>
    <w:p w:rsidR="00BC4EDB" w:rsidRDefault="00770BB7" w:rsidP="00000E69">
      <w:pPr>
        <w:suppressAutoHyphens/>
        <w:spacing w:after="0" w:line="240" w:lineRule="auto"/>
        <w:ind w:right="-39" w:firstLine="708"/>
        <w:jc w:val="both"/>
        <w:rPr>
          <w:rFonts w:ascii="Times New Roman" w:eastAsia="Times New Roman" w:hAnsi="Times New Roman" w:cs="Times New Roman"/>
          <w:sz w:val="24"/>
          <w:szCs w:val="24"/>
          <w:lang w:eastAsia="zh-CN"/>
        </w:rPr>
      </w:pPr>
      <w:r w:rsidRPr="00770BB7">
        <w:rPr>
          <w:rFonts w:ascii="Times New Roman" w:eastAsia="Times New Roman" w:hAnsi="Times New Roman" w:cs="Times New Roman"/>
          <w:sz w:val="24"/>
          <w:szCs w:val="24"/>
          <w:lang w:eastAsia="zh-CN"/>
        </w:rPr>
        <w:t>Указанията не</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могат</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насочват</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към конкретен</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изпълнител</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или</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към определени</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заключения</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от</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страна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комисията,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само</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 xml:space="preserve">указват: </w:t>
      </w:r>
    </w:p>
    <w:p w:rsidR="00BC4EDB" w:rsidRDefault="00770BB7" w:rsidP="00000E69">
      <w:pPr>
        <w:suppressAutoHyphens/>
        <w:spacing w:after="0" w:line="240" w:lineRule="auto"/>
        <w:ind w:right="-39" w:firstLine="708"/>
        <w:jc w:val="both"/>
        <w:rPr>
          <w:rFonts w:ascii="Times New Roman" w:eastAsia="Times New Roman" w:hAnsi="Times New Roman" w:cs="Times New Roman"/>
          <w:sz w:val="24"/>
          <w:szCs w:val="24"/>
          <w:lang w:eastAsia="zh-CN"/>
        </w:rPr>
      </w:pPr>
      <w:r w:rsidRPr="00770BB7">
        <w:rPr>
          <w:rFonts w:ascii="Times New Roman" w:eastAsia="Times New Roman" w:hAnsi="Times New Roman" w:cs="Times New Roman"/>
          <w:sz w:val="24"/>
          <w:szCs w:val="24"/>
          <w:lang w:eastAsia="zh-CN"/>
        </w:rPr>
        <w:t>1. каква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информация</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трябва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се</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включи,</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така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че</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налице</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достатъчно</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мотиви,</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които обосновават</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предложенията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комисията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в</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случаите</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по</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 xml:space="preserve">т.1; </w:t>
      </w:r>
    </w:p>
    <w:p w:rsidR="00BC4EDB" w:rsidRDefault="00770BB7" w:rsidP="00000E69">
      <w:pPr>
        <w:suppressAutoHyphens/>
        <w:spacing w:after="0" w:line="240" w:lineRule="auto"/>
        <w:ind w:right="-39" w:firstLine="708"/>
        <w:jc w:val="both"/>
        <w:rPr>
          <w:rFonts w:ascii="Times New Roman" w:eastAsia="Times New Roman" w:hAnsi="Times New Roman" w:cs="Times New Roman"/>
          <w:sz w:val="24"/>
          <w:szCs w:val="24"/>
          <w:lang w:eastAsia="zh-CN"/>
        </w:rPr>
      </w:pPr>
      <w:r w:rsidRPr="00770BB7">
        <w:rPr>
          <w:rFonts w:ascii="Times New Roman" w:eastAsia="Times New Roman" w:hAnsi="Times New Roman" w:cs="Times New Roman"/>
          <w:sz w:val="24"/>
          <w:szCs w:val="24"/>
          <w:lang w:eastAsia="zh-CN"/>
        </w:rPr>
        <w:t>2.</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нарушението,</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което</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трябва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се</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отстрани</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в</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случаите</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по</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т.2.</w:t>
      </w:r>
    </w:p>
    <w:p w:rsidR="00770BB7" w:rsidRPr="00DB1A2E" w:rsidRDefault="00770BB7" w:rsidP="00DB1A2E">
      <w:pPr>
        <w:suppressAutoHyphens/>
        <w:spacing w:after="0" w:line="240" w:lineRule="auto"/>
        <w:ind w:right="-39" w:firstLine="708"/>
        <w:jc w:val="both"/>
        <w:rPr>
          <w:rFonts w:ascii="Times New Roman" w:eastAsia="Times New Roman" w:hAnsi="Times New Roman" w:cs="Times New Roman"/>
          <w:sz w:val="24"/>
          <w:szCs w:val="24"/>
          <w:lang w:val="en-US" w:eastAsia="zh-CN"/>
        </w:rPr>
      </w:pPr>
      <w:r w:rsidRPr="00770BB7">
        <w:rPr>
          <w:rFonts w:ascii="Times New Roman" w:eastAsia="Times New Roman" w:hAnsi="Times New Roman" w:cs="Times New Roman"/>
          <w:sz w:val="24"/>
          <w:szCs w:val="24"/>
          <w:lang w:eastAsia="zh-CN"/>
        </w:rPr>
        <w:t>Комисията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представя</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възложителя</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нов</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доклад,</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който</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съдържа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резултатите</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от преразглеждането</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на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действията</w:t>
      </w:r>
      <w:r w:rsidR="00BC4EDB">
        <w:rPr>
          <w:rFonts w:ascii="Times New Roman" w:eastAsia="Times New Roman" w:hAnsi="Times New Roman" w:cs="Times New Roman"/>
          <w:sz w:val="24"/>
          <w:szCs w:val="24"/>
          <w:lang w:eastAsia="zh-CN"/>
        </w:rPr>
        <w:t xml:space="preserve"> </w:t>
      </w:r>
      <w:r w:rsidRPr="00770BB7">
        <w:rPr>
          <w:rFonts w:ascii="Times New Roman" w:eastAsia="Times New Roman" w:hAnsi="Times New Roman" w:cs="Times New Roman"/>
          <w:sz w:val="24"/>
          <w:szCs w:val="24"/>
          <w:lang w:eastAsia="zh-CN"/>
        </w:rPr>
        <w:t>ѝ.</w:t>
      </w:r>
    </w:p>
    <w:p w:rsidR="00FF2F04" w:rsidRPr="00FF2F04" w:rsidRDefault="00FF2F04" w:rsidP="00000E69">
      <w:pPr>
        <w:suppressAutoHyphens/>
        <w:spacing w:after="0" w:line="240" w:lineRule="auto"/>
        <w:ind w:right="-39" w:firstLine="708"/>
        <w:jc w:val="both"/>
        <w:rPr>
          <w:rFonts w:ascii="Times New Roman" w:eastAsia="Times New Roman" w:hAnsi="Times New Roman" w:cs="Times New Roman"/>
          <w:color w:val="00B0F0"/>
          <w:sz w:val="24"/>
          <w:szCs w:val="24"/>
          <w:lang w:eastAsia="zh-CN"/>
        </w:rPr>
      </w:pPr>
      <w:r w:rsidRPr="00FF2F04">
        <w:rPr>
          <w:rFonts w:ascii="Times New Roman" w:eastAsia="Times New Roman" w:hAnsi="Times New Roman" w:cs="Times New Roman"/>
          <w:sz w:val="24"/>
          <w:szCs w:val="24"/>
          <w:lang w:eastAsia="zh-CN"/>
        </w:rPr>
        <w:t>В</w:t>
      </w:r>
      <w:r w:rsidRPr="00FF2F04">
        <w:rPr>
          <w:rFonts w:ascii="Times New Roman" w:eastAsia="Times New Roman" w:hAnsi="Times New Roman" w:cs="Times New Roman"/>
          <w:color w:val="00B0F0"/>
          <w:sz w:val="24"/>
          <w:szCs w:val="24"/>
          <w:lang w:eastAsia="zh-CN"/>
        </w:rPr>
        <w:t xml:space="preserve"> </w:t>
      </w:r>
      <w:r w:rsidRPr="00FF2F04">
        <w:rPr>
          <w:rFonts w:ascii="Times New Roman" w:eastAsia="Times New Roman" w:hAnsi="Times New Roman" w:cs="Times New Roman"/>
          <w:sz w:val="24"/>
          <w:szCs w:val="24"/>
          <w:lang w:eastAsia="zh-CN"/>
        </w:rPr>
        <w:t xml:space="preserve">10 дневен срок от утвърждаване на </w:t>
      </w:r>
      <w:r w:rsidR="00000E69">
        <w:rPr>
          <w:rFonts w:ascii="Times New Roman" w:eastAsia="Times New Roman" w:hAnsi="Times New Roman" w:cs="Times New Roman"/>
          <w:sz w:val="24"/>
          <w:szCs w:val="24"/>
          <w:lang w:eastAsia="zh-CN"/>
        </w:rPr>
        <w:t>доклада</w:t>
      </w:r>
      <w:r w:rsidRPr="00FF2F04">
        <w:rPr>
          <w:rFonts w:ascii="Times New Roman" w:eastAsia="Times New Roman" w:hAnsi="Times New Roman" w:cs="Times New Roman"/>
          <w:color w:val="00B0F0"/>
          <w:sz w:val="24"/>
          <w:szCs w:val="24"/>
          <w:lang w:eastAsia="zh-CN"/>
        </w:rPr>
        <w:t xml:space="preserve"> </w:t>
      </w:r>
      <w:r w:rsidRPr="00FF2F04">
        <w:rPr>
          <w:rFonts w:ascii="Times New Roman" w:eastAsia="Times New Roman" w:hAnsi="Times New Roman" w:cs="Times New Roman"/>
          <w:sz w:val="24"/>
          <w:szCs w:val="24"/>
          <w:lang w:eastAsia="zh-CN"/>
        </w:rPr>
        <w:t>възложителят издава решение за определяне на изпълнител или за прекратяване на процедурата.</w:t>
      </w:r>
      <w:r w:rsidRPr="00FF2F04">
        <w:rPr>
          <w:rFonts w:ascii="Times New Roman" w:eastAsia="Times New Roman" w:hAnsi="Times New Roman" w:cs="Times New Roman"/>
          <w:color w:val="00B0F0"/>
          <w:sz w:val="24"/>
          <w:szCs w:val="24"/>
          <w:lang w:eastAsia="zh-CN"/>
        </w:rPr>
        <w:t xml:space="preserve"> </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В решението Възложителят посочва и отстранените от участие в процедурата участници и мотивите за отстраняването им. </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Възложителят прекратява процедурата с мотивирано решение, когато:</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1. не е подадена нито една оферта;</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lastRenderedPageBreak/>
        <w:t xml:space="preserve"> </w:t>
      </w:r>
      <w:r w:rsidRPr="00FF2F04">
        <w:rPr>
          <w:rFonts w:ascii="Times New Roman" w:eastAsia="Times New Roman" w:hAnsi="Times New Roman" w:cs="Times New Roman"/>
          <w:sz w:val="24"/>
          <w:szCs w:val="24"/>
          <w:lang w:eastAsia="zh-CN"/>
        </w:rPr>
        <w:tab/>
        <w:t>2. всички оферти не отговарят на условията за представяне, включително за форма, начин и срок, или са неподходящи;</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3. първият и вторият класиран участник откаже да сключи договор;</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4. са установени нарушения при откриването и провеждането й, които не могат да бъдат отстранени, без това да промени условията, при които е обявена процедурата;</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5. поради неизпълнение на някое от условията по чл. 112, ал. 1 от ЗОП не се сключва договор за обществена поръчка;</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6. всички оферти, които отговарят на предварително обявените от възложителя условия, надвишават финансовия ресурс, който той може да осигури;</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7. отпадне необходимостта от провеждане на процедурата или от възлагане на договора в резултат на съществена промяна в обстоятелствата или при невъзможност да се осигури финансиране за изпълнението на поръчката по причини, които възложителят не е могъл да предвиди;</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8. са необходими съществени промени в условията на обявената поръчка, които биха променили кръга на заинтересованите лица.</w:t>
      </w:r>
    </w:p>
    <w:p w:rsidR="00FF2F04" w:rsidRPr="00FF2F04" w:rsidRDefault="00FF2F04" w:rsidP="00FF2F04">
      <w:pPr>
        <w:widowControl w:val="0"/>
        <w:suppressAutoHyphens/>
        <w:autoSpaceDE w:val="0"/>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Възложителят може да прекрати процедурата с мотивирано решение, когато:</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1. е подадена само една оферта;</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2. има само една подходяща оферта;</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3. участникът, класиран на първо място:</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а) откаже да сключи договор;</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б) не изпълни някое от условията по чл. 112, ал. 1 от ЗОП, или</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в) не докаже, че не са налице основания за отстраняване от процедурата.</w:t>
      </w:r>
    </w:p>
    <w:p w:rsidR="00FF2F04" w:rsidRPr="00FF2F04" w:rsidRDefault="00FF2F04" w:rsidP="00FF2F04">
      <w:pPr>
        <w:widowControl w:val="0"/>
        <w:suppressAutoHyphens/>
        <w:autoSpaceDE w:val="0"/>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Когато първоначално обявената процедура е прекратена, възложителят може да открие нова процедура за възлагане на обществена поръчка със същия предмет само ако решението за прекратяване е влязло в сила. </w:t>
      </w:r>
    </w:p>
    <w:p w:rsidR="00FF2F04" w:rsidRDefault="00FF2F04" w:rsidP="00FF2F04">
      <w:pPr>
        <w:tabs>
          <w:tab w:val="left" w:pos="-1701"/>
        </w:tabs>
        <w:suppressAutoHyphens/>
        <w:spacing w:after="0" w:line="240" w:lineRule="auto"/>
        <w:ind w:right="-39"/>
        <w:rPr>
          <w:rFonts w:ascii="Times New Roman" w:eastAsia="Times New Roman" w:hAnsi="Times New Roman" w:cs="Times New Roman"/>
          <w:b/>
          <w:color w:val="00B0F0"/>
          <w:sz w:val="24"/>
          <w:szCs w:val="24"/>
          <w:lang w:val="en-US" w:eastAsia="zh-CN"/>
        </w:rPr>
      </w:pPr>
    </w:p>
    <w:p w:rsidR="00AD14B6" w:rsidRPr="001C0339" w:rsidRDefault="00AD14B6" w:rsidP="00FF2F04">
      <w:pPr>
        <w:tabs>
          <w:tab w:val="left" w:pos="-1701"/>
        </w:tabs>
        <w:suppressAutoHyphens/>
        <w:spacing w:after="0" w:line="240" w:lineRule="auto"/>
        <w:ind w:right="-39"/>
        <w:rPr>
          <w:rFonts w:ascii="Times New Roman" w:eastAsia="Times New Roman" w:hAnsi="Times New Roman" w:cs="Times New Roman"/>
          <w:b/>
          <w:color w:val="00B0F0"/>
          <w:sz w:val="20"/>
          <w:szCs w:val="20"/>
          <w:lang w:val="en-US" w:eastAsia="zh-CN"/>
        </w:rPr>
      </w:pPr>
    </w:p>
    <w:p w:rsidR="00FF2F04" w:rsidRDefault="00FF2F04" w:rsidP="00FF2F04">
      <w:pPr>
        <w:tabs>
          <w:tab w:val="left" w:pos="-1701"/>
        </w:tabs>
        <w:suppressAutoHyphens/>
        <w:spacing w:after="0" w:line="240" w:lineRule="auto"/>
        <w:ind w:right="-39"/>
        <w:jc w:val="center"/>
        <w:rPr>
          <w:rFonts w:ascii="Times New Roman" w:eastAsia="Times New Roman" w:hAnsi="Times New Roman" w:cs="Times New Roman"/>
          <w:b/>
          <w:sz w:val="24"/>
          <w:szCs w:val="24"/>
          <w:lang w:eastAsia="zh-CN"/>
        </w:rPr>
      </w:pPr>
      <w:r w:rsidRPr="00FF2F04">
        <w:rPr>
          <w:rFonts w:ascii="Times New Roman" w:eastAsia="Times New Roman" w:hAnsi="Times New Roman" w:cs="Times New Roman"/>
          <w:b/>
          <w:sz w:val="24"/>
          <w:szCs w:val="24"/>
          <w:lang w:eastAsia="zh-CN"/>
        </w:rPr>
        <w:t>РАЗДЕЛ IV.</w:t>
      </w:r>
    </w:p>
    <w:p w:rsidR="00C01D15" w:rsidRDefault="00A30D27" w:rsidP="00C01D15">
      <w:pPr>
        <w:widowControl w:val="0"/>
        <w:spacing w:after="0" w:line="240" w:lineRule="auto"/>
        <w:jc w:val="both"/>
        <w:rPr>
          <w:rFonts w:ascii="Times New Roman" w:eastAsia="Calibri" w:hAnsi="Times New Roman" w:cs="Times New Roman"/>
          <w:b/>
          <w:bCs/>
          <w:sz w:val="24"/>
          <w:szCs w:val="24"/>
        </w:rPr>
      </w:pPr>
      <w:r w:rsidRPr="00A30D27">
        <w:rPr>
          <w:rFonts w:ascii="Times New Roman" w:eastAsia="Calibri" w:hAnsi="Times New Roman" w:cs="Times New Roman"/>
          <w:b/>
          <w:bCs/>
          <w:sz w:val="24"/>
          <w:szCs w:val="24"/>
        </w:rPr>
        <w:tab/>
        <w:t>ГАРАНЦИЯ ЗА ИЗПЪЛНЕНИЕ. ГАРАНЦИЯ ЗА АВАНСОВО ПЛАЩАНЕ.</w:t>
      </w:r>
    </w:p>
    <w:p w:rsidR="00A30D27" w:rsidRPr="00C01D15" w:rsidRDefault="00A30D27" w:rsidP="00C01D15">
      <w:pPr>
        <w:widowControl w:val="0"/>
        <w:spacing w:after="0" w:line="240" w:lineRule="auto"/>
        <w:jc w:val="both"/>
        <w:rPr>
          <w:rFonts w:ascii="Times New Roman" w:eastAsia="Calibri" w:hAnsi="Times New Roman" w:cs="Times New Roman"/>
          <w:color w:val="000000"/>
          <w:sz w:val="24"/>
          <w:szCs w:val="24"/>
          <w:lang w:eastAsia="bg-BG"/>
        </w:rPr>
      </w:pPr>
    </w:p>
    <w:p w:rsidR="000D6788" w:rsidRPr="000D6788" w:rsidRDefault="000D6788" w:rsidP="000D6788">
      <w:pPr>
        <w:shd w:val="clear" w:color="auto" w:fill="FFFFFF"/>
        <w:spacing w:after="0" w:line="240" w:lineRule="auto"/>
        <w:jc w:val="both"/>
        <w:rPr>
          <w:rFonts w:ascii="Times New Roman" w:eastAsia="Times New Roman" w:hAnsi="Times New Roman" w:cs="Times New Roman"/>
          <w:sz w:val="24"/>
          <w:szCs w:val="24"/>
          <w:lang w:eastAsia="bg-BG"/>
        </w:rPr>
      </w:pPr>
      <w:r w:rsidRPr="000D6788">
        <w:rPr>
          <w:rFonts w:ascii="Times New Roman" w:eastAsia="Times New Roman" w:hAnsi="Times New Roman" w:cs="Times New Roman"/>
          <w:sz w:val="24"/>
          <w:szCs w:val="24"/>
          <w:lang w:eastAsia="bg-BG"/>
        </w:rPr>
        <w:t xml:space="preserve">При сключване на договора, участникът, определен за изпълнител на обществената поръчка, представя гаранция за изпълнение в размер на 5 % (пет процента) от стойността му без ДДС. </w:t>
      </w:r>
    </w:p>
    <w:p w:rsidR="000D6788" w:rsidRPr="000D6788" w:rsidRDefault="000D6788" w:rsidP="000D6788">
      <w:pPr>
        <w:shd w:val="clear" w:color="auto" w:fill="FFFFFF"/>
        <w:spacing w:after="0" w:line="240" w:lineRule="auto"/>
        <w:jc w:val="both"/>
        <w:rPr>
          <w:rFonts w:ascii="Times New Roman" w:eastAsia="Times New Roman" w:hAnsi="Times New Roman" w:cs="Times New Roman"/>
          <w:sz w:val="24"/>
          <w:szCs w:val="24"/>
          <w:lang w:eastAsia="bg-BG"/>
        </w:rPr>
      </w:pPr>
    </w:p>
    <w:p w:rsidR="000D6788" w:rsidRPr="000D6788" w:rsidRDefault="000D6788" w:rsidP="000D6788">
      <w:pPr>
        <w:widowControl w:val="0"/>
        <w:autoSpaceDE w:val="0"/>
        <w:autoSpaceDN w:val="0"/>
        <w:adjustRightInd w:val="0"/>
        <w:spacing w:after="0" w:line="240" w:lineRule="auto"/>
        <w:ind w:firstLine="700"/>
        <w:jc w:val="both"/>
        <w:rPr>
          <w:rFonts w:ascii="Times New Roman" w:eastAsia="Courier New" w:hAnsi="Times New Roman" w:cs="Times New Roman"/>
          <w:sz w:val="24"/>
          <w:szCs w:val="24"/>
          <w:lang w:val="ru-RU" w:eastAsia="bg-BG"/>
        </w:rPr>
      </w:pPr>
      <w:proofErr w:type="spellStart"/>
      <w:r w:rsidRPr="000D6788">
        <w:rPr>
          <w:rFonts w:ascii="Times New Roman" w:eastAsia="Courier New" w:hAnsi="Times New Roman" w:cs="Times New Roman"/>
          <w:sz w:val="24"/>
          <w:szCs w:val="24"/>
          <w:lang w:val="ru-RU" w:eastAsia="bg-BG"/>
        </w:rPr>
        <w:t>Гаранция</w:t>
      </w:r>
      <w:proofErr w:type="spellEnd"/>
      <w:r w:rsidRPr="000D6788">
        <w:rPr>
          <w:rFonts w:ascii="Times New Roman" w:eastAsia="Courier New" w:hAnsi="Times New Roman" w:cs="Times New Roman"/>
          <w:sz w:val="24"/>
          <w:szCs w:val="24"/>
          <w:lang w:val="ru-RU" w:eastAsia="bg-BG"/>
        </w:rPr>
        <w:t xml:space="preserve"> за </w:t>
      </w:r>
      <w:proofErr w:type="spellStart"/>
      <w:r w:rsidRPr="000D6788">
        <w:rPr>
          <w:rFonts w:ascii="Times New Roman" w:eastAsia="Courier New" w:hAnsi="Times New Roman" w:cs="Times New Roman"/>
          <w:sz w:val="24"/>
          <w:szCs w:val="24"/>
          <w:lang w:val="ru-RU" w:eastAsia="bg-BG"/>
        </w:rPr>
        <w:t>изпълнение</w:t>
      </w:r>
      <w:proofErr w:type="spellEnd"/>
      <w:r w:rsidRPr="000D6788">
        <w:rPr>
          <w:rFonts w:ascii="Times New Roman" w:eastAsia="Courier New" w:hAnsi="Times New Roman" w:cs="Times New Roman"/>
          <w:sz w:val="24"/>
          <w:szCs w:val="24"/>
          <w:lang w:val="ru-RU" w:eastAsia="bg-BG"/>
        </w:rPr>
        <w:t xml:space="preserve"> на </w:t>
      </w:r>
      <w:proofErr w:type="spellStart"/>
      <w:r w:rsidRPr="000D6788">
        <w:rPr>
          <w:rFonts w:ascii="Times New Roman" w:eastAsia="Courier New" w:hAnsi="Times New Roman" w:cs="Times New Roman"/>
          <w:sz w:val="24"/>
          <w:szCs w:val="24"/>
          <w:lang w:val="ru-RU" w:eastAsia="bg-BG"/>
        </w:rPr>
        <w:t>настоящата</w:t>
      </w:r>
      <w:proofErr w:type="spellEnd"/>
      <w:r w:rsidRPr="000D6788">
        <w:rPr>
          <w:rFonts w:ascii="Times New Roman" w:eastAsia="Courier New" w:hAnsi="Times New Roman" w:cs="Times New Roman"/>
          <w:sz w:val="24"/>
          <w:szCs w:val="24"/>
          <w:lang w:val="ru-RU" w:eastAsia="bg-BG"/>
        </w:rPr>
        <w:t xml:space="preserve"> </w:t>
      </w:r>
      <w:proofErr w:type="spellStart"/>
      <w:r w:rsidRPr="000D6788">
        <w:rPr>
          <w:rFonts w:ascii="Times New Roman" w:eastAsia="Courier New" w:hAnsi="Times New Roman" w:cs="Times New Roman"/>
          <w:sz w:val="24"/>
          <w:szCs w:val="24"/>
          <w:lang w:val="ru-RU" w:eastAsia="bg-BG"/>
        </w:rPr>
        <w:t>обществена</w:t>
      </w:r>
      <w:proofErr w:type="spellEnd"/>
      <w:r w:rsidRPr="000D6788">
        <w:rPr>
          <w:rFonts w:ascii="Times New Roman" w:eastAsia="Courier New" w:hAnsi="Times New Roman" w:cs="Times New Roman"/>
          <w:sz w:val="24"/>
          <w:szCs w:val="24"/>
          <w:lang w:val="ru-RU" w:eastAsia="bg-BG"/>
        </w:rPr>
        <w:t xml:space="preserve"> </w:t>
      </w:r>
      <w:proofErr w:type="spellStart"/>
      <w:r w:rsidRPr="000D6788">
        <w:rPr>
          <w:rFonts w:ascii="Times New Roman" w:eastAsia="Courier New" w:hAnsi="Times New Roman" w:cs="Times New Roman"/>
          <w:sz w:val="24"/>
          <w:szCs w:val="24"/>
          <w:lang w:val="ru-RU" w:eastAsia="bg-BG"/>
        </w:rPr>
        <w:t>поръчка</w:t>
      </w:r>
      <w:proofErr w:type="spellEnd"/>
      <w:r w:rsidRPr="000D6788">
        <w:rPr>
          <w:rFonts w:ascii="Times New Roman" w:eastAsia="Courier New" w:hAnsi="Times New Roman" w:cs="Times New Roman"/>
          <w:sz w:val="24"/>
          <w:szCs w:val="24"/>
          <w:lang w:val="ru-RU" w:eastAsia="bg-BG"/>
        </w:rPr>
        <w:t xml:space="preserve"> се представят в </w:t>
      </w:r>
      <w:proofErr w:type="spellStart"/>
      <w:r w:rsidRPr="000D6788">
        <w:rPr>
          <w:rFonts w:ascii="Times New Roman" w:eastAsia="Courier New" w:hAnsi="Times New Roman" w:cs="Times New Roman"/>
          <w:sz w:val="24"/>
          <w:szCs w:val="24"/>
          <w:lang w:val="ru-RU" w:eastAsia="bg-BG"/>
        </w:rPr>
        <w:t>една</w:t>
      </w:r>
      <w:proofErr w:type="spellEnd"/>
      <w:r w:rsidRPr="000D6788">
        <w:rPr>
          <w:rFonts w:ascii="Times New Roman" w:eastAsia="Courier New" w:hAnsi="Times New Roman" w:cs="Times New Roman"/>
          <w:sz w:val="24"/>
          <w:szCs w:val="24"/>
          <w:lang w:val="ru-RU" w:eastAsia="bg-BG"/>
        </w:rPr>
        <w:t xml:space="preserve"> от </w:t>
      </w:r>
      <w:proofErr w:type="spellStart"/>
      <w:r w:rsidRPr="000D6788">
        <w:rPr>
          <w:rFonts w:ascii="Times New Roman" w:eastAsia="Courier New" w:hAnsi="Times New Roman" w:cs="Times New Roman"/>
          <w:sz w:val="24"/>
          <w:szCs w:val="24"/>
          <w:lang w:val="ru-RU" w:eastAsia="bg-BG"/>
        </w:rPr>
        <w:t>следните</w:t>
      </w:r>
      <w:proofErr w:type="spellEnd"/>
      <w:r w:rsidRPr="000D6788">
        <w:rPr>
          <w:rFonts w:ascii="Times New Roman" w:eastAsia="Courier New" w:hAnsi="Times New Roman" w:cs="Times New Roman"/>
          <w:sz w:val="24"/>
          <w:szCs w:val="24"/>
          <w:lang w:val="ru-RU" w:eastAsia="bg-BG"/>
        </w:rPr>
        <w:t xml:space="preserve"> </w:t>
      </w:r>
      <w:proofErr w:type="spellStart"/>
      <w:r w:rsidRPr="000D6788">
        <w:rPr>
          <w:rFonts w:ascii="Times New Roman" w:eastAsia="Courier New" w:hAnsi="Times New Roman" w:cs="Times New Roman"/>
          <w:sz w:val="24"/>
          <w:szCs w:val="24"/>
          <w:lang w:val="ru-RU" w:eastAsia="bg-BG"/>
        </w:rPr>
        <w:t>форми</w:t>
      </w:r>
      <w:proofErr w:type="spellEnd"/>
      <w:r w:rsidRPr="000D6788">
        <w:rPr>
          <w:rFonts w:ascii="Times New Roman" w:eastAsia="Courier New" w:hAnsi="Times New Roman" w:cs="Times New Roman"/>
          <w:sz w:val="24"/>
          <w:szCs w:val="24"/>
          <w:lang w:val="ru-RU" w:eastAsia="bg-BG"/>
        </w:rPr>
        <w:t>:</w:t>
      </w:r>
    </w:p>
    <w:p w:rsidR="000D6788" w:rsidRPr="000D6788" w:rsidRDefault="000D6788" w:rsidP="000D6788">
      <w:pPr>
        <w:widowControl w:val="0"/>
        <w:autoSpaceDE w:val="0"/>
        <w:autoSpaceDN w:val="0"/>
        <w:adjustRightInd w:val="0"/>
        <w:spacing w:after="0" w:line="240" w:lineRule="auto"/>
        <w:ind w:firstLine="700"/>
        <w:jc w:val="both"/>
        <w:rPr>
          <w:rFonts w:ascii="Times New Roman" w:eastAsia="Courier New" w:hAnsi="Times New Roman" w:cs="Times New Roman"/>
          <w:sz w:val="24"/>
          <w:szCs w:val="24"/>
          <w:lang w:val="ru-RU" w:eastAsia="bg-BG"/>
        </w:rPr>
      </w:pPr>
      <w:r w:rsidRPr="000D6788">
        <w:rPr>
          <w:rFonts w:ascii="Times New Roman" w:eastAsia="Courier New" w:hAnsi="Times New Roman" w:cs="Times New Roman"/>
          <w:sz w:val="24"/>
          <w:szCs w:val="24"/>
          <w:lang w:val="ru-RU" w:eastAsia="bg-BG"/>
        </w:rPr>
        <w:t xml:space="preserve">1. </w:t>
      </w:r>
      <w:proofErr w:type="spellStart"/>
      <w:r w:rsidRPr="000D6788">
        <w:rPr>
          <w:rFonts w:ascii="Times New Roman" w:eastAsia="Courier New" w:hAnsi="Times New Roman" w:cs="Times New Roman"/>
          <w:sz w:val="24"/>
          <w:szCs w:val="24"/>
          <w:lang w:val="ru-RU" w:eastAsia="bg-BG"/>
        </w:rPr>
        <w:t>парична</w:t>
      </w:r>
      <w:proofErr w:type="spellEnd"/>
      <w:r w:rsidRPr="000D6788">
        <w:rPr>
          <w:rFonts w:ascii="Times New Roman" w:eastAsia="Courier New" w:hAnsi="Times New Roman" w:cs="Times New Roman"/>
          <w:sz w:val="24"/>
          <w:szCs w:val="24"/>
          <w:lang w:val="ru-RU" w:eastAsia="bg-BG"/>
        </w:rPr>
        <w:t xml:space="preserve"> сума</w:t>
      </w:r>
      <w:r w:rsidRPr="000D6788">
        <w:rPr>
          <w:rFonts w:ascii="Times New Roman" w:eastAsia="MS ??" w:hAnsi="Times New Roman" w:cs="Times New Roman"/>
          <w:sz w:val="24"/>
          <w:szCs w:val="24"/>
          <w:lang w:val="ru-RU" w:eastAsia="bg-BG"/>
        </w:rPr>
        <w:t xml:space="preserve"> </w:t>
      </w:r>
      <w:r w:rsidRPr="000D6788">
        <w:rPr>
          <w:rFonts w:ascii="Times New Roman" w:eastAsia="Courier New" w:hAnsi="Times New Roman" w:cs="Times New Roman"/>
          <w:sz w:val="24"/>
          <w:szCs w:val="24"/>
          <w:lang w:val="ru-RU" w:eastAsia="bg-BG"/>
        </w:rPr>
        <w:t>или</w:t>
      </w:r>
    </w:p>
    <w:p w:rsidR="000D6788" w:rsidRPr="000D6788" w:rsidRDefault="000D6788" w:rsidP="000D6788">
      <w:pPr>
        <w:widowControl w:val="0"/>
        <w:autoSpaceDE w:val="0"/>
        <w:autoSpaceDN w:val="0"/>
        <w:adjustRightInd w:val="0"/>
        <w:spacing w:after="0" w:line="240" w:lineRule="auto"/>
        <w:ind w:firstLine="700"/>
        <w:jc w:val="both"/>
        <w:rPr>
          <w:rFonts w:ascii="Times New Roman" w:eastAsia="MS ??" w:hAnsi="Times New Roman" w:cs="Times New Roman"/>
          <w:sz w:val="24"/>
          <w:szCs w:val="24"/>
          <w:lang w:val="ru-RU" w:eastAsia="bg-BG"/>
        </w:rPr>
      </w:pPr>
      <w:r w:rsidRPr="000D6788">
        <w:rPr>
          <w:rFonts w:ascii="Times New Roman" w:eastAsia="Courier New" w:hAnsi="Times New Roman" w:cs="Times New Roman"/>
          <w:sz w:val="24"/>
          <w:szCs w:val="24"/>
          <w:lang w:val="ru-RU" w:eastAsia="bg-BG"/>
        </w:rPr>
        <w:t xml:space="preserve">2. </w:t>
      </w:r>
      <w:proofErr w:type="spellStart"/>
      <w:r w:rsidRPr="000D6788">
        <w:rPr>
          <w:rFonts w:ascii="Times New Roman" w:eastAsia="MS ??" w:hAnsi="Times New Roman" w:cs="Times New Roman"/>
          <w:sz w:val="24"/>
          <w:szCs w:val="24"/>
          <w:lang w:val="ru-RU" w:eastAsia="bg-BG"/>
        </w:rPr>
        <w:t>банкова</w:t>
      </w:r>
      <w:proofErr w:type="spellEnd"/>
      <w:r w:rsidRPr="000D6788">
        <w:rPr>
          <w:rFonts w:ascii="Times New Roman" w:eastAsia="MS ??" w:hAnsi="Times New Roman" w:cs="Times New Roman"/>
          <w:sz w:val="24"/>
          <w:szCs w:val="24"/>
          <w:lang w:val="ru-RU" w:eastAsia="bg-BG"/>
        </w:rPr>
        <w:t xml:space="preserve"> </w:t>
      </w:r>
      <w:proofErr w:type="spellStart"/>
      <w:r w:rsidRPr="000D6788">
        <w:rPr>
          <w:rFonts w:ascii="Times New Roman" w:eastAsia="MS ??" w:hAnsi="Times New Roman" w:cs="Times New Roman"/>
          <w:sz w:val="24"/>
          <w:szCs w:val="24"/>
          <w:lang w:val="ru-RU" w:eastAsia="bg-BG"/>
        </w:rPr>
        <w:t>гаранция</w:t>
      </w:r>
      <w:proofErr w:type="spellEnd"/>
      <w:r w:rsidRPr="000D6788">
        <w:rPr>
          <w:rFonts w:ascii="Times New Roman" w:eastAsia="MS ??" w:hAnsi="Times New Roman" w:cs="Times New Roman"/>
          <w:sz w:val="24"/>
          <w:szCs w:val="24"/>
          <w:lang w:val="ru-RU" w:eastAsia="bg-BG"/>
        </w:rPr>
        <w:t xml:space="preserve"> или</w:t>
      </w:r>
    </w:p>
    <w:p w:rsidR="000D6788" w:rsidRPr="000D6788" w:rsidRDefault="000D6788" w:rsidP="000D6788">
      <w:pPr>
        <w:widowControl w:val="0"/>
        <w:autoSpaceDE w:val="0"/>
        <w:autoSpaceDN w:val="0"/>
        <w:adjustRightInd w:val="0"/>
        <w:spacing w:after="0" w:line="240" w:lineRule="auto"/>
        <w:ind w:firstLine="700"/>
        <w:jc w:val="both"/>
        <w:rPr>
          <w:rFonts w:ascii="Times New Roman" w:eastAsia="Courier New" w:hAnsi="Times New Roman" w:cs="Times New Roman"/>
          <w:sz w:val="24"/>
          <w:szCs w:val="24"/>
          <w:lang w:val="ru-RU" w:eastAsia="bg-BG"/>
        </w:rPr>
      </w:pPr>
      <w:r w:rsidRPr="000D6788">
        <w:rPr>
          <w:rFonts w:ascii="Times New Roman" w:eastAsia="MS ??" w:hAnsi="Times New Roman" w:cs="Times New Roman"/>
          <w:sz w:val="24"/>
          <w:szCs w:val="24"/>
          <w:lang w:val="ru-RU" w:eastAsia="bg-BG"/>
        </w:rPr>
        <w:t xml:space="preserve">3. </w:t>
      </w:r>
      <w:proofErr w:type="spellStart"/>
      <w:r w:rsidRPr="000D6788">
        <w:rPr>
          <w:rFonts w:ascii="Times New Roman" w:eastAsia="MS ??" w:hAnsi="Times New Roman" w:cs="Times New Roman"/>
          <w:sz w:val="24"/>
          <w:szCs w:val="24"/>
          <w:lang w:val="ru-RU" w:eastAsia="bg-BG"/>
        </w:rPr>
        <w:t>застраховка</w:t>
      </w:r>
      <w:proofErr w:type="spellEnd"/>
      <w:r w:rsidRPr="000D6788">
        <w:rPr>
          <w:rFonts w:ascii="Times New Roman" w:eastAsia="MS ??" w:hAnsi="Times New Roman" w:cs="Times New Roman"/>
          <w:sz w:val="24"/>
          <w:szCs w:val="24"/>
          <w:lang w:val="ru-RU" w:eastAsia="bg-BG"/>
        </w:rPr>
        <w:t xml:space="preserve">, </w:t>
      </w:r>
      <w:proofErr w:type="spellStart"/>
      <w:r w:rsidRPr="000D6788">
        <w:rPr>
          <w:rFonts w:ascii="Times New Roman" w:eastAsia="MS ??" w:hAnsi="Times New Roman" w:cs="Times New Roman"/>
          <w:sz w:val="24"/>
          <w:szCs w:val="24"/>
          <w:lang w:val="ru-RU" w:eastAsia="bg-BG"/>
        </w:rPr>
        <w:t>която</w:t>
      </w:r>
      <w:proofErr w:type="spellEnd"/>
      <w:r w:rsidRPr="000D6788">
        <w:rPr>
          <w:rFonts w:ascii="Times New Roman" w:eastAsia="MS ??" w:hAnsi="Times New Roman" w:cs="Times New Roman"/>
          <w:sz w:val="24"/>
          <w:szCs w:val="24"/>
          <w:lang w:val="ru-RU" w:eastAsia="bg-BG"/>
        </w:rPr>
        <w:t xml:space="preserve"> </w:t>
      </w:r>
      <w:proofErr w:type="spellStart"/>
      <w:r w:rsidRPr="000D6788">
        <w:rPr>
          <w:rFonts w:ascii="Times New Roman" w:eastAsia="MS ??" w:hAnsi="Times New Roman" w:cs="Times New Roman"/>
          <w:sz w:val="24"/>
          <w:szCs w:val="24"/>
          <w:lang w:val="ru-RU" w:eastAsia="bg-BG"/>
        </w:rPr>
        <w:t>обезпечава</w:t>
      </w:r>
      <w:proofErr w:type="spellEnd"/>
      <w:r w:rsidRPr="000D6788">
        <w:rPr>
          <w:rFonts w:ascii="Times New Roman" w:eastAsia="MS ??" w:hAnsi="Times New Roman" w:cs="Times New Roman"/>
          <w:sz w:val="24"/>
          <w:szCs w:val="24"/>
          <w:lang w:val="ru-RU" w:eastAsia="bg-BG"/>
        </w:rPr>
        <w:t xml:space="preserve"> </w:t>
      </w:r>
      <w:proofErr w:type="spellStart"/>
      <w:r w:rsidRPr="000D6788">
        <w:rPr>
          <w:rFonts w:ascii="Times New Roman" w:eastAsia="MS ??" w:hAnsi="Times New Roman" w:cs="Times New Roman"/>
          <w:sz w:val="24"/>
          <w:szCs w:val="24"/>
          <w:lang w:val="ru-RU" w:eastAsia="bg-BG"/>
        </w:rPr>
        <w:t>изпълнението</w:t>
      </w:r>
      <w:proofErr w:type="spellEnd"/>
      <w:r w:rsidRPr="000D6788">
        <w:rPr>
          <w:rFonts w:ascii="Times New Roman" w:eastAsia="MS ??" w:hAnsi="Times New Roman" w:cs="Times New Roman"/>
          <w:sz w:val="24"/>
          <w:szCs w:val="24"/>
          <w:lang w:val="ru-RU" w:eastAsia="bg-BG"/>
        </w:rPr>
        <w:t xml:space="preserve"> чрез </w:t>
      </w:r>
      <w:proofErr w:type="spellStart"/>
      <w:r w:rsidRPr="000D6788">
        <w:rPr>
          <w:rFonts w:ascii="Times New Roman" w:eastAsia="MS ??" w:hAnsi="Times New Roman" w:cs="Times New Roman"/>
          <w:sz w:val="24"/>
          <w:szCs w:val="24"/>
          <w:lang w:val="ru-RU" w:eastAsia="bg-BG"/>
        </w:rPr>
        <w:t>покритие</w:t>
      </w:r>
      <w:proofErr w:type="spellEnd"/>
      <w:r w:rsidRPr="000D6788">
        <w:rPr>
          <w:rFonts w:ascii="Times New Roman" w:eastAsia="MS ??" w:hAnsi="Times New Roman" w:cs="Times New Roman"/>
          <w:sz w:val="24"/>
          <w:szCs w:val="24"/>
          <w:lang w:val="ru-RU" w:eastAsia="bg-BG"/>
        </w:rPr>
        <w:t xml:space="preserve"> на </w:t>
      </w:r>
      <w:proofErr w:type="spellStart"/>
      <w:r w:rsidRPr="000D6788">
        <w:rPr>
          <w:rFonts w:ascii="Times New Roman" w:eastAsia="MS ??" w:hAnsi="Times New Roman" w:cs="Times New Roman"/>
          <w:sz w:val="24"/>
          <w:szCs w:val="24"/>
          <w:lang w:val="ru-RU" w:eastAsia="bg-BG"/>
        </w:rPr>
        <w:t>отговорността</w:t>
      </w:r>
      <w:proofErr w:type="spellEnd"/>
      <w:r w:rsidRPr="000D6788">
        <w:rPr>
          <w:rFonts w:ascii="Times New Roman" w:eastAsia="MS ??" w:hAnsi="Times New Roman" w:cs="Times New Roman"/>
          <w:sz w:val="24"/>
          <w:szCs w:val="24"/>
          <w:lang w:val="ru-RU" w:eastAsia="bg-BG"/>
        </w:rPr>
        <w:t xml:space="preserve"> на </w:t>
      </w:r>
      <w:proofErr w:type="spellStart"/>
      <w:r w:rsidRPr="000D6788">
        <w:rPr>
          <w:rFonts w:ascii="Times New Roman" w:eastAsia="MS ??" w:hAnsi="Times New Roman" w:cs="Times New Roman"/>
          <w:sz w:val="24"/>
          <w:szCs w:val="24"/>
          <w:lang w:val="ru-RU" w:eastAsia="bg-BG"/>
        </w:rPr>
        <w:t>изпълнителя</w:t>
      </w:r>
      <w:proofErr w:type="spellEnd"/>
    </w:p>
    <w:p w:rsidR="000D6788" w:rsidRPr="000D6788" w:rsidRDefault="000D6788" w:rsidP="000D6788">
      <w:pPr>
        <w:widowControl w:val="0"/>
        <w:autoSpaceDE w:val="0"/>
        <w:autoSpaceDN w:val="0"/>
        <w:adjustRightInd w:val="0"/>
        <w:spacing w:after="0" w:line="240" w:lineRule="auto"/>
        <w:ind w:firstLine="700"/>
        <w:jc w:val="both"/>
        <w:rPr>
          <w:rFonts w:ascii="Times New Roman" w:eastAsia="Courier New" w:hAnsi="Times New Roman" w:cs="Times New Roman"/>
          <w:sz w:val="24"/>
          <w:szCs w:val="24"/>
          <w:lang w:val="ru-RU" w:eastAsia="bg-BG"/>
        </w:rPr>
      </w:pPr>
      <w:proofErr w:type="spellStart"/>
      <w:r w:rsidRPr="000D6788">
        <w:rPr>
          <w:rFonts w:ascii="Times New Roman" w:eastAsia="Courier New" w:hAnsi="Times New Roman" w:cs="Times New Roman"/>
          <w:sz w:val="24"/>
          <w:szCs w:val="24"/>
          <w:lang w:val="ru-RU" w:eastAsia="bg-BG"/>
        </w:rPr>
        <w:t>Изпълнителят</w:t>
      </w:r>
      <w:proofErr w:type="spellEnd"/>
      <w:r w:rsidRPr="000D6788">
        <w:rPr>
          <w:rFonts w:ascii="Times New Roman" w:eastAsia="Courier New" w:hAnsi="Times New Roman" w:cs="Times New Roman"/>
          <w:sz w:val="24"/>
          <w:szCs w:val="24"/>
          <w:lang w:val="ru-RU" w:eastAsia="bg-BG"/>
        </w:rPr>
        <w:t xml:space="preserve"> </w:t>
      </w:r>
      <w:proofErr w:type="spellStart"/>
      <w:r w:rsidRPr="000D6788">
        <w:rPr>
          <w:rFonts w:ascii="Times New Roman" w:eastAsia="Courier New" w:hAnsi="Times New Roman" w:cs="Times New Roman"/>
          <w:sz w:val="24"/>
          <w:szCs w:val="24"/>
          <w:lang w:val="ru-RU" w:eastAsia="bg-BG"/>
        </w:rPr>
        <w:t>избира</w:t>
      </w:r>
      <w:proofErr w:type="spellEnd"/>
      <w:r w:rsidRPr="000D6788">
        <w:rPr>
          <w:rFonts w:ascii="Times New Roman" w:eastAsia="Courier New" w:hAnsi="Times New Roman" w:cs="Times New Roman"/>
          <w:sz w:val="24"/>
          <w:szCs w:val="24"/>
          <w:lang w:val="ru-RU" w:eastAsia="bg-BG"/>
        </w:rPr>
        <w:t xml:space="preserve"> сам формата на </w:t>
      </w:r>
      <w:proofErr w:type="spellStart"/>
      <w:r w:rsidRPr="000D6788">
        <w:rPr>
          <w:rFonts w:ascii="Times New Roman" w:eastAsia="Courier New" w:hAnsi="Times New Roman" w:cs="Times New Roman"/>
          <w:sz w:val="24"/>
          <w:szCs w:val="24"/>
          <w:lang w:val="ru-RU" w:eastAsia="bg-BG"/>
        </w:rPr>
        <w:t>гаранцията</w:t>
      </w:r>
      <w:proofErr w:type="spellEnd"/>
      <w:r w:rsidRPr="000D6788">
        <w:rPr>
          <w:rFonts w:ascii="Times New Roman" w:eastAsia="Courier New" w:hAnsi="Times New Roman" w:cs="Times New Roman"/>
          <w:sz w:val="24"/>
          <w:szCs w:val="24"/>
          <w:lang w:val="ru-RU" w:eastAsia="bg-BG"/>
        </w:rPr>
        <w:t xml:space="preserve"> за </w:t>
      </w:r>
      <w:proofErr w:type="spellStart"/>
      <w:r w:rsidRPr="000D6788">
        <w:rPr>
          <w:rFonts w:ascii="Times New Roman" w:eastAsia="Courier New" w:hAnsi="Times New Roman" w:cs="Times New Roman"/>
          <w:sz w:val="24"/>
          <w:szCs w:val="24"/>
          <w:lang w:val="ru-RU" w:eastAsia="bg-BG"/>
        </w:rPr>
        <w:t>изпълнение</w:t>
      </w:r>
      <w:proofErr w:type="spellEnd"/>
      <w:r w:rsidRPr="000D6788">
        <w:rPr>
          <w:rFonts w:ascii="Times New Roman" w:eastAsia="Courier New" w:hAnsi="Times New Roman" w:cs="Times New Roman"/>
          <w:sz w:val="24"/>
          <w:szCs w:val="24"/>
          <w:lang w:val="ru-RU" w:eastAsia="bg-BG"/>
        </w:rPr>
        <w:t>.</w:t>
      </w:r>
    </w:p>
    <w:p w:rsidR="000D6788" w:rsidRPr="000D6788" w:rsidRDefault="000D6788" w:rsidP="000D6788">
      <w:pPr>
        <w:widowControl w:val="0"/>
        <w:autoSpaceDE w:val="0"/>
        <w:autoSpaceDN w:val="0"/>
        <w:adjustRightInd w:val="0"/>
        <w:spacing w:beforeLines="60" w:before="144" w:afterLines="60" w:after="144" w:line="240" w:lineRule="auto"/>
        <w:ind w:firstLine="700"/>
        <w:jc w:val="both"/>
        <w:rPr>
          <w:rFonts w:ascii="Times New Roman" w:eastAsia="Times New Roman" w:hAnsi="Times New Roman" w:cs="Times New Roman"/>
          <w:sz w:val="24"/>
          <w:szCs w:val="24"/>
          <w:lang w:val="ru-RU"/>
        </w:rPr>
      </w:pPr>
      <w:proofErr w:type="spellStart"/>
      <w:r w:rsidRPr="000D6788">
        <w:rPr>
          <w:rFonts w:ascii="Times New Roman" w:eastAsia="Times New Roman" w:hAnsi="Times New Roman" w:cs="Times New Roman"/>
          <w:sz w:val="24"/>
          <w:szCs w:val="24"/>
          <w:lang w:val="ru-RU"/>
        </w:rPr>
        <w:t>Гаранцията</w:t>
      </w:r>
      <w:proofErr w:type="spellEnd"/>
      <w:r w:rsidRPr="000D6788">
        <w:rPr>
          <w:rFonts w:ascii="Times New Roman" w:eastAsia="Times New Roman" w:hAnsi="Times New Roman" w:cs="Times New Roman"/>
          <w:sz w:val="24"/>
          <w:szCs w:val="24"/>
          <w:lang w:val="ru-RU"/>
        </w:rPr>
        <w:t xml:space="preserve"> за </w:t>
      </w:r>
      <w:proofErr w:type="spellStart"/>
      <w:r w:rsidRPr="000D6788">
        <w:rPr>
          <w:rFonts w:ascii="Times New Roman" w:eastAsia="Times New Roman" w:hAnsi="Times New Roman" w:cs="Times New Roman"/>
          <w:sz w:val="24"/>
          <w:szCs w:val="24"/>
          <w:lang w:val="ru-RU"/>
        </w:rPr>
        <w:t>изпълнение</w:t>
      </w:r>
      <w:proofErr w:type="spellEnd"/>
      <w:r w:rsidRPr="000D6788">
        <w:rPr>
          <w:rFonts w:ascii="Times New Roman" w:eastAsia="Times New Roman" w:hAnsi="Times New Roman" w:cs="Times New Roman"/>
          <w:sz w:val="24"/>
          <w:szCs w:val="24"/>
          <w:lang w:val="ru-RU"/>
        </w:rPr>
        <w:t xml:space="preserve"> </w:t>
      </w:r>
      <w:proofErr w:type="spellStart"/>
      <w:r w:rsidRPr="000D6788">
        <w:rPr>
          <w:rFonts w:ascii="Times New Roman" w:eastAsia="Times New Roman" w:hAnsi="Times New Roman" w:cs="Times New Roman"/>
          <w:sz w:val="24"/>
          <w:szCs w:val="24"/>
          <w:lang w:val="ru-RU"/>
        </w:rPr>
        <w:t>може</w:t>
      </w:r>
      <w:proofErr w:type="spellEnd"/>
      <w:r w:rsidRPr="000D6788">
        <w:rPr>
          <w:rFonts w:ascii="Times New Roman" w:eastAsia="Times New Roman" w:hAnsi="Times New Roman" w:cs="Times New Roman"/>
          <w:sz w:val="24"/>
          <w:szCs w:val="24"/>
          <w:lang w:val="ru-RU"/>
        </w:rPr>
        <w:t xml:space="preserve"> да се </w:t>
      </w:r>
      <w:proofErr w:type="spellStart"/>
      <w:r w:rsidRPr="000D6788">
        <w:rPr>
          <w:rFonts w:ascii="Times New Roman" w:eastAsia="Times New Roman" w:hAnsi="Times New Roman" w:cs="Times New Roman"/>
          <w:sz w:val="24"/>
          <w:szCs w:val="24"/>
          <w:lang w:val="ru-RU"/>
        </w:rPr>
        <w:t>предостави</w:t>
      </w:r>
      <w:proofErr w:type="spellEnd"/>
      <w:r w:rsidRPr="000D6788">
        <w:rPr>
          <w:rFonts w:ascii="Times New Roman" w:eastAsia="Times New Roman" w:hAnsi="Times New Roman" w:cs="Times New Roman"/>
          <w:sz w:val="24"/>
          <w:szCs w:val="24"/>
          <w:lang w:val="ru-RU"/>
        </w:rPr>
        <w:t xml:space="preserve"> от </w:t>
      </w:r>
      <w:proofErr w:type="spellStart"/>
      <w:r w:rsidRPr="000D6788">
        <w:rPr>
          <w:rFonts w:ascii="Times New Roman" w:eastAsia="Times New Roman" w:hAnsi="Times New Roman" w:cs="Times New Roman"/>
          <w:sz w:val="24"/>
          <w:szCs w:val="24"/>
          <w:lang w:val="ru-RU"/>
        </w:rPr>
        <w:t>името</w:t>
      </w:r>
      <w:proofErr w:type="spellEnd"/>
      <w:r w:rsidRPr="000D6788">
        <w:rPr>
          <w:rFonts w:ascii="Times New Roman" w:eastAsia="Times New Roman" w:hAnsi="Times New Roman" w:cs="Times New Roman"/>
          <w:sz w:val="24"/>
          <w:szCs w:val="24"/>
          <w:lang w:val="ru-RU"/>
        </w:rPr>
        <w:t xml:space="preserve"> на </w:t>
      </w:r>
      <w:proofErr w:type="spellStart"/>
      <w:r w:rsidRPr="000D6788">
        <w:rPr>
          <w:rFonts w:ascii="Times New Roman" w:eastAsia="Times New Roman" w:hAnsi="Times New Roman" w:cs="Times New Roman"/>
          <w:sz w:val="24"/>
          <w:szCs w:val="24"/>
          <w:lang w:val="ru-RU"/>
        </w:rPr>
        <w:t>изпълнителя</w:t>
      </w:r>
      <w:proofErr w:type="spellEnd"/>
      <w:r w:rsidRPr="000D6788">
        <w:rPr>
          <w:rFonts w:ascii="Times New Roman" w:eastAsia="Times New Roman" w:hAnsi="Times New Roman" w:cs="Times New Roman"/>
          <w:sz w:val="24"/>
          <w:szCs w:val="24"/>
          <w:lang w:val="ru-RU"/>
        </w:rPr>
        <w:t xml:space="preserve"> за сметка на </w:t>
      </w:r>
      <w:proofErr w:type="spellStart"/>
      <w:r w:rsidRPr="000D6788">
        <w:rPr>
          <w:rFonts w:ascii="Times New Roman" w:eastAsia="Times New Roman" w:hAnsi="Times New Roman" w:cs="Times New Roman"/>
          <w:sz w:val="24"/>
          <w:szCs w:val="24"/>
          <w:lang w:val="ru-RU"/>
        </w:rPr>
        <w:t>трето</w:t>
      </w:r>
      <w:proofErr w:type="spellEnd"/>
      <w:r w:rsidRPr="000D6788">
        <w:rPr>
          <w:rFonts w:ascii="Times New Roman" w:eastAsia="Times New Roman" w:hAnsi="Times New Roman" w:cs="Times New Roman"/>
          <w:sz w:val="24"/>
          <w:szCs w:val="24"/>
          <w:lang w:val="ru-RU"/>
        </w:rPr>
        <w:t xml:space="preserve"> лице - гарант. </w:t>
      </w:r>
    </w:p>
    <w:p w:rsidR="000D6788" w:rsidRPr="000D6788" w:rsidRDefault="000D6788" w:rsidP="000D6788">
      <w:pPr>
        <w:widowControl w:val="0"/>
        <w:autoSpaceDE w:val="0"/>
        <w:autoSpaceDN w:val="0"/>
        <w:adjustRightInd w:val="0"/>
        <w:spacing w:after="0" w:line="240" w:lineRule="auto"/>
        <w:ind w:firstLine="700"/>
        <w:jc w:val="both"/>
        <w:rPr>
          <w:rFonts w:ascii="Times New Roman" w:eastAsia="Courier New" w:hAnsi="Times New Roman" w:cs="Times New Roman"/>
          <w:sz w:val="24"/>
          <w:szCs w:val="24"/>
          <w:lang w:val="ru-RU" w:eastAsia="bg-BG"/>
        </w:rPr>
      </w:pPr>
      <w:proofErr w:type="spellStart"/>
      <w:r w:rsidRPr="000D6788">
        <w:rPr>
          <w:rFonts w:ascii="Times New Roman" w:eastAsia="Times New Roman" w:hAnsi="Times New Roman" w:cs="Times New Roman"/>
          <w:sz w:val="24"/>
          <w:szCs w:val="24"/>
          <w:lang w:val="ru-RU" w:eastAsia="bg-BG"/>
        </w:rPr>
        <w:t>Гаранция</w:t>
      </w:r>
      <w:proofErr w:type="spellEnd"/>
      <w:r w:rsidRPr="000D6788">
        <w:rPr>
          <w:rFonts w:ascii="Times New Roman" w:eastAsia="Times New Roman" w:hAnsi="Times New Roman" w:cs="Times New Roman"/>
          <w:sz w:val="24"/>
          <w:szCs w:val="24"/>
          <w:lang w:val="ru-RU" w:eastAsia="bg-BG"/>
        </w:rPr>
        <w:t xml:space="preserve"> за </w:t>
      </w:r>
      <w:proofErr w:type="spellStart"/>
      <w:r w:rsidRPr="000D6788">
        <w:rPr>
          <w:rFonts w:ascii="Times New Roman" w:eastAsia="Times New Roman" w:hAnsi="Times New Roman" w:cs="Times New Roman"/>
          <w:sz w:val="24"/>
          <w:szCs w:val="24"/>
          <w:lang w:val="ru-RU" w:eastAsia="bg-BG"/>
        </w:rPr>
        <w:t>изпълнение</w:t>
      </w:r>
      <w:proofErr w:type="spellEnd"/>
      <w:r w:rsidRPr="000D6788">
        <w:rPr>
          <w:rFonts w:ascii="Times New Roman" w:eastAsia="Times New Roman" w:hAnsi="Times New Roman" w:cs="Times New Roman"/>
          <w:sz w:val="24"/>
          <w:szCs w:val="24"/>
          <w:lang w:val="ru-RU" w:eastAsia="bg-BG"/>
        </w:rPr>
        <w:t xml:space="preserve"> се </w:t>
      </w:r>
      <w:proofErr w:type="spellStart"/>
      <w:r w:rsidRPr="000D6788">
        <w:rPr>
          <w:rFonts w:ascii="Times New Roman" w:eastAsia="Times New Roman" w:hAnsi="Times New Roman" w:cs="Times New Roman"/>
          <w:sz w:val="24"/>
          <w:szCs w:val="24"/>
          <w:lang w:val="ru-RU" w:eastAsia="bg-BG"/>
        </w:rPr>
        <w:t>представя</w:t>
      </w:r>
      <w:proofErr w:type="spellEnd"/>
      <w:r w:rsidRPr="000D6788">
        <w:rPr>
          <w:rFonts w:ascii="Times New Roman" w:eastAsia="Times New Roman" w:hAnsi="Times New Roman" w:cs="Times New Roman"/>
          <w:sz w:val="24"/>
          <w:szCs w:val="24"/>
          <w:lang w:val="ru-RU" w:eastAsia="bg-BG"/>
        </w:rPr>
        <w:t xml:space="preserve"> </w:t>
      </w:r>
      <w:proofErr w:type="spellStart"/>
      <w:r w:rsidRPr="000D6788">
        <w:rPr>
          <w:rFonts w:ascii="Times New Roman" w:eastAsia="Times New Roman" w:hAnsi="Times New Roman" w:cs="Times New Roman"/>
          <w:sz w:val="24"/>
          <w:szCs w:val="24"/>
          <w:lang w:val="ru-RU" w:eastAsia="bg-BG"/>
        </w:rPr>
        <w:t>преди</w:t>
      </w:r>
      <w:proofErr w:type="spellEnd"/>
      <w:r w:rsidRPr="000D6788">
        <w:rPr>
          <w:rFonts w:ascii="Times New Roman" w:eastAsia="Times New Roman" w:hAnsi="Times New Roman" w:cs="Times New Roman"/>
          <w:sz w:val="24"/>
          <w:szCs w:val="24"/>
          <w:lang w:val="ru-RU" w:eastAsia="bg-BG"/>
        </w:rPr>
        <w:t xml:space="preserve"> </w:t>
      </w:r>
      <w:proofErr w:type="spellStart"/>
      <w:r w:rsidRPr="000D6788">
        <w:rPr>
          <w:rFonts w:ascii="Times New Roman" w:eastAsia="Times New Roman" w:hAnsi="Times New Roman" w:cs="Times New Roman"/>
          <w:sz w:val="24"/>
          <w:szCs w:val="24"/>
          <w:lang w:val="ru-RU" w:eastAsia="bg-BG"/>
        </w:rPr>
        <w:t>подписването</w:t>
      </w:r>
      <w:proofErr w:type="spellEnd"/>
      <w:r w:rsidRPr="000D6788">
        <w:rPr>
          <w:rFonts w:ascii="Times New Roman" w:eastAsia="Times New Roman" w:hAnsi="Times New Roman" w:cs="Times New Roman"/>
          <w:sz w:val="24"/>
          <w:szCs w:val="24"/>
          <w:lang w:val="ru-RU" w:eastAsia="bg-BG"/>
        </w:rPr>
        <w:t xml:space="preserve"> на договор от </w:t>
      </w:r>
      <w:proofErr w:type="spellStart"/>
      <w:r w:rsidRPr="000D6788">
        <w:rPr>
          <w:rFonts w:ascii="Times New Roman" w:eastAsia="Times New Roman" w:hAnsi="Times New Roman" w:cs="Times New Roman"/>
          <w:sz w:val="24"/>
          <w:szCs w:val="24"/>
          <w:lang w:val="ru-RU" w:eastAsia="bg-BG"/>
        </w:rPr>
        <w:t>изпълнителя</w:t>
      </w:r>
      <w:proofErr w:type="spellEnd"/>
      <w:r w:rsidRPr="000D6788">
        <w:rPr>
          <w:rFonts w:ascii="Times New Roman" w:eastAsia="Times New Roman" w:hAnsi="Times New Roman" w:cs="Times New Roman"/>
          <w:sz w:val="24"/>
          <w:szCs w:val="24"/>
          <w:lang w:val="ru-RU" w:eastAsia="bg-BG"/>
        </w:rPr>
        <w:t xml:space="preserve">. </w:t>
      </w:r>
    </w:p>
    <w:p w:rsidR="000D6788" w:rsidRPr="000D6788" w:rsidRDefault="000D6788" w:rsidP="000D6788">
      <w:pPr>
        <w:widowControl w:val="0"/>
        <w:tabs>
          <w:tab w:val="left" w:pos="142"/>
          <w:tab w:val="num" w:pos="900"/>
        </w:tabs>
        <w:autoSpaceDE w:val="0"/>
        <w:autoSpaceDN w:val="0"/>
        <w:adjustRightInd w:val="0"/>
        <w:spacing w:after="0" w:line="240" w:lineRule="auto"/>
        <w:ind w:firstLine="700"/>
        <w:jc w:val="both"/>
        <w:rPr>
          <w:rFonts w:ascii="Times New Roman" w:eastAsia="Courier New" w:hAnsi="Times New Roman" w:cs="Times New Roman"/>
          <w:b/>
          <w:bCs/>
          <w:sz w:val="24"/>
          <w:szCs w:val="24"/>
          <w:lang w:val="ru-RU" w:eastAsia="bg-BG"/>
        </w:rPr>
      </w:pPr>
    </w:p>
    <w:p w:rsidR="000D6788" w:rsidRPr="000D6788" w:rsidRDefault="000D6788" w:rsidP="000D6788">
      <w:pPr>
        <w:widowControl w:val="0"/>
        <w:tabs>
          <w:tab w:val="left" w:pos="142"/>
          <w:tab w:val="num" w:pos="900"/>
        </w:tabs>
        <w:autoSpaceDE w:val="0"/>
        <w:autoSpaceDN w:val="0"/>
        <w:adjustRightInd w:val="0"/>
        <w:spacing w:after="0" w:line="240" w:lineRule="auto"/>
        <w:ind w:firstLine="700"/>
        <w:jc w:val="both"/>
        <w:rPr>
          <w:rFonts w:ascii="Times New Roman" w:eastAsia="Courier New" w:hAnsi="Times New Roman" w:cs="Times New Roman"/>
          <w:bCs/>
          <w:color w:val="000000"/>
          <w:sz w:val="24"/>
          <w:szCs w:val="24"/>
          <w:lang w:val="az-Cyrl-AZ" w:eastAsia="bg-BG"/>
        </w:rPr>
      </w:pPr>
      <w:proofErr w:type="spellStart"/>
      <w:r w:rsidRPr="000D6788">
        <w:rPr>
          <w:rFonts w:ascii="Times New Roman" w:eastAsia="Courier New" w:hAnsi="Times New Roman" w:cs="Times New Roman"/>
          <w:sz w:val="24"/>
          <w:szCs w:val="24"/>
          <w:lang w:val="ru-RU" w:eastAsia="bg-BG"/>
        </w:rPr>
        <w:t>Внасянето</w:t>
      </w:r>
      <w:proofErr w:type="spellEnd"/>
      <w:r w:rsidRPr="000D6788">
        <w:rPr>
          <w:rFonts w:ascii="Times New Roman" w:eastAsia="Courier New" w:hAnsi="Times New Roman" w:cs="Times New Roman"/>
          <w:sz w:val="24"/>
          <w:szCs w:val="24"/>
          <w:lang w:val="ru-RU" w:eastAsia="bg-BG"/>
        </w:rPr>
        <w:t xml:space="preserve"> на </w:t>
      </w:r>
      <w:proofErr w:type="spellStart"/>
      <w:r w:rsidRPr="000D6788">
        <w:rPr>
          <w:rFonts w:ascii="Times New Roman" w:eastAsia="Courier New" w:hAnsi="Times New Roman" w:cs="Times New Roman"/>
          <w:sz w:val="24"/>
          <w:szCs w:val="24"/>
          <w:lang w:val="ru-RU" w:eastAsia="bg-BG"/>
        </w:rPr>
        <w:t>гаранцията</w:t>
      </w:r>
      <w:proofErr w:type="spellEnd"/>
      <w:r w:rsidRPr="000D6788">
        <w:rPr>
          <w:rFonts w:ascii="Times New Roman" w:eastAsia="Courier New" w:hAnsi="Times New Roman" w:cs="Times New Roman"/>
          <w:sz w:val="24"/>
          <w:szCs w:val="24"/>
          <w:lang w:val="ru-RU" w:eastAsia="bg-BG"/>
        </w:rPr>
        <w:t xml:space="preserve"> за </w:t>
      </w:r>
      <w:proofErr w:type="spellStart"/>
      <w:r w:rsidRPr="000D6788">
        <w:rPr>
          <w:rFonts w:ascii="Times New Roman" w:eastAsia="Courier New" w:hAnsi="Times New Roman" w:cs="Times New Roman"/>
          <w:sz w:val="24"/>
          <w:szCs w:val="24"/>
          <w:lang w:val="ru-RU" w:eastAsia="bg-BG"/>
        </w:rPr>
        <w:t>изпълнение</w:t>
      </w:r>
      <w:proofErr w:type="spellEnd"/>
      <w:r w:rsidRPr="000D6788">
        <w:rPr>
          <w:rFonts w:ascii="Times New Roman" w:eastAsia="Courier New" w:hAnsi="Times New Roman" w:cs="Times New Roman"/>
          <w:sz w:val="24"/>
          <w:szCs w:val="24"/>
          <w:lang w:val="ru-RU" w:eastAsia="bg-BG"/>
        </w:rPr>
        <w:t xml:space="preserve"> </w:t>
      </w:r>
      <w:proofErr w:type="gramStart"/>
      <w:r w:rsidRPr="000D6788">
        <w:rPr>
          <w:rFonts w:ascii="Times New Roman" w:eastAsia="Courier New" w:hAnsi="Times New Roman" w:cs="Times New Roman"/>
          <w:sz w:val="24"/>
          <w:szCs w:val="24"/>
          <w:lang w:val="ru-RU" w:eastAsia="bg-BG"/>
        </w:rPr>
        <w:t>под формата</w:t>
      </w:r>
      <w:proofErr w:type="gramEnd"/>
      <w:r w:rsidRPr="000D6788">
        <w:rPr>
          <w:rFonts w:ascii="Times New Roman" w:eastAsia="Courier New" w:hAnsi="Times New Roman" w:cs="Times New Roman"/>
          <w:sz w:val="24"/>
          <w:szCs w:val="24"/>
          <w:lang w:val="ru-RU" w:eastAsia="bg-BG"/>
        </w:rPr>
        <w:t xml:space="preserve"> на </w:t>
      </w:r>
      <w:proofErr w:type="spellStart"/>
      <w:r w:rsidRPr="000D6788">
        <w:rPr>
          <w:rFonts w:ascii="Times New Roman" w:eastAsia="Courier New" w:hAnsi="Times New Roman" w:cs="Times New Roman"/>
          <w:sz w:val="24"/>
          <w:szCs w:val="24"/>
          <w:lang w:val="ru-RU" w:eastAsia="bg-BG"/>
        </w:rPr>
        <w:t>парична</w:t>
      </w:r>
      <w:proofErr w:type="spellEnd"/>
      <w:r w:rsidRPr="000D6788">
        <w:rPr>
          <w:rFonts w:ascii="Times New Roman" w:eastAsia="Courier New" w:hAnsi="Times New Roman" w:cs="Times New Roman"/>
          <w:sz w:val="24"/>
          <w:szCs w:val="24"/>
          <w:lang w:val="ru-RU" w:eastAsia="bg-BG"/>
        </w:rPr>
        <w:t xml:space="preserve"> сума се </w:t>
      </w:r>
      <w:proofErr w:type="spellStart"/>
      <w:r w:rsidRPr="000D6788">
        <w:rPr>
          <w:rFonts w:ascii="Times New Roman" w:eastAsia="Courier New" w:hAnsi="Times New Roman" w:cs="Times New Roman"/>
          <w:sz w:val="24"/>
          <w:szCs w:val="24"/>
          <w:lang w:val="ru-RU" w:eastAsia="bg-BG"/>
        </w:rPr>
        <w:t>извършва</w:t>
      </w:r>
      <w:proofErr w:type="spellEnd"/>
      <w:r w:rsidRPr="000D6788">
        <w:rPr>
          <w:rFonts w:ascii="Times New Roman" w:eastAsia="Courier New" w:hAnsi="Times New Roman" w:cs="Times New Roman"/>
          <w:sz w:val="24"/>
          <w:szCs w:val="24"/>
          <w:lang w:val="ru-RU" w:eastAsia="bg-BG"/>
        </w:rPr>
        <w:t xml:space="preserve"> с </w:t>
      </w:r>
      <w:proofErr w:type="spellStart"/>
      <w:r w:rsidRPr="000D6788">
        <w:rPr>
          <w:rFonts w:ascii="Times New Roman" w:eastAsia="Courier New" w:hAnsi="Times New Roman" w:cs="Times New Roman"/>
          <w:sz w:val="24"/>
          <w:szCs w:val="24"/>
          <w:lang w:val="ru-RU" w:eastAsia="bg-BG"/>
        </w:rPr>
        <w:t>платежно</w:t>
      </w:r>
      <w:proofErr w:type="spellEnd"/>
      <w:r w:rsidRPr="000D6788">
        <w:rPr>
          <w:rFonts w:ascii="Times New Roman" w:eastAsia="Courier New" w:hAnsi="Times New Roman" w:cs="Times New Roman"/>
          <w:sz w:val="24"/>
          <w:szCs w:val="24"/>
          <w:lang w:val="ru-RU" w:eastAsia="bg-BG"/>
        </w:rPr>
        <w:t xml:space="preserve"> </w:t>
      </w:r>
      <w:proofErr w:type="spellStart"/>
      <w:r w:rsidRPr="000D6788">
        <w:rPr>
          <w:rFonts w:ascii="Times New Roman" w:eastAsia="Courier New" w:hAnsi="Times New Roman" w:cs="Times New Roman"/>
          <w:sz w:val="24"/>
          <w:szCs w:val="24"/>
          <w:lang w:val="ru-RU" w:eastAsia="bg-BG"/>
        </w:rPr>
        <w:t>нареждане</w:t>
      </w:r>
      <w:proofErr w:type="spellEnd"/>
      <w:r w:rsidRPr="000D6788">
        <w:rPr>
          <w:rFonts w:ascii="Times New Roman" w:eastAsia="Courier New" w:hAnsi="Times New Roman" w:cs="Times New Roman"/>
          <w:sz w:val="24"/>
          <w:szCs w:val="24"/>
          <w:lang w:val="ru-RU" w:eastAsia="bg-BG"/>
        </w:rPr>
        <w:t xml:space="preserve"> по </w:t>
      </w:r>
      <w:r w:rsidRPr="000D6788">
        <w:rPr>
          <w:rFonts w:ascii="Times New Roman" w:eastAsia="Courier New" w:hAnsi="Times New Roman" w:cs="Times New Roman"/>
          <w:bCs/>
          <w:color w:val="000000"/>
          <w:sz w:val="24"/>
          <w:szCs w:val="24"/>
          <w:lang w:val="az-Cyrl-AZ" w:eastAsia="bg-BG"/>
        </w:rPr>
        <w:t xml:space="preserve">IBAN: </w:t>
      </w:r>
      <w:r w:rsidRPr="000D6788">
        <w:rPr>
          <w:rFonts w:ascii="Times New Roman" w:eastAsia="Calibri" w:hAnsi="Times New Roman" w:cs="Times New Roman"/>
          <w:color w:val="000000"/>
          <w:sz w:val="24"/>
          <w:szCs w:val="24"/>
          <w:lang w:val="ru-RU" w:eastAsia="bg-BG"/>
        </w:rPr>
        <w:t xml:space="preserve">BG 71 SOMB 91303310000501 </w:t>
      </w:r>
      <w:r w:rsidRPr="000D6788">
        <w:rPr>
          <w:rFonts w:ascii="Times New Roman" w:eastAsia="Courier New" w:hAnsi="Times New Roman" w:cs="Times New Roman"/>
          <w:bCs/>
          <w:color w:val="000000"/>
          <w:sz w:val="24"/>
          <w:szCs w:val="24"/>
          <w:lang w:val="az-Cyrl-AZ" w:eastAsia="bg-BG"/>
        </w:rPr>
        <w:t xml:space="preserve">BIC: </w:t>
      </w:r>
      <w:r w:rsidRPr="000D6788">
        <w:rPr>
          <w:rFonts w:ascii="Times New Roman" w:eastAsia="Calibri" w:hAnsi="Times New Roman" w:cs="Times New Roman"/>
          <w:color w:val="000000"/>
          <w:sz w:val="24"/>
          <w:szCs w:val="24"/>
          <w:lang w:val="ru-RU" w:eastAsia="bg-BG"/>
        </w:rPr>
        <w:t>SOMBBGSF</w:t>
      </w:r>
      <w:r w:rsidRPr="000D6788">
        <w:rPr>
          <w:rFonts w:ascii="Times New Roman" w:eastAsia="Courier New" w:hAnsi="Times New Roman" w:cs="Times New Roman"/>
          <w:bCs/>
          <w:color w:val="000000"/>
          <w:sz w:val="24"/>
          <w:szCs w:val="24"/>
          <w:lang w:val="az-Cyrl-AZ" w:eastAsia="bg-BG"/>
        </w:rPr>
        <w:t xml:space="preserve"> на Община град Добрич в </w:t>
      </w:r>
      <w:r w:rsidRPr="000D6788">
        <w:rPr>
          <w:rFonts w:ascii="Times New Roman" w:eastAsia="Calibri" w:hAnsi="Times New Roman" w:cs="Times New Roman"/>
          <w:color w:val="000000"/>
          <w:sz w:val="24"/>
          <w:szCs w:val="24"/>
          <w:lang w:val="ru-RU" w:eastAsia="bg-BG"/>
        </w:rPr>
        <w:t>Банка „</w:t>
      </w:r>
      <w:proofErr w:type="spellStart"/>
      <w:r w:rsidRPr="000D6788">
        <w:rPr>
          <w:rFonts w:ascii="Times New Roman" w:eastAsia="Calibri" w:hAnsi="Times New Roman" w:cs="Times New Roman"/>
          <w:color w:val="000000"/>
          <w:sz w:val="24"/>
          <w:szCs w:val="24"/>
          <w:lang w:val="ru-RU" w:eastAsia="bg-BG"/>
        </w:rPr>
        <w:t>Общинска</w:t>
      </w:r>
      <w:proofErr w:type="spellEnd"/>
      <w:r w:rsidRPr="000D6788">
        <w:rPr>
          <w:rFonts w:ascii="Times New Roman" w:eastAsia="Calibri" w:hAnsi="Times New Roman" w:cs="Times New Roman"/>
          <w:color w:val="000000"/>
          <w:sz w:val="24"/>
          <w:szCs w:val="24"/>
          <w:lang w:val="ru-RU" w:eastAsia="bg-BG"/>
        </w:rPr>
        <w:t xml:space="preserve"> банка” АД, клон Добрич</w:t>
      </w:r>
      <w:r w:rsidRPr="000D6788">
        <w:rPr>
          <w:rFonts w:ascii="Times New Roman" w:eastAsia="Courier New" w:hAnsi="Times New Roman" w:cs="Times New Roman"/>
          <w:bCs/>
          <w:color w:val="000000"/>
          <w:sz w:val="24"/>
          <w:szCs w:val="24"/>
          <w:lang w:val="az-Cyrl-AZ" w:eastAsia="bg-BG"/>
        </w:rPr>
        <w:t>.</w:t>
      </w:r>
    </w:p>
    <w:p w:rsidR="000D6788" w:rsidRPr="000D6788" w:rsidRDefault="000D6788" w:rsidP="000D6788">
      <w:pPr>
        <w:shd w:val="clear" w:color="auto" w:fill="FFFFFF"/>
        <w:spacing w:after="0" w:line="240" w:lineRule="auto"/>
        <w:ind w:firstLine="708"/>
        <w:jc w:val="both"/>
        <w:rPr>
          <w:rFonts w:ascii="Times New Roman" w:eastAsia="Times New Roman" w:hAnsi="Times New Roman" w:cs="Times New Roman"/>
          <w:sz w:val="24"/>
          <w:szCs w:val="24"/>
          <w:lang w:eastAsia="bg-BG"/>
        </w:rPr>
      </w:pPr>
      <w:bookmarkStart w:id="4" w:name="_GoBack"/>
      <w:bookmarkEnd w:id="4"/>
      <w:r w:rsidRPr="000D6788">
        <w:rPr>
          <w:rFonts w:ascii="Times New Roman" w:eastAsia="Times New Roman" w:hAnsi="Times New Roman" w:cs="Times New Roman"/>
          <w:sz w:val="24"/>
          <w:szCs w:val="24"/>
          <w:lang w:eastAsia="bg-BG"/>
        </w:rPr>
        <w:lastRenderedPageBreak/>
        <w:t>Ако се представя банкова гаранция за изпълнение на договор, то същата трябва да бъде неотменима и безусловна, с възможност да се усвои изцяло или на части. Същата следва да съдържа задължение на банката-гарант да извърши безотказно и безусловно плащане при първо писмено искане на Възложителя. Срокът на валидност на банковата гаранция за изпълнение следва да бъде не по-малко от 30 дни след датата на изпълнение на договора. Текстът на банковата гаранция се съгласува с Възложителя.</w:t>
      </w:r>
    </w:p>
    <w:p w:rsidR="000D6788" w:rsidRPr="000D6788" w:rsidRDefault="000D6788" w:rsidP="000D6788">
      <w:pPr>
        <w:shd w:val="clear" w:color="auto" w:fill="FFFFFF"/>
        <w:spacing w:after="0" w:line="240" w:lineRule="auto"/>
        <w:ind w:firstLine="708"/>
        <w:jc w:val="both"/>
        <w:rPr>
          <w:rFonts w:ascii="Times New Roman" w:eastAsia="Times New Roman" w:hAnsi="Times New Roman" w:cs="Times New Roman"/>
          <w:sz w:val="24"/>
          <w:szCs w:val="24"/>
          <w:lang w:eastAsia="bg-BG"/>
        </w:rPr>
      </w:pPr>
    </w:p>
    <w:p w:rsidR="000D6788" w:rsidRPr="000D6788" w:rsidRDefault="000D6788" w:rsidP="000D6788">
      <w:pPr>
        <w:shd w:val="clear" w:color="auto" w:fill="FFFFFF"/>
        <w:spacing w:after="0" w:line="240" w:lineRule="auto"/>
        <w:ind w:firstLine="708"/>
        <w:jc w:val="both"/>
        <w:rPr>
          <w:rFonts w:ascii="Times New Roman" w:eastAsia="Times New Roman" w:hAnsi="Times New Roman" w:cs="Times New Roman"/>
          <w:sz w:val="24"/>
          <w:szCs w:val="24"/>
          <w:lang w:eastAsia="bg-BG"/>
        </w:rPr>
      </w:pPr>
      <w:r w:rsidRPr="000D6788">
        <w:rPr>
          <w:rFonts w:ascii="Times New Roman" w:eastAsia="Times New Roman" w:hAnsi="Times New Roman" w:cs="Times New Roman"/>
          <w:sz w:val="24"/>
          <w:szCs w:val="24"/>
          <w:lang w:eastAsia="bg-BG"/>
        </w:rPr>
        <w:t>Ако се представя застраховка, която обезпечава изпълнението чрез покритие на отговорността на изпълнителя, същата не може да бъде използвана за обезпечение на отговорността на изпълнителя по друг договор. Застрахователната полица следва да бъде издадена в полза на Възложителя и Възложителят е посочен като трето ползващо лице (</w:t>
      </w:r>
      <w:proofErr w:type="spellStart"/>
      <w:r w:rsidRPr="000D6788">
        <w:rPr>
          <w:rFonts w:ascii="Times New Roman" w:eastAsia="Times New Roman" w:hAnsi="Times New Roman" w:cs="Times New Roman"/>
          <w:sz w:val="24"/>
          <w:szCs w:val="24"/>
          <w:lang w:eastAsia="bg-BG"/>
        </w:rPr>
        <w:t>бенефицер</w:t>
      </w:r>
      <w:proofErr w:type="spellEnd"/>
      <w:r w:rsidRPr="000D6788">
        <w:rPr>
          <w:rFonts w:ascii="Times New Roman" w:eastAsia="Times New Roman" w:hAnsi="Times New Roman" w:cs="Times New Roman"/>
          <w:sz w:val="24"/>
          <w:szCs w:val="24"/>
          <w:lang w:eastAsia="bg-BG"/>
        </w:rPr>
        <w:t>). Застраховката следва да е със срок на валидност минимум 30 дни след датата на изпълнение на договора; Същата следва да съдържа задължение да се извърши безотказно и безусловно плащане при първо писмено искане на Възложителя. Застраховката с</w:t>
      </w:r>
      <w:r w:rsidR="003A415F">
        <w:rPr>
          <w:rFonts w:ascii="Times New Roman" w:eastAsia="Times New Roman" w:hAnsi="Times New Roman" w:cs="Times New Roman"/>
          <w:sz w:val="24"/>
          <w:szCs w:val="24"/>
          <w:lang w:eastAsia="bg-BG"/>
        </w:rPr>
        <w:t>ледва да бъде издадена от застра</w:t>
      </w:r>
      <w:r w:rsidRPr="000D6788">
        <w:rPr>
          <w:rFonts w:ascii="Times New Roman" w:eastAsia="Times New Roman" w:hAnsi="Times New Roman" w:cs="Times New Roman"/>
          <w:sz w:val="24"/>
          <w:szCs w:val="24"/>
          <w:lang w:eastAsia="bg-BG"/>
        </w:rPr>
        <w:t>ховател или клон на чуждестранен застраховател, който разполага с валиден лиценз за извършване на застрахователна дейност на територията на Р. България. Текстът на застраховката се съгласува с Възложителя.</w:t>
      </w:r>
    </w:p>
    <w:p w:rsidR="000D6788" w:rsidRPr="000D6788" w:rsidRDefault="000D6788" w:rsidP="000D6788">
      <w:pPr>
        <w:spacing w:after="0" w:line="240" w:lineRule="auto"/>
        <w:jc w:val="both"/>
        <w:rPr>
          <w:rFonts w:ascii="Times New Roman" w:eastAsia="Times New Roman" w:hAnsi="Times New Roman" w:cs="Times New Roman"/>
          <w:sz w:val="24"/>
          <w:szCs w:val="24"/>
          <w:lang w:eastAsia="bg-BG"/>
        </w:rPr>
      </w:pPr>
    </w:p>
    <w:p w:rsidR="000D6788" w:rsidRPr="000D6788" w:rsidRDefault="000D6788" w:rsidP="000D6788">
      <w:pPr>
        <w:spacing w:after="0" w:line="240" w:lineRule="auto"/>
        <w:jc w:val="both"/>
        <w:rPr>
          <w:rFonts w:ascii="Times New Roman" w:eastAsia="Times New Roman" w:hAnsi="Times New Roman" w:cs="Times New Roman"/>
          <w:sz w:val="24"/>
          <w:szCs w:val="24"/>
          <w:lang w:eastAsia="bg-BG"/>
        </w:rPr>
      </w:pPr>
      <w:r w:rsidRPr="000D6788">
        <w:rPr>
          <w:rFonts w:ascii="Times New Roman" w:eastAsia="Times New Roman" w:hAnsi="Times New Roman" w:cs="Times New Roman"/>
          <w:sz w:val="24"/>
          <w:szCs w:val="24"/>
          <w:lang w:eastAsia="bg-BG"/>
        </w:rPr>
        <w:t>Задържането и освобождаването на гаранцията за изпълнение се извършва съгласно договора за възлагане на обществената поръчка.</w:t>
      </w:r>
    </w:p>
    <w:p w:rsidR="000D6788" w:rsidRPr="000D6788" w:rsidRDefault="000D6788" w:rsidP="000D6788">
      <w:pPr>
        <w:spacing w:after="0" w:line="240" w:lineRule="auto"/>
        <w:jc w:val="both"/>
        <w:rPr>
          <w:rFonts w:ascii="Times New Roman" w:eastAsia="Times New Roman" w:hAnsi="Times New Roman" w:cs="Times New Roman"/>
          <w:sz w:val="24"/>
          <w:szCs w:val="24"/>
          <w:lang w:eastAsia="bg-BG"/>
        </w:rPr>
      </w:pPr>
    </w:p>
    <w:p w:rsidR="000D6788" w:rsidRPr="000D6788" w:rsidRDefault="000D6788" w:rsidP="000D6788">
      <w:pPr>
        <w:spacing w:after="0" w:line="240" w:lineRule="auto"/>
        <w:jc w:val="both"/>
        <w:rPr>
          <w:rFonts w:ascii="Times New Roman" w:eastAsia="Times New Roman" w:hAnsi="Times New Roman" w:cs="Times New Roman"/>
          <w:sz w:val="24"/>
          <w:szCs w:val="24"/>
          <w:lang w:eastAsia="bg-BG"/>
        </w:rPr>
      </w:pPr>
      <w:r w:rsidRPr="000D6788">
        <w:rPr>
          <w:rFonts w:ascii="Times New Roman" w:eastAsia="Times New Roman" w:hAnsi="Times New Roman" w:cs="Times New Roman"/>
          <w:sz w:val="24"/>
          <w:szCs w:val="24"/>
          <w:lang w:eastAsia="bg-BG"/>
        </w:rPr>
        <w:t xml:space="preserve">Документът, удостоверяващ предоставянето на гаранцията се представя в оригинал. </w:t>
      </w:r>
    </w:p>
    <w:p w:rsidR="000D6788" w:rsidRPr="000D6788" w:rsidRDefault="000D6788" w:rsidP="000D6788">
      <w:pPr>
        <w:spacing w:after="0" w:line="240" w:lineRule="auto"/>
        <w:jc w:val="both"/>
        <w:rPr>
          <w:rFonts w:ascii="Times New Roman" w:eastAsia="Times New Roman" w:hAnsi="Times New Roman" w:cs="Times New Roman"/>
          <w:sz w:val="24"/>
          <w:szCs w:val="24"/>
          <w:lang w:eastAsia="bg-BG"/>
        </w:rPr>
      </w:pPr>
    </w:p>
    <w:p w:rsidR="000D6788" w:rsidRPr="000D6788" w:rsidRDefault="000D6788" w:rsidP="000D6788">
      <w:pPr>
        <w:spacing w:after="0" w:line="240" w:lineRule="auto"/>
        <w:jc w:val="both"/>
        <w:rPr>
          <w:rFonts w:ascii="Times New Roman" w:eastAsia="Times New Roman" w:hAnsi="Times New Roman" w:cs="Times New Roman"/>
          <w:sz w:val="24"/>
          <w:szCs w:val="24"/>
          <w:lang w:eastAsia="bg-BG"/>
        </w:rPr>
      </w:pPr>
      <w:r w:rsidRPr="000D6788">
        <w:rPr>
          <w:rFonts w:ascii="Times New Roman" w:eastAsia="Times New Roman" w:hAnsi="Times New Roman" w:cs="Times New Roman"/>
          <w:sz w:val="24"/>
          <w:szCs w:val="24"/>
          <w:lang w:eastAsia="bg-BG"/>
        </w:rPr>
        <w:t>Договорът за изпълнение на обществената поръчка не се сключва с участник, определен за изпълнител, който при подписване на договора не представи документ за гаранция за изпълнение, съгласно обявените условия.</w:t>
      </w:r>
    </w:p>
    <w:p w:rsidR="000D6788" w:rsidRPr="000D6788" w:rsidRDefault="000D6788" w:rsidP="000D6788">
      <w:pPr>
        <w:spacing w:after="0" w:line="240" w:lineRule="auto"/>
        <w:jc w:val="both"/>
        <w:rPr>
          <w:rFonts w:ascii="Times New Roman" w:eastAsia="Times New Roman" w:hAnsi="Times New Roman" w:cs="Times New Roman"/>
          <w:sz w:val="24"/>
          <w:szCs w:val="24"/>
          <w:lang w:eastAsia="bg-BG"/>
        </w:rPr>
      </w:pPr>
    </w:p>
    <w:p w:rsidR="00552C67" w:rsidRDefault="00552C67" w:rsidP="0034093A">
      <w:pPr>
        <w:tabs>
          <w:tab w:val="left" w:pos="-1701"/>
        </w:tabs>
        <w:suppressAutoHyphens/>
        <w:spacing w:after="0" w:line="240" w:lineRule="auto"/>
        <w:ind w:right="-39"/>
        <w:jc w:val="center"/>
        <w:rPr>
          <w:rFonts w:ascii="Times New Roman" w:eastAsia="Times New Roman" w:hAnsi="Times New Roman" w:cs="Times New Roman"/>
          <w:b/>
          <w:sz w:val="24"/>
          <w:szCs w:val="24"/>
          <w:lang w:eastAsia="zh-CN"/>
        </w:rPr>
      </w:pPr>
    </w:p>
    <w:p w:rsidR="0034093A" w:rsidRPr="00FF2F04" w:rsidRDefault="0034093A" w:rsidP="0034093A">
      <w:pPr>
        <w:tabs>
          <w:tab w:val="left" w:pos="-1701"/>
        </w:tabs>
        <w:suppressAutoHyphens/>
        <w:spacing w:after="0" w:line="240" w:lineRule="auto"/>
        <w:ind w:right="-39"/>
        <w:jc w:val="center"/>
        <w:rPr>
          <w:rFonts w:ascii="Times New Roman" w:eastAsia="Times New Roman" w:hAnsi="Times New Roman" w:cs="Times New Roman"/>
          <w:sz w:val="24"/>
          <w:szCs w:val="24"/>
          <w:lang w:eastAsia="zh-CN"/>
        </w:rPr>
      </w:pPr>
      <w:r>
        <w:rPr>
          <w:rFonts w:ascii="Times New Roman" w:eastAsia="Times New Roman" w:hAnsi="Times New Roman" w:cs="Times New Roman"/>
          <w:b/>
          <w:sz w:val="24"/>
          <w:szCs w:val="24"/>
          <w:lang w:eastAsia="zh-CN"/>
        </w:rPr>
        <w:t xml:space="preserve">РАЗДЕЛ </w:t>
      </w:r>
      <w:r w:rsidRPr="00FF2F04">
        <w:rPr>
          <w:rFonts w:ascii="Times New Roman" w:eastAsia="Times New Roman" w:hAnsi="Times New Roman" w:cs="Times New Roman"/>
          <w:b/>
          <w:sz w:val="24"/>
          <w:szCs w:val="24"/>
          <w:lang w:eastAsia="zh-CN"/>
        </w:rPr>
        <w:t>V.</w:t>
      </w:r>
    </w:p>
    <w:p w:rsidR="00FF2F04" w:rsidRPr="00FF2F04" w:rsidRDefault="00FF2F04" w:rsidP="00FF2F04">
      <w:pPr>
        <w:keepNext/>
        <w:suppressAutoHyphens/>
        <w:spacing w:after="0" w:line="240" w:lineRule="auto"/>
        <w:ind w:right="-39"/>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iCs/>
          <w:spacing w:val="20"/>
          <w:sz w:val="24"/>
          <w:szCs w:val="24"/>
          <w:lang w:eastAsia="bg-BG"/>
        </w:rPr>
        <w:t>СКЛЮЧВАНЕ НА ДОГОВОР.</w:t>
      </w:r>
    </w:p>
    <w:p w:rsidR="00FF2F04" w:rsidRPr="00FF2F04" w:rsidRDefault="00FF2F04" w:rsidP="00FF2F04">
      <w:pPr>
        <w:suppressAutoHyphens/>
        <w:spacing w:after="0" w:line="240" w:lineRule="auto"/>
        <w:ind w:right="-39" w:firstLine="709"/>
        <w:jc w:val="center"/>
        <w:rPr>
          <w:rFonts w:ascii="Times New Roman" w:eastAsia="Times New Roman" w:hAnsi="Times New Roman" w:cs="Times New Roman"/>
          <w:b/>
          <w:caps/>
          <w:sz w:val="24"/>
          <w:szCs w:val="24"/>
          <w:lang w:eastAsia="zh-CN"/>
        </w:rPr>
      </w:pPr>
      <w:r w:rsidRPr="00FF2F04">
        <w:rPr>
          <w:rFonts w:ascii="Times New Roman" w:eastAsia="Times New Roman" w:hAnsi="Times New Roman" w:cs="Times New Roman"/>
          <w:b/>
          <w:caps/>
          <w:sz w:val="24"/>
          <w:szCs w:val="24"/>
          <w:lang w:eastAsia="zh-CN"/>
        </w:rPr>
        <w:t>ДОГОВОР ЗА ПОДИЗПЪЛНЕНИЕ. ИЗМЕНЕНИЕ НА ДОГОВОРА.</w:t>
      </w:r>
    </w:p>
    <w:p w:rsidR="00FF2F04" w:rsidRPr="00FF2F04" w:rsidRDefault="00FF2F04" w:rsidP="00FF2F04">
      <w:pPr>
        <w:suppressAutoHyphens/>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След влизане в сила на решението за определяне на изпълнител страните уговарят начина на сключване на договора.</w:t>
      </w:r>
    </w:p>
    <w:p w:rsidR="00FF2F04" w:rsidRPr="00FF2F04" w:rsidRDefault="00FF2F04" w:rsidP="00FF2F04">
      <w:pPr>
        <w:suppressAutoHyphens/>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Възложителят сключва с определения изпълнител писмен договор за обществената поръчка по реда и условията на чл. 112 от ЗОП.</w:t>
      </w:r>
    </w:p>
    <w:p w:rsidR="00FF2F04" w:rsidRPr="00FF2F04" w:rsidRDefault="00FF2F04" w:rsidP="00FF2F04">
      <w:pPr>
        <w:suppressAutoHyphens/>
        <w:spacing w:after="0" w:line="240" w:lineRule="auto"/>
        <w:ind w:right="-39" w:firstLine="708"/>
        <w:jc w:val="both"/>
        <w:rPr>
          <w:rFonts w:ascii="Times New Roman" w:eastAsia="Times New Roman" w:hAnsi="Times New Roman" w:cs="Times New Roman"/>
          <w:b/>
          <w:caps/>
          <w:sz w:val="24"/>
          <w:szCs w:val="24"/>
          <w:highlight w:val="yellow"/>
          <w:lang w:eastAsia="zh-CN"/>
        </w:rPr>
      </w:pPr>
      <w:r w:rsidRPr="00FF2F04">
        <w:rPr>
          <w:rFonts w:ascii="Times New Roman" w:eastAsia="Times New Roman" w:hAnsi="Times New Roman" w:cs="Times New Roman"/>
          <w:sz w:val="24"/>
          <w:szCs w:val="24"/>
          <w:lang w:eastAsia="zh-CN"/>
        </w:rPr>
        <w:t>При подписване на договора определеният изпълнител е длъжен да представи документи в съотв</w:t>
      </w:r>
      <w:r w:rsidR="008D6DD4">
        <w:rPr>
          <w:rFonts w:ascii="Times New Roman" w:eastAsia="Times New Roman" w:hAnsi="Times New Roman" w:cs="Times New Roman"/>
          <w:sz w:val="24"/>
          <w:szCs w:val="24"/>
          <w:lang w:eastAsia="zh-CN"/>
        </w:rPr>
        <w:t>етствие с чл. 112, ал. 1 от ЗОП</w:t>
      </w:r>
      <w:r w:rsidRPr="00FF2F04">
        <w:rPr>
          <w:rFonts w:ascii="Times New Roman" w:eastAsia="Times New Roman" w:hAnsi="Times New Roman" w:cs="Times New Roman"/>
          <w:sz w:val="24"/>
          <w:szCs w:val="24"/>
          <w:lang w:eastAsia="zh-CN"/>
        </w:rPr>
        <w:t>.</w:t>
      </w:r>
    </w:p>
    <w:p w:rsidR="00FF2F04" w:rsidRPr="00FF2F04" w:rsidRDefault="00FF2F04" w:rsidP="00FF2F04">
      <w:pPr>
        <w:widowControl w:val="0"/>
        <w:suppressAutoHyphens/>
        <w:autoSpaceDE w:val="0"/>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Възложителят няма право да изисква документи, които:</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 вече са му били предоставени и са актуални. В този случай преди сключване на договора определеният изпълнител представя писмена декларация </w:t>
      </w:r>
      <w:r w:rsidRPr="00FF2F04">
        <w:rPr>
          <w:rFonts w:ascii="Times New Roman" w:eastAsia="Times New Roman" w:hAnsi="Times New Roman" w:cs="Times New Roman"/>
          <w:i/>
          <w:sz w:val="24"/>
          <w:szCs w:val="24"/>
          <w:lang w:eastAsia="bg-BG"/>
        </w:rPr>
        <w:t>/свободен текст/</w:t>
      </w:r>
      <w:r w:rsidRPr="00FF2F04">
        <w:rPr>
          <w:rFonts w:ascii="Times New Roman" w:eastAsia="Times New Roman" w:hAnsi="Times New Roman" w:cs="Times New Roman"/>
          <w:sz w:val="24"/>
          <w:szCs w:val="24"/>
          <w:lang w:eastAsia="bg-BG"/>
        </w:rPr>
        <w:t xml:space="preserve">, че предоставените документи са актуални; </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 до които има достъп по служебен път или чрез публичен регистър; </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color w:val="00B0F0"/>
          <w:sz w:val="24"/>
          <w:szCs w:val="24"/>
          <w:lang w:eastAsia="zh-CN"/>
        </w:rPr>
      </w:pPr>
      <w:r w:rsidRPr="00FF2F04">
        <w:rPr>
          <w:rFonts w:ascii="Times New Roman" w:eastAsia="Times New Roman" w:hAnsi="Times New Roman" w:cs="Times New Roman"/>
          <w:sz w:val="24"/>
          <w:szCs w:val="24"/>
          <w:lang w:eastAsia="bg-BG"/>
        </w:rPr>
        <w:t xml:space="preserve">- които могат да бъдат осигурени чрез пряк и безплатен достъп до националните бази данни на държавите членки. </w:t>
      </w:r>
      <w:r w:rsidRPr="00FF2F04">
        <w:rPr>
          <w:rFonts w:ascii="Times New Roman" w:eastAsia="Times New Roman" w:hAnsi="Times New Roman" w:cs="Times New Roman"/>
          <w:color w:val="00B0F0"/>
          <w:sz w:val="24"/>
          <w:szCs w:val="24"/>
          <w:lang w:eastAsia="bg-BG"/>
        </w:rPr>
        <w:t xml:space="preserve"> </w:t>
      </w:r>
    </w:p>
    <w:p w:rsidR="00FF2F04" w:rsidRPr="00FF2F04" w:rsidRDefault="00FF2F04" w:rsidP="00FF2F04">
      <w:pPr>
        <w:suppressAutoHyphens/>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Когато определеният за изпълнител участник откаже да сключи договор, възложителят прекратява процедурата или определя за изпълнител втория класиран участник. За отказ се приема и неявяването на уговорената дата, освен ако неявяването е по обективни причини, за което възложителят е уведомен своевременно. </w:t>
      </w:r>
    </w:p>
    <w:p w:rsidR="00FF2F04" w:rsidRPr="00FF2F04" w:rsidRDefault="00FF2F04" w:rsidP="00FF2F04">
      <w:pPr>
        <w:suppressAutoHyphens/>
        <w:spacing w:after="0" w:line="240" w:lineRule="auto"/>
        <w:ind w:right="-39" w:firstLine="708"/>
        <w:jc w:val="both"/>
        <w:rPr>
          <w:rFonts w:ascii="Times New Roman" w:eastAsia="Times New Roman" w:hAnsi="Times New Roman" w:cs="Times New Roman"/>
          <w:sz w:val="24"/>
          <w:szCs w:val="24"/>
          <w:lang w:eastAsia="bg-BG"/>
        </w:rPr>
      </w:pPr>
      <w:r w:rsidRPr="00FF2F04">
        <w:rPr>
          <w:rFonts w:ascii="Times New Roman" w:eastAsia="Times New Roman" w:hAnsi="Times New Roman" w:cs="Times New Roman"/>
          <w:sz w:val="24"/>
          <w:szCs w:val="24"/>
          <w:lang w:eastAsia="bg-BG"/>
        </w:rPr>
        <w:lastRenderedPageBreak/>
        <w:t>Когато определеният изпълнител е неперсонифицирано обединение на физически и/или юридически лица и възложителят не е предвидил в обявлението изискване за създаване на юридическо лице,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bg-BG"/>
        </w:rPr>
      </w:pPr>
      <w:r w:rsidRPr="00FF2F04">
        <w:rPr>
          <w:rFonts w:ascii="Times New Roman" w:eastAsia="Times New Roman" w:hAnsi="Times New Roman" w:cs="Times New Roman"/>
          <w:b/>
          <w:sz w:val="24"/>
          <w:szCs w:val="24"/>
          <w:lang w:eastAsia="bg-BG"/>
        </w:rPr>
        <w:t xml:space="preserve">Договор за </w:t>
      </w:r>
      <w:proofErr w:type="spellStart"/>
      <w:r w:rsidRPr="00FF2F04">
        <w:rPr>
          <w:rFonts w:ascii="Times New Roman" w:eastAsia="Times New Roman" w:hAnsi="Times New Roman" w:cs="Times New Roman"/>
          <w:b/>
          <w:sz w:val="24"/>
          <w:szCs w:val="24"/>
          <w:lang w:eastAsia="bg-BG"/>
        </w:rPr>
        <w:t>подизпълнение</w:t>
      </w:r>
      <w:proofErr w:type="spellEnd"/>
      <w:r w:rsidRPr="00FF2F04">
        <w:rPr>
          <w:rFonts w:ascii="Times New Roman" w:eastAsia="Times New Roman" w:hAnsi="Times New Roman" w:cs="Times New Roman"/>
          <w:b/>
          <w:sz w:val="24"/>
          <w:szCs w:val="24"/>
          <w:lang w:eastAsia="bg-BG"/>
        </w:rPr>
        <w:t xml:space="preserve">: </w:t>
      </w:r>
      <w:r w:rsidRPr="00FF2F04">
        <w:rPr>
          <w:rFonts w:ascii="Times New Roman" w:eastAsia="Times New Roman" w:hAnsi="Times New Roman" w:cs="Times New Roman"/>
          <w:sz w:val="24"/>
          <w:szCs w:val="24"/>
          <w:lang w:eastAsia="bg-BG"/>
        </w:rPr>
        <w:t xml:space="preserve">Изпълнителите сключват договор за </w:t>
      </w:r>
      <w:proofErr w:type="spellStart"/>
      <w:r w:rsidRPr="00FF2F04">
        <w:rPr>
          <w:rFonts w:ascii="Times New Roman" w:eastAsia="Times New Roman" w:hAnsi="Times New Roman" w:cs="Times New Roman"/>
          <w:sz w:val="24"/>
          <w:szCs w:val="24"/>
          <w:lang w:eastAsia="bg-BG"/>
        </w:rPr>
        <w:t>подизпълнение</w:t>
      </w:r>
      <w:proofErr w:type="spellEnd"/>
      <w:r w:rsidRPr="00FF2F04">
        <w:rPr>
          <w:rFonts w:ascii="Times New Roman" w:eastAsia="Times New Roman" w:hAnsi="Times New Roman" w:cs="Times New Roman"/>
          <w:sz w:val="24"/>
          <w:szCs w:val="24"/>
          <w:lang w:eastAsia="bg-BG"/>
        </w:rPr>
        <w:t xml:space="preserve"> с подизпълнителите, посочени в офертата. В срок до 3 дни от сключването на договор за </w:t>
      </w:r>
      <w:proofErr w:type="spellStart"/>
      <w:r w:rsidRPr="00FF2F04">
        <w:rPr>
          <w:rFonts w:ascii="Times New Roman" w:eastAsia="Times New Roman" w:hAnsi="Times New Roman" w:cs="Times New Roman"/>
          <w:sz w:val="24"/>
          <w:szCs w:val="24"/>
          <w:lang w:eastAsia="bg-BG"/>
        </w:rPr>
        <w:t>подизпълнение</w:t>
      </w:r>
      <w:proofErr w:type="spellEnd"/>
      <w:r w:rsidRPr="00FF2F04">
        <w:rPr>
          <w:rFonts w:ascii="Times New Roman" w:eastAsia="Times New Roman" w:hAnsi="Times New Roman" w:cs="Times New Roman"/>
          <w:sz w:val="24"/>
          <w:szCs w:val="24"/>
          <w:lang w:eastAsia="bg-BG"/>
        </w:rPr>
        <w:t xml:space="preserve"> или на допълнително споразумение за замяна на посочен в офертата подизпълнител или включване на подизпълнител, изпълнителят изпраща копие на договора или на допълнителното споразумение на възложителя заедно с доказателства, че са изпълнени условията по чл. 66, ал. 2 и ал. 14-15 от ЗОП. Подизпълнителите нямат право да </w:t>
      </w:r>
      <w:proofErr w:type="spellStart"/>
      <w:r w:rsidRPr="00FF2F04">
        <w:rPr>
          <w:rFonts w:ascii="Times New Roman" w:eastAsia="Times New Roman" w:hAnsi="Times New Roman" w:cs="Times New Roman"/>
          <w:sz w:val="24"/>
          <w:szCs w:val="24"/>
          <w:lang w:eastAsia="bg-BG"/>
        </w:rPr>
        <w:t>превъзлагат</w:t>
      </w:r>
      <w:proofErr w:type="spellEnd"/>
      <w:r w:rsidRPr="00FF2F04">
        <w:rPr>
          <w:rFonts w:ascii="Times New Roman" w:eastAsia="Times New Roman" w:hAnsi="Times New Roman" w:cs="Times New Roman"/>
          <w:sz w:val="24"/>
          <w:szCs w:val="24"/>
          <w:lang w:eastAsia="bg-BG"/>
        </w:rPr>
        <w:t xml:space="preserve"> една или повече от дейностите, които са включени в предмета на договора за </w:t>
      </w:r>
      <w:proofErr w:type="spellStart"/>
      <w:r w:rsidRPr="00FF2F04">
        <w:rPr>
          <w:rFonts w:ascii="Times New Roman" w:eastAsia="Times New Roman" w:hAnsi="Times New Roman" w:cs="Times New Roman"/>
          <w:sz w:val="24"/>
          <w:szCs w:val="24"/>
          <w:lang w:eastAsia="bg-BG"/>
        </w:rPr>
        <w:t>подизпълнение</w:t>
      </w:r>
      <w:proofErr w:type="spellEnd"/>
      <w:r w:rsidRPr="00FF2F04">
        <w:rPr>
          <w:rFonts w:ascii="Times New Roman" w:eastAsia="Times New Roman" w:hAnsi="Times New Roman" w:cs="Times New Roman"/>
          <w:sz w:val="24"/>
          <w:szCs w:val="24"/>
          <w:lang w:eastAsia="bg-BG"/>
        </w:rPr>
        <w:t>.</w:t>
      </w:r>
    </w:p>
    <w:p w:rsidR="00DB1A2E" w:rsidRPr="001C5C1A" w:rsidRDefault="00FF2F04" w:rsidP="00FF2F04">
      <w:pPr>
        <w:suppressAutoHyphens/>
        <w:spacing w:after="0" w:line="240" w:lineRule="auto"/>
        <w:ind w:right="-39"/>
        <w:jc w:val="both"/>
        <w:rPr>
          <w:rFonts w:ascii="Times New Roman" w:eastAsia="Times New Roman" w:hAnsi="Times New Roman" w:cs="Times New Roman"/>
          <w:sz w:val="24"/>
          <w:szCs w:val="24"/>
          <w:lang w:eastAsia="bg-BG"/>
        </w:rPr>
      </w:pPr>
      <w:r w:rsidRPr="00FF2F04">
        <w:rPr>
          <w:rFonts w:ascii="Times New Roman" w:eastAsia="Times New Roman" w:hAnsi="Times New Roman" w:cs="Times New Roman"/>
          <w:b/>
          <w:sz w:val="24"/>
          <w:szCs w:val="24"/>
          <w:lang w:eastAsia="bg-BG"/>
        </w:rPr>
        <w:t>Изменение на договора:</w:t>
      </w:r>
      <w:r w:rsidRPr="00FF2F04">
        <w:rPr>
          <w:rFonts w:ascii="Times New Roman" w:eastAsia="Times New Roman" w:hAnsi="Times New Roman" w:cs="Times New Roman"/>
          <w:b/>
          <w:bCs/>
          <w:sz w:val="24"/>
          <w:szCs w:val="24"/>
          <w:lang w:eastAsia="bg-BG"/>
        </w:rPr>
        <w:t xml:space="preserve"> </w:t>
      </w:r>
      <w:r w:rsidRPr="00FF2F04">
        <w:rPr>
          <w:rFonts w:ascii="Times New Roman" w:eastAsia="Times New Roman" w:hAnsi="Times New Roman" w:cs="Times New Roman"/>
          <w:sz w:val="24"/>
          <w:szCs w:val="24"/>
          <w:lang w:eastAsia="bg-BG"/>
        </w:rPr>
        <w:t>Договорът може да се изменя само при условията на чл. 116 от ЗОП.</w:t>
      </w:r>
    </w:p>
    <w:p w:rsidR="00DB1A2E" w:rsidRDefault="00DB1A2E" w:rsidP="00FF2F04">
      <w:pPr>
        <w:suppressAutoHyphens/>
        <w:spacing w:after="0" w:line="240" w:lineRule="auto"/>
        <w:ind w:right="-39"/>
        <w:jc w:val="both"/>
        <w:rPr>
          <w:rFonts w:ascii="Times New Roman" w:eastAsia="Times New Roman" w:hAnsi="Times New Roman" w:cs="Times New Roman"/>
          <w:sz w:val="24"/>
          <w:szCs w:val="24"/>
          <w:lang w:val="en-US" w:eastAsia="bg-BG"/>
        </w:rPr>
      </w:pPr>
    </w:p>
    <w:p w:rsidR="00C222CF" w:rsidRDefault="00C222CF" w:rsidP="00FF2F04">
      <w:pPr>
        <w:suppressAutoHyphens/>
        <w:spacing w:after="0" w:line="240" w:lineRule="auto"/>
        <w:ind w:right="-39"/>
        <w:jc w:val="both"/>
        <w:rPr>
          <w:rFonts w:ascii="Times New Roman" w:eastAsia="Times New Roman" w:hAnsi="Times New Roman" w:cs="Times New Roman"/>
          <w:sz w:val="24"/>
          <w:szCs w:val="24"/>
          <w:lang w:val="en-US" w:eastAsia="bg-BG"/>
        </w:rPr>
      </w:pPr>
    </w:p>
    <w:p w:rsidR="008224A2" w:rsidRPr="008224A2" w:rsidRDefault="008224A2" w:rsidP="008224A2">
      <w:pPr>
        <w:spacing w:after="0"/>
        <w:jc w:val="center"/>
        <w:rPr>
          <w:rFonts w:ascii="Times New Roman" w:hAnsi="Times New Roman" w:cs="Times New Roman"/>
          <w:b/>
          <w:sz w:val="24"/>
          <w:szCs w:val="24"/>
          <w:lang w:val="en-US"/>
        </w:rPr>
      </w:pPr>
      <w:r>
        <w:rPr>
          <w:rFonts w:ascii="Times New Roman" w:hAnsi="Times New Roman" w:cs="Times New Roman"/>
          <w:b/>
          <w:sz w:val="24"/>
          <w:szCs w:val="24"/>
        </w:rPr>
        <w:t xml:space="preserve">РАЗДЕЛ </w:t>
      </w:r>
      <w:r>
        <w:rPr>
          <w:rFonts w:ascii="Times New Roman" w:hAnsi="Times New Roman" w:cs="Times New Roman"/>
          <w:b/>
          <w:sz w:val="24"/>
          <w:szCs w:val="24"/>
          <w:lang w:val="en-US"/>
        </w:rPr>
        <w:t>VI.</w:t>
      </w:r>
    </w:p>
    <w:p w:rsidR="008224A2" w:rsidRDefault="008224A2" w:rsidP="008224A2">
      <w:pPr>
        <w:spacing w:after="0"/>
        <w:jc w:val="center"/>
        <w:rPr>
          <w:rFonts w:ascii="Times New Roman" w:hAnsi="Times New Roman" w:cs="Times New Roman"/>
          <w:b/>
          <w:sz w:val="24"/>
          <w:szCs w:val="24"/>
        </w:rPr>
      </w:pPr>
      <w:r w:rsidRPr="00CB74C9">
        <w:rPr>
          <w:rFonts w:ascii="Times New Roman" w:hAnsi="Times New Roman" w:cs="Times New Roman"/>
          <w:b/>
          <w:sz w:val="24"/>
          <w:szCs w:val="24"/>
        </w:rPr>
        <w:t>ЗАЩИТА НА ЛИЧНИТЕ ДАННИ</w:t>
      </w:r>
    </w:p>
    <w:p w:rsidR="008224A2" w:rsidRPr="00CB74C9" w:rsidRDefault="008224A2" w:rsidP="008224A2">
      <w:pPr>
        <w:spacing w:after="0"/>
        <w:jc w:val="center"/>
        <w:rPr>
          <w:rFonts w:ascii="Times New Roman" w:hAnsi="Times New Roman" w:cs="Times New Roman"/>
          <w:b/>
          <w:sz w:val="24"/>
          <w:szCs w:val="24"/>
        </w:rPr>
      </w:pPr>
    </w:p>
    <w:p w:rsidR="008224A2" w:rsidRDefault="008224A2" w:rsidP="008224A2">
      <w:pPr>
        <w:spacing w:after="0"/>
        <w:jc w:val="both"/>
        <w:rPr>
          <w:rFonts w:ascii="Times New Roman" w:hAnsi="Times New Roman" w:cs="Times New Roman"/>
          <w:sz w:val="24"/>
          <w:szCs w:val="24"/>
        </w:rPr>
      </w:pPr>
      <w:r w:rsidRPr="0055062D">
        <w:rPr>
          <w:rFonts w:ascii="Times New Roman" w:hAnsi="Times New Roman" w:cs="Times New Roman"/>
          <w:sz w:val="24"/>
          <w:szCs w:val="24"/>
        </w:rPr>
        <w:t xml:space="preserve">Община </w:t>
      </w:r>
      <w:r>
        <w:rPr>
          <w:rFonts w:ascii="Times New Roman" w:hAnsi="Times New Roman" w:cs="Times New Roman"/>
          <w:sz w:val="24"/>
          <w:szCs w:val="24"/>
        </w:rPr>
        <w:t xml:space="preserve">град </w:t>
      </w:r>
      <w:r w:rsidRPr="0055062D">
        <w:rPr>
          <w:rFonts w:ascii="Times New Roman" w:hAnsi="Times New Roman" w:cs="Times New Roman"/>
          <w:sz w:val="24"/>
          <w:szCs w:val="24"/>
        </w:rPr>
        <w:t xml:space="preserve">Добрич </w:t>
      </w:r>
      <w:r>
        <w:rPr>
          <w:rFonts w:ascii="Times New Roman" w:hAnsi="Times New Roman" w:cs="Times New Roman"/>
          <w:sz w:val="24"/>
          <w:szCs w:val="24"/>
        </w:rPr>
        <w:t>е</w:t>
      </w:r>
      <w:r w:rsidRPr="0055062D">
        <w:rPr>
          <w:rFonts w:ascii="Times New Roman" w:hAnsi="Times New Roman" w:cs="Times New Roman"/>
          <w:sz w:val="24"/>
          <w:szCs w:val="24"/>
        </w:rPr>
        <w:t xml:space="preserve"> администратор на лични данни по смисъла на чл. 4, ал. 7 от Регламент (ЕС) 2016/679 </w:t>
      </w:r>
      <w:r>
        <w:rPr>
          <w:rFonts w:ascii="Times New Roman" w:hAnsi="Times New Roman" w:cs="Times New Roman"/>
          <w:sz w:val="24"/>
          <w:szCs w:val="24"/>
        </w:rPr>
        <w:t xml:space="preserve"> на Европейския парламент и на съвета от 27 април 2016 година относно защитата на физическите лица </w:t>
      </w:r>
      <w:proofErr w:type="spellStart"/>
      <w:r>
        <w:rPr>
          <w:rFonts w:ascii="Times New Roman" w:hAnsi="Times New Roman" w:cs="Times New Roman"/>
          <w:sz w:val="24"/>
          <w:szCs w:val="24"/>
        </w:rPr>
        <w:t>въвъ</w:t>
      </w:r>
      <w:proofErr w:type="spellEnd"/>
      <w:r>
        <w:rPr>
          <w:rFonts w:ascii="Times New Roman" w:hAnsi="Times New Roman" w:cs="Times New Roman"/>
          <w:sz w:val="24"/>
          <w:szCs w:val="24"/>
        </w:rPr>
        <w:t xml:space="preserve"> връзка с обработването на лични данни  и относно свободното движение на такива данни и за отмяна на Директива 95/46/ЕО (Общ регламент относно защитата на данните/ ОРЗД).</w:t>
      </w:r>
    </w:p>
    <w:p w:rsidR="008224A2" w:rsidRPr="00A27409" w:rsidRDefault="008224A2" w:rsidP="008224A2">
      <w:pPr>
        <w:spacing w:after="0"/>
        <w:jc w:val="both"/>
        <w:rPr>
          <w:rFonts w:ascii="Times New Roman" w:hAnsi="Times New Roman" w:cs="Times New Roman"/>
          <w:sz w:val="24"/>
          <w:szCs w:val="24"/>
        </w:rPr>
      </w:pPr>
      <w:r w:rsidRPr="00A27409">
        <w:rPr>
          <w:rFonts w:ascii="Times New Roman" w:hAnsi="Times New Roman" w:cs="Times New Roman"/>
          <w:sz w:val="24"/>
          <w:szCs w:val="24"/>
        </w:rPr>
        <w:t xml:space="preserve">Администраторът е представляван от </w:t>
      </w:r>
      <w:r>
        <w:rPr>
          <w:rFonts w:ascii="Times New Roman" w:hAnsi="Times New Roman" w:cs="Times New Roman"/>
          <w:sz w:val="24"/>
          <w:szCs w:val="24"/>
        </w:rPr>
        <w:t>Кмета на Община град Добрич</w:t>
      </w:r>
      <w:r w:rsidRPr="00A27409">
        <w:rPr>
          <w:rFonts w:ascii="Times New Roman" w:hAnsi="Times New Roman" w:cs="Times New Roman"/>
          <w:sz w:val="24"/>
          <w:szCs w:val="24"/>
        </w:rPr>
        <w:t>.</w:t>
      </w:r>
    </w:p>
    <w:p w:rsidR="008224A2" w:rsidRDefault="008224A2" w:rsidP="008224A2">
      <w:pPr>
        <w:spacing w:after="0"/>
        <w:jc w:val="both"/>
        <w:rPr>
          <w:rFonts w:ascii="Times New Roman" w:hAnsi="Times New Roman" w:cs="Times New Roman"/>
          <w:sz w:val="24"/>
          <w:szCs w:val="24"/>
        </w:rPr>
      </w:pPr>
      <w:r w:rsidRPr="00A27409">
        <w:rPr>
          <w:rFonts w:ascii="Times New Roman" w:hAnsi="Times New Roman" w:cs="Times New Roman"/>
          <w:sz w:val="24"/>
          <w:szCs w:val="24"/>
        </w:rPr>
        <w:t xml:space="preserve">Координатите за връзка с администратора са съобразно посочените в Обявлението и Решението за откриване на настоящата процедура. </w:t>
      </w:r>
    </w:p>
    <w:p w:rsidR="008224A2" w:rsidRPr="00E87C86" w:rsidRDefault="008224A2" w:rsidP="008224A2">
      <w:pPr>
        <w:spacing w:after="0"/>
        <w:jc w:val="both"/>
        <w:rPr>
          <w:rFonts w:ascii="Times New Roman" w:hAnsi="Times New Roman" w:cs="Times New Roman"/>
          <w:sz w:val="24"/>
          <w:szCs w:val="24"/>
        </w:rPr>
      </w:pPr>
      <w:r w:rsidRPr="00E87C86">
        <w:rPr>
          <w:rFonts w:ascii="Times New Roman" w:hAnsi="Times New Roman" w:cs="Times New Roman"/>
          <w:sz w:val="24"/>
          <w:szCs w:val="24"/>
        </w:rPr>
        <w:t xml:space="preserve">В случай, че сте участници в процедури по възлагане на обществена поръчка, администраторът обработва лични данни на физически лица в следния смисъл: </w:t>
      </w:r>
    </w:p>
    <w:p w:rsidR="008224A2" w:rsidRPr="00E87C86" w:rsidRDefault="008224A2" w:rsidP="008224A2">
      <w:pPr>
        <w:spacing w:after="0"/>
        <w:jc w:val="both"/>
        <w:rPr>
          <w:rFonts w:ascii="Times New Roman" w:hAnsi="Times New Roman" w:cs="Times New Roman"/>
          <w:sz w:val="24"/>
          <w:szCs w:val="24"/>
        </w:rPr>
      </w:pPr>
      <w:r>
        <w:rPr>
          <w:rFonts w:ascii="Times New Roman" w:hAnsi="Times New Roman" w:cs="Times New Roman"/>
          <w:sz w:val="24"/>
          <w:szCs w:val="24"/>
        </w:rPr>
        <w:t>-</w:t>
      </w:r>
      <w:r w:rsidRPr="00E87C86">
        <w:rPr>
          <w:rFonts w:ascii="Times New Roman" w:hAnsi="Times New Roman" w:cs="Times New Roman"/>
          <w:sz w:val="24"/>
          <w:szCs w:val="24"/>
        </w:rPr>
        <w:tab/>
        <w:t>Лични данни: имена; ЕГН или личен номер на чужденец; данни за документ за самоличност при необходимост; дата и място на раждане; адрес; телефон; електронна поща;</w:t>
      </w:r>
    </w:p>
    <w:p w:rsidR="008224A2" w:rsidRPr="00E87C86" w:rsidRDefault="008224A2" w:rsidP="008224A2">
      <w:pPr>
        <w:spacing w:after="0"/>
        <w:jc w:val="both"/>
        <w:rPr>
          <w:rFonts w:ascii="Times New Roman" w:hAnsi="Times New Roman" w:cs="Times New Roman"/>
          <w:sz w:val="24"/>
          <w:szCs w:val="24"/>
        </w:rPr>
      </w:pPr>
      <w:r>
        <w:rPr>
          <w:rFonts w:ascii="Times New Roman" w:hAnsi="Times New Roman" w:cs="Times New Roman"/>
          <w:sz w:val="24"/>
          <w:szCs w:val="24"/>
        </w:rPr>
        <w:t>-</w:t>
      </w:r>
      <w:r w:rsidRPr="00E87C86">
        <w:rPr>
          <w:rFonts w:ascii="Times New Roman" w:hAnsi="Times New Roman" w:cs="Times New Roman"/>
          <w:sz w:val="24"/>
          <w:szCs w:val="24"/>
        </w:rPr>
        <w:tab/>
        <w:t xml:space="preserve">Цел: изпълнение на законодателството в областта на възлагане на обществени поръчки; провеждане на процедура за избор на изпълнител и сключване на договор за обществена поръчка по смисъла на ЗОП чрез придържане към утвърдени формуляри, в това число към Единният европейски документ за обществени поръчки; </w:t>
      </w:r>
    </w:p>
    <w:p w:rsidR="008224A2" w:rsidRPr="00E87C86" w:rsidRDefault="008224A2" w:rsidP="008224A2">
      <w:pPr>
        <w:spacing w:after="0"/>
        <w:jc w:val="both"/>
        <w:rPr>
          <w:rFonts w:ascii="Times New Roman" w:hAnsi="Times New Roman" w:cs="Times New Roman"/>
          <w:sz w:val="24"/>
          <w:szCs w:val="24"/>
        </w:rPr>
      </w:pPr>
      <w:r>
        <w:rPr>
          <w:rFonts w:ascii="Times New Roman" w:hAnsi="Times New Roman" w:cs="Times New Roman"/>
          <w:sz w:val="24"/>
          <w:szCs w:val="24"/>
        </w:rPr>
        <w:t>-</w:t>
      </w:r>
      <w:r w:rsidRPr="00E87C86">
        <w:rPr>
          <w:rFonts w:ascii="Times New Roman" w:hAnsi="Times New Roman" w:cs="Times New Roman"/>
          <w:sz w:val="24"/>
          <w:szCs w:val="24"/>
        </w:rPr>
        <w:tab/>
        <w:t xml:space="preserve">Основание: чл. 6, § 1, буква „в“ от Общия регламент относно защитата на данните - спазване на законово задължение, което се прилага спрямо администратора на лични данни; </w:t>
      </w:r>
    </w:p>
    <w:p w:rsidR="008224A2" w:rsidRPr="00E87C86" w:rsidRDefault="008224A2" w:rsidP="008224A2">
      <w:pPr>
        <w:spacing w:after="0"/>
        <w:jc w:val="both"/>
        <w:rPr>
          <w:rFonts w:ascii="Times New Roman" w:hAnsi="Times New Roman" w:cs="Times New Roman"/>
          <w:sz w:val="24"/>
          <w:szCs w:val="24"/>
        </w:rPr>
      </w:pPr>
      <w:r>
        <w:rPr>
          <w:rFonts w:ascii="Times New Roman" w:hAnsi="Times New Roman" w:cs="Times New Roman"/>
          <w:sz w:val="24"/>
          <w:szCs w:val="24"/>
        </w:rPr>
        <w:t>-</w:t>
      </w:r>
      <w:r w:rsidRPr="00E87C86">
        <w:rPr>
          <w:rFonts w:ascii="Times New Roman" w:hAnsi="Times New Roman" w:cs="Times New Roman"/>
          <w:sz w:val="24"/>
          <w:szCs w:val="24"/>
        </w:rPr>
        <w:tab/>
        <w:t xml:space="preserve">Срок за съхранение на личните данни: съобразно чл. 122 от ЗОП във връзка с чл. 121 от ЗОП – 5 години от датата на приключване изпълнението на договора за обществена поръчка или от датата на прекратяване на процедурата. </w:t>
      </w:r>
    </w:p>
    <w:p w:rsidR="008224A2" w:rsidRPr="00E87C86" w:rsidRDefault="008224A2" w:rsidP="008224A2">
      <w:pPr>
        <w:spacing w:after="0"/>
        <w:ind w:firstLine="708"/>
        <w:jc w:val="both"/>
        <w:rPr>
          <w:rFonts w:ascii="Times New Roman" w:hAnsi="Times New Roman" w:cs="Times New Roman"/>
          <w:sz w:val="24"/>
          <w:szCs w:val="24"/>
        </w:rPr>
      </w:pPr>
      <w:r w:rsidRPr="00E87C86">
        <w:rPr>
          <w:rFonts w:ascii="Times New Roman" w:hAnsi="Times New Roman" w:cs="Times New Roman"/>
          <w:sz w:val="24"/>
          <w:szCs w:val="24"/>
        </w:rPr>
        <w:t xml:space="preserve">Предоставянето на личните данни, посочени по-горе е задължително изискване съгласно законодателството в областта на възлагане на обществени поръчки, в това число и </w:t>
      </w:r>
      <w:proofErr w:type="spellStart"/>
      <w:r w:rsidRPr="00E87C86">
        <w:rPr>
          <w:rFonts w:ascii="Times New Roman" w:hAnsi="Times New Roman" w:cs="Times New Roman"/>
          <w:sz w:val="24"/>
          <w:szCs w:val="24"/>
        </w:rPr>
        <w:t>еЕЕДОП</w:t>
      </w:r>
      <w:proofErr w:type="spellEnd"/>
      <w:r w:rsidRPr="00E87C86">
        <w:rPr>
          <w:rFonts w:ascii="Times New Roman" w:hAnsi="Times New Roman" w:cs="Times New Roman"/>
          <w:sz w:val="24"/>
          <w:szCs w:val="24"/>
        </w:rPr>
        <w:t xml:space="preserve">, приет с Регламент за изпълнение (ЕС) 2016/7 на Комисията от 5 януари 2016 година за установяване на стандартния образец за единния европейски документ за обществени </w:t>
      </w:r>
      <w:r w:rsidRPr="00E87C86">
        <w:rPr>
          <w:rFonts w:ascii="Times New Roman" w:hAnsi="Times New Roman" w:cs="Times New Roman"/>
          <w:sz w:val="24"/>
          <w:szCs w:val="24"/>
        </w:rPr>
        <w:lastRenderedPageBreak/>
        <w:t xml:space="preserve">поръчки. </w:t>
      </w:r>
      <w:proofErr w:type="spellStart"/>
      <w:r w:rsidRPr="00E87C86">
        <w:rPr>
          <w:rFonts w:ascii="Times New Roman" w:hAnsi="Times New Roman" w:cs="Times New Roman"/>
          <w:sz w:val="24"/>
          <w:szCs w:val="24"/>
        </w:rPr>
        <w:t>Непредоставянето</w:t>
      </w:r>
      <w:proofErr w:type="spellEnd"/>
      <w:r w:rsidRPr="00E87C86">
        <w:rPr>
          <w:rFonts w:ascii="Times New Roman" w:hAnsi="Times New Roman" w:cs="Times New Roman"/>
          <w:sz w:val="24"/>
          <w:szCs w:val="24"/>
        </w:rPr>
        <w:t xml:space="preserve"> на личните данни, които се изискват от закона, може да доведе до отстраняване на участника от процедурата за възлагане на обществена поръчка. </w:t>
      </w:r>
    </w:p>
    <w:p w:rsidR="008224A2" w:rsidRPr="00E87C86" w:rsidRDefault="008224A2" w:rsidP="008224A2">
      <w:pPr>
        <w:spacing w:after="0"/>
        <w:ind w:firstLine="708"/>
        <w:jc w:val="both"/>
        <w:rPr>
          <w:rFonts w:ascii="Times New Roman" w:hAnsi="Times New Roman" w:cs="Times New Roman"/>
          <w:sz w:val="24"/>
          <w:szCs w:val="24"/>
        </w:rPr>
      </w:pPr>
      <w:r w:rsidRPr="00E87C86">
        <w:rPr>
          <w:rFonts w:ascii="Times New Roman" w:hAnsi="Times New Roman" w:cs="Times New Roman"/>
          <w:sz w:val="24"/>
          <w:szCs w:val="24"/>
        </w:rPr>
        <w:t xml:space="preserve">Администраторът не предоставя данните Ви на трети лица, освен когато това е необходимо за изпълнение на законово задължение или за изпълнение на сключен договор, както и на компетентни органи, които по силата на нормативен акт имат правомощия да изискват от администратора предоставянето на информация, включително съдържаща лични данни. </w:t>
      </w:r>
    </w:p>
    <w:p w:rsidR="008224A2" w:rsidRPr="00E87C86" w:rsidRDefault="008224A2" w:rsidP="008224A2">
      <w:pPr>
        <w:spacing w:after="0"/>
        <w:jc w:val="both"/>
        <w:rPr>
          <w:rFonts w:ascii="Times New Roman" w:hAnsi="Times New Roman" w:cs="Times New Roman"/>
          <w:sz w:val="24"/>
          <w:szCs w:val="24"/>
        </w:rPr>
      </w:pPr>
      <w:r w:rsidRPr="00E87C86">
        <w:rPr>
          <w:rFonts w:ascii="Times New Roman" w:hAnsi="Times New Roman" w:cs="Times New Roman"/>
          <w:sz w:val="24"/>
          <w:szCs w:val="24"/>
        </w:rPr>
        <w:t xml:space="preserve">Вашите права във връзка с обработването на личните данни са: </w:t>
      </w:r>
    </w:p>
    <w:p w:rsidR="008224A2" w:rsidRPr="00E87C86" w:rsidRDefault="008224A2" w:rsidP="008224A2">
      <w:pPr>
        <w:pStyle w:val="aa"/>
        <w:numPr>
          <w:ilvl w:val="0"/>
          <w:numId w:val="24"/>
        </w:numPr>
        <w:spacing w:after="0" w:line="259" w:lineRule="auto"/>
        <w:ind w:left="0" w:firstLine="0"/>
        <w:jc w:val="both"/>
        <w:rPr>
          <w:rFonts w:ascii="Times New Roman" w:hAnsi="Times New Roman" w:cs="Times New Roman"/>
          <w:sz w:val="24"/>
          <w:szCs w:val="24"/>
        </w:rPr>
      </w:pPr>
      <w:r w:rsidRPr="00E87C86">
        <w:rPr>
          <w:rFonts w:ascii="Times New Roman" w:hAnsi="Times New Roman" w:cs="Times New Roman"/>
          <w:sz w:val="24"/>
          <w:szCs w:val="24"/>
        </w:rPr>
        <w:t xml:space="preserve">Право на информираност съобразно Параграф 58, 60-62 от Преамбюла и член 12-14 от Общия регламент относно защитата на данните; </w:t>
      </w:r>
    </w:p>
    <w:p w:rsidR="008224A2" w:rsidRPr="00E87C86" w:rsidRDefault="008224A2" w:rsidP="008224A2">
      <w:pPr>
        <w:pStyle w:val="aa"/>
        <w:numPr>
          <w:ilvl w:val="0"/>
          <w:numId w:val="25"/>
        </w:numPr>
        <w:spacing w:after="0" w:line="259" w:lineRule="auto"/>
        <w:ind w:left="0" w:firstLine="0"/>
        <w:jc w:val="both"/>
        <w:rPr>
          <w:rFonts w:ascii="Times New Roman" w:hAnsi="Times New Roman" w:cs="Times New Roman"/>
          <w:sz w:val="24"/>
          <w:szCs w:val="24"/>
        </w:rPr>
      </w:pPr>
      <w:r w:rsidRPr="00E87C86">
        <w:rPr>
          <w:rFonts w:ascii="Times New Roman" w:hAnsi="Times New Roman" w:cs="Times New Roman"/>
          <w:sz w:val="24"/>
          <w:szCs w:val="24"/>
        </w:rPr>
        <w:t xml:space="preserve">Право на достъп съобразно Параграф 63 от Преамбюла и член 12 и 15 от Общия регламент относно защитата на данните; </w:t>
      </w:r>
    </w:p>
    <w:p w:rsidR="008224A2" w:rsidRPr="00E87C86" w:rsidRDefault="008224A2" w:rsidP="008224A2">
      <w:pPr>
        <w:pStyle w:val="aa"/>
        <w:numPr>
          <w:ilvl w:val="0"/>
          <w:numId w:val="26"/>
        </w:numPr>
        <w:spacing w:after="0" w:line="259" w:lineRule="auto"/>
        <w:ind w:left="0" w:firstLine="0"/>
        <w:jc w:val="both"/>
        <w:rPr>
          <w:rFonts w:ascii="Times New Roman" w:hAnsi="Times New Roman" w:cs="Times New Roman"/>
          <w:sz w:val="24"/>
          <w:szCs w:val="24"/>
        </w:rPr>
      </w:pPr>
      <w:r w:rsidRPr="00E87C86">
        <w:rPr>
          <w:rFonts w:ascii="Times New Roman" w:hAnsi="Times New Roman" w:cs="Times New Roman"/>
          <w:sz w:val="24"/>
          <w:szCs w:val="24"/>
        </w:rPr>
        <w:t xml:space="preserve">Право на прехвърляне на личните данни на друг администратор (право на преносимост на данните) съобразно Параграф 68 от Преамбюла и член 12 и 20 от Общия регламент относно защитата на данните; </w:t>
      </w:r>
    </w:p>
    <w:p w:rsidR="008224A2" w:rsidRPr="00E87C86" w:rsidRDefault="008224A2" w:rsidP="008224A2">
      <w:pPr>
        <w:pStyle w:val="aa"/>
        <w:numPr>
          <w:ilvl w:val="0"/>
          <w:numId w:val="27"/>
        </w:numPr>
        <w:spacing w:after="0" w:line="259" w:lineRule="auto"/>
        <w:ind w:left="0" w:firstLine="0"/>
        <w:jc w:val="both"/>
        <w:rPr>
          <w:rFonts w:ascii="Times New Roman" w:hAnsi="Times New Roman" w:cs="Times New Roman"/>
          <w:sz w:val="24"/>
          <w:szCs w:val="24"/>
        </w:rPr>
      </w:pPr>
      <w:r w:rsidRPr="00E87C86">
        <w:rPr>
          <w:rFonts w:ascii="Times New Roman" w:hAnsi="Times New Roman" w:cs="Times New Roman"/>
          <w:sz w:val="24"/>
          <w:szCs w:val="24"/>
        </w:rPr>
        <w:t xml:space="preserve">Право на коригиране съобразно член 5, 12, 16 и 19 от Общия регламент относно защитата на данните; </w:t>
      </w:r>
    </w:p>
    <w:p w:rsidR="008224A2" w:rsidRPr="00E87C86" w:rsidRDefault="008224A2" w:rsidP="008224A2">
      <w:pPr>
        <w:pStyle w:val="aa"/>
        <w:numPr>
          <w:ilvl w:val="1"/>
          <w:numId w:val="28"/>
        </w:numPr>
        <w:spacing w:after="0" w:line="259" w:lineRule="auto"/>
        <w:ind w:left="142" w:hanging="142"/>
        <w:jc w:val="both"/>
        <w:rPr>
          <w:rFonts w:ascii="Times New Roman" w:hAnsi="Times New Roman" w:cs="Times New Roman"/>
          <w:sz w:val="24"/>
          <w:szCs w:val="24"/>
        </w:rPr>
      </w:pPr>
      <w:r w:rsidRPr="00E87C86">
        <w:rPr>
          <w:rFonts w:ascii="Times New Roman" w:hAnsi="Times New Roman" w:cs="Times New Roman"/>
          <w:sz w:val="24"/>
          <w:szCs w:val="24"/>
        </w:rPr>
        <w:t xml:space="preserve">Право на ограничаване на обработването съобразно Параграф 67 от Преамбюла и член 18 и 19 от Общия регламент относно защитата на данните; </w:t>
      </w:r>
    </w:p>
    <w:p w:rsidR="008224A2" w:rsidRPr="00E87C86" w:rsidRDefault="008224A2" w:rsidP="008224A2">
      <w:pPr>
        <w:pStyle w:val="aa"/>
        <w:numPr>
          <w:ilvl w:val="1"/>
          <w:numId w:val="29"/>
        </w:numPr>
        <w:spacing w:after="0" w:line="259" w:lineRule="auto"/>
        <w:ind w:left="0" w:firstLine="0"/>
        <w:jc w:val="both"/>
        <w:rPr>
          <w:rFonts w:ascii="Times New Roman" w:hAnsi="Times New Roman" w:cs="Times New Roman"/>
          <w:sz w:val="24"/>
          <w:szCs w:val="24"/>
        </w:rPr>
      </w:pPr>
      <w:r w:rsidRPr="00E87C86">
        <w:rPr>
          <w:rFonts w:ascii="Times New Roman" w:hAnsi="Times New Roman" w:cs="Times New Roman"/>
          <w:sz w:val="24"/>
          <w:szCs w:val="24"/>
        </w:rPr>
        <w:t xml:space="preserve">Право на възражение срещу обработването съобразно Параграф 69 и 70 от Преамбюла и член 12 и 21 от Общия регламент относно защитата на данните. </w:t>
      </w:r>
    </w:p>
    <w:p w:rsidR="008224A2" w:rsidRPr="00E87C86" w:rsidRDefault="008224A2" w:rsidP="008224A2">
      <w:pPr>
        <w:pStyle w:val="aa"/>
        <w:numPr>
          <w:ilvl w:val="1"/>
          <w:numId w:val="30"/>
        </w:numPr>
        <w:spacing w:after="0" w:line="259" w:lineRule="auto"/>
        <w:ind w:left="0" w:firstLine="0"/>
        <w:jc w:val="both"/>
        <w:rPr>
          <w:rFonts w:ascii="Times New Roman" w:hAnsi="Times New Roman" w:cs="Times New Roman"/>
          <w:sz w:val="24"/>
          <w:szCs w:val="24"/>
        </w:rPr>
      </w:pPr>
      <w:r w:rsidRPr="00E87C86">
        <w:rPr>
          <w:rFonts w:ascii="Times New Roman" w:hAnsi="Times New Roman" w:cs="Times New Roman"/>
          <w:sz w:val="24"/>
          <w:szCs w:val="24"/>
        </w:rPr>
        <w:t xml:space="preserve">Във връзка с обработването на лични данни, физическото лице (субектът на данните) може да се обърне към </w:t>
      </w:r>
      <w:r>
        <w:rPr>
          <w:rFonts w:ascii="Times New Roman" w:hAnsi="Times New Roman" w:cs="Times New Roman"/>
          <w:sz w:val="24"/>
          <w:szCs w:val="24"/>
        </w:rPr>
        <w:t>Община град Добрич</w:t>
      </w:r>
      <w:r w:rsidRPr="00E87C86">
        <w:rPr>
          <w:rFonts w:ascii="Times New Roman" w:hAnsi="Times New Roman" w:cs="Times New Roman"/>
          <w:sz w:val="24"/>
          <w:szCs w:val="24"/>
        </w:rPr>
        <w:t xml:space="preserve">, на електронен адрес: </w:t>
      </w:r>
      <w:proofErr w:type="spellStart"/>
      <w:r>
        <w:rPr>
          <w:rFonts w:ascii="Times New Roman" w:hAnsi="Times New Roman" w:cs="Times New Roman"/>
          <w:sz w:val="24"/>
          <w:szCs w:val="24"/>
          <w:lang w:val="en-US"/>
        </w:rPr>
        <w:t>dobrich</w:t>
      </w:r>
      <w:proofErr w:type="spellEnd"/>
      <w:r w:rsidRPr="00E87C86">
        <w:rPr>
          <w:rFonts w:ascii="Times New Roman" w:hAnsi="Times New Roman" w:cs="Times New Roman"/>
          <w:sz w:val="24"/>
          <w:szCs w:val="24"/>
        </w:rPr>
        <w:t>@</w:t>
      </w:r>
      <w:r>
        <w:rPr>
          <w:rFonts w:ascii="Times New Roman" w:hAnsi="Times New Roman" w:cs="Times New Roman"/>
          <w:sz w:val="24"/>
          <w:szCs w:val="24"/>
          <w:lang w:val="en-US"/>
        </w:rPr>
        <w:t>dobrich.bg</w:t>
      </w:r>
      <w:r w:rsidRPr="00E87C86">
        <w:rPr>
          <w:rFonts w:ascii="Times New Roman" w:hAnsi="Times New Roman" w:cs="Times New Roman"/>
          <w:sz w:val="24"/>
          <w:szCs w:val="24"/>
        </w:rPr>
        <w:t xml:space="preserve">, или </w:t>
      </w:r>
      <w:r>
        <w:rPr>
          <w:rFonts w:ascii="Times New Roman" w:hAnsi="Times New Roman" w:cs="Times New Roman"/>
          <w:sz w:val="24"/>
          <w:szCs w:val="24"/>
        </w:rPr>
        <w:t>в писмен вид в деловодството на Община град Добрич</w:t>
      </w:r>
      <w:r w:rsidRPr="00E87C86">
        <w:rPr>
          <w:rFonts w:ascii="Times New Roman" w:hAnsi="Times New Roman" w:cs="Times New Roman"/>
          <w:sz w:val="24"/>
          <w:szCs w:val="24"/>
        </w:rPr>
        <w:t xml:space="preserve"> на пощенски адрес: гр. </w:t>
      </w:r>
      <w:r>
        <w:rPr>
          <w:rFonts w:ascii="Times New Roman" w:hAnsi="Times New Roman" w:cs="Times New Roman"/>
          <w:sz w:val="24"/>
          <w:szCs w:val="24"/>
        </w:rPr>
        <w:t>Добрич</w:t>
      </w:r>
      <w:r w:rsidRPr="00E87C86">
        <w:rPr>
          <w:rFonts w:ascii="Times New Roman" w:hAnsi="Times New Roman" w:cs="Times New Roman"/>
          <w:sz w:val="24"/>
          <w:szCs w:val="24"/>
        </w:rPr>
        <w:t xml:space="preserve"> </w:t>
      </w:r>
      <w:r>
        <w:rPr>
          <w:rFonts w:ascii="Times New Roman" w:hAnsi="Times New Roman" w:cs="Times New Roman"/>
          <w:sz w:val="24"/>
          <w:szCs w:val="24"/>
        </w:rPr>
        <w:t>9300</w:t>
      </w:r>
      <w:r w:rsidRPr="00E87C86">
        <w:rPr>
          <w:rFonts w:ascii="Times New Roman" w:hAnsi="Times New Roman" w:cs="Times New Roman"/>
          <w:sz w:val="24"/>
          <w:szCs w:val="24"/>
        </w:rPr>
        <w:t xml:space="preserve">, ул. </w:t>
      </w:r>
      <w:r>
        <w:rPr>
          <w:rFonts w:ascii="Times New Roman" w:hAnsi="Times New Roman" w:cs="Times New Roman"/>
          <w:sz w:val="24"/>
          <w:szCs w:val="24"/>
        </w:rPr>
        <w:t>„България</w:t>
      </w:r>
      <w:r w:rsidRPr="00E87C86">
        <w:rPr>
          <w:rFonts w:ascii="Times New Roman" w:hAnsi="Times New Roman" w:cs="Times New Roman"/>
          <w:sz w:val="24"/>
          <w:szCs w:val="24"/>
        </w:rPr>
        <w:t xml:space="preserve">” № </w:t>
      </w:r>
      <w:r>
        <w:rPr>
          <w:rFonts w:ascii="Times New Roman" w:hAnsi="Times New Roman" w:cs="Times New Roman"/>
          <w:sz w:val="24"/>
          <w:szCs w:val="24"/>
        </w:rPr>
        <w:t>1</w:t>
      </w:r>
      <w:r w:rsidRPr="00E87C86">
        <w:rPr>
          <w:rFonts w:ascii="Times New Roman" w:hAnsi="Times New Roman" w:cs="Times New Roman"/>
          <w:sz w:val="24"/>
          <w:szCs w:val="24"/>
        </w:rPr>
        <w:t>2.</w:t>
      </w:r>
    </w:p>
    <w:p w:rsidR="008224A2" w:rsidRPr="00E87C86" w:rsidRDefault="008224A2" w:rsidP="008224A2">
      <w:pPr>
        <w:pStyle w:val="aa"/>
        <w:numPr>
          <w:ilvl w:val="1"/>
          <w:numId w:val="31"/>
        </w:numPr>
        <w:spacing w:after="0" w:line="259" w:lineRule="auto"/>
        <w:ind w:left="0" w:firstLine="0"/>
        <w:jc w:val="both"/>
        <w:rPr>
          <w:rFonts w:ascii="Times New Roman" w:hAnsi="Times New Roman" w:cs="Times New Roman"/>
          <w:sz w:val="24"/>
          <w:szCs w:val="24"/>
        </w:rPr>
      </w:pPr>
      <w:r w:rsidRPr="00E87C86">
        <w:rPr>
          <w:rFonts w:ascii="Times New Roman" w:hAnsi="Times New Roman" w:cs="Times New Roman"/>
          <w:sz w:val="24"/>
          <w:szCs w:val="24"/>
        </w:rPr>
        <w:t>Право на жалба срещу обработването, като компетентният за това орган е Комисия за защита на личните данн</w:t>
      </w:r>
      <w:r>
        <w:rPr>
          <w:rFonts w:ascii="Times New Roman" w:hAnsi="Times New Roman" w:cs="Times New Roman"/>
          <w:sz w:val="24"/>
          <w:szCs w:val="24"/>
        </w:rPr>
        <w:t>и с адрес: гр. София 1592, бул. „</w:t>
      </w:r>
      <w:r w:rsidRPr="00E87C86">
        <w:rPr>
          <w:rFonts w:ascii="Times New Roman" w:hAnsi="Times New Roman" w:cs="Times New Roman"/>
          <w:sz w:val="24"/>
          <w:szCs w:val="24"/>
        </w:rPr>
        <w:t>Проф. Цветан Лазаров” № 2, интернет страница: www.cpdp.bg; Електронна поща: kzld@cpdp.bg; факс: 02/91-53-525.</w:t>
      </w:r>
    </w:p>
    <w:p w:rsidR="008224A2" w:rsidRDefault="008224A2" w:rsidP="008224A2">
      <w:pPr>
        <w:spacing w:after="0"/>
        <w:jc w:val="both"/>
        <w:rPr>
          <w:rFonts w:ascii="Times New Roman" w:hAnsi="Times New Roman" w:cs="Times New Roman"/>
          <w:sz w:val="24"/>
          <w:szCs w:val="24"/>
        </w:rPr>
      </w:pPr>
    </w:p>
    <w:p w:rsidR="008224A2" w:rsidRDefault="008224A2" w:rsidP="00FF2F04">
      <w:pPr>
        <w:suppressAutoHyphens/>
        <w:spacing w:after="0" w:line="240" w:lineRule="auto"/>
        <w:ind w:right="-39"/>
        <w:jc w:val="both"/>
        <w:rPr>
          <w:rFonts w:ascii="Times New Roman" w:eastAsia="Times New Roman" w:hAnsi="Times New Roman" w:cs="Times New Roman"/>
          <w:sz w:val="24"/>
          <w:szCs w:val="24"/>
          <w:lang w:val="en-US" w:eastAsia="bg-BG"/>
        </w:rPr>
      </w:pPr>
    </w:p>
    <w:p w:rsidR="008224A2" w:rsidRDefault="008224A2" w:rsidP="00FF2F04">
      <w:pPr>
        <w:suppressAutoHyphens/>
        <w:spacing w:after="0" w:line="240" w:lineRule="auto"/>
        <w:ind w:right="-39"/>
        <w:jc w:val="both"/>
        <w:rPr>
          <w:rFonts w:ascii="Times New Roman" w:eastAsia="Times New Roman" w:hAnsi="Times New Roman" w:cs="Times New Roman"/>
          <w:sz w:val="24"/>
          <w:szCs w:val="24"/>
          <w:lang w:val="en-US" w:eastAsia="bg-BG"/>
        </w:rPr>
      </w:pPr>
    </w:p>
    <w:p w:rsidR="00FF2F04" w:rsidRPr="00FF2F04" w:rsidRDefault="00FF2F04" w:rsidP="00FF2F04">
      <w:pPr>
        <w:tabs>
          <w:tab w:val="left" w:pos="-1701"/>
        </w:tabs>
        <w:suppressAutoHyphens/>
        <w:spacing w:after="0" w:line="240" w:lineRule="auto"/>
        <w:ind w:right="-39"/>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РАЗДЕЛ V</w:t>
      </w:r>
      <w:r w:rsidR="00C16326">
        <w:rPr>
          <w:rFonts w:ascii="Times New Roman" w:eastAsia="Times New Roman" w:hAnsi="Times New Roman" w:cs="Times New Roman"/>
          <w:b/>
          <w:sz w:val="24"/>
          <w:szCs w:val="24"/>
          <w:lang w:val="en-US" w:eastAsia="zh-CN"/>
        </w:rPr>
        <w:t>I</w:t>
      </w:r>
      <w:r w:rsidR="0034093A">
        <w:rPr>
          <w:rFonts w:ascii="Times New Roman" w:eastAsia="Times New Roman" w:hAnsi="Times New Roman" w:cs="Times New Roman"/>
          <w:b/>
          <w:sz w:val="24"/>
          <w:szCs w:val="24"/>
          <w:lang w:val="en-US" w:eastAsia="zh-CN"/>
        </w:rPr>
        <w:t>I</w:t>
      </w:r>
      <w:r w:rsidRPr="00FF2F04">
        <w:rPr>
          <w:rFonts w:ascii="Times New Roman" w:eastAsia="Times New Roman" w:hAnsi="Times New Roman" w:cs="Times New Roman"/>
          <w:b/>
          <w:sz w:val="24"/>
          <w:szCs w:val="24"/>
          <w:lang w:eastAsia="zh-CN"/>
        </w:rPr>
        <w:t>.</w:t>
      </w:r>
    </w:p>
    <w:p w:rsidR="00FF2F04" w:rsidRPr="00FF2F04" w:rsidRDefault="00FF2F04" w:rsidP="00FF2F04">
      <w:pPr>
        <w:tabs>
          <w:tab w:val="left" w:pos="709"/>
        </w:tabs>
        <w:suppressAutoHyphens/>
        <w:spacing w:after="0" w:line="240" w:lineRule="auto"/>
        <w:ind w:right="-39"/>
        <w:jc w:val="center"/>
        <w:rPr>
          <w:rFonts w:ascii="Times New Roman" w:eastAsia="Times New Roman" w:hAnsi="Times New Roman" w:cs="Times New Roman"/>
          <w:b/>
          <w:caps/>
          <w:sz w:val="24"/>
          <w:szCs w:val="24"/>
          <w:lang w:eastAsia="pl-PL"/>
        </w:rPr>
      </w:pPr>
      <w:r w:rsidRPr="00FF2F04">
        <w:rPr>
          <w:rFonts w:ascii="Times New Roman" w:eastAsia="Times New Roman" w:hAnsi="Times New Roman" w:cs="Times New Roman"/>
          <w:b/>
          <w:caps/>
          <w:sz w:val="24"/>
          <w:szCs w:val="24"/>
          <w:lang w:eastAsia="pl-PL"/>
        </w:rPr>
        <w:t>ОБЩИ ИЗИСКВАНИЯ</w:t>
      </w:r>
    </w:p>
    <w:p w:rsidR="00FF2F04" w:rsidRPr="00FF2F04" w:rsidRDefault="00FF2F04" w:rsidP="00FF2F04">
      <w:pPr>
        <w:tabs>
          <w:tab w:val="left" w:pos="709"/>
        </w:tabs>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pl-PL"/>
        </w:rPr>
        <w:tab/>
        <w:t>Във връзка с провеждането на процедурата и подготовката на офертите от участниците за въпроси, които не са разгледани в настоящите указания, се прилагат разпоредбите на ЗОП и ППЗОП.</w:t>
      </w:r>
      <w:r w:rsidRPr="00FF2F04">
        <w:rPr>
          <w:rFonts w:ascii="Times New Roman" w:eastAsia="Times New Roman" w:hAnsi="Times New Roman" w:cs="Times New Roman"/>
          <w:color w:val="C00000"/>
          <w:sz w:val="24"/>
          <w:szCs w:val="24"/>
          <w:lang w:eastAsia="pl-PL"/>
        </w:rPr>
        <w:t xml:space="preserve">  </w:t>
      </w:r>
    </w:p>
    <w:p w:rsidR="00FF2F04" w:rsidRPr="00FF2F04" w:rsidRDefault="00FF2F04" w:rsidP="00FF2F04">
      <w:pPr>
        <w:tabs>
          <w:tab w:val="left" w:pos="709"/>
        </w:tabs>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pl-PL"/>
        </w:rPr>
        <w:tab/>
        <w:t>В случай, че участниците в процедурата представят документи на език, различен от българския, то същите са представят задължително и в превод на български език.</w:t>
      </w:r>
    </w:p>
    <w:p w:rsidR="000C3518" w:rsidRPr="001C5C1A" w:rsidRDefault="00FF2F04" w:rsidP="00FF2F04">
      <w:pPr>
        <w:tabs>
          <w:tab w:val="left" w:pos="0"/>
          <w:tab w:val="left" w:pos="284"/>
        </w:tabs>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Calibri" w:hAnsi="Times New Roman" w:cs="Times New Roman"/>
          <w:sz w:val="24"/>
          <w:szCs w:val="24"/>
          <w:lang w:eastAsia="zh-CN"/>
        </w:rPr>
        <w:tab/>
      </w:r>
      <w:r w:rsidRPr="00FF2F04">
        <w:rPr>
          <w:rFonts w:ascii="Times New Roman" w:eastAsia="Calibri" w:hAnsi="Times New Roman" w:cs="Times New Roman"/>
          <w:sz w:val="24"/>
          <w:szCs w:val="24"/>
          <w:lang w:eastAsia="zh-CN"/>
        </w:rPr>
        <w:tab/>
        <w:t xml:space="preserve">При изчисляване на сроковете във връзка </w:t>
      </w:r>
      <w:r w:rsidR="00AC24D9">
        <w:rPr>
          <w:rFonts w:ascii="Times New Roman" w:eastAsia="Calibri" w:hAnsi="Times New Roman" w:cs="Times New Roman"/>
          <w:sz w:val="24"/>
          <w:szCs w:val="24"/>
          <w:lang w:eastAsia="zh-CN"/>
        </w:rPr>
        <w:t xml:space="preserve">с </w:t>
      </w:r>
      <w:r w:rsidRPr="00FF2F04">
        <w:rPr>
          <w:rFonts w:ascii="Times New Roman" w:eastAsia="Calibri" w:hAnsi="Times New Roman" w:cs="Times New Roman"/>
          <w:sz w:val="24"/>
          <w:szCs w:val="24"/>
          <w:lang w:eastAsia="zh-CN"/>
        </w:rPr>
        <w:t xml:space="preserve">настоящата процедура участниците следва да съблюдават и разпоредбите на чл. 28 от ППЗОП. </w:t>
      </w:r>
    </w:p>
    <w:p w:rsidR="00C7394C" w:rsidRPr="00AC76CF" w:rsidRDefault="00C7394C" w:rsidP="009F3CD4">
      <w:pPr>
        <w:spacing w:line="360" w:lineRule="auto"/>
        <w:ind w:right="23"/>
        <w:rPr>
          <w:rFonts w:ascii="Franklin Gothic Demi" w:hAnsi="Franklin Gothic Demi"/>
          <w:noProof/>
          <w:sz w:val="14"/>
          <w:szCs w:val="14"/>
          <w:lang w:eastAsia="bg-BG"/>
        </w:rPr>
      </w:pPr>
    </w:p>
    <w:sectPr w:rsidR="00C7394C" w:rsidRPr="00AC76CF" w:rsidSect="00AD14B6">
      <w:headerReference w:type="default" r:id="rId24"/>
      <w:footerReference w:type="default" r:id="rId25"/>
      <w:pgSz w:w="11906" w:h="16838"/>
      <w:pgMar w:top="1985" w:right="1133" w:bottom="1418" w:left="1134"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6E59" w:rsidRDefault="00B76E59" w:rsidP="00675DC4">
      <w:pPr>
        <w:spacing w:after="0" w:line="240" w:lineRule="auto"/>
      </w:pPr>
      <w:r>
        <w:separator/>
      </w:r>
    </w:p>
  </w:endnote>
  <w:endnote w:type="continuationSeparator" w:id="0">
    <w:p w:rsidR="00B76E59" w:rsidRDefault="00B76E59" w:rsidP="00675D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Batang">
    <w:altName w:val="바탕"/>
    <w:panose1 w:val="02030600000101010101"/>
    <w:charset w:val="81"/>
    <w:family w:val="auto"/>
    <w:notTrueType/>
    <w:pitch w:val="fixed"/>
    <w:sig w:usb0="00000001" w:usb1="09060000" w:usb2="00000010" w:usb3="00000000" w:csb0="00080000" w:csb1="00000000"/>
  </w:font>
  <w:font w:name="Mangal">
    <w:panose1 w:val="00000400000000000000"/>
    <w:charset w:val="01"/>
    <w:family w:val="roman"/>
    <w:notTrueType/>
    <w:pitch w:val="variable"/>
    <w:sig w:usb0="00002000" w:usb1="00000000" w:usb2="00000000" w:usb3="00000000" w:csb0="00000000" w:csb1="00000000"/>
  </w:font>
  <w:font w:name="MS ??">
    <w:altName w:val="MS Gothic"/>
    <w:panose1 w:val="00000000000000000000"/>
    <w:charset w:val="80"/>
    <w:family w:val="auto"/>
    <w:notTrueType/>
    <w:pitch w:val="variable"/>
    <w:sig w:usb0="00000000" w:usb1="08070000" w:usb2="00000010" w:usb3="00000000" w:csb0="00020000" w:csb1="00000000"/>
  </w:font>
  <w:font w:name="Franklin Gothic Demi">
    <w:panose1 w:val="020B07030201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5181" w:rsidRDefault="00405181" w:rsidP="00675DC4">
    <w:pPr>
      <w:pStyle w:val="a7"/>
      <w:jc w:val="both"/>
      <w:rPr>
        <w:color w:val="808080" w:themeColor="background1" w:themeShade="80"/>
        <w:sz w:val="16"/>
        <w:szCs w:val="16"/>
      </w:rPr>
    </w:pPr>
  </w:p>
  <w:p w:rsidR="00405181" w:rsidRDefault="00405181" w:rsidP="00146210">
    <w:pPr>
      <w:pStyle w:val="a7"/>
      <w:jc w:val="right"/>
      <w:rPr>
        <w:color w:val="808080" w:themeColor="background1" w:themeShade="80"/>
        <w:sz w:val="16"/>
        <w:szCs w:val="16"/>
      </w:rPr>
    </w:pPr>
    <w:r>
      <w:rPr>
        <w:noProof/>
        <w:lang w:eastAsia="bg-BG"/>
      </w:rPr>
      <w:drawing>
        <wp:inline distT="0" distB="0" distL="0" distR="0" wp14:anchorId="77224758" wp14:editId="7917FAB8">
          <wp:extent cx="552450" cy="659765"/>
          <wp:effectExtent l="0" t="0" r="0" b="6985"/>
          <wp:docPr id="12" name="Картина 12"/>
          <wp:cNvGraphicFramePr/>
          <a:graphic xmlns:a="http://schemas.openxmlformats.org/drawingml/2006/main">
            <a:graphicData uri="http://schemas.openxmlformats.org/drawingml/2006/picture">
              <pic:pic xmlns:pic="http://schemas.openxmlformats.org/drawingml/2006/picture">
                <pic:nvPicPr>
                  <pic:cNvPr id="26" name="Картина 26"/>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2450" cy="659765"/>
                  </a:xfrm>
                  <a:prstGeom prst="rect">
                    <a:avLst/>
                  </a:prstGeom>
                  <a:noFill/>
                </pic:spPr>
              </pic:pic>
            </a:graphicData>
          </a:graphic>
        </wp:inline>
      </w:drawing>
    </w:r>
  </w:p>
  <w:p w:rsidR="00405181" w:rsidRDefault="00405181" w:rsidP="00675DC4">
    <w:pPr>
      <w:pStyle w:val="a7"/>
      <w:jc w:val="both"/>
      <w:rPr>
        <w:color w:val="808080" w:themeColor="background1" w:themeShade="80"/>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6E59" w:rsidRDefault="00B76E59" w:rsidP="00675DC4">
      <w:pPr>
        <w:spacing w:after="0" w:line="240" w:lineRule="auto"/>
      </w:pPr>
      <w:r>
        <w:separator/>
      </w:r>
    </w:p>
  </w:footnote>
  <w:footnote w:type="continuationSeparator" w:id="0">
    <w:p w:rsidR="00B76E59" w:rsidRDefault="00B76E59" w:rsidP="00675DC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5181" w:rsidRDefault="00405181" w:rsidP="001E74AF">
    <w:pPr>
      <w:pStyle w:val="a5"/>
      <w:tabs>
        <w:tab w:val="clear" w:pos="4536"/>
        <w:tab w:val="clear" w:pos="9072"/>
        <w:tab w:val="center" w:pos="5233"/>
      </w:tabs>
      <w:rPr>
        <w:sz w:val="10"/>
        <w:szCs w:val="10"/>
      </w:rPr>
    </w:pPr>
  </w:p>
  <w:p w:rsidR="00405181" w:rsidRPr="001E74AF" w:rsidRDefault="00405181" w:rsidP="001E74AF">
    <w:pPr>
      <w:pStyle w:val="a5"/>
      <w:tabs>
        <w:tab w:val="clear" w:pos="4536"/>
        <w:tab w:val="clear" w:pos="9072"/>
        <w:tab w:val="center" w:pos="5233"/>
      </w:tabs>
      <w:rPr>
        <w:sz w:val="10"/>
        <w:szCs w:val="10"/>
      </w:rPr>
    </w:pPr>
    <w:r w:rsidRPr="00CC529B">
      <w:rPr>
        <w:rFonts w:ascii="Calibri" w:eastAsia="Calibri" w:hAnsi="Calibri" w:cs="Times New Roman"/>
        <w:noProof/>
        <w:lang w:eastAsia="bg-BG"/>
      </w:rPr>
      <w:drawing>
        <wp:inline distT="0" distB="0" distL="0" distR="0" wp14:anchorId="16E00503" wp14:editId="2B2CF791">
          <wp:extent cx="6520069" cy="810260"/>
          <wp:effectExtent l="0" t="0" r="0" b="8890"/>
          <wp:docPr id="9" name="Picture 1" descr="untitled"/>
          <wp:cNvGraphicFramePr/>
          <a:graphic xmlns:a="http://schemas.openxmlformats.org/drawingml/2006/main">
            <a:graphicData uri="http://schemas.openxmlformats.org/drawingml/2006/picture">
              <pic:pic xmlns:pic="http://schemas.openxmlformats.org/drawingml/2006/picture">
                <pic:nvPicPr>
                  <pic:cNvPr id="25" name="Picture 1" descr="untitled"/>
                  <pic:cNvPicPr/>
                </pic:nvPicPr>
                <pic:blipFill>
                  <a:blip r:embed="rId1"/>
                  <a:srcRect/>
                  <a:stretch>
                    <a:fillRect/>
                  </a:stretch>
                </pic:blipFill>
                <pic:spPr bwMode="auto">
                  <a:xfrm>
                    <a:off x="0" y="0"/>
                    <a:ext cx="6531810" cy="811719"/>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singleLevel"/>
    <w:tmpl w:val="00000005"/>
    <w:name w:val="WW8Num5"/>
    <w:lvl w:ilvl="0">
      <w:numFmt w:val="bullet"/>
      <w:lvlText w:val="-"/>
      <w:lvlJc w:val="left"/>
      <w:pPr>
        <w:tabs>
          <w:tab w:val="num" w:pos="0"/>
        </w:tabs>
        <w:ind w:left="720" w:hanging="360"/>
      </w:pPr>
      <w:rPr>
        <w:rFonts w:ascii="Times New Roman" w:hAnsi="Times New Roman" w:cs="Times New Roman" w:hint="default"/>
      </w:rPr>
    </w:lvl>
  </w:abstractNum>
  <w:abstractNum w:abstractNumId="1" w15:restartNumberingAfterBreak="0">
    <w:nsid w:val="00000007"/>
    <w:multiLevelType w:val="singleLevel"/>
    <w:tmpl w:val="00000007"/>
    <w:name w:val="WW8Num7"/>
    <w:lvl w:ilvl="0">
      <w:start w:val="2"/>
      <w:numFmt w:val="bullet"/>
      <w:lvlText w:val="-"/>
      <w:lvlJc w:val="left"/>
      <w:pPr>
        <w:tabs>
          <w:tab w:val="num" w:pos="0"/>
        </w:tabs>
        <w:ind w:left="720" w:hanging="360"/>
      </w:pPr>
      <w:rPr>
        <w:rFonts w:ascii="Times New Roman" w:hAnsi="Times New Roman" w:cs="Times New Roman" w:hint="default"/>
      </w:rPr>
    </w:lvl>
  </w:abstractNum>
  <w:abstractNum w:abstractNumId="2" w15:restartNumberingAfterBreak="0">
    <w:nsid w:val="007D71A4"/>
    <w:multiLevelType w:val="hybridMultilevel"/>
    <w:tmpl w:val="7E26E3C8"/>
    <w:lvl w:ilvl="0" w:tplc="724EB1D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036B4B3E"/>
    <w:multiLevelType w:val="hybridMultilevel"/>
    <w:tmpl w:val="918C5302"/>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03767B5C"/>
    <w:multiLevelType w:val="hybridMultilevel"/>
    <w:tmpl w:val="848EE45A"/>
    <w:lvl w:ilvl="0" w:tplc="0402000B">
      <w:start w:val="1"/>
      <w:numFmt w:val="bullet"/>
      <w:lvlText w:val=""/>
      <w:lvlJc w:val="left"/>
      <w:pPr>
        <w:ind w:left="1428" w:hanging="360"/>
      </w:pPr>
      <w:rPr>
        <w:rFonts w:ascii="Wingdings" w:hAnsi="Wingdings"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5" w15:restartNumberingAfterBreak="0">
    <w:nsid w:val="0433508A"/>
    <w:multiLevelType w:val="hybridMultilevel"/>
    <w:tmpl w:val="1D9676B4"/>
    <w:lvl w:ilvl="0" w:tplc="0402000B">
      <w:start w:val="1"/>
      <w:numFmt w:val="bullet"/>
      <w:lvlText w:val=""/>
      <w:lvlJc w:val="left"/>
      <w:pPr>
        <w:ind w:left="644"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09012C16"/>
    <w:multiLevelType w:val="hybridMultilevel"/>
    <w:tmpl w:val="36A6FB96"/>
    <w:lvl w:ilvl="0" w:tplc="0402000D">
      <w:start w:val="1"/>
      <w:numFmt w:val="bullet"/>
      <w:lvlText w:val=""/>
      <w:lvlJc w:val="left"/>
      <w:pPr>
        <w:ind w:left="720" w:hanging="360"/>
      </w:pPr>
      <w:rPr>
        <w:rFonts w:ascii="Wingdings" w:hAnsi="Wingdings" w:hint="default"/>
      </w:rPr>
    </w:lvl>
    <w:lvl w:ilvl="1" w:tplc="0402000D">
      <w:start w:val="1"/>
      <w:numFmt w:val="bullet"/>
      <w:lvlText w:val=""/>
      <w:lvlJc w:val="left"/>
      <w:pPr>
        <w:ind w:left="1440" w:hanging="360"/>
      </w:pPr>
      <w:rPr>
        <w:rFonts w:ascii="Wingdings" w:hAnsi="Wingdings"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15:restartNumberingAfterBreak="0">
    <w:nsid w:val="0B8640E4"/>
    <w:multiLevelType w:val="multilevel"/>
    <w:tmpl w:val="5D26FD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E923008"/>
    <w:multiLevelType w:val="hybridMultilevel"/>
    <w:tmpl w:val="12803D36"/>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0EB32E44"/>
    <w:multiLevelType w:val="hybridMultilevel"/>
    <w:tmpl w:val="2ECCC2C2"/>
    <w:lvl w:ilvl="0" w:tplc="0402000D">
      <w:start w:val="1"/>
      <w:numFmt w:val="bullet"/>
      <w:lvlText w:val=""/>
      <w:lvlJc w:val="left"/>
      <w:pPr>
        <w:ind w:left="720" w:hanging="360"/>
      </w:pPr>
      <w:rPr>
        <w:rFonts w:ascii="Wingdings" w:hAnsi="Wingdings" w:hint="default"/>
      </w:rPr>
    </w:lvl>
    <w:lvl w:ilvl="1" w:tplc="0402000D">
      <w:start w:val="1"/>
      <w:numFmt w:val="bullet"/>
      <w:lvlText w:val=""/>
      <w:lvlJc w:val="left"/>
      <w:pPr>
        <w:ind w:left="1440" w:hanging="360"/>
      </w:pPr>
      <w:rPr>
        <w:rFonts w:ascii="Wingdings" w:hAnsi="Wingdings"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0EE357EE"/>
    <w:multiLevelType w:val="hybridMultilevel"/>
    <w:tmpl w:val="4012611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12A87B74"/>
    <w:multiLevelType w:val="multilevel"/>
    <w:tmpl w:val="E15C1E38"/>
    <w:lvl w:ilvl="0">
      <w:start w:val="2"/>
      <w:numFmt w:val="decimal"/>
      <w:lvlText w:val="%1."/>
      <w:lvlJc w:val="left"/>
      <w:pPr>
        <w:ind w:left="360" w:hanging="360"/>
      </w:pPr>
      <w:rPr>
        <w:rFonts w:eastAsia="Cambria" w:hint="default"/>
        <w:color w:val="auto"/>
      </w:rPr>
    </w:lvl>
    <w:lvl w:ilvl="1">
      <w:start w:val="3"/>
      <w:numFmt w:val="decimal"/>
      <w:lvlText w:val="%1.%2."/>
      <w:lvlJc w:val="left"/>
      <w:pPr>
        <w:ind w:left="360" w:hanging="360"/>
      </w:pPr>
      <w:rPr>
        <w:rFonts w:eastAsia="Cambria" w:hint="default"/>
      </w:rPr>
    </w:lvl>
    <w:lvl w:ilvl="2">
      <w:start w:val="1"/>
      <w:numFmt w:val="decimal"/>
      <w:lvlText w:val="%1.%2.%3."/>
      <w:lvlJc w:val="left"/>
      <w:pPr>
        <w:ind w:left="720" w:hanging="720"/>
      </w:pPr>
      <w:rPr>
        <w:rFonts w:eastAsia="Cambria" w:hint="default"/>
      </w:rPr>
    </w:lvl>
    <w:lvl w:ilvl="3">
      <w:start w:val="1"/>
      <w:numFmt w:val="decimal"/>
      <w:lvlText w:val="%1.%2.%3.%4."/>
      <w:lvlJc w:val="left"/>
      <w:pPr>
        <w:ind w:left="720" w:hanging="720"/>
      </w:pPr>
      <w:rPr>
        <w:rFonts w:eastAsia="Cambria" w:hint="default"/>
      </w:rPr>
    </w:lvl>
    <w:lvl w:ilvl="4">
      <w:start w:val="1"/>
      <w:numFmt w:val="decimal"/>
      <w:lvlText w:val="%1.%2.%3.%4.%5."/>
      <w:lvlJc w:val="left"/>
      <w:pPr>
        <w:ind w:left="1080" w:hanging="1080"/>
      </w:pPr>
      <w:rPr>
        <w:rFonts w:eastAsia="Cambria" w:hint="default"/>
      </w:rPr>
    </w:lvl>
    <w:lvl w:ilvl="5">
      <w:start w:val="1"/>
      <w:numFmt w:val="decimal"/>
      <w:lvlText w:val="%1.%2.%3.%4.%5.%6."/>
      <w:lvlJc w:val="left"/>
      <w:pPr>
        <w:ind w:left="1080" w:hanging="1080"/>
      </w:pPr>
      <w:rPr>
        <w:rFonts w:eastAsia="Cambria" w:hint="default"/>
      </w:rPr>
    </w:lvl>
    <w:lvl w:ilvl="6">
      <w:start w:val="1"/>
      <w:numFmt w:val="decimal"/>
      <w:lvlText w:val="%1.%2.%3.%4.%5.%6.%7."/>
      <w:lvlJc w:val="left"/>
      <w:pPr>
        <w:ind w:left="1440" w:hanging="1440"/>
      </w:pPr>
      <w:rPr>
        <w:rFonts w:eastAsia="Cambria" w:hint="default"/>
      </w:rPr>
    </w:lvl>
    <w:lvl w:ilvl="7">
      <w:start w:val="1"/>
      <w:numFmt w:val="decimal"/>
      <w:lvlText w:val="%1.%2.%3.%4.%5.%6.%7.%8."/>
      <w:lvlJc w:val="left"/>
      <w:pPr>
        <w:ind w:left="1440" w:hanging="1440"/>
      </w:pPr>
      <w:rPr>
        <w:rFonts w:eastAsia="Cambria" w:hint="default"/>
      </w:rPr>
    </w:lvl>
    <w:lvl w:ilvl="8">
      <w:start w:val="1"/>
      <w:numFmt w:val="decimal"/>
      <w:lvlText w:val="%1.%2.%3.%4.%5.%6.%7.%8.%9."/>
      <w:lvlJc w:val="left"/>
      <w:pPr>
        <w:ind w:left="1800" w:hanging="1800"/>
      </w:pPr>
      <w:rPr>
        <w:rFonts w:eastAsia="Cambria" w:hint="default"/>
      </w:rPr>
    </w:lvl>
  </w:abstractNum>
  <w:abstractNum w:abstractNumId="12" w15:restartNumberingAfterBreak="0">
    <w:nsid w:val="14C56C3B"/>
    <w:multiLevelType w:val="hybridMultilevel"/>
    <w:tmpl w:val="CF021C7A"/>
    <w:lvl w:ilvl="0" w:tplc="DD2ECCCC">
      <w:start w:val="1"/>
      <w:numFmt w:val="decimal"/>
      <w:lvlText w:val="%1."/>
      <w:lvlJc w:val="left"/>
      <w:pPr>
        <w:ind w:left="720" w:hanging="360"/>
      </w:pPr>
      <w:rPr>
        <w:rFonts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169766D5"/>
    <w:multiLevelType w:val="hybridMultilevel"/>
    <w:tmpl w:val="93AE0982"/>
    <w:lvl w:ilvl="0" w:tplc="0402000B">
      <w:start w:val="1"/>
      <w:numFmt w:val="bullet"/>
      <w:lvlText w:val=""/>
      <w:lvlJc w:val="left"/>
      <w:pPr>
        <w:ind w:left="928" w:hanging="360"/>
      </w:pPr>
      <w:rPr>
        <w:rFonts w:ascii="Wingdings" w:hAnsi="Wingdings" w:hint="default"/>
      </w:rPr>
    </w:lvl>
    <w:lvl w:ilvl="1" w:tplc="04020003" w:tentative="1">
      <w:start w:val="1"/>
      <w:numFmt w:val="bullet"/>
      <w:lvlText w:val="o"/>
      <w:lvlJc w:val="left"/>
      <w:pPr>
        <w:ind w:left="5040" w:hanging="360"/>
      </w:pPr>
      <w:rPr>
        <w:rFonts w:ascii="Courier New" w:hAnsi="Courier New" w:cs="Courier New" w:hint="default"/>
      </w:rPr>
    </w:lvl>
    <w:lvl w:ilvl="2" w:tplc="04020005" w:tentative="1">
      <w:start w:val="1"/>
      <w:numFmt w:val="bullet"/>
      <w:lvlText w:val=""/>
      <w:lvlJc w:val="left"/>
      <w:pPr>
        <w:ind w:left="5760" w:hanging="360"/>
      </w:pPr>
      <w:rPr>
        <w:rFonts w:ascii="Wingdings" w:hAnsi="Wingdings" w:hint="default"/>
      </w:rPr>
    </w:lvl>
    <w:lvl w:ilvl="3" w:tplc="04020001" w:tentative="1">
      <w:start w:val="1"/>
      <w:numFmt w:val="bullet"/>
      <w:lvlText w:val=""/>
      <w:lvlJc w:val="left"/>
      <w:pPr>
        <w:ind w:left="6480" w:hanging="360"/>
      </w:pPr>
      <w:rPr>
        <w:rFonts w:ascii="Symbol" w:hAnsi="Symbol" w:hint="default"/>
      </w:rPr>
    </w:lvl>
    <w:lvl w:ilvl="4" w:tplc="04020003" w:tentative="1">
      <w:start w:val="1"/>
      <w:numFmt w:val="bullet"/>
      <w:lvlText w:val="o"/>
      <w:lvlJc w:val="left"/>
      <w:pPr>
        <w:ind w:left="7200" w:hanging="360"/>
      </w:pPr>
      <w:rPr>
        <w:rFonts w:ascii="Courier New" w:hAnsi="Courier New" w:cs="Courier New" w:hint="default"/>
      </w:rPr>
    </w:lvl>
    <w:lvl w:ilvl="5" w:tplc="04020005" w:tentative="1">
      <w:start w:val="1"/>
      <w:numFmt w:val="bullet"/>
      <w:lvlText w:val=""/>
      <w:lvlJc w:val="left"/>
      <w:pPr>
        <w:ind w:left="7920" w:hanging="360"/>
      </w:pPr>
      <w:rPr>
        <w:rFonts w:ascii="Wingdings" w:hAnsi="Wingdings" w:hint="default"/>
      </w:rPr>
    </w:lvl>
    <w:lvl w:ilvl="6" w:tplc="04020001" w:tentative="1">
      <w:start w:val="1"/>
      <w:numFmt w:val="bullet"/>
      <w:lvlText w:val=""/>
      <w:lvlJc w:val="left"/>
      <w:pPr>
        <w:ind w:left="8640" w:hanging="360"/>
      </w:pPr>
      <w:rPr>
        <w:rFonts w:ascii="Symbol" w:hAnsi="Symbol" w:hint="default"/>
      </w:rPr>
    </w:lvl>
    <w:lvl w:ilvl="7" w:tplc="04020003" w:tentative="1">
      <w:start w:val="1"/>
      <w:numFmt w:val="bullet"/>
      <w:lvlText w:val="o"/>
      <w:lvlJc w:val="left"/>
      <w:pPr>
        <w:ind w:left="9360" w:hanging="360"/>
      </w:pPr>
      <w:rPr>
        <w:rFonts w:ascii="Courier New" w:hAnsi="Courier New" w:cs="Courier New" w:hint="default"/>
      </w:rPr>
    </w:lvl>
    <w:lvl w:ilvl="8" w:tplc="04020005" w:tentative="1">
      <w:start w:val="1"/>
      <w:numFmt w:val="bullet"/>
      <w:lvlText w:val=""/>
      <w:lvlJc w:val="left"/>
      <w:pPr>
        <w:ind w:left="10080" w:hanging="360"/>
      </w:pPr>
      <w:rPr>
        <w:rFonts w:ascii="Wingdings" w:hAnsi="Wingdings" w:hint="default"/>
      </w:rPr>
    </w:lvl>
  </w:abstractNum>
  <w:abstractNum w:abstractNumId="14" w15:restartNumberingAfterBreak="0">
    <w:nsid w:val="1BC63F1F"/>
    <w:multiLevelType w:val="hybridMultilevel"/>
    <w:tmpl w:val="DFF42244"/>
    <w:lvl w:ilvl="0" w:tplc="04020001">
      <w:start w:val="1"/>
      <w:numFmt w:val="bullet"/>
      <w:lvlText w:val=""/>
      <w:lvlJc w:val="left"/>
      <w:pPr>
        <w:ind w:left="720" w:hanging="360"/>
      </w:pPr>
      <w:rPr>
        <w:rFonts w:ascii="Symbol" w:hAnsi="Symbol" w:hint="default"/>
      </w:rPr>
    </w:lvl>
    <w:lvl w:ilvl="1" w:tplc="B2AA96D4">
      <w:numFmt w:val="bullet"/>
      <w:lvlText w:val="-"/>
      <w:lvlJc w:val="left"/>
      <w:pPr>
        <w:ind w:left="1980" w:hanging="900"/>
      </w:pPr>
      <w:rPr>
        <w:rFonts w:ascii="Times New Roman" w:eastAsia="Times New Roman" w:hAnsi="Times New Roman" w:cs="Times New Roman" w:hint="default"/>
        <w:i w:val="0"/>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5" w15:restartNumberingAfterBreak="0">
    <w:nsid w:val="1D33546D"/>
    <w:multiLevelType w:val="hybridMultilevel"/>
    <w:tmpl w:val="B3BCE4F2"/>
    <w:lvl w:ilvl="0" w:tplc="15D01680">
      <w:numFmt w:val="bullet"/>
      <w:lvlText w:val="-"/>
      <w:lvlJc w:val="left"/>
      <w:pPr>
        <w:tabs>
          <w:tab w:val="num" w:pos="1068"/>
        </w:tabs>
        <w:ind w:left="1068" w:hanging="360"/>
      </w:pPr>
      <w:rPr>
        <w:rFonts w:ascii="Times New Roman" w:eastAsia="Times New Roman" w:hAnsi="Times New Roman" w:cs="Times New Roman" w:hint="default"/>
      </w:rPr>
    </w:lvl>
    <w:lvl w:ilvl="1" w:tplc="04020003" w:tentative="1">
      <w:start w:val="1"/>
      <w:numFmt w:val="bullet"/>
      <w:lvlText w:val="o"/>
      <w:lvlJc w:val="left"/>
      <w:pPr>
        <w:tabs>
          <w:tab w:val="num" w:pos="1788"/>
        </w:tabs>
        <w:ind w:left="1788" w:hanging="360"/>
      </w:pPr>
      <w:rPr>
        <w:rFonts w:ascii="Courier New" w:hAnsi="Courier New" w:cs="Courier New" w:hint="default"/>
      </w:rPr>
    </w:lvl>
    <w:lvl w:ilvl="2" w:tplc="04020005" w:tentative="1">
      <w:start w:val="1"/>
      <w:numFmt w:val="bullet"/>
      <w:lvlText w:val=""/>
      <w:lvlJc w:val="left"/>
      <w:pPr>
        <w:tabs>
          <w:tab w:val="num" w:pos="2508"/>
        </w:tabs>
        <w:ind w:left="2508" w:hanging="360"/>
      </w:pPr>
      <w:rPr>
        <w:rFonts w:ascii="Wingdings" w:hAnsi="Wingdings" w:hint="default"/>
      </w:rPr>
    </w:lvl>
    <w:lvl w:ilvl="3" w:tplc="04020001" w:tentative="1">
      <w:start w:val="1"/>
      <w:numFmt w:val="bullet"/>
      <w:lvlText w:val=""/>
      <w:lvlJc w:val="left"/>
      <w:pPr>
        <w:tabs>
          <w:tab w:val="num" w:pos="3228"/>
        </w:tabs>
        <w:ind w:left="3228" w:hanging="360"/>
      </w:pPr>
      <w:rPr>
        <w:rFonts w:ascii="Symbol" w:hAnsi="Symbol" w:hint="default"/>
      </w:rPr>
    </w:lvl>
    <w:lvl w:ilvl="4" w:tplc="04020003" w:tentative="1">
      <w:start w:val="1"/>
      <w:numFmt w:val="bullet"/>
      <w:lvlText w:val="o"/>
      <w:lvlJc w:val="left"/>
      <w:pPr>
        <w:tabs>
          <w:tab w:val="num" w:pos="3948"/>
        </w:tabs>
        <w:ind w:left="3948" w:hanging="360"/>
      </w:pPr>
      <w:rPr>
        <w:rFonts w:ascii="Courier New" w:hAnsi="Courier New" w:cs="Courier New" w:hint="default"/>
      </w:rPr>
    </w:lvl>
    <w:lvl w:ilvl="5" w:tplc="04020005" w:tentative="1">
      <w:start w:val="1"/>
      <w:numFmt w:val="bullet"/>
      <w:lvlText w:val=""/>
      <w:lvlJc w:val="left"/>
      <w:pPr>
        <w:tabs>
          <w:tab w:val="num" w:pos="4668"/>
        </w:tabs>
        <w:ind w:left="4668" w:hanging="360"/>
      </w:pPr>
      <w:rPr>
        <w:rFonts w:ascii="Wingdings" w:hAnsi="Wingdings" w:hint="default"/>
      </w:rPr>
    </w:lvl>
    <w:lvl w:ilvl="6" w:tplc="04020001" w:tentative="1">
      <w:start w:val="1"/>
      <w:numFmt w:val="bullet"/>
      <w:lvlText w:val=""/>
      <w:lvlJc w:val="left"/>
      <w:pPr>
        <w:tabs>
          <w:tab w:val="num" w:pos="5388"/>
        </w:tabs>
        <w:ind w:left="5388" w:hanging="360"/>
      </w:pPr>
      <w:rPr>
        <w:rFonts w:ascii="Symbol" w:hAnsi="Symbol" w:hint="default"/>
      </w:rPr>
    </w:lvl>
    <w:lvl w:ilvl="7" w:tplc="04020003" w:tentative="1">
      <w:start w:val="1"/>
      <w:numFmt w:val="bullet"/>
      <w:lvlText w:val="o"/>
      <w:lvlJc w:val="left"/>
      <w:pPr>
        <w:tabs>
          <w:tab w:val="num" w:pos="6108"/>
        </w:tabs>
        <w:ind w:left="6108" w:hanging="360"/>
      </w:pPr>
      <w:rPr>
        <w:rFonts w:ascii="Courier New" w:hAnsi="Courier New" w:cs="Courier New" w:hint="default"/>
      </w:rPr>
    </w:lvl>
    <w:lvl w:ilvl="8" w:tplc="04020005" w:tentative="1">
      <w:start w:val="1"/>
      <w:numFmt w:val="bullet"/>
      <w:lvlText w:val=""/>
      <w:lvlJc w:val="left"/>
      <w:pPr>
        <w:tabs>
          <w:tab w:val="num" w:pos="6828"/>
        </w:tabs>
        <w:ind w:left="6828" w:hanging="360"/>
      </w:pPr>
      <w:rPr>
        <w:rFonts w:ascii="Wingdings" w:hAnsi="Wingdings" w:hint="default"/>
      </w:rPr>
    </w:lvl>
  </w:abstractNum>
  <w:abstractNum w:abstractNumId="16" w15:restartNumberingAfterBreak="0">
    <w:nsid w:val="2019197A"/>
    <w:multiLevelType w:val="hybridMultilevel"/>
    <w:tmpl w:val="C3369642"/>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15:restartNumberingAfterBreak="0">
    <w:nsid w:val="227A54C5"/>
    <w:multiLevelType w:val="hybridMultilevel"/>
    <w:tmpl w:val="BDFC23C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292813B2"/>
    <w:multiLevelType w:val="hybridMultilevel"/>
    <w:tmpl w:val="66E01802"/>
    <w:lvl w:ilvl="0" w:tplc="0402000B">
      <w:start w:val="1"/>
      <w:numFmt w:val="bullet"/>
      <w:lvlText w:val=""/>
      <w:lvlJc w:val="left"/>
      <w:pPr>
        <w:ind w:left="1429" w:hanging="360"/>
      </w:pPr>
      <w:rPr>
        <w:rFonts w:ascii="Wingdings" w:hAnsi="Wingdings"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19" w15:restartNumberingAfterBreak="0">
    <w:nsid w:val="294C0A13"/>
    <w:multiLevelType w:val="hybridMultilevel"/>
    <w:tmpl w:val="C226E5F4"/>
    <w:lvl w:ilvl="0" w:tplc="0402000D">
      <w:start w:val="1"/>
      <w:numFmt w:val="bullet"/>
      <w:lvlText w:val=""/>
      <w:lvlJc w:val="left"/>
      <w:pPr>
        <w:ind w:left="720" w:hanging="360"/>
      </w:pPr>
      <w:rPr>
        <w:rFonts w:ascii="Wingdings" w:hAnsi="Wingdings" w:hint="default"/>
      </w:rPr>
    </w:lvl>
    <w:lvl w:ilvl="1" w:tplc="5B0E9642">
      <w:numFmt w:val="bullet"/>
      <w:lvlText w:val=""/>
      <w:lvlJc w:val="left"/>
      <w:pPr>
        <w:ind w:left="1785" w:hanging="705"/>
      </w:pPr>
      <w:rPr>
        <w:rFonts w:ascii="Symbol" w:eastAsiaTheme="minorHAnsi" w:hAnsi="Symbol" w:cs="Times New Roman"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15:restartNumberingAfterBreak="0">
    <w:nsid w:val="35FB0F3E"/>
    <w:multiLevelType w:val="hybridMultilevel"/>
    <w:tmpl w:val="BD2E3D5E"/>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3C3E49FA"/>
    <w:multiLevelType w:val="hybridMultilevel"/>
    <w:tmpl w:val="DD1869DC"/>
    <w:lvl w:ilvl="0" w:tplc="0402000D">
      <w:start w:val="1"/>
      <w:numFmt w:val="bullet"/>
      <w:lvlText w:val=""/>
      <w:lvlJc w:val="left"/>
      <w:pPr>
        <w:ind w:left="720" w:hanging="360"/>
      </w:pPr>
      <w:rPr>
        <w:rFonts w:ascii="Wingdings" w:hAnsi="Wingdings" w:hint="default"/>
      </w:rPr>
    </w:lvl>
    <w:lvl w:ilvl="1" w:tplc="0402000D">
      <w:start w:val="1"/>
      <w:numFmt w:val="bullet"/>
      <w:lvlText w:val=""/>
      <w:lvlJc w:val="left"/>
      <w:pPr>
        <w:ind w:left="1440" w:hanging="360"/>
      </w:pPr>
      <w:rPr>
        <w:rFonts w:ascii="Wingdings" w:hAnsi="Wingdings"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15:restartNumberingAfterBreak="0">
    <w:nsid w:val="3FE16400"/>
    <w:multiLevelType w:val="hybridMultilevel"/>
    <w:tmpl w:val="4FFC04FA"/>
    <w:lvl w:ilvl="0" w:tplc="0402000B">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23" w15:restartNumberingAfterBreak="0">
    <w:nsid w:val="44510F0B"/>
    <w:multiLevelType w:val="hybridMultilevel"/>
    <w:tmpl w:val="3F90E36A"/>
    <w:lvl w:ilvl="0" w:tplc="6EAC5FB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49B43A5"/>
    <w:multiLevelType w:val="hybridMultilevel"/>
    <w:tmpl w:val="A6302AB8"/>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5" w15:restartNumberingAfterBreak="0">
    <w:nsid w:val="4CD268C9"/>
    <w:multiLevelType w:val="hybridMultilevel"/>
    <w:tmpl w:val="87D8DC0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6" w15:restartNumberingAfterBreak="0">
    <w:nsid w:val="57EE1F66"/>
    <w:multiLevelType w:val="hybridMultilevel"/>
    <w:tmpl w:val="94EA4C38"/>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7" w15:restartNumberingAfterBreak="0">
    <w:nsid w:val="5AA237E2"/>
    <w:multiLevelType w:val="multilevel"/>
    <w:tmpl w:val="B37E951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8" w15:restartNumberingAfterBreak="0">
    <w:nsid w:val="5CA275A2"/>
    <w:multiLevelType w:val="hybridMultilevel"/>
    <w:tmpl w:val="0CB6EECC"/>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15:restartNumberingAfterBreak="0">
    <w:nsid w:val="64FE1EAD"/>
    <w:multiLevelType w:val="hybridMultilevel"/>
    <w:tmpl w:val="CFD83CC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0" w15:restartNumberingAfterBreak="0">
    <w:nsid w:val="6B5A33A2"/>
    <w:multiLevelType w:val="multilevel"/>
    <w:tmpl w:val="3AD8D2B8"/>
    <w:lvl w:ilvl="0">
      <w:start w:val="1"/>
      <w:numFmt w:val="decimal"/>
      <w:lvlText w:val="%1."/>
      <w:lvlJc w:val="left"/>
      <w:pPr>
        <w:ind w:left="1080" w:hanging="360"/>
      </w:pPr>
      <w:rPr>
        <w:rFonts w:hint="default"/>
      </w:rPr>
    </w:lvl>
    <w:lvl w:ilvl="1">
      <w:start w:val="6"/>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1" w15:restartNumberingAfterBreak="0">
    <w:nsid w:val="756E45B3"/>
    <w:multiLevelType w:val="hybridMultilevel"/>
    <w:tmpl w:val="65F84D8A"/>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2" w15:restartNumberingAfterBreak="0">
    <w:nsid w:val="75BD1A13"/>
    <w:multiLevelType w:val="hybridMultilevel"/>
    <w:tmpl w:val="E83E14FA"/>
    <w:lvl w:ilvl="0" w:tplc="0402000D">
      <w:start w:val="1"/>
      <w:numFmt w:val="bullet"/>
      <w:lvlText w:val=""/>
      <w:lvlJc w:val="left"/>
      <w:pPr>
        <w:ind w:left="720" w:hanging="360"/>
      </w:pPr>
      <w:rPr>
        <w:rFonts w:ascii="Wingdings" w:hAnsi="Wingdings" w:hint="default"/>
      </w:rPr>
    </w:lvl>
    <w:lvl w:ilvl="1" w:tplc="0402000D">
      <w:start w:val="1"/>
      <w:numFmt w:val="bullet"/>
      <w:lvlText w:val=""/>
      <w:lvlJc w:val="left"/>
      <w:pPr>
        <w:ind w:left="1440" w:hanging="360"/>
      </w:pPr>
      <w:rPr>
        <w:rFonts w:ascii="Wingdings" w:hAnsi="Wingdings"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15"/>
  </w:num>
  <w:num w:numId="2">
    <w:abstractNumId w:val="2"/>
  </w:num>
  <w:num w:numId="3">
    <w:abstractNumId w:val="0"/>
  </w:num>
  <w:num w:numId="4">
    <w:abstractNumId w:val="1"/>
  </w:num>
  <w:num w:numId="5">
    <w:abstractNumId w:val="22"/>
  </w:num>
  <w:num w:numId="6">
    <w:abstractNumId w:val="13"/>
  </w:num>
  <w:num w:numId="7">
    <w:abstractNumId w:val="14"/>
  </w:num>
  <w:num w:numId="8">
    <w:abstractNumId w:val="11"/>
  </w:num>
  <w:num w:numId="9">
    <w:abstractNumId w:val="5"/>
  </w:num>
  <w:num w:numId="10">
    <w:abstractNumId w:val="25"/>
  </w:num>
  <w:num w:numId="11">
    <w:abstractNumId w:val="10"/>
  </w:num>
  <w:num w:numId="12">
    <w:abstractNumId w:val="8"/>
  </w:num>
  <w:num w:numId="13">
    <w:abstractNumId w:val="18"/>
  </w:num>
  <w:num w:numId="14">
    <w:abstractNumId w:val="4"/>
  </w:num>
  <w:num w:numId="15">
    <w:abstractNumId w:val="24"/>
  </w:num>
  <w:num w:numId="16">
    <w:abstractNumId w:val="29"/>
  </w:num>
  <w:num w:numId="17">
    <w:abstractNumId w:val="12"/>
  </w:num>
  <w:num w:numId="18">
    <w:abstractNumId w:val="17"/>
  </w:num>
  <w:num w:numId="19">
    <w:abstractNumId w:val="30"/>
  </w:num>
  <w:num w:numId="20">
    <w:abstractNumId w:val="27"/>
  </w:num>
  <w:num w:numId="21">
    <w:abstractNumId w:val="7"/>
  </w:num>
  <w:num w:numId="22">
    <w:abstractNumId w:val="23"/>
  </w:num>
  <w:num w:numId="23">
    <w:abstractNumId w:val="16"/>
  </w:num>
  <w:num w:numId="24">
    <w:abstractNumId w:val="20"/>
  </w:num>
  <w:num w:numId="25">
    <w:abstractNumId w:val="28"/>
  </w:num>
  <w:num w:numId="26">
    <w:abstractNumId w:val="31"/>
  </w:num>
  <w:num w:numId="27">
    <w:abstractNumId w:val="19"/>
  </w:num>
  <w:num w:numId="28">
    <w:abstractNumId w:val="6"/>
  </w:num>
  <w:num w:numId="29">
    <w:abstractNumId w:val="21"/>
  </w:num>
  <w:num w:numId="30">
    <w:abstractNumId w:val="9"/>
  </w:num>
  <w:num w:numId="31">
    <w:abstractNumId w:val="32"/>
  </w:num>
  <w:num w:numId="32">
    <w:abstractNumId w:val="3"/>
  </w:num>
  <w:num w:numId="3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94C"/>
    <w:rsid w:val="00000E69"/>
    <w:rsid w:val="00003083"/>
    <w:rsid w:val="00006C51"/>
    <w:rsid w:val="0001159C"/>
    <w:rsid w:val="00013431"/>
    <w:rsid w:val="00015A22"/>
    <w:rsid w:val="00020F88"/>
    <w:rsid w:val="00023830"/>
    <w:rsid w:val="000240AB"/>
    <w:rsid w:val="00027DAE"/>
    <w:rsid w:val="00027F96"/>
    <w:rsid w:val="0003049B"/>
    <w:rsid w:val="00042692"/>
    <w:rsid w:val="00042E4B"/>
    <w:rsid w:val="000434DD"/>
    <w:rsid w:val="000453FD"/>
    <w:rsid w:val="000456B0"/>
    <w:rsid w:val="00047A71"/>
    <w:rsid w:val="000509B4"/>
    <w:rsid w:val="00054668"/>
    <w:rsid w:val="0005639D"/>
    <w:rsid w:val="0005696E"/>
    <w:rsid w:val="00065378"/>
    <w:rsid w:val="00067F98"/>
    <w:rsid w:val="0007245D"/>
    <w:rsid w:val="00080473"/>
    <w:rsid w:val="00080541"/>
    <w:rsid w:val="0008055A"/>
    <w:rsid w:val="00082071"/>
    <w:rsid w:val="000821E7"/>
    <w:rsid w:val="00083C7E"/>
    <w:rsid w:val="00086002"/>
    <w:rsid w:val="0008670F"/>
    <w:rsid w:val="00087207"/>
    <w:rsid w:val="0009281E"/>
    <w:rsid w:val="00093B37"/>
    <w:rsid w:val="000A148A"/>
    <w:rsid w:val="000A4E17"/>
    <w:rsid w:val="000A61B1"/>
    <w:rsid w:val="000A7934"/>
    <w:rsid w:val="000B0A76"/>
    <w:rsid w:val="000B1248"/>
    <w:rsid w:val="000B2A77"/>
    <w:rsid w:val="000B79C9"/>
    <w:rsid w:val="000C3518"/>
    <w:rsid w:val="000C4122"/>
    <w:rsid w:val="000C794A"/>
    <w:rsid w:val="000D17F7"/>
    <w:rsid w:val="000D18F6"/>
    <w:rsid w:val="000D26FF"/>
    <w:rsid w:val="000D6788"/>
    <w:rsid w:val="000D77D2"/>
    <w:rsid w:val="000E2894"/>
    <w:rsid w:val="000E6025"/>
    <w:rsid w:val="000E6886"/>
    <w:rsid w:val="000F1C4A"/>
    <w:rsid w:val="000F2C0C"/>
    <w:rsid w:val="000F3407"/>
    <w:rsid w:val="000F4E2F"/>
    <w:rsid w:val="000F65DC"/>
    <w:rsid w:val="000F7D43"/>
    <w:rsid w:val="0010086A"/>
    <w:rsid w:val="001016E7"/>
    <w:rsid w:val="00103E32"/>
    <w:rsid w:val="00105823"/>
    <w:rsid w:val="001069E1"/>
    <w:rsid w:val="00115736"/>
    <w:rsid w:val="00116EBD"/>
    <w:rsid w:val="00117254"/>
    <w:rsid w:val="00121DCA"/>
    <w:rsid w:val="00125FD0"/>
    <w:rsid w:val="00126938"/>
    <w:rsid w:val="00126F99"/>
    <w:rsid w:val="001272DD"/>
    <w:rsid w:val="00135272"/>
    <w:rsid w:val="0013546A"/>
    <w:rsid w:val="00143CF0"/>
    <w:rsid w:val="00146210"/>
    <w:rsid w:val="0015141C"/>
    <w:rsid w:val="0015230F"/>
    <w:rsid w:val="001554FC"/>
    <w:rsid w:val="00160A01"/>
    <w:rsid w:val="00163275"/>
    <w:rsid w:val="00164735"/>
    <w:rsid w:val="00164B52"/>
    <w:rsid w:val="00171C0A"/>
    <w:rsid w:val="0017523D"/>
    <w:rsid w:val="00182ACF"/>
    <w:rsid w:val="00184D1B"/>
    <w:rsid w:val="00185A25"/>
    <w:rsid w:val="001919A6"/>
    <w:rsid w:val="001945F3"/>
    <w:rsid w:val="001958BE"/>
    <w:rsid w:val="001A10E3"/>
    <w:rsid w:val="001A28EF"/>
    <w:rsid w:val="001A2F09"/>
    <w:rsid w:val="001A3010"/>
    <w:rsid w:val="001A48FE"/>
    <w:rsid w:val="001B0F25"/>
    <w:rsid w:val="001B2204"/>
    <w:rsid w:val="001B2887"/>
    <w:rsid w:val="001B291B"/>
    <w:rsid w:val="001B39A2"/>
    <w:rsid w:val="001B62FE"/>
    <w:rsid w:val="001B65C1"/>
    <w:rsid w:val="001B7032"/>
    <w:rsid w:val="001B7CA5"/>
    <w:rsid w:val="001C016E"/>
    <w:rsid w:val="001C0339"/>
    <w:rsid w:val="001C28A9"/>
    <w:rsid w:val="001C36DB"/>
    <w:rsid w:val="001C5C1A"/>
    <w:rsid w:val="001D05F6"/>
    <w:rsid w:val="001D1A74"/>
    <w:rsid w:val="001D55A2"/>
    <w:rsid w:val="001D6C21"/>
    <w:rsid w:val="001E2FD5"/>
    <w:rsid w:val="001E3764"/>
    <w:rsid w:val="001E3F20"/>
    <w:rsid w:val="001E4A16"/>
    <w:rsid w:val="001E74AF"/>
    <w:rsid w:val="001F2E11"/>
    <w:rsid w:val="002003A0"/>
    <w:rsid w:val="00203758"/>
    <w:rsid w:val="002039E0"/>
    <w:rsid w:val="0020672F"/>
    <w:rsid w:val="0020720E"/>
    <w:rsid w:val="002126A3"/>
    <w:rsid w:val="002150AB"/>
    <w:rsid w:val="002154BC"/>
    <w:rsid w:val="002173B2"/>
    <w:rsid w:val="00220185"/>
    <w:rsid w:val="00221E4A"/>
    <w:rsid w:val="0022255F"/>
    <w:rsid w:val="0022794E"/>
    <w:rsid w:val="00230172"/>
    <w:rsid w:val="00232113"/>
    <w:rsid w:val="00235787"/>
    <w:rsid w:val="00236E57"/>
    <w:rsid w:val="00240BD1"/>
    <w:rsid w:val="00247180"/>
    <w:rsid w:val="00251C87"/>
    <w:rsid w:val="002537AC"/>
    <w:rsid w:val="0026050E"/>
    <w:rsid w:val="0026202E"/>
    <w:rsid w:val="002634D6"/>
    <w:rsid w:val="002634EF"/>
    <w:rsid w:val="0026685A"/>
    <w:rsid w:val="00267668"/>
    <w:rsid w:val="00267D81"/>
    <w:rsid w:val="00270A37"/>
    <w:rsid w:val="0027212F"/>
    <w:rsid w:val="002728B5"/>
    <w:rsid w:val="002733A6"/>
    <w:rsid w:val="00274CFB"/>
    <w:rsid w:val="002835CF"/>
    <w:rsid w:val="0028459F"/>
    <w:rsid w:val="00285F63"/>
    <w:rsid w:val="00287E9A"/>
    <w:rsid w:val="0029183B"/>
    <w:rsid w:val="00291EAD"/>
    <w:rsid w:val="00293B20"/>
    <w:rsid w:val="0029615C"/>
    <w:rsid w:val="002A0DE6"/>
    <w:rsid w:val="002A2CCC"/>
    <w:rsid w:val="002B074D"/>
    <w:rsid w:val="002B5E58"/>
    <w:rsid w:val="002B7DFA"/>
    <w:rsid w:val="002C132A"/>
    <w:rsid w:val="002C5303"/>
    <w:rsid w:val="002D1C5B"/>
    <w:rsid w:val="002D3840"/>
    <w:rsid w:val="002D4B88"/>
    <w:rsid w:val="002E202A"/>
    <w:rsid w:val="002E2F72"/>
    <w:rsid w:val="002F581A"/>
    <w:rsid w:val="002F64A0"/>
    <w:rsid w:val="002F7AAC"/>
    <w:rsid w:val="003001D9"/>
    <w:rsid w:val="003027F4"/>
    <w:rsid w:val="00305A69"/>
    <w:rsid w:val="0031448F"/>
    <w:rsid w:val="00314A25"/>
    <w:rsid w:val="00314EA5"/>
    <w:rsid w:val="003156C3"/>
    <w:rsid w:val="003231FB"/>
    <w:rsid w:val="003233DE"/>
    <w:rsid w:val="0032343D"/>
    <w:rsid w:val="00326D9E"/>
    <w:rsid w:val="00327611"/>
    <w:rsid w:val="00330012"/>
    <w:rsid w:val="00333613"/>
    <w:rsid w:val="00333FB6"/>
    <w:rsid w:val="00334546"/>
    <w:rsid w:val="00334867"/>
    <w:rsid w:val="003350D1"/>
    <w:rsid w:val="00337D04"/>
    <w:rsid w:val="0034093A"/>
    <w:rsid w:val="003418B8"/>
    <w:rsid w:val="00343211"/>
    <w:rsid w:val="003445ED"/>
    <w:rsid w:val="00345720"/>
    <w:rsid w:val="0035076E"/>
    <w:rsid w:val="003527E6"/>
    <w:rsid w:val="00353503"/>
    <w:rsid w:val="003566F8"/>
    <w:rsid w:val="00357FC0"/>
    <w:rsid w:val="003633C6"/>
    <w:rsid w:val="003662CD"/>
    <w:rsid w:val="00371B1C"/>
    <w:rsid w:val="00372779"/>
    <w:rsid w:val="00372A58"/>
    <w:rsid w:val="00372E3F"/>
    <w:rsid w:val="003752D3"/>
    <w:rsid w:val="00377C13"/>
    <w:rsid w:val="003813B9"/>
    <w:rsid w:val="00382A4B"/>
    <w:rsid w:val="00382AB3"/>
    <w:rsid w:val="003845A0"/>
    <w:rsid w:val="003859CC"/>
    <w:rsid w:val="0039482A"/>
    <w:rsid w:val="00395502"/>
    <w:rsid w:val="003A415F"/>
    <w:rsid w:val="003A4BD3"/>
    <w:rsid w:val="003A630C"/>
    <w:rsid w:val="003B1BA3"/>
    <w:rsid w:val="003B222E"/>
    <w:rsid w:val="003B3E42"/>
    <w:rsid w:val="003B7220"/>
    <w:rsid w:val="003C296B"/>
    <w:rsid w:val="003C38F1"/>
    <w:rsid w:val="003C4CDC"/>
    <w:rsid w:val="003C599F"/>
    <w:rsid w:val="003C67DA"/>
    <w:rsid w:val="003D182B"/>
    <w:rsid w:val="003D3EF9"/>
    <w:rsid w:val="003D6B9F"/>
    <w:rsid w:val="003D6CD5"/>
    <w:rsid w:val="003E1240"/>
    <w:rsid w:val="003E2C1C"/>
    <w:rsid w:val="003F27AA"/>
    <w:rsid w:val="003F322D"/>
    <w:rsid w:val="003F655E"/>
    <w:rsid w:val="003F6FAF"/>
    <w:rsid w:val="003F7EDE"/>
    <w:rsid w:val="00401205"/>
    <w:rsid w:val="004034F9"/>
    <w:rsid w:val="00405181"/>
    <w:rsid w:val="0041037B"/>
    <w:rsid w:val="00410A9B"/>
    <w:rsid w:val="004115A4"/>
    <w:rsid w:val="00412231"/>
    <w:rsid w:val="00413D96"/>
    <w:rsid w:val="0042004D"/>
    <w:rsid w:val="0042299D"/>
    <w:rsid w:val="00424062"/>
    <w:rsid w:val="004259D0"/>
    <w:rsid w:val="00430A22"/>
    <w:rsid w:val="0043684A"/>
    <w:rsid w:val="00437E36"/>
    <w:rsid w:val="004403B9"/>
    <w:rsid w:val="00441C69"/>
    <w:rsid w:val="00444818"/>
    <w:rsid w:val="004463FC"/>
    <w:rsid w:val="00451523"/>
    <w:rsid w:val="00460EB0"/>
    <w:rsid w:val="00461EBC"/>
    <w:rsid w:val="00462953"/>
    <w:rsid w:val="00465A17"/>
    <w:rsid w:val="004718E8"/>
    <w:rsid w:val="00472330"/>
    <w:rsid w:val="0047280E"/>
    <w:rsid w:val="00473FB2"/>
    <w:rsid w:val="00474CE4"/>
    <w:rsid w:val="0047605B"/>
    <w:rsid w:val="004776BE"/>
    <w:rsid w:val="004815E2"/>
    <w:rsid w:val="00482BAA"/>
    <w:rsid w:val="004866A1"/>
    <w:rsid w:val="00490237"/>
    <w:rsid w:val="00493B05"/>
    <w:rsid w:val="004A0061"/>
    <w:rsid w:val="004A38CA"/>
    <w:rsid w:val="004B24E1"/>
    <w:rsid w:val="004C2CE7"/>
    <w:rsid w:val="004C35A2"/>
    <w:rsid w:val="004C6596"/>
    <w:rsid w:val="004D08C1"/>
    <w:rsid w:val="004D27FB"/>
    <w:rsid w:val="004E2FB2"/>
    <w:rsid w:val="004E7AD1"/>
    <w:rsid w:val="004E7DA9"/>
    <w:rsid w:val="004F01CD"/>
    <w:rsid w:val="004F27D3"/>
    <w:rsid w:val="004F6693"/>
    <w:rsid w:val="005072BC"/>
    <w:rsid w:val="005074F7"/>
    <w:rsid w:val="005128A7"/>
    <w:rsid w:val="00514390"/>
    <w:rsid w:val="00520E11"/>
    <w:rsid w:val="00520EE4"/>
    <w:rsid w:val="005215C7"/>
    <w:rsid w:val="00521EF6"/>
    <w:rsid w:val="00521F5E"/>
    <w:rsid w:val="00523702"/>
    <w:rsid w:val="00524968"/>
    <w:rsid w:val="00525490"/>
    <w:rsid w:val="00530A9A"/>
    <w:rsid w:val="00532670"/>
    <w:rsid w:val="00533781"/>
    <w:rsid w:val="00534F0F"/>
    <w:rsid w:val="00534FCF"/>
    <w:rsid w:val="00535C05"/>
    <w:rsid w:val="0054543E"/>
    <w:rsid w:val="005454E1"/>
    <w:rsid w:val="00552C67"/>
    <w:rsid w:val="005531F5"/>
    <w:rsid w:val="00554311"/>
    <w:rsid w:val="00564E42"/>
    <w:rsid w:val="00565C09"/>
    <w:rsid w:val="00565C13"/>
    <w:rsid w:val="0056688A"/>
    <w:rsid w:val="00571E59"/>
    <w:rsid w:val="00574992"/>
    <w:rsid w:val="00574BEA"/>
    <w:rsid w:val="00574CE6"/>
    <w:rsid w:val="00577885"/>
    <w:rsid w:val="005826BA"/>
    <w:rsid w:val="00582740"/>
    <w:rsid w:val="005834B3"/>
    <w:rsid w:val="00584A04"/>
    <w:rsid w:val="00584DB5"/>
    <w:rsid w:val="005857F7"/>
    <w:rsid w:val="005861ED"/>
    <w:rsid w:val="00587FB6"/>
    <w:rsid w:val="005923AF"/>
    <w:rsid w:val="00593E8D"/>
    <w:rsid w:val="00596F71"/>
    <w:rsid w:val="00597014"/>
    <w:rsid w:val="00597E30"/>
    <w:rsid w:val="005A3582"/>
    <w:rsid w:val="005A465D"/>
    <w:rsid w:val="005A4E77"/>
    <w:rsid w:val="005A61E8"/>
    <w:rsid w:val="005B2319"/>
    <w:rsid w:val="005B234E"/>
    <w:rsid w:val="005B453C"/>
    <w:rsid w:val="005B6A03"/>
    <w:rsid w:val="005C1E34"/>
    <w:rsid w:val="005C3C6F"/>
    <w:rsid w:val="005C4012"/>
    <w:rsid w:val="005C4876"/>
    <w:rsid w:val="005C4C4F"/>
    <w:rsid w:val="005D74E2"/>
    <w:rsid w:val="005E450E"/>
    <w:rsid w:val="005E5FBD"/>
    <w:rsid w:val="005F2474"/>
    <w:rsid w:val="005F3B00"/>
    <w:rsid w:val="005F3D32"/>
    <w:rsid w:val="005F4D82"/>
    <w:rsid w:val="005F6D7C"/>
    <w:rsid w:val="005F73B5"/>
    <w:rsid w:val="005F7ACA"/>
    <w:rsid w:val="005F7D95"/>
    <w:rsid w:val="00601544"/>
    <w:rsid w:val="00601971"/>
    <w:rsid w:val="00602CC2"/>
    <w:rsid w:val="006053B2"/>
    <w:rsid w:val="00612D80"/>
    <w:rsid w:val="006211EA"/>
    <w:rsid w:val="006237B3"/>
    <w:rsid w:val="00624E97"/>
    <w:rsid w:val="0062503B"/>
    <w:rsid w:val="006335ED"/>
    <w:rsid w:val="006344C4"/>
    <w:rsid w:val="006344E4"/>
    <w:rsid w:val="00640CE8"/>
    <w:rsid w:val="00642089"/>
    <w:rsid w:val="00643E8B"/>
    <w:rsid w:val="006507EC"/>
    <w:rsid w:val="00652995"/>
    <w:rsid w:val="0065735C"/>
    <w:rsid w:val="00664084"/>
    <w:rsid w:val="006650F5"/>
    <w:rsid w:val="00665216"/>
    <w:rsid w:val="00670743"/>
    <w:rsid w:val="00671EAD"/>
    <w:rsid w:val="00675DC4"/>
    <w:rsid w:val="00683E6A"/>
    <w:rsid w:val="00684B32"/>
    <w:rsid w:val="006911D2"/>
    <w:rsid w:val="006917EF"/>
    <w:rsid w:val="006933C6"/>
    <w:rsid w:val="00694D49"/>
    <w:rsid w:val="006951CC"/>
    <w:rsid w:val="00695C25"/>
    <w:rsid w:val="00696AAB"/>
    <w:rsid w:val="006A0763"/>
    <w:rsid w:val="006A09F6"/>
    <w:rsid w:val="006A6342"/>
    <w:rsid w:val="006B0017"/>
    <w:rsid w:val="006B2FA4"/>
    <w:rsid w:val="006B382A"/>
    <w:rsid w:val="006B38CE"/>
    <w:rsid w:val="006B4414"/>
    <w:rsid w:val="006C0DD5"/>
    <w:rsid w:val="006C19DE"/>
    <w:rsid w:val="006C4D8A"/>
    <w:rsid w:val="006C63D1"/>
    <w:rsid w:val="006D25EC"/>
    <w:rsid w:val="006D34CD"/>
    <w:rsid w:val="006D73AC"/>
    <w:rsid w:val="006E2F32"/>
    <w:rsid w:val="006E3DDF"/>
    <w:rsid w:val="006E699D"/>
    <w:rsid w:val="006E6EF2"/>
    <w:rsid w:val="006F20C8"/>
    <w:rsid w:val="006F2740"/>
    <w:rsid w:val="006F67C8"/>
    <w:rsid w:val="0070741F"/>
    <w:rsid w:val="007076DF"/>
    <w:rsid w:val="00714562"/>
    <w:rsid w:val="0071678B"/>
    <w:rsid w:val="00717389"/>
    <w:rsid w:val="007211FF"/>
    <w:rsid w:val="007230B2"/>
    <w:rsid w:val="00724649"/>
    <w:rsid w:val="00730679"/>
    <w:rsid w:val="0073172A"/>
    <w:rsid w:val="00731E89"/>
    <w:rsid w:val="0074057A"/>
    <w:rsid w:val="007414F2"/>
    <w:rsid w:val="00741C2A"/>
    <w:rsid w:val="0074206C"/>
    <w:rsid w:val="00747348"/>
    <w:rsid w:val="00753D12"/>
    <w:rsid w:val="00757665"/>
    <w:rsid w:val="0075766D"/>
    <w:rsid w:val="00757FB9"/>
    <w:rsid w:val="00765A8C"/>
    <w:rsid w:val="00765E03"/>
    <w:rsid w:val="007700FC"/>
    <w:rsid w:val="00770BB7"/>
    <w:rsid w:val="00771A0D"/>
    <w:rsid w:val="00774047"/>
    <w:rsid w:val="007764CF"/>
    <w:rsid w:val="00781A88"/>
    <w:rsid w:val="00781FA8"/>
    <w:rsid w:val="00783537"/>
    <w:rsid w:val="00785FCB"/>
    <w:rsid w:val="00787C1F"/>
    <w:rsid w:val="0079201A"/>
    <w:rsid w:val="0079783A"/>
    <w:rsid w:val="007A2D08"/>
    <w:rsid w:val="007A4A38"/>
    <w:rsid w:val="007A5C97"/>
    <w:rsid w:val="007A6B77"/>
    <w:rsid w:val="007B0204"/>
    <w:rsid w:val="007B0AAD"/>
    <w:rsid w:val="007B255C"/>
    <w:rsid w:val="007B3591"/>
    <w:rsid w:val="007B3D78"/>
    <w:rsid w:val="007B400C"/>
    <w:rsid w:val="007B44DB"/>
    <w:rsid w:val="007B4986"/>
    <w:rsid w:val="007B7FC9"/>
    <w:rsid w:val="007C7279"/>
    <w:rsid w:val="007D688D"/>
    <w:rsid w:val="007E38A1"/>
    <w:rsid w:val="007E74DC"/>
    <w:rsid w:val="007F1919"/>
    <w:rsid w:val="007F29B6"/>
    <w:rsid w:val="007F62AA"/>
    <w:rsid w:val="00800546"/>
    <w:rsid w:val="00803C56"/>
    <w:rsid w:val="0081311F"/>
    <w:rsid w:val="00817AC9"/>
    <w:rsid w:val="008211DA"/>
    <w:rsid w:val="008218BD"/>
    <w:rsid w:val="008224A2"/>
    <w:rsid w:val="008243A6"/>
    <w:rsid w:val="00826BD9"/>
    <w:rsid w:val="00827A79"/>
    <w:rsid w:val="00830D17"/>
    <w:rsid w:val="008330EB"/>
    <w:rsid w:val="008369BB"/>
    <w:rsid w:val="00840D0C"/>
    <w:rsid w:val="008565FB"/>
    <w:rsid w:val="00856CE9"/>
    <w:rsid w:val="008609D7"/>
    <w:rsid w:val="0086118B"/>
    <w:rsid w:val="00861DFB"/>
    <w:rsid w:val="00865527"/>
    <w:rsid w:val="00867F80"/>
    <w:rsid w:val="008714A3"/>
    <w:rsid w:val="00881285"/>
    <w:rsid w:val="008825A4"/>
    <w:rsid w:val="00884419"/>
    <w:rsid w:val="008871EA"/>
    <w:rsid w:val="0089031F"/>
    <w:rsid w:val="00890443"/>
    <w:rsid w:val="008930E1"/>
    <w:rsid w:val="00896020"/>
    <w:rsid w:val="0089733F"/>
    <w:rsid w:val="008A7565"/>
    <w:rsid w:val="008B20DC"/>
    <w:rsid w:val="008B2834"/>
    <w:rsid w:val="008B2F3F"/>
    <w:rsid w:val="008B5C93"/>
    <w:rsid w:val="008B6AE3"/>
    <w:rsid w:val="008B7E4B"/>
    <w:rsid w:val="008C2318"/>
    <w:rsid w:val="008C673E"/>
    <w:rsid w:val="008C7ACD"/>
    <w:rsid w:val="008D4385"/>
    <w:rsid w:val="008D6024"/>
    <w:rsid w:val="008D6DD4"/>
    <w:rsid w:val="008D7C6E"/>
    <w:rsid w:val="008E26C2"/>
    <w:rsid w:val="008E2948"/>
    <w:rsid w:val="008E2BE5"/>
    <w:rsid w:val="008E516A"/>
    <w:rsid w:val="008E656E"/>
    <w:rsid w:val="008E6A8C"/>
    <w:rsid w:val="008E764F"/>
    <w:rsid w:val="008F0CEE"/>
    <w:rsid w:val="008F3602"/>
    <w:rsid w:val="00906673"/>
    <w:rsid w:val="0091118A"/>
    <w:rsid w:val="00912055"/>
    <w:rsid w:val="00914FB9"/>
    <w:rsid w:val="0092153A"/>
    <w:rsid w:val="00923014"/>
    <w:rsid w:val="00926CE9"/>
    <w:rsid w:val="0093033B"/>
    <w:rsid w:val="00937965"/>
    <w:rsid w:val="009460F1"/>
    <w:rsid w:val="00946A20"/>
    <w:rsid w:val="00947761"/>
    <w:rsid w:val="00950704"/>
    <w:rsid w:val="009574C8"/>
    <w:rsid w:val="00957A6A"/>
    <w:rsid w:val="00967333"/>
    <w:rsid w:val="009701B6"/>
    <w:rsid w:val="00974F75"/>
    <w:rsid w:val="00983649"/>
    <w:rsid w:val="009844B4"/>
    <w:rsid w:val="009859CA"/>
    <w:rsid w:val="00985BDC"/>
    <w:rsid w:val="00990B52"/>
    <w:rsid w:val="00993522"/>
    <w:rsid w:val="00993753"/>
    <w:rsid w:val="00996BF4"/>
    <w:rsid w:val="009A03B2"/>
    <w:rsid w:val="009A27EE"/>
    <w:rsid w:val="009B1F5D"/>
    <w:rsid w:val="009B678F"/>
    <w:rsid w:val="009C484A"/>
    <w:rsid w:val="009C6F58"/>
    <w:rsid w:val="009D1158"/>
    <w:rsid w:val="009D1732"/>
    <w:rsid w:val="009D33F1"/>
    <w:rsid w:val="009D6BB0"/>
    <w:rsid w:val="009E114F"/>
    <w:rsid w:val="009E3A79"/>
    <w:rsid w:val="009E6D61"/>
    <w:rsid w:val="009F07AE"/>
    <w:rsid w:val="009F1FE7"/>
    <w:rsid w:val="009F3CD4"/>
    <w:rsid w:val="009F3DF9"/>
    <w:rsid w:val="009F47C9"/>
    <w:rsid w:val="009F636A"/>
    <w:rsid w:val="009F689A"/>
    <w:rsid w:val="00A03B83"/>
    <w:rsid w:val="00A04909"/>
    <w:rsid w:val="00A1070F"/>
    <w:rsid w:val="00A16A86"/>
    <w:rsid w:val="00A16DFA"/>
    <w:rsid w:val="00A17F7F"/>
    <w:rsid w:val="00A22304"/>
    <w:rsid w:val="00A2660E"/>
    <w:rsid w:val="00A27EF9"/>
    <w:rsid w:val="00A30D27"/>
    <w:rsid w:val="00A3218A"/>
    <w:rsid w:val="00A34F84"/>
    <w:rsid w:val="00A34FE6"/>
    <w:rsid w:val="00A37FD6"/>
    <w:rsid w:val="00A41065"/>
    <w:rsid w:val="00A4565D"/>
    <w:rsid w:val="00A4598F"/>
    <w:rsid w:val="00A46AF2"/>
    <w:rsid w:val="00A47E0D"/>
    <w:rsid w:val="00A521AE"/>
    <w:rsid w:val="00A5511A"/>
    <w:rsid w:val="00A5536C"/>
    <w:rsid w:val="00A5796C"/>
    <w:rsid w:val="00A6633D"/>
    <w:rsid w:val="00A66BD9"/>
    <w:rsid w:val="00A675A4"/>
    <w:rsid w:val="00A73F19"/>
    <w:rsid w:val="00A77362"/>
    <w:rsid w:val="00A822EB"/>
    <w:rsid w:val="00A86513"/>
    <w:rsid w:val="00A866A3"/>
    <w:rsid w:val="00A94BFE"/>
    <w:rsid w:val="00A957A5"/>
    <w:rsid w:val="00A9615A"/>
    <w:rsid w:val="00AA16B9"/>
    <w:rsid w:val="00AA1B4C"/>
    <w:rsid w:val="00AA3484"/>
    <w:rsid w:val="00AA3A08"/>
    <w:rsid w:val="00AA3BE3"/>
    <w:rsid w:val="00AA3C9A"/>
    <w:rsid w:val="00AA55DC"/>
    <w:rsid w:val="00AA601B"/>
    <w:rsid w:val="00AB14FF"/>
    <w:rsid w:val="00AB3864"/>
    <w:rsid w:val="00AB68AD"/>
    <w:rsid w:val="00AC0CB0"/>
    <w:rsid w:val="00AC0FA0"/>
    <w:rsid w:val="00AC1D86"/>
    <w:rsid w:val="00AC24D9"/>
    <w:rsid w:val="00AC4030"/>
    <w:rsid w:val="00AC425F"/>
    <w:rsid w:val="00AC62E0"/>
    <w:rsid w:val="00AC76CF"/>
    <w:rsid w:val="00AD14B6"/>
    <w:rsid w:val="00AD212A"/>
    <w:rsid w:val="00AD29F4"/>
    <w:rsid w:val="00AD4261"/>
    <w:rsid w:val="00AD5221"/>
    <w:rsid w:val="00AD76FE"/>
    <w:rsid w:val="00AE0AEC"/>
    <w:rsid w:val="00AE1B47"/>
    <w:rsid w:val="00AE3593"/>
    <w:rsid w:val="00AE40E1"/>
    <w:rsid w:val="00AE7ED7"/>
    <w:rsid w:val="00AF2405"/>
    <w:rsid w:val="00B01F37"/>
    <w:rsid w:val="00B02C15"/>
    <w:rsid w:val="00B05DAD"/>
    <w:rsid w:val="00B0604F"/>
    <w:rsid w:val="00B1194F"/>
    <w:rsid w:val="00B13FB8"/>
    <w:rsid w:val="00B149B1"/>
    <w:rsid w:val="00B2123F"/>
    <w:rsid w:val="00B22654"/>
    <w:rsid w:val="00B244FE"/>
    <w:rsid w:val="00B32300"/>
    <w:rsid w:val="00B3364D"/>
    <w:rsid w:val="00B33787"/>
    <w:rsid w:val="00B3399B"/>
    <w:rsid w:val="00B33E35"/>
    <w:rsid w:val="00B34729"/>
    <w:rsid w:val="00B34BB8"/>
    <w:rsid w:val="00B36063"/>
    <w:rsid w:val="00B363B7"/>
    <w:rsid w:val="00B36AD5"/>
    <w:rsid w:val="00B46164"/>
    <w:rsid w:val="00B47CDB"/>
    <w:rsid w:val="00B52878"/>
    <w:rsid w:val="00B53861"/>
    <w:rsid w:val="00B54FA9"/>
    <w:rsid w:val="00B561C1"/>
    <w:rsid w:val="00B635BE"/>
    <w:rsid w:val="00B64927"/>
    <w:rsid w:val="00B663C7"/>
    <w:rsid w:val="00B7036C"/>
    <w:rsid w:val="00B72775"/>
    <w:rsid w:val="00B729E5"/>
    <w:rsid w:val="00B76E59"/>
    <w:rsid w:val="00B91DD7"/>
    <w:rsid w:val="00B92524"/>
    <w:rsid w:val="00B93534"/>
    <w:rsid w:val="00B94035"/>
    <w:rsid w:val="00B96787"/>
    <w:rsid w:val="00BB0F6E"/>
    <w:rsid w:val="00BB581D"/>
    <w:rsid w:val="00BB6291"/>
    <w:rsid w:val="00BB74FF"/>
    <w:rsid w:val="00BC1B72"/>
    <w:rsid w:val="00BC215F"/>
    <w:rsid w:val="00BC21F2"/>
    <w:rsid w:val="00BC351D"/>
    <w:rsid w:val="00BC48DE"/>
    <w:rsid w:val="00BC4EDB"/>
    <w:rsid w:val="00BC52C0"/>
    <w:rsid w:val="00BC5D16"/>
    <w:rsid w:val="00BC7C33"/>
    <w:rsid w:val="00BD0C3D"/>
    <w:rsid w:val="00BD7B47"/>
    <w:rsid w:val="00BF31CA"/>
    <w:rsid w:val="00BF4462"/>
    <w:rsid w:val="00BF487A"/>
    <w:rsid w:val="00BF51A2"/>
    <w:rsid w:val="00C01D15"/>
    <w:rsid w:val="00C02A7B"/>
    <w:rsid w:val="00C13301"/>
    <w:rsid w:val="00C14946"/>
    <w:rsid w:val="00C16326"/>
    <w:rsid w:val="00C179BE"/>
    <w:rsid w:val="00C20C6F"/>
    <w:rsid w:val="00C22103"/>
    <w:rsid w:val="00C222CF"/>
    <w:rsid w:val="00C274C3"/>
    <w:rsid w:val="00C337FA"/>
    <w:rsid w:val="00C348BE"/>
    <w:rsid w:val="00C37089"/>
    <w:rsid w:val="00C3751B"/>
    <w:rsid w:val="00C40476"/>
    <w:rsid w:val="00C4365D"/>
    <w:rsid w:val="00C44F2F"/>
    <w:rsid w:val="00C46373"/>
    <w:rsid w:val="00C52E91"/>
    <w:rsid w:val="00C60405"/>
    <w:rsid w:val="00C64826"/>
    <w:rsid w:val="00C653A9"/>
    <w:rsid w:val="00C66187"/>
    <w:rsid w:val="00C678F3"/>
    <w:rsid w:val="00C70C19"/>
    <w:rsid w:val="00C7104E"/>
    <w:rsid w:val="00C71B83"/>
    <w:rsid w:val="00C71E49"/>
    <w:rsid w:val="00C7394C"/>
    <w:rsid w:val="00C75B58"/>
    <w:rsid w:val="00C778D1"/>
    <w:rsid w:val="00C8095B"/>
    <w:rsid w:val="00C81F9F"/>
    <w:rsid w:val="00C820EA"/>
    <w:rsid w:val="00C8367A"/>
    <w:rsid w:val="00C85C21"/>
    <w:rsid w:val="00C85EE5"/>
    <w:rsid w:val="00C9328A"/>
    <w:rsid w:val="00C9381C"/>
    <w:rsid w:val="00C9576D"/>
    <w:rsid w:val="00C95ABB"/>
    <w:rsid w:val="00CA3A94"/>
    <w:rsid w:val="00CA4A52"/>
    <w:rsid w:val="00CA61E0"/>
    <w:rsid w:val="00CA649F"/>
    <w:rsid w:val="00CA6A06"/>
    <w:rsid w:val="00CB0AD8"/>
    <w:rsid w:val="00CB0BE2"/>
    <w:rsid w:val="00CB2B0B"/>
    <w:rsid w:val="00CB7D27"/>
    <w:rsid w:val="00CC0E68"/>
    <w:rsid w:val="00CC3682"/>
    <w:rsid w:val="00CC37A1"/>
    <w:rsid w:val="00CC5A5B"/>
    <w:rsid w:val="00CD0744"/>
    <w:rsid w:val="00CD1B2B"/>
    <w:rsid w:val="00CD453D"/>
    <w:rsid w:val="00CD51D8"/>
    <w:rsid w:val="00CD5315"/>
    <w:rsid w:val="00CD6870"/>
    <w:rsid w:val="00CD7369"/>
    <w:rsid w:val="00CE096D"/>
    <w:rsid w:val="00CE453E"/>
    <w:rsid w:val="00CE5E4F"/>
    <w:rsid w:val="00CF491E"/>
    <w:rsid w:val="00D0341C"/>
    <w:rsid w:val="00D05C0E"/>
    <w:rsid w:val="00D07FB6"/>
    <w:rsid w:val="00D1189F"/>
    <w:rsid w:val="00D14C1F"/>
    <w:rsid w:val="00D2102B"/>
    <w:rsid w:val="00D22440"/>
    <w:rsid w:val="00D225E3"/>
    <w:rsid w:val="00D23445"/>
    <w:rsid w:val="00D253CF"/>
    <w:rsid w:val="00D2652B"/>
    <w:rsid w:val="00D33307"/>
    <w:rsid w:val="00D339C6"/>
    <w:rsid w:val="00D33EB9"/>
    <w:rsid w:val="00D40396"/>
    <w:rsid w:val="00D405B5"/>
    <w:rsid w:val="00D5296D"/>
    <w:rsid w:val="00D5392D"/>
    <w:rsid w:val="00D557A6"/>
    <w:rsid w:val="00D565D9"/>
    <w:rsid w:val="00D5683E"/>
    <w:rsid w:val="00D60A9F"/>
    <w:rsid w:val="00D60F9D"/>
    <w:rsid w:val="00D61EC2"/>
    <w:rsid w:val="00D63041"/>
    <w:rsid w:val="00D64D8B"/>
    <w:rsid w:val="00D675F9"/>
    <w:rsid w:val="00D70707"/>
    <w:rsid w:val="00D717E5"/>
    <w:rsid w:val="00D727CB"/>
    <w:rsid w:val="00D768DB"/>
    <w:rsid w:val="00D76B17"/>
    <w:rsid w:val="00D76C7A"/>
    <w:rsid w:val="00D77702"/>
    <w:rsid w:val="00D87932"/>
    <w:rsid w:val="00D90248"/>
    <w:rsid w:val="00D9044E"/>
    <w:rsid w:val="00D92637"/>
    <w:rsid w:val="00D93D3A"/>
    <w:rsid w:val="00DA05F1"/>
    <w:rsid w:val="00DA16F0"/>
    <w:rsid w:val="00DA1A42"/>
    <w:rsid w:val="00DA329C"/>
    <w:rsid w:val="00DA3845"/>
    <w:rsid w:val="00DB0E61"/>
    <w:rsid w:val="00DB1A2E"/>
    <w:rsid w:val="00DB2E7F"/>
    <w:rsid w:val="00DB3AC7"/>
    <w:rsid w:val="00DB4F2B"/>
    <w:rsid w:val="00DB70DD"/>
    <w:rsid w:val="00DC01CB"/>
    <w:rsid w:val="00DC0511"/>
    <w:rsid w:val="00DC1F8B"/>
    <w:rsid w:val="00DC42EB"/>
    <w:rsid w:val="00DC6EF1"/>
    <w:rsid w:val="00DD3886"/>
    <w:rsid w:val="00DD6070"/>
    <w:rsid w:val="00DD65E5"/>
    <w:rsid w:val="00DD750D"/>
    <w:rsid w:val="00DE1285"/>
    <w:rsid w:val="00DE5B02"/>
    <w:rsid w:val="00DE658A"/>
    <w:rsid w:val="00DF039A"/>
    <w:rsid w:val="00DF3C31"/>
    <w:rsid w:val="00DF4ED2"/>
    <w:rsid w:val="00E03C75"/>
    <w:rsid w:val="00E03D3F"/>
    <w:rsid w:val="00E136EF"/>
    <w:rsid w:val="00E22805"/>
    <w:rsid w:val="00E24742"/>
    <w:rsid w:val="00E24D98"/>
    <w:rsid w:val="00E26F4B"/>
    <w:rsid w:val="00E27632"/>
    <w:rsid w:val="00E3238A"/>
    <w:rsid w:val="00E32FF0"/>
    <w:rsid w:val="00E34B70"/>
    <w:rsid w:val="00E35E0E"/>
    <w:rsid w:val="00E366A6"/>
    <w:rsid w:val="00E3777F"/>
    <w:rsid w:val="00E37BB2"/>
    <w:rsid w:val="00E405E4"/>
    <w:rsid w:val="00E4094D"/>
    <w:rsid w:val="00E411B8"/>
    <w:rsid w:val="00E42AFB"/>
    <w:rsid w:val="00E45594"/>
    <w:rsid w:val="00E45CDD"/>
    <w:rsid w:val="00E465C7"/>
    <w:rsid w:val="00E52D0A"/>
    <w:rsid w:val="00E544BF"/>
    <w:rsid w:val="00E56276"/>
    <w:rsid w:val="00E57061"/>
    <w:rsid w:val="00E6306D"/>
    <w:rsid w:val="00E672CE"/>
    <w:rsid w:val="00E6769B"/>
    <w:rsid w:val="00E71181"/>
    <w:rsid w:val="00E71891"/>
    <w:rsid w:val="00E7200A"/>
    <w:rsid w:val="00E720E3"/>
    <w:rsid w:val="00E80E17"/>
    <w:rsid w:val="00E81CB3"/>
    <w:rsid w:val="00E82A2F"/>
    <w:rsid w:val="00E8675A"/>
    <w:rsid w:val="00E94A91"/>
    <w:rsid w:val="00E950DC"/>
    <w:rsid w:val="00E962A3"/>
    <w:rsid w:val="00EA2442"/>
    <w:rsid w:val="00EA561F"/>
    <w:rsid w:val="00EB2464"/>
    <w:rsid w:val="00EB693C"/>
    <w:rsid w:val="00EC3051"/>
    <w:rsid w:val="00EC44ED"/>
    <w:rsid w:val="00EC5EC7"/>
    <w:rsid w:val="00EC7C77"/>
    <w:rsid w:val="00EC7D80"/>
    <w:rsid w:val="00ED0AB6"/>
    <w:rsid w:val="00EE3053"/>
    <w:rsid w:val="00EE4CE3"/>
    <w:rsid w:val="00EE5AEB"/>
    <w:rsid w:val="00EE6AC9"/>
    <w:rsid w:val="00EF2201"/>
    <w:rsid w:val="00EF4B96"/>
    <w:rsid w:val="00EF5CF3"/>
    <w:rsid w:val="00EF6D25"/>
    <w:rsid w:val="00EF7054"/>
    <w:rsid w:val="00F009C8"/>
    <w:rsid w:val="00F00B90"/>
    <w:rsid w:val="00F10E3D"/>
    <w:rsid w:val="00F11463"/>
    <w:rsid w:val="00F135B0"/>
    <w:rsid w:val="00F171CC"/>
    <w:rsid w:val="00F228D6"/>
    <w:rsid w:val="00F25C15"/>
    <w:rsid w:val="00F3026C"/>
    <w:rsid w:val="00F309D9"/>
    <w:rsid w:val="00F327C6"/>
    <w:rsid w:val="00F33A51"/>
    <w:rsid w:val="00F34CEF"/>
    <w:rsid w:val="00F35AF6"/>
    <w:rsid w:val="00F367EF"/>
    <w:rsid w:val="00F36985"/>
    <w:rsid w:val="00F37DE8"/>
    <w:rsid w:val="00F420DE"/>
    <w:rsid w:val="00F44C72"/>
    <w:rsid w:val="00F45649"/>
    <w:rsid w:val="00F46021"/>
    <w:rsid w:val="00F500B4"/>
    <w:rsid w:val="00F55B5B"/>
    <w:rsid w:val="00F606F3"/>
    <w:rsid w:val="00F66F96"/>
    <w:rsid w:val="00F675EB"/>
    <w:rsid w:val="00F67A8A"/>
    <w:rsid w:val="00F71211"/>
    <w:rsid w:val="00F808EE"/>
    <w:rsid w:val="00F81988"/>
    <w:rsid w:val="00F846EA"/>
    <w:rsid w:val="00F84DF9"/>
    <w:rsid w:val="00F875F2"/>
    <w:rsid w:val="00F9178A"/>
    <w:rsid w:val="00F921A5"/>
    <w:rsid w:val="00F94FA3"/>
    <w:rsid w:val="00FA3592"/>
    <w:rsid w:val="00FA4758"/>
    <w:rsid w:val="00FA47B6"/>
    <w:rsid w:val="00FA4E0E"/>
    <w:rsid w:val="00FB304B"/>
    <w:rsid w:val="00FB3050"/>
    <w:rsid w:val="00FB3887"/>
    <w:rsid w:val="00FC21F0"/>
    <w:rsid w:val="00FC2458"/>
    <w:rsid w:val="00FC7FD3"/>
    <w:rsid w:val="00FD4447"/>
    <w:rsid w:val="00FD6C37"/>
    <w:rsid w:val="00FD7076"/>
    <w:rsid w:val="00FD7E33"/>
    <w:rsid w:val="00FE183A"/>
    <w:rsid w:val="00FE2126"/>
    <w:rsid w:val="00FE2260"/>
    <w:rsid w:val="00FE2F1D"/>
    <w:rsid w:val="00FE47CD"/>
    <w:rsid w:val="00FE5210"/>
    <w:rsid w:val="00FF25DA"/>
    <w:rsid w:val="00FF2F04"/>
    <w:rsid w:val="00FF4392"/>
    <w:rsid w:val="00FF443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910BF73-63C6-44C4-B026-D61FEDBD6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403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7394C"/>
    <w:pPr>
      <w:spacing w:after="0" w:line="240" w:lineRule="auto"/>
    </w:pPr>
    <w:rPr>
      <w:rFonts w:ascii="Tahoma" w:hAnsi="Tahoma" w:cs="Tahoma"/>
      <w:sz w:val="16"/>
      <w:szCs w:val="16"/>
    </w:rPr>
  </w:style>
  <w:style w:type="character" w:customStyle="1" w:styleId="a4">
    <w:name w:val="Изнесен текст Знак"/>
    <w:basedOn w:val="a0"/>
    <w:link w:val="a3"/>
    <w:uiPriority w:val="99"/>
    <w:semiHidden/>
    <w:rsid w:val="00C7394C"/>
    <w:rPr>
      <w:rFonts w:ascii="Tahoma" w:hAnsi="Tahoma" w:cs="Tahoma"/>
      <w:sz w:val="16"/>
      <w:szCs w:val="16"/>
    </w:rPr>
  </w:style>
  <w:style w:type="paragraph" w:styleId="a5">
    <w:name w:val="header"/>
    <w:basedOn w:val="a"/>
    <w:link w:val="a6"/>
    <w:uiPriority w:val="99"/>
    <w:unhideWhenUsed/>
    <w:rsid w:val="00675DC4"/>
    <w:pPr>
      <w:tabs>
        <w:tab w:val="center" w:pos="4536"/>
        <w:tab w:val="right" w:pos="9072"/>
      </w:tabs>
      <w:spacing w:after="0" w:line="240" w:lineRule="auto"/>
    </w:pPr>
  </w:style>
  <w:style w:type="character" w:customStyle="1" w:styleId="a6">
    <w:name w:val="Горен колонтитул Знак"/>
    <w:basedOn w:val="a0"/>
    <w:link w:val="a5"/>
    <w:uiPriority w:val="99"/>
    <w:rsid w:val="00675DC4"/>
  </w:style>
  <w:style w:type="paragraph" w:styleId="a7">
    <w:name w:val="footer"/>
    <w:basedOn w:val="a"/>
    <w:link w:val="a8"/>
    <w:uiPriority w:val="99"/>
    <w:unhideWhenUsed/>
    <w:rsid w:val="00675DC4"/>
    <w:pPr>
      <w:tabs>
        <w:tab w:val="center" w:pos="4536"/>
        <w:tab w:val="right" w:pos="9072"/>
      </w:tabs>
      <w:spacing w:after="0" w:line="240" w:lineRule="auto"/>
    </w:pPr>
  </w:style>
  <w:style w:type="character" w:customStyle="1" w:styleId="a8">
    <w:name w:val="Долен колонтитул Знак"/>
    <w:basedOn w:val="a0"/>
    <w:link w:val="a7"/>
    <w:uiPriority w:val="99"/>
    <w:rsid w:val="00675DC4"/>
  </w:style>
  <w:style w:type="paragraph" w:customStyle="1" w:styleId="A0E349F008B644AAB6A282E0D042D17E">
    <w:name w:val="A0E349F008B644AAB6A282E0D042D17E"/>
    <w:rsid w:val="00675DC4"/>
    <w:rPr>
      <w:rFonts w:eastAsiaTheme="minorEastAsia"/>
      <w:lang w:eastAsia="bg-BG"/>
    </w:rPr>
  </w:style>
  <w:style w:type="character" w:styleId="a9">
    <w:name w:val="Hyperlink"/>
    <w:basedOn w:val="a0"/>
    <w:uiPriority w:val="99"/>
    <w:unhideWhenUsed/>
    <w:rsid w:val="001A3010"/>
    <w:rPr>
      <w:color w:val="0000FF" w:themeColor="hyperlink"/>
      <w:u w:val="single"/>
    </w:rPr>
  </w:style>
  <w:style w:type="paragraph" w:styleId="aa">
    <w:name w:val="List Paragraph"/>
    <w:basedOn w:val="a"/>
    <w:uiPriority w:val="34"/>
    <w:qFormat/>
    <w:rsid w:val="00D405B5"/>
    <w:pPr>
      <w:ind w:left="720"/>
      <w:contextualSpacing/>
    </w:pPr>
  </w:style>
  <w:style w:type="table" w:styleId="ab">
    <w:name w:val="Table Grid"/>
    <w:basedOn w:val="a1"/>
    <w:uiPriority w:val="39"/>
    <w:rsid w:val="00FE21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No Spacing"/>
    <w:uiPriority w:val="1"/>
    <w:qFormat/>
    <w:rsid w:val="00E71891"/>
    <w:pPr>
      <w:spacing w:after="0" w:line="240" w:lineRule="auto"/>
    </w:pPr>
  </w:style>
  <w:style w:type="paragraph" w:customStyle="1" w:styleId="Default">
    <w:name w:val="Default"/>
    <w:rsid w:val="0034572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5282981">
      <w:bodyDiv w:val="1"/>
      <w:marLeft w:val="0"/>
      <w:marRight w:val="0"/>
      <w:marTop w:val="0"/>
      <w:marBottom w:val="0"/>
      <w:divBdr>
        <w:top w:val="none" w:sz="0" w:space="0" w:color="auto"/>
        <w:left w:val="none" w:sz="0" w:space="0" w:color="auto"/>
        <w:bottom w:val="none" w:sz="0" w:space="0" w:color="auto"/>
        <w:right w:val="none" w:sz="0" w:space="0" w:color="auto"/>
      </w:divBdr>
    </w:div>
    <w:div w:id="108942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obrich.bg" TargetMode="External"/><Relationship Id="rId13" Type="http://schemas.openxmlformats.org/officeDocument/2006/relationships/hyperlink" Target="apis://Base=NARH&amp;DocCode=41765&amp;ToPar=Art101_Al10&amp;Type=201/" TargetMode="External"/><Relationship Id="rId18" Type="http://schemas.openxmlformats.org/officeDocument/2006/relationships/hyperlink" Target="apis://Base=NARH&amp;DocCode=41765&amp;ToPar=Art54_Al1_Pt1&amp;Type=201/"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apis://Base=NARH&amp;DocCode=41765&amp;ToPar=Art55_Al1_Pt5&amp;Type=201/" TargetMode="External"/><Relationship Id="rId7" Type="http://schemas.openxmlformats.org/officeDocument/2006/relationships/endnotes" Target="endnotes.xml"/><Relationship Id="rId12" Type="http://schemas.openxmlformats.org/officeDocument/2006/relationships/hyperlink" Target="apis://Base=NARH&amp;DocCode=41765&amp;ToPar=Art101_Al9&amp;Type=201/" TargetMode="External"/><Relationship Id="rId17" Type="http://schemas.openxmlformats.org/officeDocument/2006/relationships/hyperlink" Target="apis://Base=NARH&amp;DocCode=41765&amp;ToPar=Art54_Al3&amp;Type=201/"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apis://Base=NARH&amp;DocCode=41765&amp;ToPar=Art54_Al2&amp;Type=201/" TargetMode="External"/><Relationship Id="rId20" Type="http://schemas.openxmlformats.org/officeDocument/2006/relationships/hyperlink" Target="apis://Base=NARH&amp;DocCode=41765&amp;ToPar=Art54_Al1_Pt7&amp;Type=2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pis://Base=NARH&amp;DocCode=2009&amp;ToPar=Art245&amp;Type=201/"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hyperlink" Target="https://app.eop.bg/today" TargetMode="External"/><Relationship Id="rId10" Type="http://schemas.openxmlformats.org/officeDocument/2006/relationships/hyperlink" Target="apis://Base=NARH&amp;DocCode=2009&amp;ToPar=Art228_Al3&amp;Type=201/" TargetMode="External"/><Relationship Id="rId19" Type="http://schemas.openxmlformats.org/officeDocument/2006/relationships/hyperlink" Target="apis://Base=NARH&amp;DocCode=41765&amp;ToPar=Art54_Al1_Pt2&amp;Type=201/" TargetMode="External"/><Relationship Id="rId4" Type="http://schemas.openxmlformats.org/officeDocument/2006/relationships/settings" Target="settings.xml"/><Relationship Id="rId9" Type="http://schemas.openxmlformats.org/officeDocument/2006/relationships/hyperlink" Target="apis://Base=NARH&amp;DocCode=2009&amp;ToPar=Art128&amp;Type=201/" TargetMode="External"/><Relationship Id="rId14" Type="http://schemas.openxmlformats.org/officeDocument/2006/relationships/hyperlink" Target="https://help.eop.bg/" TargetMode="External"/><Relationship Id="rId22" Type="http://schemas.openxmlformats.org/officeDocument/2006/relationships/hyperlink" Target="http://eur-lex.europa.eu/legal-content/BG/TXT/?uri=CELEX%3A32016R0007"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51B62E-1F21-46CF-AD60-46D782B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266</TotalTime>
  <Pages>21</Pages>
  <Words>12700</Words>
  <Characters>72394</Characters>
  <Application>Microsoft Office Word</Application>
  <DocSecurity>0</DocSecurity>
  <Lines>603</Lines>
  <Paragraphs>169</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84925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Изпълнение на проект BGLD-1.003-001 „Младежки център Добрич – Вашето днес“ по Програма</dc:creator>
  <cp:lastModifiedBy>Николай Великов</cp:lastModifiedBy>
  <cp:revision>414</cp:revision>
  <cp:lastPrinted>2020-08-20T06:38:00Z</cp:lastPrinted>
  <dcterms:created xsi:type="dcterms:W3CDTF">2022-08-09T11:08:00Z</dcterms:created>
  <dcterms:modified xsi:type="dcterms:W3CDTF">2022-08-19T07:30:00Z</dcterms:modified>
</cp:coreProperties>
</file>