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2265A5">
        <w:rPr>
          <w:rFonts w:ascii="Cambria" w:hAnsi="Cambria"/>
          <w:b/>
          <w:sz w:val="32"/>
          <w:szCs w:val="32"/>
          <w:lang w:val="en-US"/>
        </w:rPr>
        <w:t xml:space="preserve"> 6</w:t>
      </w:r>
    </w:p>
    <w:p w:rsidR="006B54A6" w:rsidRPr="00693AEB"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93AEB">
        <w:rPr>
          <w:rFonts w:ascii="Cambria" w:hAnsi="Cambria"/>
          <w:sz w:val="24"/>
          <w:szCs w:val="24"/>
        </w:rPr>
        <w:t>Днес</w:t>
      </w:r>
      <w:r w:rsidR="002265A5" w:rsidRPr="00693AEB">
        <w:rPr>
          <w:rFonts w:ascii="Cambria" w:hAnsi="Cambria"/>
          <w:sz w:val="24"/>
          <w:szCs w:val="24"/>
          <w:lang w:val="en-US"/>
        </w:rPr>
        <w:t xml:space="preserve"> 14.04</w:t>
      </w:r>
      <w:r w:rsidR="006B54A6" w:rsidRPr="00693AEB">
        <w:rPr>
          <w:rFonts w:ascii="Cambria" w:hAnsi="Cambria"/>
          <w:sz w:val="24"/>
          <w:szCs w:val="24"/>
          <w:lang w:val="en-US"/>
        </w:rPr>
        <w:t xml:space="preserve">.2022 </w:t>
      </w:r>
      <w:r w:rsidR="006B54A6" w:rsidRPr="00693AEB">
        <w:rPr>
          <w:rFonts w:ascii="Cambria" w:hAnsi="Cambria"/>
          <w:sz w:val="24"/>
          <w:szCs w:val="24"/>
        </w:rPr>
        <w:t>год. от</w:t>
      </w:r>
      <w:r w:rsidR="006B54A6" w:rsidRPr="00693AEB">
        <w:rPr>
          <w:rFonts w:ascii="Cambria" w:hAnsi="Cambria"/>
          <w:sz w:val="24"/>
          <w:szCs w:val="24"/>
          <w:lang w:val="en-US"/>
        </w:rPr>
        <w:t xml:space="preserve"> 13</w:t>
      </w:r>
      <w:r w:rsidR="006B54A6" w:rsidRPr="00693AEB">
        <w:rPr>
          <w:rFonts w:ascii="Cambria" w:hAnsi="Cambria"/>
          <w:sz w:val="24"/>
          <w:szCs w:val="24"/>
        </w:rPr>
        <w:t>,</w:t>
      </w:r>
      <w:r w:rsidR="006B54A6" w:rsidRPr="00693AEB">
        <w:rPr>
          <w:rFonts w:ascii="Cambria" w:hAnsi="Cambria"/>
          <w:sz w:val="24"/>
          <w:szCs w:val="24"/>
          <w:lang w:val="en-US"/>
        </w:rPr>
        <w:t xml:space="preserve">30 </w:t>
      </w:r>
      <w:r w:rsidR="006B54A6" w:rsidRPr="00693AEB">
        <w:rPr>
          <w:rFonts w:ascii="Cambria" w:hAnsi="Cambria"/>
          <w:sz w:val="24"/>
          <w:szCs w:val="24"/>
        </w:rPr>
        <w:t xml:space="preserve">часа в заседателната зала в сградата на </w:t>
      </w:r>
      <w:r w:rsidR="006B54A6" w:rsidRPr="00693AEB">
        <w:rPr>
          <w:rFonts w:ascii="Cambria" w:hAnsi="Cambria"/>
          <w:sz w:val="24"/>
          <w:szCs w:val="24"/>
          <w:lang w:val="en-US"/>
        </w:rPr>
        <w:t>O</w:t>
      </w:r>
      <w:r w:rsidR="006B54A6" w:rsidRPr="00693AEB">
        <w:rPr>
          <w:rFonts w:ascii="Cambria" w:hAnsi="Cambria"/>
          <w:sz w:val="24"/>
          <w:szCs w:val="24"/>
        </w:rPr>
        <w:t>бщина Тервел се проведе редовно заседание на Общински съвет гр.Тервел,</w:t>
      </w:r>
      <w:r w:rsidR="00557BD9">
        <w:rPr>
          <w:rFonts w:ascii="Cambria" w:hAnsi="Cambria"/>
          <w:sz w:val="24"/>
          <w:szCs w:val="24"/>
          <w:lang w:val="en-US"/>
        </w:rPr>
        <w:t xml:space="preserve"> </w:t>
      </w:r>
      <w:r w:rsidR="006B54A6" w:rsidRPr="00693AEB">
        <w:rPr>
          <w:rFonts w:ascii="Cambria" w:hAnsi="Cambria"/>
          <w:sz w:val="24"/>
          <w:szCs w:val="24"/>
        </w:rPr>
        <w:t xml:space="preserve">обл.Добрич на основание чл.23, ал.4, т.1 от ЗМСМА. </w:t>
      </w:r>
    </w:p>
    <w:p w:rsidR="006B54A6" w:rsidRPr="00693AEB" w:rsidRDefault="006B54A6" w:rsidP="006B54A6">
      <w:pPr>
        <w:spacing w:after="0" w:line="240" w:lineRule="auto"/>
        <w:jc w:val="both"/>
        <w:rPr>
          <w:rFonts w:ascii="Cambria" w:hAnsi="Cambria" w:cs="Courier New"/>
          <w:sz w:val="24"/>
          <w:szCs w:val="24"/>
        </w:rPr>
      </w:pPr>
    </w:p>
    <w:p w:rsidR="006B54A6" w:rsidRPr="00693AEB" w:rsidRDefault="006B54A6" w:rsidP="006B54A6">
      <w:pPr>
        <w:spacing w:after="0" w:line="240" w:lineRule="auto"/>
        <w:jc w:val="both"/>
        <w:rPr>
          <w:rFonts w:ascii="Cambria" w:hAnsi="Cambria" w:cs="Courier New"/>
          <w:sz w:val="24"/>
          <w:szCs w:val="24"/>
        </w:rPr>
      </w:pPr>
      <w:r w:rsidRPr="00693AEB">
        <w:rPr>
          <w:rFonts w:ascii="Cambria" w:hAnsi="Cambria" w:cs="Courier New"/>
          <w:sz w:val="24"/>
          <w:szCs w:val="24"/>
        </w:rPr>
        <w:t>В 1</w:t>
      </w:r>
      <w:r w:rsidRPr="00693AEB">
        <w:rPr>
          <w:rFonts w:ascii="Cambria" w:hAnsi="Cambria" w:cs="Courier New"/>
          <w:sz w:val="24"/>
          <w:szCs w:val="24"/>
          <w:lang w:val="ru-RU"/>
        </w:rPr>
        <w:t>3</w:t>
      </w:r>
      <w:r w:rsidRPr="00693AEB">
        <w:rPr>
          <w:rFonts w:ascii="Cambria" w:hAnsi="Cambria" w:cs="Courier New"/>
          <w:sz w:val="24"/>
          <w:szCs w:val="24"/>
        </w:rPr>
        <w:t>,3</w:t>
      </w:r>
      <w:r w:rsidR="00693AEB" w:rsidRPr="00693AEB">
        <w:rPr>
          <w:rFonts w:ascii="Cambria" w:hAnsi="Cambria" w:cs="Courier New"/>
          <w:sz w:val="24"/>
          <w:szCs w:val="24"/>
          <w:lang w:val="en-US"/>
        </w:rPr>
        <w:t>3</w:t>
      </w:r>
      <w:r w:rsidRPr="00693AEB">
        <w:rPr>
          <w:rFonts w:ascii="Cambria" w:hAnsi="Cambria" w:cs="Courier New"/>
          <w:sz w:val="24"/>
          <w:szCs w:val="24"/>
        </w:rPr>
        <w:t xml:space="preserve"> часа Мария Гочева – Председател на Общински съвет</w:t>
      </w:r>
      <w:r w:rsidR="00557BD9">
        <w:rPr>
          <w:rFonts w:ascii="Cambria" w:hAnsi="Cambria" w:cs="Courier New"/>
          <w:sz w:val="24"/>
          <w:szCs w:val="24"/>
          <w:lang w:val="en-US"/>
        </w:rPr>
        <w:t xml:space="preserve"> - </w:t>
      </w:r>
      <w:r w:rsidRPr="00693AEB">
        <w:rPr>
          <w:rFonts w:ascii="Cambria" w:hAnsi="Cambria" w:cs="Courier New"/>
          <w:sz w:val="24"/>
          <w:szCs w:val="24"/>
        </w:rPr>
        <w:t>Терве</w:t>
      </w:r>
      <w:r w:rsidR="0049433E" w:rsidRPr="00693AEB">
        <w:rPr>
          <w:rFonts w:ascii="Cambria" w:hAnsi="Cambria" w:cs="Courier New"/>
          <w:sz w:val="24"/>
          <w:szCs w:val="24"/>
        </w:rPr>
        <w:t>л даде ход на</w:t>
      </w:r>
      <w:r w:rsidR="00DD3230">
        <w:rPr>
          <w:rFonts w:ascii="Cambria" w:hAnsi="Cambria" w:cs="Courier New"/>
          <w:sz w:val="24"/>
          <w:szCs w:val="24"/>
          <w:lang w:val="en-US"/>
        </w:rPr>
        <w:t xml:space="preserve"> </w:t>
      </w:r>
      <w:r w:rsidR="00693AEB">
        <w:rPr>
          <w:rFonts w:ascii="Cambria" w:hAnsi="Cambria" w:cs="Courier New"/>
          <w:sz w:val="24"/>
          <w:szCs w:val="24"/>
        </w:rPr>
        <w:t>поредното</w:t>
      </w:r>
      <w:r w:rsidRPr="00693AEB">
        <w:rPr>
          <w:rFonts w:ascii="Cambria" w:hAnsi="Cambria" w:cs="Courier New"/>
          <w:sz w:val="24"/>
          <w:szCs w:val="24"/>
        </w:rPr>
        <w:t xml:space="preserve"> редовно засе</w:t>
      </w:r>
      <w:r w:rsidR="00CE5A85">
        <w:rPr>
          <w:rFonts w:ascii="Cambria" w:hAnsi="Cambria" w:cs="Courier New"/>
          <w:sz w:val="24"/>
          <w:szCs w:val="24"/>
        </w:rPr>
        <w:t>дание</w:t>
      </w:r>
      <w:r w:rsidRPr="00693AEB">
        <w:rPr>
          <w:rFonts w:ascii="Cambria" w:hAnsi="Cambria" w:cs="Courier New"/>
          <w:sz w:val="24"/>
          <w:szCs w:val="24"/>
        </w:rPr>
        <w:t xml:space="preserve">. </w:t>
      </w:r>
    </w:p>
    <w:p w:rsidR="00693AEB" w:rsidRDefault="006B54A6" w:rsidP="006B54A6">
      <w:pPr>
        <w:spacing w:after="0" w:line="240" w:lineRule="auto"/>
        <w:contextualSpacing/>
        <w:jc w:val="both"/>
        <w:rPr>
          <w:rFonts w:ascii="Cambria" w:hAnsi="Cambria"/>
          <w:sz w:val="24"/>
          <w:szCs w:val="24"/>
        </w:rPr>
      </w:pPr>
      <w:r w:rsidRPr="00693AEB">
        <w:rPr>
          <w:rFonts w:ascii="Cambria" w:hAnsi="Cambria"/>
          <w:sz w:val="24"/>
          <w:szCs w:val="24"/>
        </w:rPr>
        <w:t xml:space="preserve">Представители </w:t>
      </w:r>
      <w:r w:rsidR="0049433E" w:rsidRPr="00693AEB">
        <w:rPr>
          <w:rFonts w:ascii="Cambria" w:hAnsi="Cambria"/>
          <w:sz w:val="24"/>
          <w:szCs w:val="24"/>
        </w:rPr>
        <w:t xml:space="preserve">на общинска администрация бяха: инж. Симеон Симеонов – Кмет на Община Тервел, </w:t>
      </w:r>
      <w:r w:rsidRPr="00693AEB">
        <w:rPr>
          <w:rFonts w:ascii="Cambria" w:hAnsi="Cambria"/>
          <w:sz w:val="24"/>
          <w:szCs w:val="24"/>
        </w:rPr>
        <w:t>Зам.Кметовете – Дияна Илиева и Велчо Велчев</w:t>
      </w:r>
      <w:r w:rsidRPr="00693AEB">
        <w:rPr>
          <w:rFonts w:ascii="Cambria" w:hAnsi="Cambria"/>
          <w:sz w:val="24"/>
          <w:szCs w:val="24"/>
          <w:lang w:val="en-US"/>
        </w:rPr>
        <w:t>,</w:t>
      </w:r>
      <w:r w:rsidR="00CE5A85">
        <w:rPr>
          <w:rFonts w:ascii="Cambria" w:hAnsi="Cambria"/>
          <w:sz w:val="24"/>
          <w:szCs w:val="24"/>
          <w:lang w:val="en-US"/>
        </w:rPr>
        <w:t xml:space="preserve"> </w:t>
      </w:r>
      <w:r w:rsidR="005C3A49" w:rsidRPr="00693AEB">
        <w:rPr>
          <w:rFonts w:ascii="Cambria" w:hAnsi="Cambria"/>
          <w:sz w:val="24"/>
          <w:szCs w:val="24"/>
        </w:rPr>
        <w:t>Милена Пенева</w:t>
      </w:r>
      <w:r w:rsidR="00DD3230">
        <w:rPr>
          <w:rFonts w:ascii="Cambria" w:hAnsi="Cambria"/>
          <w:sz w:val="24"/>
          <w:szCs w:val="24"/>
        </w:rPr>
        <w:t xml:space="preserve"> - Директор на Дирекция „ФМП“</w:t>
      </w:r>
      <w:r w:rsidR="00DD3230">
        <w:rPr>
          <w:rFonts w:ascii="Cambria" w:hAnsi="Cambria"/>
          <w:sz w:val="24"/>
          <w:szCs w:val="24"/>
          <w:lang w:val="en-US"/>
        </w:rPr>
        <w:t xml:space="preserve">, </w:t>
      </w:r>
      <w:r w:rsidR="00751F31" w:rsidRPr="00693AEB">
        <w:rPr>
          <w:rFonts w:ascii="Cambria" w:hAnsi="Cambria"/>
          <w:sz w:val="24"/>
          <w:szCs w:val="24"/>
        </w:rPr>
        <w:t>Георги Русенов – Директор</w:t>
      </w:r>
      <w:r w:rsidR="00693AEB">
        <w:rPr>
          <w:rFonts w:ascii="Cambria" w:hAnsi="Cambria"/>
          <w:sz w:val="24"/>
          <w:szCs w:val="24"/>
        </w:rPr>
        <w:t xml:space="preserve"> на Дирекция „ОСТСУ“, Боряна Димитрова – Юрисконсулт и Здравка Иванова – Юрист. </w:t>
      </w:r>
      <w:r w:rsidR="0049433E" w:rsidRPr="00693AEB">
        <w:rPr>
          <w:rFonts w:ascii="Cambria" w:hAnsi="Cambria"/>
          <w:sz w:val="24"/>
          <w:szCs w:val="24"/>
        </w:rPr>
        <w:t>При</w:t>
      </w:r>
      <w:r w:rsidR="00693AEB">
        <w:rPr>
          <w:rFonts w:ascii="Cambria" w:hAnsi="Cambria"/>
          <w:sz w:val="24"/>
          <w:szCs w:val="24"/>
        </w:rPr>
        <w:t>съствие имаше и от кметове на населени места – Коларци, Безмер, Градница и Божан</w:t>
      </w:r>
      <w:r w:rsidR="0049433E" w:rsidRPr="00693AEB">
        <w:rPr>
          <w:rFonts w:ascii="Cambria" w:hAnsi="Cambria"/>
          <w:sz w:val="24"/>
          <w:szCs w:val="24"/>
        </w:rPr>
        <w:t>.</w:t>
      </w:r>
    </w:p>
    <w:p w:rsidR="006B54A6" w:rsidRPr="00693AEB" w:rsidRDefault="00693AEB" w:rsidP="006B54A6">
      <w:pPr>
        <w:spacing w:after="0" w:line="240" w:lineRule="auto"/>
        <w:contextualSpacing/>
        <w:jc w:val="both"/>
        <w:rPr>
          <w:rFonts w:ascii="Cambria" w:hAnsi="Cambria"/>
          <w:sz w:val="24"/>
          <w:szCs w:val="24"/>
        </w:rPr>
      </w:pPr>
      <w:r>
        <w:rPr>
          <w:rFonts w:ascii="Cambria" w:hAnsi="Cambria"/>
          <w:sz w:val="24"/>
          <w:szCs w:val="24"/>
        </w:rPr>
        <w:t xml:space="preserve">Преброител на </w:t>
      </w:r>
      <w:r w:rsidR="00DD3230">
        <w:rPr>
          <w:rFonts w:ascii="Cambria" w:hAnsi="Cambria"/>
          <w:sz w:val="24"/>
          <w:szCs w:val="24"/>
        </w:rPr>
        <w:t>заседанието бе г-жа П</w:t>
      </w:r>
      <w:r>
        <w:rPr>
          <w:rFonts w:ascii="Cambria" w:hAnsi="Cambria"/>
          <w:sz w:val="24"/>
          <w:szCs w:val="24"/>
        </w:rPr>
        <w:t>етранка Няголова</w:t>
      </w:r>
      <w:r w:rsidR="006B54A6" w:rsidRPr="00693AEB">
        <w:rPr>
          <w:rFonts w:ascii="Cambria" w:hAnsi="Cambria"/>
          <w:sz w:val="24"/>
          <w:szCs w:val="24"/>
        </w:rPr>
        <w:t>.</w:t>
      </w:r>
    </w:p>
    <w:p w:rsidR="006B54A6" w:rsidRPr="00693AEB" w:rsidRDefault="006B54A6" w:rsidP="006B54A6">
      <w:pPr>
        <w:spacing w:after="0" w:line="240" w:lineRule="auto"/>
        <w:contextualSpacing/>
        <w:jc w:val="both"/>
        <w:rPr>
          <w:rFonts w:ascii="Cambria" w:hAnsi="Cambria"/>
          <w:b/>
          <w:sz w:val="24"/>
          <w:szCs w:val="24"/>
          <w:u w:val="single"/>
        </w:rPr>
      </w:pPr>
    </w:p>
    <w:p w:rsidR="006B54A6" w:rsidRPr="00693AEB" w:rsidRDefault="006B54A6" w:rsidP="006B54A6">
      <w:pPr>
        <w:spacing w:after="0" w:line="240" w:lineRule="auto"/>
        <w:ind w:left="708"/>
        <w:contextualSpacing/>
        <w:jc w:val="both"/>
        <w:rPr>
          <w:rFonts w:ascii="Cambria" w:hAnsi="Cambria"/>
          <w:b/>
          <w:sz w:val="24"/>
          <w:szCs w:val="24"/>
          <w:u w:val="single"/>
        </w:rPr>
      </w:pPr>
      <w:r w:rsidRPr="00693AEB">
        <w:rPr>
          <w:rFonts w:ascii="Cambria" w:hAnsi="Cambria"/>
          <w:b/>
          <w:sz w:val="24"/>
          <w:szCs w:val="24"/>
          <w:u w:val="single"/>
        </w:rPr>
        <w:t>МАРИЯ ГОЧЕВА – ПРЕДСЕДАТЕЛ НА ОбС:</w:t>
      </w:r>
    </w:p>
    <w:p w:rsidR="00A55554" w:rsidRPr="000D025D" w:rsidRDefault="00A55554" w:rsidP="002D171F">
      <w:pPr>
        <w:spacing w:after="0" w:line="240" w:lineRule="auto"/>
        <w:ind w:left="708"/>
        <w:contextualSpacing/>
        <w:jc w:val="both"/>
        <w:rPr>
          <w:rFonts w:ascii="Cambria" w:hAnsi="Cambria"/>
          <w:sz w:val="24"/>
          <w:szCs w:val="24"/>
          <w:lang w:val="en-US"/>
        </w:rPr>
      </w:pPr>
      <w:r w:rsidRPr="000D025D">
        <w:rPr>
          <w:rFonts w:ascii="Cambria" w:hAnsi="Cambria"/>
          <w:sz w:val="24"/>
          <w:szCs w:val="24"/>
        </w:rPr>
        <w:t>Колеги, да започнем с проверка на кворума</w:t>
      </w:r>
      <w:r w:rsidR="002D171F" w:rsidRPr="000D025D">
        <w:rPr>
          <w:rFonts w:ascii="Cambria" w:hAnsi="Cambria"/>
          <w:sz w:val="24"/>
          <w:szCs w:val="24"/>
        </w:rPr>
        <w:t xml:space="preserve"> с вдигане на ръка</w:t>
      </w:r>
      <w:r w:rsidRPr="000D025D">
        <w:rPr>
          <w:rFonts w:ascii="Cambria" w:hAnsi="Cambria"/>
          <w:sz w:val="24"/>
          <w:szCs w:val="24"/>
        </w:rPr>
        <w:t>!</w:t>
      </w:r>
    </w:p>
    <w:p w:rsidR="00B81C30" w:rsidRPr="00693AEB" w:rsidRDefault="00B81C30" w:rsidP="00B81C30">
      <w:pPr>
        <w:spacing w:after="0" w:line="240" w:lineRule="auto"/>
        <w:contextualSpacing/>
        <w:jc w:val="both"/>
        <w:rPr>
          <w:rFonts w:ascii="Cambria" w:hAnsi="Cambria"/>
          <w:sz w:val="24"/>
          <w:szCs w:val="24"/>
        </w:rPr>
      </w:pPr>
    </w:p>
    <w:p w:rsidR="0032327B" w:rsidRPr="00E3220E" w:rsidRDefault="002D171F" w:rsidP="000B6C2B">
      <w:pPr>
        <w:pStyle w:val="51"/>
        <w:shd w:val="clear" w:color="auto" w:fill="auto"/>
        <w:spacing w:before="0" w:line="240" w:lineRule="auto"/>
        <w:rPr>
          <w:rFonts w:ascii="Cambria" w:hAnsi="Cambria"/>
          <w:i w:val="0"/>
          <w:sz w:val="24"/>
          <w:szCs w:val="24"/>
          <w:lang w:val="en-US" w:bidi="bg-BG"/>
        </w:rPr>
      </w:pPr>
      <w:r w:rsidRPr="00E3220E">
        <w:rPr>
          <w:rFonts w:ascii="Cambria" w:hAnsi="Cambria"/>
          <w:b/>
          <w:i w:val="0"/>
          <w:sz w:val="24"/>
          <w:szCs w:val="24"/>
          <w:lang w:bidi="bg-BG"/>
        </w:rPr>
        <w:t xml:space="preserve">Преброител: </w:t>
      </w:r>
      <w:r w:rsidR="00693AEB" w:rsidRPr="00E3220E">
        <w:rPr>
          <w:rFonts w:ascii="Cambria" w:hAnsi="Cambria"/>
          <w:i w:val="0"/>
          <w:sz w:val="24"/>
          <w:szCs w:val="24"/>
          <w:lang w:bidi="bg-BG"/>
        </w:rPr>
        <w:t>20</w:t>
      </w:r>
      <w:r w:rsidR="000B6C2B" w:rsidRPr="00E3220E">
        <w:rPr>
          <w:rFonts w:ascii="Cambria" w:hAnsi="Cambria"/>
          <w:i w:val="0"/>
          <w:sz w:val="24"/>
          <w:szCs w:val="24"/>
          <w:lang w:bidi="bg-BG"/>
        </w:rPr>
        <w:t xml:space="preserve"> ли са</w:t>
      </w:r>
      <w:r w:rsidR="000B6C2B" w:rsidRPr="00E3220E">
        <w:rPr>
          <w:rFonts w:ascii="Cambria" w:hAnsi="Cambria"/>
          <w:i w:val="0"/>
          <w:sz w:val="24"/>
          <w:szCs w:val="24"/>
          <w:lang w:val="en-US" w:bidi="bg-BG"/>
        </w:rPr>
        <w:t>?</w:t>
      </w:r>
    </w:p>
    <w:p w:rsidR="002D171F" w:rsidRPr="00E3220E" w:rsidRDefault="002D171F" w:rsidP="002D171F">
      <w:pPr>
        <w:pStyle w:val="51"/>
        <w:shd w:val="clear" w:color="auto" w:fill="auto"/>
        <w:spacing w:before="0" w:line="240" w:lineRule="auto"/>
        <w:rPr>
          <w:rFonts w:ascii="Cambria" w:hAnsi="Cambria"/>
          <w:i w:val="0"/>
          <w:sz w:val="24"/>
          <w:szCs w:val="24"/>
          <w:lang w:bidi="bg-BG"/>
        </w:rPr>
      </w:pPr>
    </w:p>
    <w:p w:rsidR="00B81C30" w:rsidRPr="00E3220E" w:rsidRDefault="002D171F" w:rsidP="002D171F">
      <w:pPr>
        <w:spacing w:after="0" w:line="240" w:lineRule="auto"/>
        <w:ind w:left="708"/>
        <w:contextualSpacing/>
        <w:jc w:val="both"/>
        <w:rPr>
          <w:rFonts w:ascii="Cambria" w:hAnsi="Cambria"/>
          <w:b/>
          <w:sz w:val="24"/>
          <w:szCs w:val="24"/>
          <w:u w:val="single"/>
          <w:lang w:val="en-US"/>
        </w:rPr>
      </w:pPr>
      <w:r w:rsidRPr="00693AEB">
        <w:rPr>
          <w:rFonts w:ascii="Cambria" w:hAnsi="Cambria"/>
          <w:b/>
          <w:sz w:val="24"/>
          <w:szCs w:val="24"/>
          <w:u w:val="single"/>
        </w:rPr>
        <w:t>МАРИЯ ГОЧЕВА – ПРЕДСЕДАТЕЛ НА ОбС:</w:t>
      </w:r>
      <w:r w:rsidR="000B6C2B">
        <w:rPr>
          <w:rFonts w:ascii="Cambria" w:hAnsi="Cambria"/>
          <w:b/>
          <w:sz w:val="24"/>
          <w:szCs w:val="24"/>
          <w:u w:val="single"/>
          <w:lang w:val="en-US"/>
        </w:rPr>
        <w:t xml:space="preserve"> </w:t>
      </w:r>
      <w:r w:rsidR="000B6C2B" w:rsidRPr="00E3220E">
        <w:rPr>
          <w:rFonts w:ascii="Cambria" w:hAnsi="Cambria"/>
          <w:sz w:val="24"/>
          <w:szCs w:val="24"/>
          <w:lang w:val="en-US"/>
        </w:rPr>
        <w:t>20.</w:t>
      </w:r>
    </w:p>
    <w:p w:rsidR="002D171F" w:rsidRDefault="009F7879" w:rsidP="00B81C30">
      <w:pPr>
        <w:spacing w:after="0" w:line="240" w:lineRule="auto"/>
        <w:contextualSpacing/>
        <w:jc w:val="both"/>
        <w:rPr>
          <w:rFonts w:ascii="Cambria" w:hAnsi="Cambria"/>
          <w:sz w:val="24"/>
          <w:szCs w:val="24"/>
        </w:rPr>
      </w:pPr>
      <w:r>
        <w:rPr>
          <w:rFonts w:ascii="Cambria" w:hAnsi="Cambria"/>
          <w:sz w:val="24"/>
          <w:szCs w:val="24"/>
          <w:lang w:val="en-US"/>
        </w:rPr>
        <w:t xml:space="preserve">             </w:t>
      </w:r>
      <w:r w:rsidR="00751F31" w:rsidRPr="00751F31">
        <w:rPr>
          <w:rFonts w:ascii="Cambria" w:hAnsi="Cambria"/>
          <w:sz w:val="24"/>
          <w:szCs w:val="24"/>
        </w:rPr>
        <w:t>Ува</w:t>
      </w:r>
      <w:r w:rsidR="0032327B">
        <w:rPr>
          <w:rFonts w:ascii="Cambria" w:hAnsi="Cambria"/>
          <w:sz w:val="24"/>
          <w:szCs w:val="24"/>
        </w:rPr>
        <w:t>жаеми</w:t>
      </w:r>
      <w:r w:rsidR="0032327B">
        <w:rPr>
          <w:rFonts w:ascii="Cambria" w:hAnsi="Cambria"/>
          <w:sz w:val="24"/>
          <w:szCs w:val="24"/>
          <w:lang w:val="en-US"/>
        </w:rPr>
        <w:t xml:space="preserve"> </w:t>
      </w:r>
      <w:r w:rsidR="0032327B">
        <w:rPr>
          <w:rFonts w:ascii="Cambria" w:hAnsi="Cambria"/>
          <w:sz w:val="24"/>
          <w:szCs w:val="24"/>
        </w:rPr>
        <w:t>дами и господа</w:t>
      </w:r>
      <w:r w:rsidR="00751F31">
        <w:rPr>
          <w:rFonts w:ascii="Cambria" w:hAnsi="Cambria"/>
          <w:sz w:val="24"/>
          <w:szCs w:val="24"/>
        </w:rPr>
        <w:t xml:space="preserve"> общински съветници,</w:t>
      </w:r>
      <w:r w:rsidR="00DD3230">
        <w:rPr>
          <w:rFonts w:ascii="Cambria" w:hAnsi="Cambria"/>
          <w:sz w:val="24"/>
          <w:szCs w:val="24"/>
          <w:lang w:val="en-US"/>
        </w:rPr>
        <w:t xml:space="preserve"> </w:t>
      </w:r>
      <w:r w:rsidR="00693AEB">
        <w:rPr>
          <w:rFonts w:ascii="Cambria" w:hAnsi="Cambria"/>
          <w:sz w:val="24"/>
          <w:szCs w:val="24"/>
        </w:rPr>
        <w:t>уважаеми г-н Кмет, Зам.Кметове, граждани, администрация! Добър ден на всички! Настоящото зас</w:t>
      </w:r>
      <w:r w:rsidR="004E7CB7">
        <w:rPr>
          <w:rFonts w:ascii="Cambria" w:hAnsi="Cambria"/>
          <w:sz w:val="24"/>
          <w:szCs w:val="24"/>
        </w:rPr>
        <w:t xml:space="preserve">едание се свиква на основание </w:t>
      </w:r>
      <w:r w:rsidR="004E7CB7" w:rsidRPr="00693AEB">
        <w:rPr>
          <w:rFonts w:ascii="Cambria" w:hAnsi="Cambria"/>
          <w:sz w:val="24"/>
          <w:szCs w:val="24"/>
        </w:rPr>
        <w:t>чл.23, ал.4, т.1 от ЗМСМА.</w:t>
      </w:r>
      <w:r w:rsidR="004E7CB7">
        <w:rPr>
          <w:rFonts w:ascii="Cambria" w:hAnsi="Cambria"/>
          <w:sz w:val="24"/>
          <w:szCs w:val="24"/>
        </w:rPr>
        <w:t xml:space="preserve"> От общо 21 общински съветника, в залата присъстват 20. Имаме кворум и можем да пристъпим към работа. Обявявам днешното заседание за открито. Обявеният дневен ред е от 14 точки. Давам ви думата за изказвания по него. Не виждам. Гласуваме с вдигане на ръка така предложения </w:t>
      </w:r>
      <w:r w:rsidR="000B6C2B">
        <w:rPr>
          <w:rFonts w:ascii="Cambria" w:hAnsi="Cambria"/>
          <w:sz w:val="24"/>
          <w:szCs w:val="24"/>
        </w:rPr>
        <w:t>проекто-</w:t>
      </w:r>
      <w:r w:rsidR="004E7CB7">
        <w:rPr>
          <w:rFonts w:ascii="Cambria" w:hAnsi="Cambria"/>
          <w:sz w:val="24"/>
          <w:szCs w:val="24"/>
        </w:rPr>
        <w:t>дневен ред. Моля да гласуваме!</w:t>
      </w:r>
    </w:p>
    <w:p w:rsidR="00132CB0" w:rsidRDefault="00132CB0" w:rsidP="000A43E9">
      <w:pPr>
        <w:spacing w:after="0" w:line="240" w:lineRule="auto"/>
        <w:contextualSpacing/>
        <w:jc w:val="both"/>
        <w:rPr>
          <w:rFonts w:ascii="Cambria" w:hAnsi="Cambria"/>
          <w:sz w:val="24"/>
          <w:szCs w:val="24"/>
        </w:rPr>
      </w:pPr>
    </w:p>
    <w:p w:rsidR="00132CB0" w:rsidRPr="00E74635" w:rsidRDefault="00132CB0" w:rsidP="00132CB0">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sidR="004E7CB7">
        <w:rPr>
          <w:rFonts w:ascii="Cambria" w:hAnsi="Cambria"/>
          <w:b/>
          <w:sz w:val="24"/>
          <w:szCs w:val="24"/>
        </w:rPr>
        <w:t>присъстват 20, гласуват 20</w:t>
      </w:r>
      <w:r>
        <w:rPr>
          <w:rFonts w:ascii="Cambria" w:hAnsi="Cambria"/>
          <w:b/>
          <w:sz w:val="24"/>
          <w:szCs w:val="24"/>
        </w:rPr>
        <w:t>.</w:t>
      </w:r>
    </w:p>
    <w:p w:rsidR="006B54A6" w:rsidRPr="00E74635" w:rsidRDefault="006B54A6" w:rsidP="006B54A6">
      <w:pPr>
        <w:spacing w:after="0" w:line="240" w:lineRule="auto"/>
        <w:contextualSpacing/>
        <w:jc w:val="both"/>
        <w:rPr>
          <w:rFonts w:ascii="Cambria" w:hAnsi="Cambria"/>
          <w:b/>
          <w:sz w:val="24"/>
          <w:szCs w:val="24"/>
        </w:rPr>
      </w:pPr>
    </w:p>
    <w:p w:rsidR="006B54A6" w:rsidRDefault="006B54A6" w:rsidP="006B54A6">
      <w:pPr>
        <w:pStyle w:val="51"/>
        <w:shd w:val="clear" w:color="auto" w:fill="auto"/>
        <w:spacing w:before="0" w:line="240" w:lineRule="auto"/>
        <w:rPr>
          <w:rFonts w:ascii="Cambria" w:hAnsi="Cambria"/>
          <w:i w:val="0"/>
          <w:sz w:val="24"/>
          <w:szCs w:val="24"/>
          <w:lang w:bidi="bg-BG"/>
        </w:rPr>
      </w:pPr>
      <w:r w:rsidRPr="001409F5">
        <w:rPr>
          <w:rFonts w:ascii="Cambria" w:hAnsi="Cambria"/>
          <w:b/>
          <w:i w:val="0"/>
          <w:sz w:val="24"/>
          <w:szCs w:val="24"/>
          <w:lang w:bidi="bg-BG"/>
        </w:rPr>
        <w:t>Преброител:</w:t>
      </w:r>
      <w:r w:rsidR="009F7879">
        <w:rPr>
          <w:rFonts w:ascii="Cambria" w:hAnsi="Cambria"/>
          <w:b/>
          <w:i w:val="0"/>
          <w:sz w:val="24"/>
          <w:szCs w:val="24"/>
          <w:lang w:val="en-US" w:bidi="bg-BG"/>
        </w:rPr>
        <w:t xml:space="preserve"> </w:t>
      </w:r>
      <w:r w:rsidR="004E7CB7">
        <w:rPr>
          <w:rFonts w:ascii="Cambria" w:hAnsi="Cambria"/>
          <w:i w:val="0"/>
          <w:sz w:val="24"/>
          <w:szCs w:val="24"/>
          <w:lang w:bidi="bg-BG"/>
        </w:rPr>
        <w:t>20</w:t>
      </w:r>
      <w:r w:rsidR="00B32FE6">
        <w:rPr>
          <w:rFonts w:ascii="Cambria" w:hAnsi="Cambria"/>
          <w:i w:val="0"/>
          <w:sz w:val="24"/>
          <w:szCs w:val="24"/>
          <w:lang w:bidi="bg-BG"/>
        </w:rPr>
        <w:t xml:space="preserve"> гласа</w:t>
      </w:r>
      <w:r w:rsidRPr="00C6630B">
        <w:rPr>
          <w:rFonts w:ascii="Cambria" w:hAnsi="Cambria"/>
          <w:i w:val="0"/>
          <w:sz w:val="24"/>
          <w:szCs w:val="24"/>
          <w:lang w:bidi="bg-BG"/>
        </w:rPr>
        <w:t>.</w:t>
      </w:r>
    </w:p>
    <w:p w:rsidR="00525770" w:rsidRDefault="00525770" w:rsidP="006B54A6">
      <w:pPr>
        <w:pStyle w:val="51"/>
        <w:shd w:val="clear" w:color="auto" w:fill="auto"/>
        <w:spacing w:before="0" w:line="240" w:lineRule="auto"/>
        <w:rPr>
          <w:rFonts w:ascii="Cambria" w:hAnsi="Cambria"/>
          <w:i w:val="0"/>
          <w:sz w:val="24"/>
          <w:szCs w:val="24"/>
          <w:lang w:bidi="bg-BG"/>
        </w:rPr>
      </w:pPr>
    </w:p>
    <w:p w:rsidR="00525770" w:rsidRDefault="00525770" w:rsidP="00525770">
      <w:pPr>
        <w:spacing w:after="0" w:line="240" w:lineRule="auto"/>
        <w:ind w:left="708"/>
        <w:contextualSpacing/>
        <w:jc w:val="both"/>
        <w:rPr>
          <w:rFonts w:ascii="Cambria" w:hAnsi="Cambria"/>
          <w:sz w:val="24"/>
          <w:szCs w:val="24"/>
        </w:rPr>
      </w:pPr>
      <w:r w:rsidRPr="00693AEB">
        <w:rPr>
          <w:rFonts w:ascii="Cambria" w:hAnsi="Cambria"/>
          <w:b/>
          <w:sz w:val="24"/>
          <w:szCs w:val="24"/>
          <w:u w:val="single"/>
        </w:rPr>
        <w:t>МАРИЯ ГОЧЕВА – ПРЕДСЕДАТЕЛ НА ОбС:</w:t>
      </w:r>
      <w:r>
        <w:rPr>
          <w:rFonts w:ascii="Cambria" w:hAnsi="Cambria"/>
          <w:sz w:val="24"/>
          <w:szCs w:val="24"/>
        </w:rPr>
        <w:t xml:space="preserve"> </w:t>
      </w:r>
    </w:p>
    <w:p w:rsidR="00525770" w:rsidRPr="00525770" w:rsidRDefault="00525770" w:rsidP="00525770">
      <w:pPr>
        <w:spacing w:after="0" w:line="240" w:lineRule="auto"/>
        <w:ind w:left="708"/>
        <w:contextualSpacing/>
        <w:jc w:val="both"/>
        <w:rPr>
          <w:rFonts w:ascii="Cambria" w:hAnsi="Cambria"/>
          <w:sz w:val="24"/>
          <w:szCs w:val="24"/>
        </w:rPr>
      </w:pPr>
      <w:r>
        <w:rPr>
          <w:rFonts w:ascii="Cambria" w:hAnsi="Cambria"/>
          <w:sz w:val="24"/>
          <w:szCs w:val="24"/>
        </w:rPr>
        <w:t xml:space="preserve">Благодаря! Проекто-дневния ред става дневен ред на днешното заседание. </w:t>
      </w:r>
    </w:p>
    <w:p w:rsidR="006B54A6" w:rsidRPr="00571FBC" w:rsidRDefault="006B54A6" w:rsidP="006B54A6">
      <w:pPr>
        <w:spacing w:after="0" w:line="240" w:lineRule="auto"/>
        <w:contextualSpacing/>
        <w:jc w:val="both"/>
        <w:rPr>
          <w:rFonts w:ascii="Cambria" w:hAnsi="Cambria"/>
          <w:sz w:val="24"/>
          <w:szCs w:val="24"/>
        </w:rPr>
      </w:pPr>
    </w:p>
    <w:p w:rsidR="003D1E2C" w:rsidRDefault="003D1E2C" w:rsidP="00A41A40">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4E7CB7">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той бе приет.</w:t>
      </w:r>
    </w:p>
    <w:p w:rsidR="007138EF" w:rsidRDefault="007138EF" w:rsidP="00A41A40">
      <w:pPr>
        <w:spacing w:after="0" w:line="240" w:lineRule="auto"/>
        <w:contextualSpacing/>
        <w:rPr>
          <w:rFonts w:ascii="Cambria" w:hAnsi="Cambria"/>
          <w:b/>
          <w:color w:val="FF0000"/>
          <w:sz w:val="28"/>
          <w:szCs w:val="28"/>
          <w:u w:val="single"/>
        </w:rPr>
      </w:pPr>
    </w:p>
    <w:p w:rsidR="003868ED" w:rsidRPr="00F521FB" w:rsidRDefault="003868ED" w:rsidP="008C5689">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6-40</w:t>
      </w:r>
    </w:p>
    <w:p w:rsidR="003868ED" w:rsidRDefault="003868ED" w:rsidP="003868ED">
      <w:pPr>
        <w:spacing w:after="0" w:line="240" w:lineRule="auto"/>
        <w:contextualSpacing/>
        <w:jc w:val="center"/>
        <w:rPr>
          <w:rFonts w:ascii="Cambria" w:hAnsi="Cambria"/>
          <w:b/>
          <w:color w:val="FF0000"/>
          <w:sz w:val="28"/>
          <w:szCs w:val="28"/>
          <w:u w:val="single"/>
        </w:rPr>
      </w:pPr>
    </w:p>
    <w:p w:rsidR="003868ED" w:rsidRPr="00CB0C6F" w:rsidRDefault="009F7879" w:rsidP="009F7879">
      <w:pPr>
        <w:pStyle w:val="aa"/>
        <w:tabs>
          <w:tab w:val="left" w:pos="284"/>
          <w:tab w:val="left" w:pos="709"/>
          <w:tab w:val="left" w:pos="851"/>
        </w:tabs>
        <w:ind w:left="0"/>
        <w:jc w:val="both"/>
        <w:rPr>
          <w:rStyle w:val="24"/>
          <w:rFonts w:ascii="Cambria" w:eastAsia="Calibri" w:hAnsi="Cambria"/>
          <w:lang w:val="en-US"/>
        </w:rPr>
      </w:pPr>
      <w:r>
        <w:rPr>
          <w:rFonts w:ascii="Cambria" w:hAnsi="Cambria"/>
          <w:lang w:val="en-US"/>
        </w:rPr>
        <w:t xml:space="preserve">             </w:t>
      </w:r>
      <w:r w:rsidR="003868ED" w:rsidRPr="00CB0C6F">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мандат 2019-2023г., Общински съвет – Тервел       </w:t>
      </w:r>
      <w:r w:rsidR="003868ED" w:rsidRPr="00CB0C6F">
        <w:rPr>
          <w:rStyle w:val="24"/>
          <w:rFonts w:ascii="Cambria" w:eastAsia="Calibri" w:hAnsi="Cambria"/>
        </w:rPr>
        <w:t>Реши:</w:t>
      </w:r>
    </w:p>
    <w:p w:rsidR="003868ED" w:rsidRPr="00CB0C6F" w:rsidRDefault="003868ED" w:rsidP="003868ED">
      <w:pPr>
        <w:pStyle w:val="aa"/>
        <w:tabs>
          <w:tab w:val="left" w:pos="284"/>
          <w:tab w:val="left" w:pos="709"/>
          <w:tab w:val="left" w:pos="851"/>
        </w:tabs>
        <w:ind w:left="0"/>
        <w:jc w:val="both"/>
        <w:rPr>
          <w:rFonts w:ascii="Cambria" w:hAnsi="Cambria"/>
          <w:b/>
          <w:bCs/>
          <w:lang w:val="en-US" w:bidi="bg-BG"/>
        </w:rPr>
      </w:pPr>
    </w:p>
    <w:p w:rsidR="003868ED" w:rsidRDefault="003868ED" w:rsidP="003868ED">
      <w:pPr>
        <w:spacing w:after="0" w:line="240" w:lineRule="auto"/>
        <w:contextualSpacing/>
        <w:jc w:val="both"/>
        <w:rPr>
          <w:rFonts w:ascii="Cambria" w:hAnsi="Cambria"/>
          <w:sz w:val="24"/>
          <w:szCs w:val="24"/>
          <w:lang w:val="en-US"/>
        </w:rPr>
      </w:pPr>
      <w:r w:rsidRPr="00CB0C6F">
        <w:rPr>
          <w:rFonts w:ascii="Cambria" w:hAnsi="Cambria"/>
          <w:sz w:val="24"/>
          <w:szCs w:val="24"/>
        </w:rPr>
        <w:t xml:space="preserve">Приема предложеният </w:t>
      </w:r>
      <w:r w:rsidRPr="00CB0C6F">
        <w:rPr>
          <w:rFonts w:ascii="Cambria" w:hAnsi="Cambria"/>
          <w:b/>
          <w:sz w:val="24"/>
          <w:szCs w:val="24"/>
        </w:rPr>
        <w:t>ПРОЕКТО-ДНЕВЕН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lastRenderedPageBreak/>
        <w:t>1.Одобряване разходите за командировки на Кмета на Община Тервел и Председателя на Общински съвет гр. Тервел за периода от 01.01.20</w:t>
      </w:r>
      <w:r w:rsidRPr="00E17EBC">
        <w:rPr>
          <w:rFonts w:ascii="Cambria" w:hAnsi="Cambria"/>
          <w:sz w:val="24"/>
          <w:szCs w:val="24"/>
          <w:lang w:val="ru-RU"/>
        </w:rPr>
        <w:t>22</w:t>
      </w:r>
      <w:r w:rsidRPr="00E17EBC">
        <w:rPr>
          <w:rFonts w:ascii="Cambria" w:hAnsi="Cambria"/>
          <w:sz w:val="24"/>
          <w:szCs w:val="24"/>
        </w:rPr>
        <w:t xml:space="preserve"> г. до 31.03.20</w:t>
      </w:r>
      <w:r w:rsidRPr="00E17EBC">
        <w:rPr>
          <w:rFonts w:ascii="Cambria" w:hAnsi="Cambria"/>
          <w:sz w:val="24"/>
          <w:szCs w:val="24"/>
          <w:lang w:val="ru-RU"/>
        </w:rPr>
        <w:t>22</w:t>
      </w:r>
      <w:r w:rsidRPr="00E17EBC">
        <w:rPr>
          <w:rFonts w:ascii="Cambria" w:hAnsi="Cambria"/>
          <w:sz w:val="24"/>
          <w:szCs w:val="24"/>
        </w:rPr>
        <w:t xml:space="preserve"> г. </w:t>
      </w:r>
    </w:p>
    <w:p w:rsidR="003868ED" w:rsidRPr="00E17EBC" w:rsidRDefault="003868ED" w:rsidP="003868ED">
      <w:pPr>
        <w:spacing w:line="240" w:lineRule="auto"/>
        <w:contextualSpacing/>
        <w:jc w:val="right"/>
        <w:rPr>
          <w:rFonts w:ascii="Cambria" w:hAnsi="Cambria"/>
          <w:b/>
          <w:sz w:val="24"/>
          <w:szCs w:val="24"/>
          <w:lang w:val="en-US"/>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pStyle w:val="51"/>
        <w:shd w:val="clear" w:color="auto" w:fill="auto"/>
        <w:spacing w:before="0" w:line="240" w:lineRule="auto"/>
        <w:contextualSpacing/>
        <w:rPr>
          <w:rFonts w:ascii="Cambria" w:hAnsi="Cambria"/>
          <w:i w:val="0"/>
          <w:sz w:val="24"/>
          <w:szCs w:val="24"/>
        </w:rPr>
      </w:pPr>
      <w:r w:rsidRPr="00E17EBC">
        <w:rPr>
          <w:rFonts w:ascii="Cambria" w:hAnsi="Cambria"/>
          <w:i w:val="0"/>
          <w:sz w:val="24"/>
          <w:szCs w:val="24"/>
        </w:rPr>
        <w:t>2.Приемане на годишна програма за управление и разпореждане с имотите - общинска собственост в Община Тервел през 2022 год.</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3.1.Определяне размера на индивидуалната основна месечна заплата на Кмета на Община Тервел и кметовете на кметства в Община Тервел</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ind w:right="426" w:firstLine="708"/>
        <w:contextualSpacing/>
        <w:jc w:val="both"/>
        <w:rPr>
          <w:rFonts w:ascii="Cambria" w:hAnsi="Cambria"/>
          <w:color w:val="FF0000"/>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3.2.Вътрешно компенсирани промени на приключили ремонти на трансформираните средства от целевата субсидия за капиталови разходи по чл.50 от ЗДБРБ за 2021 г. в целеви трансфер за финансиране на разходи за неотложни текущи ремонти на общински пътища, на улична мрежа и на сгради, публична общинска собственост в Община Тервел, на основание чл.89 от ЗДБРБ за 2021 г.</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both"/>
        <w:rPr>
          <w:rFonts w:ascii="Cambria" w:hAnsi="Cambria"/>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 xml:space="preserve">3.3.Даване на съгласие за внасяне на предложение до Министерство на финансите за трансформиране на част от целевата субсидия за капиталови разходи по чл.51 от ЗДБРБ за 2022 г. в целеви трансфер за финансиране на разходи за неотложни текущи ремонти на общински пътища, на улична мрежа и на сгради, публична общинска собственост в Община Тервел, на основание чл.55 от ЗДБРБ за 2022 г. </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both"/>
        <w:rPr>
          <w:rFonts w:ascii="Cambria" w:hAnsi="Cambria"/>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 xml:space="preserve">3.4.Разпределение на средствата за капиталови разходи на Община Тервел за 2022 г. </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both"/>
        <w:rPr>
          <w:rFonts w:ascii="Cambria" w:hAnsi="Cambria"/>
          <w:sz w:val="24"/>
          <w:szCs w:val="24"/>
        </w:rPr>
      </w:pPr>
    </w:p>
    <w:p w:rsidR="003868ED" w:rsidRPr="00E17EBC" w:rsidRDefault="003868ED" w:rsidP="003868ED">
      <w:pPr>
        <w:spacing w:line="240" w:lineRule="auto"/>
        <w:contextualSpacing/>
        <w:jc w:val="both"/>
        <w:rPr>
          <w:rFonts w:ascii="Cambria" w:hAnsi="Cambria" w:cs="Calibri"/>
          <w:sz w:val="24"/>
          <w:szCs w:val="24"/>
        </w:rPr>
      </w:pPr>
      <w:r w:rsidRPr="00E17EBC">
        <w:rPr>
          <w:rFonts w:ascii="Cambria" w:hAnsi="Cambria"/>
          <w:sz w:val="24"/>
          <w:szCs w:val="24"/>
        </w:rPr>
        <w:t>3.5.</w:t>
      </w:r>
      <w:r w:rsidRPr="00E17EBC">
        <w:rPr>
          <w:rFonts w:ascii="Cambria" w:hAnsi="Cambria" w:cs="Calibri"/>
          <w:sz w:val="24"/>
          <w:szCs w:val="24"/>
        </w:rPr>
        <w:t>Приемане бюджета на Община Тервел за 20</w:t>
      </w:r>
      <w:r w:rsidRPr="00E17EBC">
        <w:rPr>
          <w:rFonts w:ascii="Cambria" w:hAnsi="Cambria" w:cs="Calibri"/>
          <w:sz w:val="24"/>
          <w:szCs w:val="24"/>
          <w:lang w:val="ru-RU"/>
        </w:rPr>
        <w:t>22</w:t>
      </w:r>
      <w:r w:rsidRPr="00E17EBC">
        <w:rPr>
          <w:rFonts w:ascii="Cambria" w:hAnsi="Cambria" w:cs="Calibri"/>
          <w:sz w:val="24"/>
          <w:szCs w:val="24"/>
        </w:rPr>
        <w:t xml:space="preserve"> г.</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4.Разпореждане с имоти – частна общинска собственост.</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5.Разпореждане с имоти – частна общинска собственост.</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6.Прекратяване на съсобственост по реда на ЗОС.</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7.Субсидиране изхранването на деца, посещаващи детска градина и детска ясла на територията на Община Тервел.</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8.Разходване на месечните обезпечения и отчисления по чл. 60, ал. 2, т. 1 и 2 и чл.64, ал. 1 от Закона за управление на отпадъците (ЗУО), съгласно разпоредбите на §60, ал. 2 от Преходни и заключителни разпоредби на Закона за изменение и допълнение на Данъчно-осигурителния процесуален кодекс, приети със Закон за изменение на Закона за корпоративното подоходно облагане.</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lastRenderedPageBreak/>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9.Привеждане числеността на Общинска администрация - Тервел, в съответствие с изискванията на Закона за вътрешния одит в публичния сектор.</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10.Учредяване право на прокарване на кабелна линия НН /ниско напрежение/ за присъединяване на Фотоволтаична електроцентрала в УПИ XI-110, кв.12 по плана на с.Полковник Савово, общ.Тервел, обл. Добрич.</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11.Учредяване право на прокарване за външно електрозахранване на Фотоволтаична централа в УПИ V-425, кв.53 по плана на с.Безмер, общ.Тервел, обл. Добрич до Трафопост -3 Безмер“.</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both"/>
        <w:rPr>
          <w:rFonts w:ascii="Cambria" w:hAnsi="Cambria"/>
          <w:sz w:val="24"/>
          <w:szCs w:val="24"/>
        </w:rPr>
      </w:pPr>
    </w:p>
    <w:p w:rsidR="003868ED" w:rsidRPr="00E17EBC" w:rsidRDefault="003868ED" w:rsidP="003868ED">
      <w:pPr>
        <w:spacing w:line="240" w:lineRule="auto"/>
        <w:contextualSpacing/>
        <w:jc w:val="both"/>
        <w:rPr>
          <w:rFonts w:ascii="Cambria" w:hAnsi="Cambria"/>
          <w:sz w:val="24"/>
          <w:szCs w:val="24"/>
        </w:rPr>
      </w:pPr>
      <w:r w:rsidRPr="00E17EBC">
        <w:rPr>
          <w:rFonts w:ascii="Cambria" w:hAnsi="Cambria"/>
          <w:sz w:val="24"/>
          <w:szCs w:val="24"/>
        </w:rPr>
        <w:t>12.Разпределение на средствата за финансирането на спортните клубове на територията на община Тервел за 2022 година.</w:t>
      </w:r>
    </w:p>
    <w:p w:rsidR="003868ED" w:rsidRPr="00E17EBC" w:rsidRDefault="003868ED" w:rsidP="003868ED">
      <w:pPr>
        <w:spacing w:line="240" w:lineRule="auto"/>
        <w:contextualSpacing/>
        <w:jc w:val="right"/>
        <w:rPr>
          <w:rFonts w:ascii="Cambria" w:hAnsi="Cambria"/>
          <w:b/>
          <w:sz w:val="24"/>
          <w:szCs w:val="24"/>
        </w:rPr>
      </w:pPr>
      <w:r w:rsidRPr="00E17EBC">
        <w:rPr>
          <w:rFonts w:ascii="Cambria" w:hAnsi="Cambria"/>
          <w:b/>
          <w:sz w:val="24"/>
          <w:szCs w:val="24"/>
        </w:rPr>
        <w:t>Вносител: инж. Симеон Симеонов – Кмет на Община Тервел</w:t>
      </w:r>
    </w:p>
    <w:p w:rsidR="003868ED" w:rsidRPr="00E17EBC" w:rsidRDefault="003868ED" w:rsidP="003868ED">
      <w:pPr>
        <w:spacing w:line="240" w:lineRule="auto"/>
        <w:contextualSpacing/>
        <w:jc w:val="right"/>
        <w:rPr>
          <w:rFonts w:ascii="Cambria" w:hAnsi="Cambria"/>
          <w:b/>
          <w:sz w:val="24"/>
          <w:szCs w:val="24"/>
        </w:rPr>
      </w:pPr>
    </w:p>
    <w:p w:rsidR="003868ED" w:rsidRPr="00E17EBC" w:rsidRDefault="003868ED" w:rsidP="003868ED">
      <w:pPr>
        <w:widowControl w:val="0"/>
        <w:tabs>
          <w:tab w:val="left" w:pos="1118"/>
        </w:tabs>
        <w:spacing w:after="100" w:afterAutospacing="1" w:line="240" w:lineRule="auto"/>
        <w:contextualSpacing/>
        <w:jc w:val="both"/>
        <w:rPr>
          <w:rFonts w:ascii="Cambria" w:hAnsi="Cambria"/>
          <w:color w:val="000000"/>
          <w:sz w:val="24"/>
          <w:szCs w:val="24"/>
          <w:lang w:eastAsia="bg-BG" w:bidi="bg-BG"/>
        </w:rPr>
      </w:pPr>
      <w:r w:rsidRPr="00E17EBC">
        <w:rPr>
          <w:rFonts w:ascii="Cambria" w:hAnsi="Cambria"/>
          <w:sz w:val="24"/>
          <w:szCs w:val="24"/>
        </w:rPr>
        <w:t>13. Предложения, докладни записки по различни въпроси от местно значение.</w:t>
      </w:r>
    </w:p>
    <w:p w:rsidR="003868ED" w:rsidRPr="00E17EBC" w:rsidRDefault="003868ED" w:rsidP="003868ED">
      <w:pPr>
        <w:spacing w:line="240" w:lineRule="auto"/>
        <w:contextualSpacing/>
        <w:jc w:val="both"/>
        <w:rPr>
          <w:rFonts w:ascii="Cambria" w:hAnsi="Cambria"/>
          <w:sz w:val="24"/>
          <w:szCs w:val="24"/>
        </w:rPr>
      </w:pPr>
    </w:p>
    <w:p w:rsidR="003868ED" w:rsidRDefault="003868ED" w:rsidP="009F7879">
      <w:pPr>
        <w:spacing w:line="240" w:lineRule="auto"/>
        <w:contextualSpacing/>
        <w:jc w:val="both"/>
        <w:rPr>
          <w:rFonts w:ascii="Cambria" w:hAnsi="Cambria"/>
          <w:sz w:val="24"/>
          <w:szCs w:val="24"/>
          <w:lang w:val="en-US"/>
        </w:rPr>
      </w:pPr>
      <w:r w:rsidRPr="00E17EBC">
        <w:rPr>
          <w:rFonts w:ascii="Cambria" w:hAnsi="Cambria"/>
          <w:sz w:val="24"/>
          <w:szCs w:val="24"/>
        </w:rPr>
        <w:t>14. Изказвания, питания, стан</w:t>
      </w:r>
      <w:r w:rsidR="009F7879">
        <w:rPr>
          <w:rFonts w:ascii="Cambria" w:hAnsi="Cambria"/>
          <w:sz w:val="24"/>
          <w:szCs w:val="24"/>
        </w:rPr>
        <w:t>овища и предложения на граждани</w:t>
      </w:r>
      <w:r w:rsidR="009F7879">
        <w:rPr>
          <w:rFonts w:ascii="Cambria" w:hAnsi="Cambria"/>
          <w:sz w:val="24"/>
          <w:szCs w:val="24"/>
          <w:lang w:val="en-US"/>
        </w:rPr>
        <w:t>.</w:t>
      </w:r>
    </w:p>
    <w:p w:rsidR="009F7879" w:rsidRPr="009F7879" w:rsidRDefault="009F7879" w:rsidP="009F7879">
      <w:pPr>
        <w:spacing w:line="240" w:lineRule="auto"/>
        <w:contextualSpacing/>
        <w:jc w:val="both"/>
        <w:rPr>
          <w:rFonts w:ascii="Cambria" w:hAnsi="Cambria"/>
          <w:sz w:val="24"/>
          <w:szCs w:val="24"/>
          <w:lang w:val="en-US"/>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sidRPr="00A42513">
        <w:rPr>
          <w:rFonts w:ascii="Cambria" w:hAnsi="Cambria"/>
          <w:b/>
          <w:sz w:val="24"/>
          <w:szCs w:val="24"/>
          <w:u w:val="single"/>
        </w:rPr>
        <w:t>ТОЧКА ПЪРВА.</w:t>
      </w:r>
    </w:p>
    <w:p w:rsidR="001A425A" w:rsidRPr="009F7879" w:rsidRDefault="009F7879" w:rsidP="009F7879">
      <w:pPr>
        <w:jc w:val="both"/>
        <w:rPr>
          <w:rFonts w:ascii="Cambria" w:hAnsi="Cambria"/>
          <w:sz w:val="24"/>
          <w:szCs w:val="24"/>
          <w:lang w:val="en-US"/>
        </w:rPr>
      </w:pPr>
      <w:r w:rsidRPr="009F7879">
        <w:rPr>
          <w:rFonts w:ascii="Cambria" w:hAnsi="Cambria"/>
          <w:sz w:val="24"/>
          <w:szCs w:val="24"/>
          <w:lang w:val="en-US"/>
        </w:rPr>
        <w:t>1.</w:t>
      </w:r>
      <w:r w:rsidRPr="00E17EBC">
        <w:rPr>
          <w:rFonts w:ascii="Cambria" w:hAnsi="Cambria"/>
          <w:sz w:val="24"/>
          <w:szCs w:val="24"/>
        </w:rPr>
        <w:t xml:space="preserve">Одобряване </w:t>
      </w:r>
      <w:r w:rsidRPr="007474ED">
        <w:rPr>
          <w:rFonts w:ascii="Cambria" w:hAnsi="Cambria"/>
          <w:sz w:val="24"/>
          <w:szCs w:val="24"/>
        </w:rPr>
        <w:t>разходите за командировки на Кмета на Община Тервел и Председателя на Общински съвет гр. Тервел за периода от 01.01.20</w:t>
      </w:r>
      <w:r w:rsidRPr="007474ED">
        <w:rPr>
          <w:rFonts w:ascii="Cambria" w:hAnsi="Cambria"/>
          <w:sz w:val="24"/>
          <w:szCs w:val="24"/>
          <w:lang w:val="ru-RU"/>
        </w:rPr>
        <w:t>22</w:t>
      </w:r>
      <w:r w:rsidRPr="007474ED">
        <w:rPr>
          <w:rFonts w:ascii="Cambria" w:hAnsi="Cambria"/>
          <w:sz w:val="24"/>
          <w:szCs w:val="24"/>
        </w:rPr>
        <w:t xml:space="preserve"> г. до 31.03.20</w:t>
      </w:r>
      <w:r w:rsidRPr="007474ED">
        <w:rPr>
          <w:rFonts w:ascii="Cambria" w:hAnsi="Cambria"/>
          <w:sz w:val="24"/>
          <w:szCs w:val="24"/>
          <w:lang w:val="ru-RU"/>
        </w:rPr>
        <w:t>22</w:t>
      </w:r>
      <w:r w:rsidRPr="007474ED">
        <w:rPr>
          <w:rFonts w:ascii="Cambria" w:hAnsi="Cambria"/>
          <w:sz w:val="24"/>
          <w:szCs w:val="24"/>
        </w:rPr>
        <w:t xml:space="preserve"> г.</w:t>
      </w:r>
    </w:p>
    <w:p w:rsidR="006B54A6" w:rsidRDefault="006B54A6" w:rsidP="006B54A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046622" w:rsidRDefault="00525770"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1A425A">
        <w:rPr>
          <w:rFonts w:ascii="Cambria" w:hAnsi="Cambria"/>
          <w:i w:val="0"/>
          <w:sz w:val="24"/>
          <w:szCs w:val="24"/>
        </w:rPr>
        <w:t>П</w:t>
      </w:r>
      <w:r w:rsidR="00E261BC">
        <w:rPr>
          <w:rFonts w:ascii="Cambria" w:hAnsi="Cambria"/>
          <w:i w:val="0"/>
          <w:sz w:val="24"/>
          <w:szCs w:val="24"/>
        </w:rPr>
        <w:t>реминаваме към първа точка от дневния ред.</w:t>
      </w:r>
    </w:p>
    <w:p w:rsidR="003B496B" w:rsidRDefault="003B496B" w:rsidP="000B6C2B">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w:t>
      </w:r>
      <w:r>
        <w:rPr>
          <w:rFonts w:ascii="Cambria" w:hAnsi="Cambria"/>
          <w:b/>
          <w:sz w:val="24"/>
          <w:szCs w:val="24"/>
          <w:u w:val="single"/>
          <w:lang w:val="en-US"/>
        </w:rPr>
        <w:t>1</w:t>
      </w:r>
      <w:r>
        <w:rPr>
          <w:rFonts w:ascii="Cambria" w:hAnsi="Cambria"/>
          <w:b/>
          <w:sz w:val="24"/>
          <w:szCs w:val="24"/>
          <w:u w:val="single"/>
        </w:rPr>
        <w:t>:</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776CBD" w:rsidRDefault="003B496B" w:rsidP="000B6C2B">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 xml:space="preserve">: </w:t>
      </w:r>
      <w:r w:rsidRPr="00E17EBC">
        <w:rPr>
          <w:rFonts w:ascii="Cambria" w:hAnsi="Cambria"/>
          <w:sz w:val="24"/>
          <w:szCs w:val="24"/>
        </w:rPr>
        <w:t xml:space="preserve">Одобряване </w:t>
      </w:r>
      <w:r w:rsidRPr="007474ED">
        <w:rPr>
          <w:rFonts w:ascii="Cambria" w:hAnsi="Cambria"/>
          <w:sz w:val="24"/>
          <w:szCs w:val="24"/>
        </w:rPr>
        <w:t>разходите за командировки на Кмета на Община Тервел и Председателя на Общински съвет гр. Тервел за периода от 01.01.20</w:t>
      </w:r>
      <w:r w:rsidRPr="007474ED">
        <w:rPr>
          <w:rFonts w:ascii="Cambria" w:hAnsi="Cambria"/>
          <w:sz w:val="24"/>
          <w:szCs w:val="24"/>
          <w:lang w:val="ru-RU"/>
        </w:rPr>
        <w:t>22</w:t>
      </w:r>
      <w:r w:rsidRPr="007474ED">
        <w:rPr>
          <w:rFonts w:ascii="Cambria" w:hAnsi="Cambria"/>
          <w:sz w:val="24"/>
          <w:szCs w:val="24"/>
        </w:rPr>
        <w:t xml:space="preserve"> г. до 31.03.20</w:t>
      </w:r>
      <w:r w:rsidRPr="007474ED">
        <w:rPr>
          <w:rFonts w:ascii="Cambria" w:hAnsi="Cambria"/>
          <w:sz w:val="24"/>
          <w:szCs w:val="24"/>
          <w:lang w:val="ru-RU"/>
        </w:rPr>
        <w:t>22</w:t>
      </w:r>
      <w:r w:rsidRPr="007474ED">
        <w:rPr>
          <w:rFonts w:ascii="Cambria" w:hAnsi="Cambria"/>
          <w:sz w:val="24"/>
          <w:szCs w:val="24"/>
        </w:rPr>
        <w:t xml:space="preserve"> г.</w:t>
      </w:r>
    </w:p>
    <w:p w:rsidR="008A1F63" w:rsidRDefault="008A1F63" w:rsidP="000B6C2B">
      <w:pPr>
        <w:spacing w:after="0" w:line="240" w:lineRule="auto"/>
        <w:jc w:val="both"/>
        <w:rPr>
          <w:rFonts w:ascii="Cambria" w:hAnsi="Cambria"/>
          <w:sz w:val="24"/>
          <w:szCs w:val="24"/>
        </w:rPr>
      </w:pPr>
      <w:r>
        <w:rPr>
          <w:rFonts w:ascii="Cambria" w:hAnsi="Cambria"/>
          <w:sz w:val="24"/>
          <w:szCs w:val="24"/>
        </w:rPr>
        <w:t xml:space="preserve">Имате думата за изказвания. Не виждам. Гласуваме поименно така предложения проект за решение.  </w:t>
      </w:r>
    </w:p>
    <w:p w:rsidR="003B496B" w:rsidRDefault="00776CBD" w:rsidP="006B00F1">
      <w:pPr>
        <w:spacing w:after="0" w:line="240" w:lineRule="auto"/>
        <w:contextualSpacing/>
        <w:jc w:val="both"/>
        <w:rPr>
          <w:rFonts w:ascii="Cambria" w:hAnsi="Cambria"/>
          <w:b/>
          <w:sz w:val="24"/>
          <w:szCs w:val="24"/>
          <w:lang w:val="en-US"/>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 гласуват 20.</w:t>
      </w:r>
    </w:p>
    <w:p w:rsidR="006B00F1" w:rsidRPr="006B00F1" w:rsidRDefault="006B00F1" w:rsidP="006B00F1">
      <w:pPr>
        <w:spacing w:after="0" w:line="240" w:lineRule="auto"/>
        <w:contextualSpacing/>
        <w:jc w:val="both"/>
        <w:rPr>
          <w:rFonts w:ascii="Cambria" w:hAnsi="Cambria"/>
          <w:b/>
          <w:sz w:val="24"/>
          <w:szCs w:val="24"/>
          <w:lang w:val="en-US"/>
        </w:rPr>
      </w:pPr>
    </w:p>
    <w:tbl>
      <w:tblPr>
        <w:tblW w:w="7655" w:type="dxa"/>
        <w:tblInd w:w="108" w:type="dxa"/>
        <w:tblLayout w:type="fixed"/>
        <w:tblLook w:val="04A0" w:firstRow="1" w:lastRow="0" w:firstColumn="1" w:lastColumn="0" w:noHBand="0" w:noVBand="1"/>
      </w:tblPr>
      <w:tblGrid>
        <w:gridCol w:w="3686"/>
        <w:gridCol w:w="3784"/>
        <w:gridCol w:w="185"/>
      </w:tblGrid>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 xml:space="preserve">За </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 xml:space="preserve">Отсъства </w:t>
            </w:r>
          </w:p>
        </w:tc>
      </w:tr>
      <w:tr w:rsidR="003B496B" w:rsidRPr="00C54A99"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3B496B" w:rsidRPr="00C54A99"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31"/>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lastRenderedPageBreak/>
              <w:t xml:space="preserve">Иван Веселинов Иванов </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За</w:t>
            </w:r>
          </w:p>
        </w:tc>
      </w:tr>
      <w:tr w:rsidR="003B496B" w:rsidRPr="00CA4D63" w:rsidTr="00776CBD">
        <w:trPr>
          <w:trHeight w:val="326"/>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7512BF" w:rsidTr="00776CBD">
        <w:trPr>
          <w:trHeight w:val="320"/>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3B496B" w:rsidRPr="007512BF"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36"/>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32"/>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3B496B" w:rsidRDefault="008C5689" w:rsidP="00776CBD">
            <w:pPr>
              <w:spacing w:after="0" w:line="240" w:lineRule="auto"/>
              <w:contextualSpacing/>
              <w:rPr>
                <w:rFonts w:ascii="Cambria" w:hAnsi="Cambria"/>
              </w:rPr>
            </w:pPr>
            <w:r>
              <w:rPr>
                <w:rFonts w:ascii="Cambria" w:hAnsi="Cambria"/>
              </w:rPr>
              <w:t>За</w:t>
            </w:r>
          </w:p>
          <w:p w:rsidR="008C5689" w:rsidRDefault="008C5689" w:rsidP="00776CBD">
            <w:pPr>
              <w:spacing w:after="0" w:line="240" w:lineRule="auto"/>
              <w:contextualSpacing/>
              <w:rPr>
                <w:rFonts w:ascii="Cambria" w:hAnsi="Cambria"/>
              </w:rPr>
            </w:pPr>
          </w:p>
          <w:p w:rsidR="008C5689" w:rsidRPr="00CA4D63" w:rsidRDefault="008C5689" w:rsidP="008C5689">
            <w:pPr>
              <w:spacing w:after="0" w:line="240" w:lineRule="auto"/>
              <w:contextualSpacing/>
              <w:rPr>
                <w:rFonts w:ascii="Cambria" w:hAnsi="Cambria"/>
              </w:rPr>
            </w:pPr>
          </w:p>
        </w:tc>
      </w:tr>
    </w:tbl>
    <w:p w:rsidR="008C5689" w:rsidRDefault="008C5689" w:rsidP="003B496B">
      <w:pPr>
        <w:spacing w:after="0" w:line="240" w:lineRule="auto"/>
        <w:ind w:firstLine="720"/>
        <w:jc w:val="both"/>
        <w:rPr>
          <w:rFonts w:ascii="Cambria" w:hAnsi="Cambria"/>
          <w:b/>
          <w:sz w:val="24"/>
          <w:szCs w:val="24"/>
          <w:u w:val="single"/>
        </w:rPr>
      </w:pPr>
      <w:r w:rsidRPr="008C5689">
        <w:rPr>
          <w:rFonts w:ascii="Cambria" w:hAnsi="Cambria"/>
          <w:b/>
          <w:sz w:val="24"/>
          <w:szCs w:val="24"/>
          <w:u w:val="single"/>
        </w:rPr>
        <w:t>МАРИЯ ГОЧЕВА – ПРЕДСЕДАТЕЛ НА ОбС:</w:t>
      </w:r>
    </w:p>
    <w:p w:rsidR="008C5689" w:rsidRDefault="008C5689" w:rsidP="003B496B">
      <w:pPr>
        <w:spacing w:after="0" w:line="240" w:lineRule="auto"/>
        <w:ind w:firstLine="720"/>
        <w:jc w:val="both"/>
        <w:rPr>
          <w:rFonts w:ascii="Cambria" w:hAnsi="Cambria"/>
          <w:sz w:val="24"/>
          <w:szCs w:val="24"/>
        </w:rPr>
      </w:pPr>
      <w:r>
        <w:rPr>
          <w:rFonts w:ascii="Cambria" w:hAnsi="Cambria"/>
          <w:sz w:val="24"/>
          <w:szCs w:val="24"/>
        </w:rPr>
        <w:t xml:space="preserve">С 20 гласа „за“ решението се приема. </w:t>
      </w:r>
    </w:p>
    <w:p w:rsidR="008C5689" w:rsidRDefault="008C5689" w:rsidP="003B496B">
      <w:pPr>
        <w:spacing w:after="0" w:line="240" w:lineRule="auto"/>
        <w:ind w:firstLine="720"/>
        <w:jc w:val="both"/>
        <w:rPr>
          <w:rFonts w:ascii="Cambria" w:hAnsi="Cambria"/>
          <w:sz w:val="24"/>
          <w:szCs w:val="24"/>
        </w:rPr>
      </w:pPr>
    </w:p>
    <w:p w:rsidR="008C5689" w:rsidRDefault="008C5689" w:rsidP="008C5689">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решението бе прието.</w:t>
      </w:r>
    </w:p>
    <w:p w:rsidR="008C5689" w:rsidRDefault="008C5689" w:rsidP="008C5689">
      <w:pPr>
        <w:spacing w:after="0" w:line="240" w:lineRule="auto"/>
        <w:contextualSpacing/>
        <w:rPr>
          <w:rFonts w:ascii="Cambria" w:hAnsi="Cambria"/>
          <w:b/>
          <w:color w:val="FF0000"/>
          <w:sz w:val="28"/>
          <w:szCs w:val="28"/>
          <w:u w:val="single"/>
        </w:rPr>
      </w:pPr>
    </w:p>
    <w:p w:rsidR="008C5689" w:rsidRPr="008C5689" w:rsidRDefault="008C5689" w:rsidP="008C5689">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6-4</w:t>
      </w:r>
      <w:r>
        <w:rPr>
          <w:rFonts w:ascii="Cambria" w:hAnsi="Cambria"/>
          <w:b/>
          <w:color w:val="FF0000"/>
          <w:sz w:val="28"/>
          <w:szCs w:val="28"/>
          <w:u w:val="single"/>
        </w:rPr>
        <w:t>1</w:t>
      </w:r>
    </w:p>
    <w:p w:rsidR="008C5689" w:rsidRDefault="008C5689" w:rsidP="008C5689">
      <w:pPr>
        <w:spacing w:after="0" w:line="240" w:lineRule="auto"/>
        <w:jc w:val="both"/>
        <w:rPr>
          <w:rFonts w:ascii="Cambria" w:hAnsi="Cambria"/>
          <w:sz w:val="24"/>
          <w:szCs w:val="24"/>
        </w:rPr>
      </w:pPr>
    </w:p>
    <w:p w:rsidR="003B496B" w:rsidRPr="00765AB3" w:rsidRDefault="003B496B" w:rsidP="003B496B">
      <w:pPr>
        <w:spacing w:after="0" w:line="240" w:lineRule="auto"/>
        <w:ind w:firstLine="720"/>
        <w:jc w:val="both"/>
        <w:rPr>
          <w:rFonts w:ascii="Cambria" w:hAnsi="Cambria"/>
          <w:sz w:val="24"/>
          <w:szCs w:val="24"/>
        </w:rPr>
      </w:pPr>
      <w:r w:rsidRPr="00765AB3">
        <w:rPr>
          <w:rFonts w:ascii="Cambria" w:hAnsi="Cambria"/>
          <w:sz w:val="24"/>
          <w:szCs w:val="24"/>
        </w:rPr>
        <w:t xml:space="preserve">На основание чл. 8, ал. 4 от Наредбата за командировките в страната, Общински съвет гр. Тервел </w:t>
      </w:r>
      <w:r w:rsidRPr="00765AB3">
        <w:rPr>
          <w:rFonts w:ascii="Cambria" w:hAnsi="Cambria"/>
          <w:b/>
          <w:sz w:val="24"/>
          <w:szCs w:val="24"/>
        </w:rPr>
        <w:t>Реши</w:t>
      </w:r>
      <w:r w:rsidRPr="00765AB3">
        <w:rPr>
          <w:rFonts w:ascii="Cambria" w:hAnsi="Cambria"/>
          <w:sz w:val="24"/>
          <w:szCs w:val="24"/>
        </w:rPr>
        <w:t xml:space="preserve">: </w:t>
      </w:r>
    </w:p>
    <w:p w:rsidR="003B496B" w:rsidRPr="00765AB3" w:rsidRDefault="003B496B" w:rsidP="003B496B">
      <w:pPr>
        <w:tabs>
          <w:tab w:val="right" w:pos="9639"/>
          <w:tab w:val="center" w:pos="10915"/>
        </w:tabs>
        <w:spacing w:after="0" w:line="240" w:lineRule="auto"/>
        <w:jc w:val="both"/>
        <w:rPr>
          <w:rFonts w:ascii="Cambria" w:hAnsi="Cambria"/>
          <w:sz w:val="24"/>
          <w:szCs w:val="24"/>
        </w:rPr>
      </w:pPr>
      <w:r w:rsidRPr="00765AB3">
        <w:rPr>
          <w:rFonts w:ascii="Cambria" w:hAnsi="Cambria"/>
          <w:sz w:val="24"/>
          <w:szCs w:val="24"/>
          <w:lang w:val="ru-RU"/>
        </w:rPr>
        <w:tab/>
      </w:r>
    </w:p>
    <w:p w:rsidR="003B496B" w:rsidRPr="00765AB3" w:rsidRDefault="003B496B" w:rsidP="003B496B">
      <w:pPr>
        <w:pStyle w:val="a8"/>
        <w:ind w:firstLine="720"/>
        <w:rPr>
          <w:rFonts w:ascii="Cambria" w:hAnsi="Cambria"/>
          <w:b/>
          <w:szCs w:val="24"/>
        </w:rPr>
      </w:pPr>
      <w:r w:rsidRPr="00765AB3">
        <w:rPr>
          <w:rFonts w:ascii="Cambria" w:hAnsi="Cambria"/>
          <w:b/>
          <w:szCs w:val="24"/>
        </w:rPr>
        <w:t>І. Утвърждава отчета на кмета на Община Тервел за направените разходи за командировки през периода 01.01.2022 г. до 31.03.2022 г., както следва:</w:t>
      </w:r>
    </w:p>
    <w:p w:rsidR="003B496B" w:rsidRPr="00765AB3" w:rsidRDefault="003B496B" w:rsidP="003B496B">
      <w:pPr>
        <w:pStyle w:val="a8"/>
        <w:ind w:firstLine="0"/>
        <w:rPr>
          <w:rFonts w:ascii="Cambria" w:hAnsi="Cambria"/>
          <w:szCs w:val="24"/>
        </w:rPr>
      </w:pPr>
    </w:p>
    <w:p w:rsidR="003B496B" w:rsidRPr="00765AB3" w:rsidRDefault="003B496B" w:rsidP="003B496B">
      <w:pPr>
        <w:pStyle w:val="a8"/>
        <w:ind w:firstLine="0"/>
        <w:rPr>
          <w:rFonts w:ascii="Cambria" w:hAnsi="Cambria"/>
          <w:szCs w:val="24"/>
          <w:u w:val="single"/>
        </w:rPr>
      </w:pPr>
      <w:r w:rsidRPr="00765AB3">
        <w:rPr>
          <w:rFonts w:ascii="Cambria" w:hAnsi="Cambria"/>
          <w:szCs w:val="24"/>
          <w:u w:val="single"/>
        </w:rPr>
        <w:t>1.24.01.2022 г. – 27.01.2022 г.,  гр. София –МРРБ</w:t>
      </w:r>
    </w:p>
    <w:p w:rsidR="003B496B" w:rsidRPr="00765AB3" w:rsidRDefault="003B496B" w:rsidP="003B496B">
      <w:pPr>
        <w:tabs>
          <w:tab w:val="right" w:pos="9639"/>
          <w:tab w:val="center" w:pos="10915"/>
        </w:tabs>
        <w:spacing w:after="0" w:line="240" w:lineRule="auto"/>
        <w:jc w:val="both"/>
        <w:rPr>
          <w:rFonts w:ascii="Cambria" w:hAnsi="Cambria"/>
          <w:sz w:val="24"/>
          <w:szCs w:val="24"/>
        </w:rPr>
      </w:pPr>
      <w:r w:rsidRPr="00765AB3">
        <w:rPr>
          <w:rFonts w:ascii="Cambria" w:hAnsi="Cambria"/>
          <w:sz w:val="24"/>
          <w:szCs w:val="24"/>
        </w:rPr>
        <w:t xml:space="preserve">- дневни пари за </w:t>
      </w:r>
      <w:r w:rsidRPr="00765AB3">
        <w:rPr>
          <w:rFonts w:ascii="Cambria" w:hAnsi="Cambria"/>
          <w:sz w:val="24"/>
          <w:szCs w:val="24"/>
          <w:lang w:val="ru-RU"/>
        </w:rPr>
        <w:t xml:space="preserve">4 </w:t>
      </w:r>
      <w:r w:rsidRPr="00765AB3">
        <w:rPr>
          <w:rFonts w:ascii="Cambria" w:hAnsi="Cambria"/>
          <w:sz w:val="24"/>
          <w:szCs w:val="24"/>
        </w:rPr>
        <w:t>дни</w:t>
      </w:r>
      <w:r w:rsidRPr="00765AB3">
        <w:rPr>
          <w:rFonts w:ascii="Cambria" w:hAnsi="Cambria"/>
          <w:sz w:val="24"/>
          <w:szCs w:val="24"/>
        </w:rPr>
        <w:tab/>
      </w:r>
      <w:r w:rsidRPr="00765AB3">
        <w:rPr>
          <w:rFonts w:ascii="Cambria" w:hAnsi="Cambria"/>
          <w:sz w:val="24"/>
          <w:szCs w:val="24"/>
          <w:lang w:val="ru-RU"/>
        </w:rPr>
        <w:t>6</w:t>
      </w:r>
      <w:r w:rsidRPr="00765AB3">
        <w:rPr>
          <w:rFonts w:ascii="Cambria" w:hAnsi="Cambria"/>
          <w:sz w:val="24"/>
          <w:szCs w:val="24"/>
        </w:rPr>
        <w:t>0,00 лв.</w:t>
      </w:r>
    </w:p>
    <w:p w:rsidR="003B496B" w:rsidRPr="00765AB3" w:rsidRDefault="003B496B" w:rsidP="003B496B">
      <w:pPr>
        <w:tabs>
          <w:tab w:val="right" w:pos="9639"/>
          <w:tab w:val="center" w:pos="10915"/>
        </w:tabs>
        <w:spacing w:after="0" w:line="240" w:lineRule="auto"/>
        <w:jc w:val="both"/>
        <w:rPr>
          <w:rFonts w:ascii="Cambria" w:hAnsi="Cambria"/>
          <w:sz w:val="24"/>
          <w:szCs w:val="24"/>
        </w:rPr>
      </w:pPr>
      <w:r w:rsidRPr="00765AB3">
        <w:rPr>
          <w:rFonts w:ascii="Cambria" w:hAnsi="Cambria"/>
          <w:sz w:val="24"/>
          <w:szCs w:val="24"/>
        </w:rPr>
        <w:t xml:space="preserve">- квартирни пари за </w:t>
      </w:r>
      <w:r w:rsidRPr="00765AB3">
        <w:rPr>
          <w:rFonts w:ascii="Cambria" w:hAnsi="Cambria"/>
          <w:sz w:val="24"/>
          <w:szCs w:val="24"/>
          <w:lang w:val="ru-RU"/>
        </w:rPr>
        <w:t>2</w:t>
      </w:r>
      <w:r w:rsidRPr="00765AB3">
        <w:rPr>
          <w:rFonts w:ascii="Cambria" w:hAnsi="Cambria"/>
          <w:sz w:val="24"/>
          <w:szCs w:val="24"/>
        </w:rPr>
        <w:t xml:space="preserve"> нощувки</w:t>
      </w:r>
      <w:r w:rsidRPr="00765AB3">
        <w:rPr>
          <w:rFonts w:ascii="Cambria" w:hAnsi="Cambria"/>
          <w:sz w:val="24"/>
          <w:szCs w:val="24"/>
        </w:rPr>
        <w:tab/>
      </w:r>
      <w:r w:rsidRPr="00765AB3">
        <w:rPr>
          <w:rFonts w:ascii="Cambria" w:hAnsi="Cambria"/>
          <w:sz w:val="24"/>
          <w:szCs w:val="24"/>
          <w:lang w:val="ru-RU"/>
        </w:rPr>
        <w:t>20</w:t>
      </w:r>
      <w:r w:rsidRPr="00765AB3">
        <w:rPr>
          <w:rFonts w:ascii="Cambria" w:hAnsi="Cambria"/>
          <w:sz w:val="24"/>
          <w:szCs w:val="24"/>
        </w:rPr>
        <w:t>0,00 лв.</w:t>
      </w:r>
    </w:p>
    <w:p w:rsidR="003B496B" w:rsidRPr="00765AB3" w:rsidRDefault="003B496B" w:rsidP="003B496B">
      <w:pPr>
        <w:pStyle w:val="a8"/>
        <w:ind w:firstLine="0"/>
        <w:rPr>
          <w:rFonts w:ascii="Cambria" w:hAnsi="Cambria"/>
          <w:szCs w:val="24"/>
          <w:u w:val="single"/>
        </w:rPr>
      </w:pPr>
    </w:p>
    <w:p w:rsidR="003B496B" w:rsidRPr="00765AB3" w:rsidRDefault="003B496B" w:rsidP="003B496B">
      <w:pPr>
        <w:pStyle w:val="a8"/>
        <w:ind w:firstLine="0"/>
        <w:rPr>
          <w:rFonts w:ascii="Cambria" w:hAnsi="Cambria"/>
          <w:szCs w:val="24"/>
          <w:u w:val="single"/>
        </w:rPr>
      </w:pPr>
      <w:r w:rsidRPr="00765AB3">
        <w:rPr>
          <w:rFonts w:ascii="Cambria" w:hAnsi="Cambria"/>
          <w:szCs w:val="24"/>
          <w:u w:val="single"/>
        </w:rPr>
        <w:t xml:space="preserve">2.14.02.2022 г. – 17.02.2022 г.,  гр. София – МК, МФ, НСОРБ </w:t>
      </w:r>
    </w:p>
    <w:p w:rsidR="003B496B" w:rsidRPr="00765AB3" w:rsidRDefault="003B496B" w:rsidP="003B496B">
      <w:pPr>
        <w:tabs>
          <w:tab w:val="right" w:pos="9639"/>
          <w:tab w:val="center" w:pos="10915"/>
        </w:tabs>
        <w:spacing w:after="0" w:line="240" w:lineRule="auto"/>
        <w:jc w:val="both"/>
        <w:rPr>
          <w:rFonts w:ascii="Cambria" w:hAnsi="Cambria"/>
          <w:sz w:val="24"/>
          <w:szCs w:val="24"/>
        </w:rPr>
      </w:pPr>
      <w:r w:rsidRPr="00765AB3">
        <w:rPr>
          <w:rFonts w:ascii="Cambria" w:hAnsi="Cambria"/>
          <w:sz w:val="24"/>
          <w:szCs w:val="24"/>
        </w:rPr>
        <w:t xml:space="preserve">- дневни пари за </w:t>
      </w:r>
      <w:r w:rsidRPr="00765AB3">
        <w:rPr>
          <w:rFonts w:ascii="Cambria" w:hAnsi="Cambria"/>
          <w:sz w:val="24"/>
          <w:szCs w:val="24"/>
          <w:lang w:val="ru-RU"/>
        </w:rPr>
        <w:t>4</w:t>
      </w:r>
      <w:r w:rsidRPr="00765AB3">
        <w:rPr>
          <w:rFonts w:ascii="Cambria" w:hAnsi="Cambria"/>
          <w:sz w:val="24"/>
          <w:szCs w:val="24"/>
        </w:rPr>
        <w:t xml:space="preserve"> дни</w:t>
      </w:r>
      <w:r w:rsidRPr="00765AB3">
        <w:rPr>
          <w:rFonts w:ascii="Cambria" w:hAnsi="Cambria"/>
          <w:sz w:val="24"/>
          <w:szCs w:val="24"/>
        </w:rPr>
        <w:tab/>
      </w:r>
      <w:r w:rsidRPr="00765AB3">
        <w:rPr>
          <w:rFonts w:ascii="Cambria" w:hAnsi="Cambria"/>
          <w:sz w:val="24"/>
          <w:szCs w:val="24"/>
          <w:lang w:val="ru-RU"/>
        </w:rPr>
        <w:t>6</w:t>
      </w:r>
      <w:r w:rsidRPr="00765AB3">
        <w:rPr>
          <w:rFonts w:ascii="Cambria" w:hAnsi="Cambria"/>
          <w:sz w:val="24"/>
          <w:szCs w:val="24"/>
        </w:rPr>
        <w:t>0,00 лв.</w:t>
      </w:r>
    </w:p>
    <w:p w:rsidR="003B496B" w:rsidRPr="00765AB3" w:rsidRDefault="003B496B" w:rsidP="003B496B">
      <w:pPr>
        <w:tabs>
          <w:tab w:val="right" w:pos="9639"/>
          <w:tab w:val="center" w:pos="10915"/>
        </w:tabs>
        <w:spacing w:after="0" w:line="240" w:lineRule="auto"/>
        <w:jc w:val="both"/>
        <w:rPr>
          <w:rFonts w:ascii="Cambria" w:hAnsi="Cambria"/>
          <w:sz w:val="24"/>
          <w:szCs w:val="24"/>
        </w:rPr>
      </w:pPr>
      <w:r w:rsidRPr="00765AB3">
        <w:rPr>
          <w:rFonts w:ascii="Cambria" w:hAnsi="Cambria"/>
          <w:sz w:val="24"/>
          <w:szCs w:val="24"/>
        </w:rPr>
        <w:t xml:space="preserve">- квартирни пари за </w:t>
      </w:r>
      <w:r w:rsidRPr="00765AB3">
        <w:rPr>
          <w:rFonts w:ascii="Cambria" w:hAnsi="Cambria"/>
          <w:sz w:val="24"/>
          <w:szCs w:val="24"/>
          <w:lang w:val="ru-RU"/>
        </w:rPr>
        <w:t>2</w:t>
      </w:r>
      <w:r w:rsidRPr="00765AB3">
        <w:rPr>
          <w:rFonts w:ascii="Cambria" w:hAnsi="Cambria"/>
          <w:sz w:val="24"/>
          <w:szCs w:val="24"/>
        </w:rPr>
        <w:t xml:space="preserve"> нощувки</w:t>
      </w:r>
      <w:r w:rsidRPr="00765AB3">
        <w:rPr>
          <w:rFonts w:ascii="Cambria" w:hAnsi="Cambria"/>
          <w:sz w:val="24"/>
          <w:szCs w:val="24"/>
        </w:rPr>
        <w:tab/>
      </w:r>
      <w:r w:rsidRPr="00765AB3">
        <w:rPr>
          <w:rFonts w:ascii="Cambria" w:hAnsi="Cambria"/>
          <w:sz w:val="24"/>
          <w:szCs w:val="24"/>
          <w:lang w:val="ru-RU"/>
        </w:rPr>
        <w:t>20</w:t>
      </w:r>
      <w:r w:rsidRPr="00765AB3">
        <w:rPr>
          <w:rFonts w:ascii="Cambria" w:hAnsi="Cambria"/>
          <w:sz w:val="24"/>
          <w:szCs w:val="24"/>
        </w:rPr>
        <w:t>0,00 лв.</w:t>
      </w:r>
    </w:p>
    <w:p w:rsidR="003B496B" w:rsidRPr="00765AB3" w:rsidRDefault="003B496B" w:rsidP="003B496B">
      <w:pPr>
        <w:pStyle w:val="a8"/>
        <w:ind w:firstLine="0"/>
        <w:rPr>
          <w:rFonts w:ascii="Cambria" w:hAnsi="Cambria"/>
          <w:szCs w:val="24"/>
        </w:rPr>
      </w:pPr>
    </w:p>
    <w:p w:rsidR="003B496B" w:rsidRPr="00765AB3" w:rsidRDefault="003B496B" w:rsidP="003B496B">
      <w:pPr>
        <w:pStyle w:val="a8"/>
        <w:ind w:firstLine="720"/>
        <w:rPr>
          <w:rFonts w:ascii="Cambria" w:hAnsi="Cambria"/>
          <w:b/>
          <w:szCs w:val="24"/>
        </w:rPr>
      </w:pPr>
      <w:r w:rsidRPr="00765AB3">
        <w:rPr>
          <w:rFonts w:ascii="Cambria" w:hAnsi="Cambria"/>
          <w:b/>
          <w:szCs w:val="24"/>
        </w:rPr>
        <w:t>І</w:t>
      </w:r>
      <w:r w:rsidRPr="00765AB3">
        <w:rPr>
          <w:rFonts w:ascii="Cambria" w:hAnsi="Cambria"/>
          <w:b/>
          <w:szCs w:val="24"/>
          <w:lang w:val="en-US"/>
        </w:rPr>
        <w:t>I</w:t>
      </w:r>
      <w:r w:rsidRPr="00765AB3">
        <w:rPr>
          <w:rFonts w:ascii="Cambria" w:hAnsi="Cambria"/>
          <w:b/>
          <w:szCs w:val="24"/>
        </w:rPr>
        <w:t>. Утвърждава отчета на председателя на Общински съвет гр. Тервел</w:t>
      </w:r>
      <w:r w:rsidRPr="00765AB3">
        <w:rPr>
          <w:rFonts w:ascii="Cambria" w:hAnsi="Cambria"/>
          <w:szCs w:val="24"/>
        </w:rPr>
        <w:t xml:space="preserve"> </w:t>
      </w:r>
      <w:r w:rsidRPr="00765AB3">
        <w:rPr>
          <w:rFonts w:ascii="Cambria" w:hAnsi="Cambria"/>
          <w:b/>
          <w:szCs w:val="24"/>
        </w:rPr>
        <w:t>за направените разходи за командировки през периода 01.01.2022 г. до 31.03.2022 г., както следва:</w:t>
      </w:r>
    </w:p>
    <w:p w:rsidR="003B496B" w:rsidRPr="00765AB3" w:rsidRDefault="003B496B" w:rsidP="003B496B">
      <w:pPr>
        <w:pStyle w:val="a8"/>
        <w:ind w:firstLine="0"/>
        <w:rPr>
          <w:rFonts w:ascii="Cambria" w:hAnsi="Cambria"/>
          <w:b/>
          <w:szCs w:val="24"/>
        </w:rPr>
      </w:pPr>
    </w:p>
    <w:p w:rsidR="003B496B" w:rsidRPr="00765AB3" w:rsidRDefault="003B496B" w:rsidP="003B496B">
      <w:pPr>
        <w:pStyle w:val="a8"/>
        <w:ind w:firstLine="0"/>
        <w:rPr>
          <w:rFonts w:ascii="Cambria" w:hAnsi="Cambria"/>
          <w:szCs w:val="24"/>
          <w:u w:val="single"/>
        </w:rPr>
      </w:pPr>
      <w:r w:rsidRPr="00765AB3">
        <w:rPr>
          <w:rFonts w:ascii="Cambria" w:hAnsi="Cambria"/>
          <w:szCs w:val="24"/>
          <w:u w:val="single"/>
        </w:rPr>
        <w:t>1. 17.03.2022 г. – 19.03.2022 г.,  гр. Пловдив – НАПОС-РБ</w:t>
      </w:r>
      <w:r w:rsidRPr="00765AB3">
        <w:rPr>
          <w:rFonts w:ascii="Cambria" w:hAnsi="Cambria"/>
          <w:szCs w:val="24"/>
        </w:rPr>
        <w:tab/>
      </w:r>
      <w:r w:rsidRPr="00765AB3">
        <w:rPr>
          <w:rFonts w:ascii="Cambria" w:hAnsi="Cambria"/>
          <w:szCs w:val="24"/>
          <w:lang w:val="ru-RU"/>
        </w:rPr>
        <w:t xml:space="preserve"> </w:t>
      </w:r>
    </w:p>
    <w:p w:rsidR="003B496B" w:rsidRPr="00765AB3" w:rsidRDefault="003B496B" w:rsidP="003B496B">
      <w:pPr>
        <w:tabs>
          <w:tab w:val="right" w:pos="9639"/>
          <w:tab w:val="center" w:pos="10915"/>
        </w:tabs>
        <w:spacing w:after="0" w:line="240" w:lineRule="auto"/>
        <w:jc w:val="both"/>
        <w:rPr>
          <w:rFonts w:ascii="Cambria" w:hAnsi="Cambria"/>
          <w:sz w:val="24"/>
          <w:szCs w:val="24"/>
        </w:rPr>
      </w:pPr>
      <w:r w:rsidRPr="00765AB3">
        <w:rPr>
          <w:rFonts w:ascii="Cambria" w:hAnsi="Cambria"/>
          <w:sz w:val="24"/>
          <w:szCs w:val="24"/>
        </w:rPr>
        <w:t xml:space="preserve">- квартирни пари за </w:t>
      </w:r>
      <w:r w:rsidRPr="00765AB3">
        <w:rPr>
          <w:rFonts w:ascii="Cambria" w:hAnsi="Cambria"/>
          <w:sz w:val="24"/>
          <w:szCs w:val="24"/>
          <w:lang w:val="ru-RU"/>
        </w:rPr>
        <w:t>1</w:t>
      </w:r>
      <w:r w:rsidRPr="00765AB3">
        <w:rPr>
          <w:rFonts w:ascii="Cambria" w:hAnsi="Cambria"/>
          <w:sz w:val="24"/>
          <w:szCs w:val="24"/>
        </w:rPr>
        <w:t xml:space="preserve"> нощувка                                                                                         </w:t>
      </w:r>
      <w:r w:rsidRPr="00765AB3">
        <w:rPr>
          <w:rFonts w:ascii="Cambria" w:hAnsi="Cambria"/>
          <w:sz w:val="24"/>
          <w:szCs w:val="24"/>
          <w:lang w:val="ru-RU"/>
        </w:rPr>
        <w:t>167</w:t>
      </w:r>
      <w:r w:rsidRPr="00765AB3">
        <w:rPr>
          <w:rFonts w:ascii="Cambria" w:hAnsi="Cambria"/>
          <w:sz w:val="24"/>
          <w:szCs w:val="24"/>
        </w:rPr>
        <w:t>,00 лв.</w:t>
      </w:r>
    </w:p>
    <w:p w:rsidR="003B496B" w:rsidRPr="00765AB3" w:rsidRDefault="003B496B" w:rsidP="003B496B">
      <w:pPr>
        <w:tabs>
          <w:tab w:val="right" w:pos="9639"/>
          <w:tab w:val="center" w:pos="10915"/>
        </w:tabs>
        <w:spacing w:after="0" w:line="240" w:lineRule="auto"/>
        <w:jc w:val="both"/>
        <w:rPr>
          <w:rFonts w:ascii="Cambria" w:hAnsi="Cambria"/>
          <w:sz w:val="24"/>
          <w:szCs w:val="24"/>
        </w:rPr>
      </w:pPr>
      <w:r w:rsidRPr="00765AB3">
        <w:rPr>
          <w:rFonts w:ascii="Cambria" w:hAnsi="Cambria"/>
          <w:sz w:val="24"/>
          <w:szCs w:val="24"/>
        </w:rPr>
        <w:t xml:space="preserve">- дневни пари за </w:t>
      </w:r>
      <w:r w:rsidRPr="00765AB3">
        <w:rPr>
          <w:rFonts w:ascii="Cambria" w:hAnsi="Cambria"/>
          <w:sz w:val="24"/>
          <w:szCs w:val="24"/>
          <w:lang w:val="ru-RU"/>
        </w:rPr>
        <w:t>3</w:t>
      </w:r>
      <w:r w:rsidRPr="00765AB3">
        <w:rPr>
          <w:rFonts w:ascii="Cambria" w:hAnsi="Cambria"/>
          <w:sz w:val="24"/>
          <w:szCs w:val="24"/>
        </w:rPr>
        <w:t xml:space="preserve"> дни                                                                                                         </w:t>
      </w:r>
      <w:r>
        <w:rPr>
          <w:rFonts w:ascii="Cambria" w:hAnsi="Cambria"/>
          <w:sz w:val="24"/>
          <w:szCs w:val="24"/>
        </w:rPr>
        <w:t xml:space="preserve">    </w:t>
      </w:r>
      <w:r w:rsidRPr="00765AB3">
        <w:rPr>
          <w:rFonts w:ascii="Cambria" w:hAnsi="Cambria"/>
          <w:sz w:val="24"/>
          <w:szCs w:val="24"/>
        </w:rPr>
        <w:t>30,00 лв.</w:t>
      </w:r>
    </w:p>
    <w:p w:rsidR="00776CBD" w:rsidRPr="00CC166A" w:rsidRDefault="00776CBD" w:rsidP="003B496B">
      <w:pPr>
        <w:spacing w:after="0" w:line="240" w:lineRule="auto"/>
        <w:contextualSpacing/>
        <w:jc w:val="both"/>
        <w:rPr>
          <w:rFonts w:ascii="Cambria" w:hAnsi="Cambria"/>
          <w:b/>
          <w:sz w:val="24"/>
          <w:szCs w:val="24"/>
        </w:rPr>
      </w:pPr>
    </w:p>
    <w:p w:rsidR="00776CBD" w:rsidRDefault="00DC78A4" w:rsidP="00776CBD">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776CBD">
        <w:rPr>
          <w:rFonts w:ascii="Cambria" w:hAnsi="Cambria"/>
          <w:b/>
          <w:sz w:val="24"/>
          <w:szCs w:val="24"/>
          <w:u w:val="single"/>
        </w:rPr>
        <w:t xml:space="preserve">ТОЧКА ВТОРА. </w:t>
      </w:r>
    </w:p>
    <w:p w:rsidR="00776CBD" w:rsidRDefault="00776CBD" w:rsidP="00776CBD">
      <w:pPr>
        <w:pStyle w:val="51"/>
        <w:shd w:val="clear" w:color="auto" w:fill="auto"/>
        <w:spacing w:before="0" w:line="240" w:lineRule="auto"/>
        <w:rPr>
          <w:rFonts w:ascii="Cambria" w:hAnsi="Cambria"/>
          <w:i w:val="0"/>
          <w:sz w:val="24"/>
          <w:szCs w:val="24"/>
        </w:rPr>
      </w:pPr>
      <w:r w:rsidRPr="001B4112">
        <w:rPr>
          <w:rFonts w:ascii="Cambria" w:hAnsi="Cambria"/>
          <w:i w:val="0"/>
          <w:sz w:val="24"/>
          <w:szCs w:val="24"/>
        </w:rPr>
        <w:t>2.Приемане на годишна програма за управление и разпореждане с имотите - общинска собственост в Община Тервел през 2022 год.</w:t>
      </w:r>
    </w:p>
    <w:p w:rsidR="00EA2CF0" w:rsidRDefault="00EA2CF0" w:rsidP="00776CBD">
      <w:pPr>
        <w:pStyle w:val="51"/>
        <w:shd w:val="clear" w:color="auto" w:fill="auto"/>
        <w:spacing w:before="0" w:line="240" w:lineRule="auto"/>
        <w:rPr>
          <w:rFonts w:ascii="Cambria" w:hAnsi="Cambria"/>
          <w:i w:val="0"/>
          <w:sz w:val="24"/>
          <w:szCs w:val="24"/>
        </w:rPr>
      </w:pPr>
    </w:p>
    <w:p w:rsidR="00294065" w:rsidRDefault="00294065" w:rsidP="00EA2CF0">
      <w:pPr>
        <w:spacing w:after="0" w:line="240" w:lineRule="auto"/>
        <w:ind w:firstLine="720"/>
        <w:jc w:val="both"/>
        <w:rPr>
          <w:rFonts w:ascii="Cambria" w:hAnsi="Cambria"/>
          <w:b/>
          <w:sz w:val="24"/>
          <w:szCs w:val="24"/>
          <w:u w:val="single"/>
        </w:rPr>
      </w:pPr>
    </w:p>
    <w:p w:rsidR="00EA2CF0" w:rsidRDefault="00EA2CF0" w:rsidP="00EA2CF0">
      <w:pPr>
        <w:spacing w:after="0" w:line="240" w:lineRule="auto"/>
        <w:ind w:firstLine="720"/>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sidR="00620B0A">
        <w:rPr>
          <w:rFonts w:ascii="Cambria" w:hAnsi="Cambria"/>
          <w:b/>
          <w:sz w:val="24"/>
          <w:szCs w:val="24"/>
          <w:u w:val="single"/>
        </w:rPr>
        <w:t>НА ОбС</w:t>
      </w:r>
      <w:r w:rsidRPr="008C5689">
        <w:rPr>
          <w:rFonts w:ascii="Cambria" w:hAnsi="Cambria"/>
          <w:b/>
          <w:sz w:val="24"/>
          <w:szCs w:val="24"/>
          <w:u w:val="single"/>
        </w:rPr>
        <w:t>:</w:t>
      </w:r>
    </w:p>
    <w:p w:rsidR="00B35FE1" w:rsidRPr="00EA2CF0" w:rsidRDefault="00EA2CF0" w:rsidP="00EA2CF0">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Втора точка от дневния ред.</w:t>
      </w:r>
    </w:p>
    <w:p w:rsidR="003B496B" w:rsidRDefault="003B496B" w:rsidP="003B496B">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sidRPr="003D7525">
        <w:rPr>
          <w:rFonts w:ascii="Cambria" w:hAnsi="Cambria"/>
          <w:b/>
          <w:sz w:val="24"/>
          <w:szCs w:val="24"/>
          <w:u w:val="single"/>
          <w:lang w:val="en-US"/>
        </w:rPr>
        <w:t>2</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3B496B" w:rsidRDefault="003B496B" w:rsidP="003B496B">
      <w:pPr>
        <w:pStyle w:val="51"/>
        <w:shd w:val="clear" w:color="auto" w:fill="auto"/>
        <w:spacing w:before="0" w:line="240" w:lineRule="auto"/>
        <w:rPr>
          <w:rFonts w:ascii="Cambria" w:hAnsi="Cambria"/>
          <w:i w:val="0"/>
          <w:sz w:val="24"/>
          <w:szCs w:val="24"/>
        </w:rPr>
      </w:pPr>
      <w:r w:rsidRPr="003D7525">
        <w:rPr>
          <w:rFonts w:ascii="Cambria" w:hAnsi="Cambria"/>
          <w:b/>
          <w:i w:val="0"/>
          <w:sz w:val="24"/>
          <w:szCs w:val="24"/>
        </w:rPr>
        <w:t>ОТНОСНО</w:t>
      </w:r>
      <w:r w:rsidRPr="003D7525">
        <w:rPr>
          <w:rFonts w:ascii="Cambria" w:hAnsi="Cambria"/>
          <w:b/>
          <w:i w:val="0"/>
          <w:sz w:val="24"/>
          <w:szCs w:val="24"/>
          <w:lang w:val="en-US"/>
        </w:rPr>
        <w:t>:</w:t>
      </w:r>
      <w:r>
        <w:rPr>
          <w:rFonts w:ascii="Cambria" w:hAnsi="Cambria"/>
          <w:b/>
          <w:sz w:val="24"/>
          <w:szCs w:val="24"/>
          <w:lang w:val="en-US"/>
        </w:rPr>
        <w:t xml:space="preserve"> </w:t>
      </w:r>
      <w:r w:rsidRPr="001B4112">
        <w:rPr>
          <w:rFonts w:ascii="Cambria" w:hAnsi="Cambria"/>
          <w:i w:val="0"/>
          <w:sz w:val="24"/>
          <w:szCs w:val="24"/>
        </w:rPr>
        <w:t>Приемане на годишна програма за управление и разпореждане с имотите - общинска собственост в Община Тервел през 2022 год.</w:t>
      </w:r>
    </w:p>
    <w:p w:rsidR="00EA2CF0" w:rsidRDefault="008037FA" w:rsidP="003B496B">
      <w:pPr>
        <w:pStyle w:val="51"/>
        <w:shd w:val="clear" w:color="auto" w:fill="auto"/>
        <w:spacing w:before="0" w:line="240" w:lineRule="auto"/>
        <w:rPr>
          <w:rFonts w:ascii="Cambria" w:hAnsi="Cambria"/>
          <w:i w:val="0"/>
          <w:sz w:val="24"/>
          <w:szCs w:val="24"/>
        </w:rPr>
      </w:pPr>
      <w:r>
        <w:rPr>
          <w:rFonts w:ascii="Cambria" w:hAnsi="Cambria"/>
          <w:i w:val="0"/>
          <w:sz w:val="24"/>
          <w:szCs w:val="24"/>
        </w:rPr>
        <w:t>Заповядайте за изказвания. Гласуваме поименно.</w:t>
      </w:r>
    </w:p>
    <w:p w:rsidR="00776CBD" w:rsidRDefault="00776CBD" w:rsidP="003B496B">
      <w:pPr>
        <w:pStyle w:val="51"/>
        <w:shd w:val="clear" w:color="auto" w:fill="auto"/>
        <w:spacing w:before="0" w:line="240" w:lineRule="auto"/>
        <w:rPr>
          <w:rFonts w:ascii="Cambria" w:hAnsi="Cambria"/>
          <w:i w:val="0"/>
          <w:sz w:val="24"/>
          <w:szCs w:val="24"/>
        </w:rPr>
      </w:pPr>
    </w:p>
    <w:p w:rsidR="00776CBD" w:rsidRDefault="00776CBD" w:rsidP="00776CBD">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8037FA">
        <w:rPr>
          <w:rFonts w:ascii="Cambria" w:hAnsi="Cambria"/>
          <w:b/>
          <w:sz w:val="24"/>
          <w:szCs w:val="24"/>
        </w:rPr>
        <w:t xml:space="preserve"> </w:t>
      </w:r>
      <w:r>
        <w:rPr>
          <w:rFonts w:ascii="Cambria" w:hAnsi="Cambria"/>
          <w:b/>
          <w:sz w:val="24"/>
          <w:szCs w:val="24"/>
        </w:rPr>
        <w:t>гласуват 20.</w:t>
      </w:r>
    </w:p>
    <w:p w:rsidR="003B496B" w:rsidRPr="001B4112" w:rsidRDefault="003B496B" w:rsidP="003B496B">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 xml:space="preserve">За </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 xml:space="preserve">Отсъства </w:t>
            </w:r>
          </w:p>
        </w:tc>
      </w:tr>
      <w:tr w:rsidR="003B496B" w:rsidRPr="00C54A99"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3B496B" w:rsidRPr="00C54A99"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31"/>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За</w:t>
            </w:r>
          </w:p>
        </w:tc>
      </w:tr>
      <w:tr w:rsidR="003B496B" w:rsidRPr="00CA4D63" w:rsidTr="00776CBD">
        <w:trPr>
          <w:trHeight w:val="326"/>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7512BF" w:rsidTr="00776CBD">
        <w:trPr>
          <w:trHeight w:val="320"/>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3B496B" w:rsidRPr="007512BF"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36"/>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32"/>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3B496B" w:rsidRDefault="003B496B" w:rsidP="00776CBD">
            <w:pPr>
              <w:spacing w:after="0" w:line="240" w:lineRule="auto"/>
              <w:contextualSpacing/>
              <w:rPr>
                <w:rFonts w:ascii="Cambria" w:hAnsi="Cambria"/>
              </w:rPr>
            </w:pPr>
            <w:r>
              <w:rPr>
                <w:rFonts w:ascii="Cambria" w:hAnsi="Cambria"/>
              </w:rPr>
              <w:t>За</w:t>
            </w:r>
          </w:p>
          <w:p w:rsidR="003B496B" w:rsidRPr="00CA4D63" w:rsidRDefault="003B496B" w:rsidP="00776CBD">
            <w:pPr>
              <w:spacing w:after="0" w:line="240" w:lineRule="auto"/>
              <w:contextualSpacing/>
              <w:rPr>
                <w:rFonts w:ascii="Cambria" w:hAnsi="Cambria"/>
              </w:rPr>
            </w:pPr>
          </w:p>
        </w:tc>
      </w:tr>
    </w:tbl>
    <w:p w:rsidR="00A339D0" w:rsidRDefault="00A339D0" w:rsidP="00A339D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НА ОбС</w:t>
      </w:r>
      <w:r w:rsidRPr="008C5689">
        <w:rPr>
          <w:rFonts w:ascii="Cambria" w:hAnsi="Cambria"/>
          <w:b/>
          <w:sz w:val="24"/>
          <w:szCs w:val="24"/>
          <w:u w:val="single"/>
        </w:rPr>
        <w:t>:</w:t>
      </w:r>
    </w:p>
    <w:p w:rsidR="00A339D0" w:rsidRDefault="00A339D0" w:rsidP="00A339D0">
      <w:pPr>
        <w:spacing w:after="0" w:line="240" w:lineRule="auto"/>
        <w:ind w:firstLine="720"/>
        <w:jc w:val="both"/>
        <w:rPr>
          <w:rFonts w:ascii="Cambria" w:hAnsi="Cambria"/>
          <w:sz w:val="24"/>
          <w:szCs w:val="24"/>
        </w:rPr>
      </w:pPr>
      <w:r>
        <w:rPr>
          <w:rFonts w:ascii="Cambria" w:hAnsi="Cambria"/>
          <w:sz w:val="24"/>
          <w:szCs w:val="24"/>
        </w:rPr>
        <w:t>С 20 гласа „за“</w:t>
      </w:r>
      <w:r w:rsidR="00373CB5">
        <w:rPr>
          <w:rFonts w:ascii="Cambria" w:hAnsi="Cambria"/>
          <w:sz w:val="24"/>
          <w:szCs w:val="24"/>
        </w:rPr>
        <w:t xml:space="preserve"> предложението</w:t>
      </w:r>
      <w:r>
        <w:rPr>
          <w:rFonts w:ascii="Cambria" w:hAnsi="Cambria"/>
          <w:sz w:val="24"/>
          <w:szCs w:val="24"/>
        </w:rPr>
        <w:t xml:space="preserve"> се приема. </w:t>
      </w:r>
    </w:p>
    <w:p w:rsidR="008037FA" w:rsidRDefault="008037FA" w:rsidP="00D448D3">
      <w:pPr>
        <w:spacing w:after="0" w:line="240" w:lineRule="auto"/>
        <w:contextualSpacing/>
        <w:jc w:val="both"/>
        <w:rPr>
          <w:rFonts w:ascii="Cambria" w:hAnsi="Cambria"/>
          <w:b/>
          <w:sz w:val="24"/>
          <w:szCs w:val="24"/>
        </w:rPr>
      </w:pPr>
    </w:p>
    <w:p w:rsidR="00D448D3" w:rsidRPr="00F938B7" w:rsidRDefault="00F938B7" w:rsidP="00D448D3">
      <w:pPr>
        <w:spacing w:after="0" w:line="240" w:lineRule="auto"/>
        <w:contextualSpacing/>
        <w:jc w:val="both"/>
        <w:rPr>
          <w:rFonts w:ascii="Cambria" w:hAnsi="Cambria"/>
          <w:b/>
          <w:sz w:val="24"/>
          <w:szCs w:val="24"/>
          <w:lang w:val="en-US"/>
        </w:rPr>
      </w:pPr>
      <w:r>
        <w:rPr>
          <w:rFonts w:ascii="Cambria" w:hAnsi="Cambria"/>
          <w:b/>
          <w:sz w:val="24"/>
          <w:szCs w:val="24"/>
        </w:rPr>
        <w:t>С</w:t>
      </w:r>
      <w:r w:rsidR="00D448D3">
        <w:rPr>
          <w:rFonts w:ascii="Cambria" w:hAnsi="Cambria"/>
          <w:b/>
          <w:sz w:val="24"/>
          <w:szCs w:val="24"/>
        </w:rPr>
        <w:t xml:space="preserve"> </w:t>
      </w:r>
      <w:r w:rsidR="00D448D3">
        <w:rPr>
          <w:rFonts w:ascii="Cambria" w:hAnsi="Cambria"/>
          <w:b/>
          <w:sz w:val="24"/>
          <w:szCs w:val="24"/>
          <w:lang w:val="en-US"/>
        </w:rPr>
        <w:t>20</w:t>
      </w:r>
      <w:r w:rsidR="00D448D3" w:rsidRPr="00AA7548">
        <w:rPr>
          <w:rFonts w:ascii="Cambria" w:hAnsi="Cambria"/>
          <w:b/>
          <w:sz w:val="24"/>
          <w:szCs w:val="24"/>
        </w:rPr>
        <w:t xml:space="preserve"> гласа „за“, </w:t>
      </w:r>
      <w:r w:rsidR="00D448D3">
        <w:rPr>
          <w:rFonts w:ascii="Cambria" w:hAnsi="Cambria"/>
          <w:b/>
          <w:sz w:val="24"/>
          <w:szCs w:val="24"/>
          <w:lang w:val="en-US"/>
        </w:rPr>
        <w:t>0</w:t>
      </w:r>
      <w:r w:rsidR="00D448D3" w:rsidRPr="00AA7548">
        <w:rPr>
          <w:rFonts w:ascii="Cambria" w:hAnsi="Cambria"/>
          <w:b/>
          <w:sz w:val="24"/>
          <w:szCs w:val="24"/>
        </w:rPr>
        <w:t xml:space="preserve"> глас</w:t>
      </w:r>
      <w:r w:rsidR="00D448D3">
        <w:rPr>
          <w:rFonts w:ascii="Cambria" w:hAnsi="Cambria"/>
          <w:b/>
          <w:sz w:val="24"/>
          <w:szCs w:val="24"/>
          <w:lang w:val="en-US"/>
        </w:rPr>
        <w:t>a</w:t>
      </w:r>
      <w:r w:rsidR="00D448D3" w:rsidRPr="00AA7548">
        <w:rPr>
          <w:rFonts w:ascii="Cambria" w:hAnsi="Cambria"/>
          <w:b/>
          <w:sz w:val="24"/>
          <w:szCs w:val="24"/>
        </w:rPr>
        <w:t xml:space="preserve"> „против“,</w:t>
      </w:r>
      <w:r w:rsidR="00D448D3" w:rsidRPr="00AA7548">
        <w:rPr>
          <w:rFonts w:ascii="Cambria" w:hAnsi="Cambria"/>
          <w:b/>
          <w:sz w:val="24"/>
          <w:szCs w:val="24"/>
          <w:lang w:val="en-US"/>
        </w:rPr>
        <w:t xml:space="preserve"> </w:t>
      </w:r>
      <w:r w:rsidR="00D448D3">
        <w:rPr>
          <w:rFonts w:ascii="Cambria" w:hAnsi="Cambria"/>
          <w:b/>
          <w:sz w:val="24"/>
          <w:szCs w:val="24"/>
          <w:lang w:val="en-US"/>
        </w:rPr>
        <w:t>0</w:t>
      </w:r>
      <w:r w:rsidR="00D448D3" w:rsidRPr="00AA7548">
        <w:rPr>
          <w:rFonts w:ascii="Cambria" w:hAnsi="Cambria"/>
          <w:b/>
          <w:sz w:val="24"/>
          <w:szCs w:val="24"/>
        </w:rPr>
        <w:t xml:space="preserve"> глас</w:t>
      </w:r>
      <w:r w:rsidR="00D448D3">
        <w:rPr>
          <w:rFonts w:ascii="Cambria" w:hAnsi="Cambria"/>
          <w:b/>
          <w:sz w:val="24"/>
          <w:szCs w:val="24"/>
          <w:lang w:val="en-US"/>
        </w:rPr>
        <w:t>a</w:t>
      </w:r>
      <w:r w:rsidR="00D448D3" w:rsidRPr="00AA7548">
        <w:rPr>
          <w:rFonts w:ascii="Cambria" w:hAnsi="Cambria"/>
          <w:b/>
          <w:sz w:val="24"/>
          <w:szCs w:val="24"/>
          <w:lang w:val="en-US"/>
        </w:rPr>
        <w:t xml:space="preserve"> </w:t>
      </w:r>
      <w:r w:rsidR="00D448D3">
        <w:rPr>
          <w:rFonts w:ascii="Cambria" w:hAnsi="Cambria"/>
          <w:b/>
          <w:sz w:val="24"/>
          <w:szCs w:val="24"/>
        </w:rPr>
        <w:t>„въздържали</w:t>
      </w:r>
      <w:r w:rsidR="00D448D3" w:rsidRPr="00AA7548">
        <w:rPr>
          <w:rFonts w:ascii="Cambria" w:hAnsi="Cambria"/>
          <w:b/>
          <w:sz w:val="24"/>
          <w:szCs w:val="24"/>
        </w:rPr>
        <w:t xml:space="preserve"> се“ </w:t>
      </w:r>
      <w:r w:rsidR="00D448D3">
        <w:rPr>
          <w:rFonts w:ascii="Cambria" w:hAnsi="Cambria"/>
          <w:b/>
          <w:sz w:val="24"/>
          <w:szCs w:val="24"/>
        </w:rPr>
        <w:t>предложението бе прието</w:t>
      </w:r>
      <w:r>
        <w:rPr>
          <w:rFonts w:ascii="Cambria" w:hAnsi="Cambria"/>
          <w:b/>
          <w:sz w:val="24"/>
          <w:szCs w:val="24"/>
          <w:lang w:val="en-US"/>
        </w:rPr>
        <w:t>.</w:t>
      </w:r>
    </w:p>
    <w:p w:rsidR="00373CB5" w:rsidRDefault="00373CB5" w:rsidP="003B496B">
      <w:pPr>
        <w:tabs>
          <w:tab w:val="left" w:pos="567"/>
          <w:tab w:val="left" w:pos="851"/>
        </w:tabs>
        <w:spacing w:after="0" w:line="240" w:lineRule="auto"/>
        <w:jc w:val="center"/>
        <w:rPr>
          <w:rFonts w:ascii="Cambria" w:hAnsi="Cambria"/>
          <w:b/>
          <w:color w:val="FF0000"/>
          <w:sz w:val="28"/>
          <w:szCs w:val="28"/>
          <w:u w:val="single"/>
        </w:rPr>
      </w:pPr>
    </w:p>
    <w:p w:rsidR="003B496B" w:rsidRDefault="003B496B" w:rsidP="003B496B">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6-42</w:t>
      </w:r>
    </w:p>
    <w:p w:rsidR="003B496B" w:rsidRDefault="003B496B" w:rsidP="003B496B">
      <w:pPr>
        <w:tabs>
          <w:tab w:val="left" w:pos="567"/>
          <w:tab w:val="left" w:pos="851"/>
        </w:tabs>
        <w:spacing w:after="0" w:line="240" w:lineRule="auto"/>
        <w:jc w:val="center"/>
        <w:rPr>
          <w:rFonts w:ascii="Cambria" w:hAnsi="Cambria"/>
          <w:b/>
          <w:color w:val="FF0000"/>
          <w:sz w:val="28"/>
          <w:szCs w:val="28"/>
          <w:u w:val="single"/>
        </w:rPr>
      </w:pPr>
    </w:p>
    <w:p w:rsidR="006B5FB8" w:rsidRDefault="003B496B" w:rsidP="006B5FB8">
      <w:pPr>
        <w:spacing w:line="240" w:lineRule="auto"/>
        <w:ind w:firstLine="708"/>
        <w:jc w:val="both"/>
        <w:outlineLvl w:val="0"/>
        <w:rPr>
          <w:rFonts w:ascii="Cambria" w:hAnsi="Cambria"/>
          <w:sz w:val="24"/>
          <w:szCs w:val="24"/>
          <w:lang w:val="en-US"/>
        </w:rPr>
      </w:pPr>
      <w:r w:rsidRPr="001B4112">
        <w:rPr>
          <w:rFonts w:ascii="Cambria" w:hAnsi="Cambria"/>
          <w:sz w:val="24"/>
          <w:szCs w:val="24"/>
        </w:rPr>
        <w:t>На основание чл.21, ал.1,т.12 от ЗМСМА, чл.8, ал.9 от Закона за общинската собственост и чл.4, ал.1 т Наредбата за реда за придобиване, управление  и  разпореждане  с общинско имущество Общински съвет приема годишна програма за управление и разпореждане с имотите - общинска собственост в Община Тервел през 2022г.,</w:t>
      </w:r>
      <w:r w:rsidRPr="001B4112">
        <w:rPr>
          <w:rFonts w:ascii="Cambria" w:hAnsi="Cambria"/>
          <w:sz w:val="24"/>
          <w:szCs w:val="24"/>
          <w:lang w:val="en-US"/>
        </w:rPr>
        <w:t xml:space="preserve"> </w:t>
      </w:r>
      <w:r>
        <w:rPr>
          <w:rFonts w:ascii="Cambria" w:hAnsi="Cambria"/>
          <w:sz w:val="24"/>
          <w:szCs w:val="24"/>
        </w:rPr>
        <w:t>съгласно Приложение №1</w:t>
      </w:r>
      <w:r w:rsidR="006B5FB8">
        <w:rPr>
          <w:rFonts w:ascii="Cambria" w:hAnsi="Cambria"/>
          <w:sz w:val="24"/>
          <w:szCs w:val="24"/>
        </w:rPr>
        <w:t xml:space="preserve">, както следва: </w:t>
      </w:r>
    </w:p>
    <w:p w:rsidR="00BA766B" w:rsidRPr="00BA766B" w:rsidRDefault="00BA766B" w:rsidP="004D7604">
      <w:pPr>
        <w:pStyle w:val="1"/>
        <w:tabs>
          <w:tab w:val="left" w:pos="851"/>
          <w:tab w:val="center" w:pos="4888"/>
        </w:tabs>
        <w:spacing w:before="0" w:after="0" w:line="240" w:lineRule="auto"/>
        <w:ind w:firstLine="706"/>
        <w:rPr>
          <w:sz w:val="24"/>
          <w:szCs w:val="24"/>
          <w:lang w:val="bg-BG"/>
        </w:rPr>
      </w:pPr>
      <w:r w:rsidRPr="00BA766B">
        <w:rPr>
          <w:sz w:val="24"/>
          <w:szCs w:val="24"/>
          <w:lang w:val="bg-BG"/>
        </w:rPr>
        <w:lastRenderedPageBreak/>
        <w:t>І. ОБЩИ  ПОЛОЖЕНИЯ</w:t>
      </w:r>
      <w:r w:rsidRPr="00BA766B">
        <w:rPr>
          <w:sz w:val="24"/>
          <w:szCs w:val="24"/>
          <w:lang w:val="bg-BG"/>
        </w:rPr>
        <w:tab/>
      </w:r>
    </w:p>
    <w:p w:rsidR="00BA766B" w:rsidRPr="00BA766B" w:rsidRDefault="00BA766B" w:rsidP="00BA766B">
      <w:pPr>
        <w:spacing w:after="0" w:line="240" w:lineRule="auto"/>
        <w:ind w:firstLine="706"/>
        <w:jc w:val="both"/>
        <w:rPr>
          <w:rFonts w:ascii="Cambria" w:hAnsi="Cambria" w:cs="Courier New"/>
          <w:sz w:val="24"/>
          <w:szCs w:val="24"/>
        </w:rPr>
      </w:pPr>
      <w:r w:rsidRPr="00BA766B">
        <w:rPr>
          <w:rFonts w:ascii="Cambria" w:hAnsi="Cambria" w:cs="Courier New"/>
          <w:sz w:val="24"/>
          <w:szCs w:val="24"/>
        </w:rPr>
        <w:t xml:space="preserve">Годишната програма за управление и разпореждане с имоти – общинска собственост е разработена  на основание разпоредбите на  чл.8, ал. 9 от Закона за общинската собственост, чл.4, ал.1 от “Наредба за реда за  придобиване, управление и разпореждане с общинско имущество в Община Тервел” и в изпълнение на приетата Стратегия за управление  на общинската собственост за мандат 2019-2023 година  с Решение на Общински съвет.   </w:t>
      </w:r>
    </w:p>
    <w:p w:rsidR="00BA766B" w:rsidRPr="00BA766B" w:rsidRDefault="00BA766B" w:rsidP="00BA766B">
      <w:pPr>
        <w:spacing w:after="0" w:line="240" w:lineRule="auto"/>
        <w:ind w:firstLine="706"/>
        <w:jc w:val="both"/>
        <w:rPr>
          <w:rFonts w:ascii="Cambria" w:hAnsi="Cambria" w:cs="Courier New"/>
          <w:sz w:val="24"/>
          <w:szCs w:val="24"/>
        </w:rPr>
      </w:pPr>
      <w:r w:rsidRPr="00BA766B">
        <w:rPr>
          <w:rFonts w:ascii="Cambria" w:hAnsi="Cambria" w:cs="Courier New"/>
          <w:sz w:val="24"/>
          <w:szCs w:val="24"/>
        </w:rPr>
        <w:t>Програмата има отворен характер в своята реализация, позволяваща гъвкавост  при неговото изпълнение  и може  да се актуализира  през годината в зависимост от конкретните  условия и нормативната уредба.</w:t>
      </w:r>
    </w:p>
    <w:p w:rsidR="00BA766B" w:rsidRPr="00BA766B" w:rsidRDefault="00BA766B" w:rsidP="00BA766B">
      <w:pPr>
        <w:spacing w:after="0" w:line="240" w:lineRule="auto"/>
        <w:ind w:firstLine="706"/>
        <w:jc w:val="both"/>
        <w:rPr>
          <w:rFonts w:ascii="Cambria" w:hAnsi="Cambria" w:cs="Courier New"/>
          <w:sz w:val="24"/>
          <w:szCs w:val="24"/>
        </w:rPr>
      </w:pPr>
      <w:r w:rsidRPr="00BA766B">
        <w:rPr>
          <w:rFonts w:ascii="Cambria" w:hAnsi="Cambria" w:cs="Courier New"/>
          <w:sz w:val="24"/>
          <w:szCs w:val="24"/>
        </w:rPr>
        <w:t>Основния принцип при управлението и разпореждане с имоти общинска собственост трябва да  е съобразен с чл.11, ал.1 от Закона за общинската собственост, където законово са регламентирани  принципите за нейното управление, а именно ”в интерес на населението в общината, съобразно разпоредбите на закона и с грижата на добър стопанин”.</w:t>
      </w:r>
    </w:p>
    <w:p w:rsidR="00BA766B" w:rsidRPr="00BA766B" w:rsidRDefault="00BA766B" w:rsidP="00BA766B">
      <w:pPr>
        <w:spacing w:after="0" w:line="240" w:lineRule="auto"/>
        <w:ind w:firstLine="706"/>
        <w:jc w:val="both"/>
        <w:rPr>
          <w:rFonts w:ascii="Cambria" w:hAnsi="Cambria" w:cs="Courier New"/>
          <w:sz w:val="24"/>
          <w:szCs w:val="24"/>
        </w:rPr>
      </w:pPr>
      <w:r w:rsidRPr="00BA766B">
        <w:rPr>
          <w:rFonts w:ascii="Cambria" w:hAnsi="Cambria" w:cs="Courier New"/>
          <w:sz w:val="24"/>
          <w:szCs w:val="24"/>
        </w:rPr>
        <w:t xml:space="preserve"> Придобиването, управлението и  разпореждането с  недвижими имоти – собственост на общината  се извършва под контрол на Общински съвет, съобразно разпоредбите  на “Наредба за реда за придобиване, управление и разпореждане с общинско имущество в община Тервел”. </w:t>
      </w:r>
    </w:p>
    <w:p w:rsidR="00BA766B" w:rsidRPr="00BA766B" w:rsidRDefault="00BA766B" w:rsidP="00BA766B">
      <w:pPr>
        <w:spacing w:after="0" w:line="240" w:lineRule="auto"/>
        <w:ind w:firstLine="706"/>
        <w:jc w:val="both"/>
        <w:rPr>
          <w:rFonts w:ascii="Cambria" w:hAnsi="Cambria" w:cs="Courier New"/>
          <w:sz w:val="24"/>
          <w:szCs w:val="24"/>
        </w:rPr>
      </w:pPr>
      <w:r w:rsidRPr="00BA766B">
        <w:rPr>
          <w:rFonts w:ascii="Cambria" w:hAnsi="Cambria" w:cs="Courier New"/>
          <w:sz w:val="24"/>
          <w:szCs w:val="24"/>
        </w:rPr>
        <w:t xml:space="preserve"> Основният ангажимент на Община Тервел, е да стопанисва и се грижи за имотите общинска  собственост, като добър стопанин, в предвид важната им функция за цялото  население в Общината. Освен от собствени средства, залегнали в бюджета, в поддържането и реконструкцията  на общинската собственост, важен момент е усвояването  на средства от европейските  фондове и други програми. Но за да може Община Тервел да участва в такъв  вид програми, както и за изпълнение  на капиталовата програма е важно тя да е финансово стабилна и обезпечена.Тук е важна ролята на доброто управление на общинската собственост, което носи  приходи в общинския бюджет чрез събиране на наеми, приходи от продажби, учредено право на строеж, такси и  други . </w:t>
      </w:r>
    </w:p>
    <w:p w:rsidR="00BA766B" w:rsidRPr="00BA766B" w:rsidRDefault="00BA766B" w:rsidP="00BA766B">
      <w:pPr>
        <w:spacing w:after="0" w:line="240" w:lineRule="auto"/>
        <w:ind w:firstLine="706"/>
        <w:jc w:val="both"/>
        <w:rPr>
          <w:rFonts w:ascii="Cambria" w:hAnsi="Cambria" w:cs="Courier New"/>
          <w:sz w:val="24"/>
          <w:szCs w:val="24"/>
        </w:rPr>
      </w:pPr>
      <w:r w:rsidRPr="00BA766B">
        <w:rPr>
          <w:rFonts w:ascii="Cambria" w:hAnsi="Cambria" w:cs="Courier New"/>
          <w:sz w:val="24"/>
          <w:szCs w:val="24"/>
        </w:rPr>
        <w:t xml:space="preserve">Настоящата програма отразява намеренията на Община Тервел за управление и разпореждане с имоти – общинска собственост през 2022 год.  и съдържа : </w:t>
      </w:r>
    </w:p>
    <w:p w:rsidR="00BA766B" w:rsidRPr="00BA766B" w:rsidRDefault="000344CD" w:rsidP="00BA766B">
      <w:pPr>
        <w:spacing w:after="0" w:line="240" w:lineRule="auto"/>
        <w:ind w:firstLine="720"/>
        <w:jc w:val="both"/>
        <w:rPr>
          <w:rFonts w:ascii="Cambria" w:hAnsi="Cambria" w:cs="Courier New"/>
          <w:sz w:val="24"/>
          <w:szCs w:val="24"/>
        </w:rPr>
      </w:pPr>
      <w:r>
        <w:rPr>
          <w:rFonts w:ascii="Cambria" w:hAnsi="Cambria" w:cs="Courier New"/>
          <w:sz w:val="24"/>
          <w:szCs w:val="24"/>
        </w:rPr>
        <w:t>-</w:t>
      </w:r>
      <w:r>
        <w:rPr>
          <w:rFonts w:ascii="Cambria" w:hAnsi="Cambria" w:cs="Courier New"/>
          <w:sz w:val="24"/>
          <w:szCs w:val="24"/>
          <w:lang w:val="en-US"/>
        </w:rPr>
        <w:t xml:space="preserve"> </w:t>
      </w:r>
      <w:r w:rsidR="00BA766B" w:rsidRPr="00BA766B">
        <w:rPr>
          <w:rFonts w:ascii="Cambria" w:hAnsi="Cambria" w:cs="Courier New"/>
          <w:sz w:val="24"/>
          <w:szCs w:val="24"/>
        </w:rPr>
        <w:t>прогноза за очакваните приходи и необходимите разходи, свързани с придобиването, управлението и разпореждането с имоти-общинска собственост;</w:t>
      </w:r>
    </w:p>
    <w:p w:rsidR="00BA766B" w:rsidRPr="00BA766B" w:rsidRDefault="00BA766B" w:rsidP="00BA766B">
      <w:pPr>
        <w:spacing w:after="0" w:line="240" w:lineRule="auto"/>
        <w:ind w:firstLine="720"/>
        <w:jc w:val="both"/>
        <w:rPr>
          <w:rFonts w:ascii="Cambria" w:hAnsi="Cambria" w:cs="Courier New"/>
          <w:sz w:val="24"/>
          <w:szCs w:val="24"/>
        </w:rPr>
      </w:pPr>
      <w:r w:rsidRPr="00BA766B">
        <w:rPr>
          <w:rFonts w:ascii="Cambria" w:hAnsi="Cambria" w:cs="Courier New"/>
          <w:sz w:val="24"/>
          <w:szCs w:val="24"/>
        </w:rPr>
        <w:t>- описание на имотите, които общината има намерение да предложи за предоставяне под наем, за продажба, за внасяне като непарична вноска в капитала на търговските дружества, за учредяване на ограничени вещни права, както и за възлагане чрез концесия;</w:t>
      </w:r>
    </w:p>
    <w:p w:rsidR="00BA766B" w:rsidRPr="00BA766B" w:rsidRDefault="00BA766B" w:rsidP="00BA766B">
      <w:pPr>
        <w:spacing w:after="0" w:line="240" w:lineRule="auto"/>
        <w:jc w:val="both"/>
        <w:rPr>
          <w:rFonts w:ascii="Cambria" w:hAnsi="Cambria" w:cs="Courier New"/>
          <w:sz w:val="24"/>
          <w:szCs w:val="24"/>
        </w:rPr>
      </w:pPr>
      <w:r w:rsidRPr="00BA766B">
        <w:rPr>
          <w:rFonts w:ascii="Cambria" w:hAnsi="Cambria" w:cs="Courier New"/>
          <w:sz w:val="24"/>
          <w:szCs w:val="24"/>
        </w:rPr>
        <w:t xml:space="preserve">          - описание на имотите, които общината има намерение да предложи за замяна срещу имоти на граждани или юридически лица;</w:t>
      </w:r>
    </w:p>
    <w:p w:rsidR="00BA766B" w:rsidRPr="00BA766B" w:rsidRDefault="00BA766B" w:rsidP="00BA766B">
      <w:pPr>
        <w:spacing w:after="0" w:line="240" w:lineRule="auto"/>
        <w:jc w:val="both"/>
        <w:rPr>
          <w:rFonts w:ascii="Cambria" w:hAnsi="Cambria" w:cs="Courier New"/>
          <w:sz w:val="24"/>
          <w:szCs w:val="24"/>
        </w:rPr>
      </w:pPr>
      <w:r w:rsidRPr="00BA766B">
        <w:rPr>
          <w:rFonts w:ascii="Cambria" w:hAnsi="Cambria" w:cs="Courier New"/>
          <w:sz w:val="24"/>
          <w:szCs w:val="24"/>
        </w:rPr>
        <w:t xml:space="preserve">          - описание на имотите, които общината има намерение да придобие в собственост и способите за тяхното придобиване;</w:t>
      </w:r>
    </w:p>
    <w:p w:rsidR="00BA766B" w:rsidRDefault="000344CD" w:rsidP="00BA766B">
      <w:pPr>
        <w:spacing w:after="0" w:line="240" w:lineRule="auto"/>
        <w:jc w:val="both"/>
        <w:rPr>
          <w:rFonts w:ascii="Cambria" w:hAnsi="Cambria" w:cs="Courier New"/>
          <w:sz w:val="24"/>
          <w:szCs w:val="24"/>
          <w:lang w:val="en-US"/>
        </w:rPr>
      </w:pPr>
      <w:r>
        <w:rPr>
          <w:rFonts w:ascii="Cambria" w:hAnsi="Cambria" w:cs="Courier New"/>
          <w:sz w:val="24"/>
          <w:szCs w:val="24"/>
          <w:lang w:val="en-US"/>
        </w:rPr>
        <w:t xml:space="preserve">          </w:t>
      </w:r>
      <w:r w:rsidR="00BA766B" w:rsidRPr="00BA766B">
        <w:rPr>
          <w:rFonts w:ascii="Cambria" w:hAnsi="Cambria" w:cs="Courier New"/>
          <w:sz w:val="24"/>
          <w:szCs w:val="24"/>
        </w:rPr>
        <w:t>- обектите, за изграждането на които е необходимо отчуждаване на частни имоти и тези от тях с първостепенно значение</w:t>
      </w:r>
    </w:p>
    <w:p w:rsidR="00BA766B" w:rsidRPr="00BA766B" w:rsidRDefault="00BA766B" w:rsidP="00BA766B">
      <w:pPr>
        <w:spacing w:after="0" w:line="240" w:lineRule="auto"/>
        <w:jc w:val="both"/>
        <w:rPr>
          <w:rFonts w:ascii="Cambria" w:hAnsi="Cambria" w:cs="Courier New"/>
          <w:sz w:val="24"/>
          <w:szCs w:val="24"/>
          <w:lang w:val="en-US"/>
        </w:rPr>
      </w:pPr>
    </w:p>
    <w:p w:rsidR="00BA766B" w:rsidRDefault="00BA766B" w:rsidP="00BA766B">
      <w:pPr>
        <w:jc w:val="center"/>
      </w:pPr>
      <w:r>
        <w:rPr>
          <w:rFonts w:ascii="Palatino Linotype" w:hAnsi="Palatino Linotype" w:cs="Courier New"/>
          <w:b/>
          <w:caps/>
          <w:sz w:val="26"/>
          <w:szCs w:val="26"/>
          <w:lang w:val="en-US"/>
        </w:rPr>
        <w:t>I.</w:t>
      </w:r>
      <w:r w:rsidRPr="005B0419">
        <w:rPr>
          <w:rFonts w:ascii="Palatino Linotype" w:hAnsi="Palatino Linotype" w:cs="Courier New"/>
          <w:b/>
          <w:caps/>
          <w:sz w:val="26"/>
          <w:szCs w:val="26"/>
        </w:rPr>
        <w:t>Прогноза за очакваните приходи и необходимите разходи, свързани с придобиването, управлението и разпореждането с имоти – собственост на община ТЕРВЕЛ за 20</w:t>
      </w:r>
      <w:r>
        <w:rPr>
          <w:rFonts w:ascii="Palatino Linotype" w:hAnsi="Palatino Linotype" w:cs="Courier New"/>
          <w:b/>
          <w:caps/>
          <w:sz w:val="26"/>
          <w:szCs w:val="26"/>
        </w:rPr>
        <w:t>22 Г.</w:t>
      </w:r>
    </w:p>
    <w:tbl>
      <w:tblPr>
        <w:tblpPr w:leftFromText="141" w:rightFromText="141" w:vertAnchor="text" w:tblpX="-34" w:tblpY="1"/>
        <w:tblOverlap w:val="never"/>
        <w:tblW w:w="9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968"/>
        <w:gridCol w:w="2281"/>
        <w:gridCol w:w="237"/>
      </w:tblGrid>
      <w:tr w:rsidR="00BA766B" w:rsidRPr="00F645AF" w:rsidTr="004D7604">
        <w:trPr>
          <w:gridAfter w:val="1"/>
          <w:wAfter w:w="237" w:type="dxa"/>
          <w:trHeight w:val="698"/>
        </w:trPr>
        <w:tc>
          <w:tcPr>
            <w:tcW w:w="817" w:type="dxa"/>
            <w:shd w:val="clear" w:color="auto" w:fill="auto"/>
            <w:hideMark/>
          </w:tcPr>
          <w:p w:rsidR="00BA766B" w:rsidRPr="00F645AF" w:rsidRDefault="00BA766B" w:rsidP="00E41297">
            <w:pPr>
              <w:jc w:val="both"/>
              <w:rPr>
                <w:rFonts w:ascii="Palatino Linotype" w:hAnsi="Palatino Linotype" w:cs="Courier New"/>
              </w:rPr>
            </w:pPr>
            <w:r>
              <w:rPr>
                <w:rFonts w:ascii="Palatino Linotype" w:hAnsi="Palatino Linotype" w:cs="Courier New"/>
              </w:rPr>
              <w:lastRenderedPageBreak/>
              <w:t>№</w:t>
            </w:r>
            <w:r w:rsidRPr="00F645AF">
              <w:rPr>
                <w:rFonts w:ascii="Palatino Linotype" w:hAnsi="Palatino Linotype" w:cs="Courier New"/>
              </w:rPr>
              <w:t>по ред</w:t>
            </w:r>
          </w:p>
        </w:tc>
        <w:tc>
          <w:tcPr>
            <w:tcW w:w="5968" w:type="dxa"/>
            <w:shd w:val="clear" w:color="auto" w:fill="auto"/>
          </w:tcPr>
          <w:p w:rsidR="00BA766B" w:rsidRPr="00F645AF" w:rsidRDefault="00BA766B" w:rsidP="00E41297">
            <w:pPr>
              <w:jc w:val="center"/>
              <w:rPr>
                <w:rFonts w:ascii="Palatino Linotype" w:hAnsi="Palatino Linotype" w:cs="Courier New"/>
              </w:rPr>
            </w:pPr>
            <w:r w:rsidRPr="00F645AF">
              <w:rPr>
                <w:rFonts w:ascii="Palatino Linotype" w:hAnsi="Palatino Linotype" w:cs="Courier New"/>
              </w:rPr>
              <w:t>Описание на имота</w:t>
            </w:r>
          </w:p>
        </w:tc>
        <w:tc>
          <w:tcPr>
            <w:tcW w:w="2281" w:type="dxa"/>
            <w:shd w:val="clear" w:color="auto" w:fill="auto"/>
            <w:hideMark/>
          </w:tcPr>
          <w:p w:rsidR="00BA766B" w:rsidRPr="00F645AF" w:rsidRDefault="00BA766B" w:rsidP="00E41297">
            <w:pPr>
              <w:ind w:left="-4344" w:right="1829" w:firstLine="709"/>
              <w:jc w:val="center"/>
              <w:rPr>
                <w:rFonts w:ascii="Palatino Linotype" w:hAnsi="Palatino Linotype" w:cs="Courier New"/>
              </w:rPr>
            </w:pPr>
            <w:r w:rsidRPr="00F645AF">
              <w:rPr>
                <w:rFonts w:ascii="Palatino Linotype" w:hAnsi="Palatino Linotype" w:cs="Courier New"/>
              </w:rPr>
              <w:t>Прогнозен резултат в .</w:t>
            </w:r>
          </w:p>
        </w:tc>
      </w:tr>
      <w:tr w:rsidR="00BA766B" w:rsidRPr="00F645AF" w:rsidTr="004D7604">
        <w:trPr>
          <w:gridAfter w:val="1"/>
          <w:wAfter w:w="237" w:type="dxa"/>
          <w:trHeight w:val="274"/>
        </w:trPr>
        <w:tc>
          <w:tcPr>
            <w:tcW w:w="817" w:type="dxa"/>
            <w:shd w:val="clear" w:color="auto" w:fill="auto"/>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1.</w:t>
            </w:r>
          </w:p>
        </w:tc>
        <w:tc>
          <w:tcPr>
            <w:tcW w:w="5968" w:type="dxa"/>
            <w:shd w:val="clear" w:color="auto" w:fill="auto"/>
            <w:hideMark/>
          </w:tcPr>
          <w:p w:rsidR="00BA766B" w:rsidRPr="00F645AF" w:rsidRDefault="00BA766B" w:rsidP="00E41297">
            <w:pPr>
              <w:rPr>
                <w:rFonts w:ascii="Palatino Linotype" w:hAnsi="Palatino Linotype"/>
                <w:b/>
              </w:rPr>
            </w:pPr>
            <w:r>
              <w:rPr>
                <w:rFonts w:ascii="Palatino Linotype" w:hAnsi="Palatino Linotype"/>
              </w:rPr>
              <w:t xml:space="preserve">Приходи от </w:t>
            </w:r>
            <w:r w:rsidRPr="00F645AF">
              <w:rPr>
                <w:rFonts w:ascii="Palatino Linotype" w:hAnsi="Palatino Linotype"/>
              </w:rPr>
              <w:t xml:space="preserve"> наем</w:t>
            </w:r>
            <w:r>
              <w:rPr>
                <w:rFonts w:ascii="Palatino Linotype" w:hAnsi="Palatino Linotype"/>
              </w:rPr>
              <w:t>и на земя и общинско имущество</w:t>
            </w:r>
          </w:p>
        </w:tc>
        <w:tc>
          <w:tcPr>
            <w:tcW w:w="2281" w:type="dxa"/>
            <w:shd w:val="clear" w:color="auto" w:fill="auto"/>
          </w:tcPr>
          <w:p w:rsidR="00BA766B" w:rsidRPr="00835CF2" w:rsidRDefault="00BA766B" w:rsidP="00E41297">
            <w:pPr>
              <w:jc w:val="center"/>
              <w:rPr>
                <w:rFonts w:ascii="Palatino Linotype" w:hAnsi="Palatino Linotype"/>
                <w:b/>
                <w:color w:val="FF0000"/>
              </w:rPr>
            </w:pPr>
            <w:r w:rsidRPr="00680C08">
              <w:rPr>
                <w:rFonts w:ascii="Palatino Linotype" w:hAnsi="Palatino Linotype"/>
                <w:color w:val="FF0000"/>
              </w:rPr>
              <w:t xml:space="preserve">          </w:t>
            </w:r>
            <w:r>
              <w:rPr>
                <w:rFonts w:ascii="Palatino Linotype" w:hAnsi="Palatino Linotype"/>
                <w:b/>
              </w:rPr>
              <w:t>1 004 290.00</w:t>
            </w:r>
          </w:p>
        </w:tc>
      </w:tr>
      <w:tr w:rsidR="00BA766B" w:rsidRPr="00162F06" w:rsidTr="004D7604">
        <w:trPr>
          <w:gridAfter w:val="1"/>
          <w:wAfter w:w="237" w:type="dxa"/>
          <w:trHeight w:val="144"/>
        </w:trPr>
        <w:tc>
          <w:tcPr>
            <w:tcW w:w="817" w:type="dxa"/>
            <w:shd w:val="clear" w:color="auto" w:fill="auto"/>
            <w:hideMark/>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2.</w:t>
            </w:r>
          </w:p>
        </w:tc>
        <w:tc>
          <w:tcPr>
            <w:tcW w:w="5968" w:type="dxa"/>
            <w:shd w:val="clear" w:color="auto" w:fill="auto"/>
            <w:hideMark/>
          </w:tcPr>
          <w:p w:rsidR="00BA766B" w:rsidRPr="00F645AF" w:rsidRDefault="00BA766B" w:rsidP="00E41297">
            <w:pPr>
              <w:rPr>
                <w:rFonts w:ascii="Palatino Linotype" w:hAnsi="Palatino Linotype"/>
              </w:rPr>
            </w:pPr>
            <w:r>
              <w:rPr>
                <w:rFonts w:ascii="Palatino Linotype" w:hAnsi="Palatino Linotype"/>
              </w:rPr>
              <w:t>Продажба на имоти общинска собственост –земи,лозя и сгради</w:t>
            </w:r>
          </w:p>
        </w:tc>
        <w:tc>
          <w:tcPr>
            <w:tcW w:w="2281" w:type="dxa"/>
            <w:shd w:val="clear" w:color="auto" w:fill="auto"/>
          </w:tcPr>
          <w:p w:rsidR="00BA766B" w:rsidRPr="00871877" w:rsidRDefault="00BA766B" w:rsidP="00E41297">
            <w:pPr>
              <w:jc w:val="center"/>
              <w:rPr>
                <w:rFonts w:ascii="Palatino Linotype" w:hAnsi="Palatino Linotype"/>
                <w:b/>
                <w:color w:val="FF0000"/>
              </w:rPr>
            </w:pPr>
            <w:r>
              <w:rPr>
                <w:rFonts w:ascii="Palatino Linotype" w:hAnsi="Palatino Linotype"/>
                <w:b/>
              </w:rPr>
              <w:t xml:space="preserve">          198 730.00</w:t>
            </w:r>
          </w:p>
        </w:tc>
      </w:tr>
      <w:tr w:rsidR="00BA766B" w:rsidRPr="00162F06" w:rsidTr="004D7604">
        <w:trPr>
          <w:gridAfter w:val="1"/>
          <w:wAfter w:w="237" w:type="dxa"/>
          <w:trHeight w:val="144"/>
        </w:trPr>
        <w:tc>
          <w:tcPr>
            <w:tcW w:w="817" w:type="dxa"/>
            <w:shd w:val="clear" w:color="auto" w:fill="auto"/>
            <w:hideMark/>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3.</w:t>
            </w:r>
          </w:p>
        </w:tc>
        <w:tc>
          <w:tcPr>
            <w:tcW w:w="5968" w:type="dxa"/>
            <w:shd w:val="clear" w:color="auto" w:fill="auto"/>
            <w:hideMark/>
          </w:tcPr>
          <w:p w:rsidR="00BA766B" w:rsidRPr="00F645AF" w:rsidRDefault="00BA766B" w:rsidP="00E41297">
            <w:pPr>
              <w:rPr>
                <w:rFonts w:ascii="Palatino Linotype" w:hAnsi="Palatino Linotype"/>
              </w:rPr>
            </w:pPr>
            <w:r>
              <w:rPr>
                <w:rFonts w:ascii="Palatino Linotype" w:hAnsi="Palatino Linotype"/>
              </w:rPr>
              <w:t xml:space="preserve">Продажба с цел ликвидиране на съсобственост </w:t>
            </w:r>
          </w:p>
        </w:tc>
        <w:tc>
          <w:tcPr>
            <w:tcW w:w="2281" w:type="dxa"/>
            <w:shd w:val="clear" w:color="auto" w:fill="auto"/>
            <w:hideMark/>
          </w:tcPr>
          <w:p w:rsidR="00BA766B" w:rsidRPr="00871877" w:rsidRDefault="00BA766B" w:rsidP="00E41297">
            <w:pPr>
              <w:jc w:val="center"/>
              <w:rPr>
                <w:rFonts w:ascii="Palatino Linotype" w:hAnsi="Palatino Linotype"/>
                <w:b/>
                <w:color w:val="FF0000"/>
              </w:rPr>
            </w:pPr>
            <w:r w:rsidRPr="00680C08">
              <w:rPr>
                <w:rFonts w:ascii="Palatino Linotype" w:hAnsi="Palatino Linotype"/>
                <w:color w:val="FF0000"/>
              </w:rPr>
              <w:t xml:space="preserve">              </w:t>
            </w:r>
            <w:r>
              <w:rPr>
                <w:rFonts w:ascii="Palatino Linotype" w:hAnsi="Palatino Linotype"/>
                <w:b/>
              </w:rPr>
              <w:t>1 750.00</w:t>
            </w:r>
          </w:p>
        </w:tc>
      </w:tr>
      <w:tr w:rsidR="00BA766B" w:rsidRPr="00871877" w:rsidTr="004D7604">
        <w:trPr>
          <w:gridAfter w:val="1"/>
          <w:wAfter w:w="237" w:type="dxa"/>
          <w:trHeight w:val="144"/>
        </w:trPr>
        <w:tc>
          <w:tcPr>
            <w:tcW w:w="817" w:type="dxa"/>
            <w:shd w:val="clear" w:color="auto" w:fill="auto"/>
            <w:hideMark/>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4.</w:t>
            </w:r>
          </w:p>
        </w:tc>
        <w:tc>
          <w:tcPr>
            <w:tcW w:w="5968" w:type="dxa"/>
            <w:shd w:val="clear" w:color="auto" w:fill="auto"/>
            <w:hideMark/>
          </w:tcPr>
          <w:p w:rsidR="00BA766B" w:rsidRPr="00F645AF" w:rsidRDefault="00BA766B" w:rsidP="00E41297">
            <w:pPr>
              <w:rPr>
                <w:rFonts w:ascii="Palatino Linotype" w:hAnsi="Palatino Linotype"/>
              </w:rPr>
            </w:pPr>
            <w:r>
              <w:rPr>
                <w:rFonts w:ascii="Palatino Linotype" w:hAnsi="Palatino Linotype"/>
              </w:rPr>
              <w:t xml:space="preserve">Продажба на поземлени имоти на собствениците на  законно построени сгради </w:t>
            </w:r>
          </w:p>
        </w:tc>
        <w:tc>
          <w:tcPr>
            <w:tcW w:w="2281" w:type="dxa"/>
            <w:shd w:val="clear" w:color="auto" w:fill="auto"/>
            <w:hideMark/>
          </w:tcPr>
          <w:p w:rsidR="00BA766B" w:rsidRPr="00871877" w:rsidRDefault="00BA766B" w:rsidP="00E41297">
            <w:pPr>
              <w:jc w:val="center"/>
              <w:rPr>
                <w:rFonts w:ascii="Palatino Linotype" w:hAnsi="Palatino Linotype"/>
                <w:b/>
              </w:rPr>
            </w:pPr>
            <w:r>
              <w:rPr>
                <w:rFonts w:ascii="Palatino Linotype" w:hAnsi="Palatino Linotype"/>
                <w:b/>
              </w:rPr>
              <w:t xml:space="preserve">          </w:t>
            </w:r>
            <w:r w:rsidRPr="00871877">
              <w:rPr>
                <w:rFonts w:ascii="Palatino Linotype" w:hAnsi="Palatino Linotype"/>
                <w:b/>
              </w:rPr>
              <w:t xml:space="preserve">   </w:t>
            </w:r>
            <w:r>
              <w:rPr>
                <w:rFonts w:ascii="Palatino Linotype" w:hAnsi="Palatino Linotype"/>
                <w:b/>
              </w:rPr>
              <w:t>8 7</w:t>
            </w:r>
            <w:r w:rsidRPr="00871877">
              <w:rPr>
                <w:rFonts w:ascii="Palatino Linotype" w:hAnsi="Palatino Linotype"/>
                <w:b/>
              </w:rPr>
              <w:t xml:space="preserve">00.00     </w:t>
            </w:r>
          </w:p>
        </w:tc>
      </w:tr>
      <w:tr w:rsidR="00BA766B" w:rsidRPr="00871877" w:rsidTr="004D7604">
        <w:trPr>
          <w:gridAfter w:val="1"/>
          <w:wAfter w:w="237" w:type="dxa"/>
          <w:trHeight w:val="144"/>
        </w:trPr>
        <w:tc>
          <w:tcPr>
            <w:tcW w:w="817" w:type="dxa"/>
            <w:shd w:val="clear" w:color="auto" w:fill="auto"/>
          </w:tcPr>
          <w:p w:rsidR="00BA766B" w:rsidRPr="00F645AF" w:rsidRDefault="00BA766B" w:rsidP="00E41297">
            <w:pPr>
              <w:jc w:val="both"/>
              <w:rPr>
                <w:rFonts w:ascii="Palatino Linotype" w:hAnsi="Palatino Linotype" w:cs="Courier New"/>
              </w:rPr>
            </w:pPr>
            <w:r>
              <w:rPr>
                <w:rFonts w:ascii="Palatino Linotype" w:hAnsi="Palatino Linotype" w:cs="Courier New"/>
              </w:rPr>
              <w:t>5.</w:t>
            </w:r>
          </w:p>
        </w:tc>
        <w:tc>
          <w:tcPr>
            <w:tcW w:w="5968" w:type="dxa"/>
            <w:shd w:val="clear" w:color="auto" w:fill="auto"/>
          </w:tcPr>
          <w:p w:rsidR="00BA766B" w:rsidRDefault="00BA766B" w:rsidP="00E41297">
            <w:pPr>
              <w:rPr>
                <w:rFonts w:ascii="Palatino Linotype" w:hAnsi="Palatino Linotype"/>
              </w:rPr>
            </w:pPr>
            <w:r>
              <w:rPr>
                <w:rFonts w:ascii="Palatino Linotype" w:hAnsi="Palatino Linotype"/>
              </w:rPr>
              <w:t>Учредено право на строеж и пристрояване</w:t>
            </w:r>
          </w:p>
        </w:tc>
        <w:tc>
          <w:tcPr>
            <w:tcW w:w="2281" w:type="dxa"/>
            <w:shd w:val="clear" w:color="auto" w:fill="auto"/>
          </w:tcPr>
          <w:p w:rsidR="00BA766B" w:rsidRPr="00871877" w:rsidRDefault="00BA766B" w:rsidP="00E41297">
            <w:pPr>
              <w:jc w:val="center"/>
              <w:rPr>
                <w:rFonts w:ascii="Palatino Linotype" w:hAnsi="Palatino Linotype"/>
                <w:b/>
              </w:rPr>
            </w:pPr>
            <w:r>
              <w:rPr>
                <w:rFonts w:ascii="Palatino Linotype" w:hAnsi="Palatino Linotype"/>
                <w:b/>
              </w:rPr>
              <w:t xml:space="preserve">            5 000.00</w:t>
            </w:r>
          </w:p>
        </w:tc>
      </w:tr>
      <w:tr w:rsidR="00BA766B" w:rsidRPr="00653C9A" w:rsidTr="004D7604">
        <w:trPr>
          <w:gridAfter w:val="1"/>
          <w:wAfter w:w="237" w:type="dxa"/>
          <w:trHeight w:val="418"/>
        </w:trPr>
        <w:tc>
          <w:tcPr>
            <w:tcW w:w="817" w:type="dxa"/>
            <w:shd w:val="clear" w:color="auto" w:fill="auto"/>
          </w:tcPr>
          <w:p w:rsidR="00BA766B" w:rsidRPr="00F645AF" w:rsidRDefault="00BA766B" w:rsidP="00E41297">
            <w:pPr>
              <w:jc w:val="both"/>
              <w:rPr>
                <w:rFonts w:ascii="Palatino Linotype" w:hAnsi="Palatino Linotype" w:cs="Courier New"/>
              </w:rPr>
            </w:pPr>
          </w:p>
        </w:tc>
        <w:tc>
          <w:tcPr>
            <w:tcW w:w="5968" w:type="dxa"/>
            <w:shd w:val="clear" w:color="auto" w:fill="auto"/>
          </w:tcPr>
          <w:p w:rsidR="00BA766B" w:rsidRDefault="00BA766B" w:rsidP="00E41297">
            <w:pPr>
              <w:rPr>
                <w:rFonts w:ascii="Palatino Linotype" w:hAnsi="Palatino Linotype"/>
              </w:rPr>
            </w:pPr>
            <w:r w:rsidRPr="000B2138">
              <w:rPr>
                <w:rFonts w:ascii="Palatino Linotype" w:hAnsi="Palatino Linotype"/>
                <w:b/>
              </w:rPr>
              <w:t>Общо приходи :</w:t>
            </w:r>
          </w:p>
        </w:tc>
        <w:tc>
          <w:tcPr>
            <w:tcW w:w="2281" w:type="dxa"/>
            <w:shd w:val="clear" w:color="auto" w:fill="auto"/>
          </w:tcPr>
          <w:p w:rsidR="00BA766B" w:rsidRPr="00871877" w:rsidRDefault="00BA766B" w:rsidP="00E41297">
            <w:pPr>
              <w:rPr>
                <w:rFonts w:ascii="Palatino Linotype" w:hAnsi="Palatino Linotype"/>
                <w:b/>
                <w:color w:val="FF0000"/>
              </w:rPr>
            </w:pPr>
            <w:r w:rsidRPr="00680C08">
              <w:rPr>
                <w:rFonts w:ascii="Palatino Linotype" w:hAnsi="Palatino Linotype"/>
                <w:b/>
                <w:color w:val="FF0000"/>
              </w:rPr>
              <w:t xml:space="preserve">    </w:t>
            </w:r>
            <w:r>
              <w:rPr>
                <w:rFonts w:ascii="Palatino Linotype" w:hAnsi="Palatino Linotype"/>
                <w:b/>
                <w:color w:val="FF0000"/>
              </w:rPr>
              <w:t xml:space="preserve">   </w:t>
            </w:r>
            <w:r w:rsidRPr="00680C08">
              <w:rPr>
                <w:rFonts w:ascii="Palatino Linotype" w:hAnsi="Palatino Linotype"/>
                <w:b/>
                <w:color w:val="FF0000"/>
              </w:rPr>
              <w:t xml:space="preserve">   </w:t>
            </w:r>
            <w:r w:rsidRPr="00871877">
              <w:rPr>
                <w:rFonts w:ascii="Palatino Linotype" w:hAnsi="Palatino Linotype"/>
                <w:b/>
              </w:rPr>
              <w:t>1</w:t>
            </w:r>
            <w:r>
              <w:rPr>
                <w:rFonts w:ascii="Palatino Linotype" w:hAnsi="Palatino Linotype"/>
                <w:b/>
              </w:rPr>
              <w:t> 218 470</w:t>
            </w:r>
            <w:r w:rsidRPr="00871877">
              <w:rPr>
                <w:rFonts w:ascii="Palatino Linotype" w:hAnsi="Palatino Linotype"/>
                <w:b/>
              </w:rPr>
              <w:t>.00</w:t>
            </w:r>
          </w:p>
        </w:tc>
      </w:tr>
      <w:tr w:rsidR="00BA766B" w:rsidRPr="00162F06" w:rsidTr="004D7604">
        <w:trPr>
          <w:trHeight w:val="144"/>
        </w:trPr>
        <w:tc>
          <w:tcPr>
            <w:tcW w:w="9066" w:type="dxa"/>
            <w:gridSpan w:val="3"/>
            <w:tcBorders>
              <w:top w:val="nil"/>
              <w:left w:val="single" w:sz="4" w:space="0" w:color="auto"/>
              <w:right w:val="nil"/>
            </w:tcBorders>
            <w:shd w:val="clear" w:color="auto" w:fill="auto"/>
          </w:tcPr>
          <w:p w:rsidR="00BA766B" w:rsidRPr="00AA4472" w:rsidRDefault="00BA766B" w:rsidP="00E41297">
            <w:pPr>
              <w:rPr>
                <w:rFonts w:ascii="Palatino Linotype" w:hAnsi="Palatino Linotype"/>
                <w:color w:val="FF0000"/>
              </w:rPr>
            </w:pPr>
            <w:r w:rsidRPr="00AA4472">
              <w:rPr>
                <w:rFonts w:ascii="Palatino Linotype" w:hAnsi="Palatino Linotype"/>
                <w:color w:val="FF0000"/>
              </w:rPr>
              <w:t xml:space="preserve">                                 </w:t>
            </w:r>
            <w:r w:rsidRPr="003A5095">
              <w:rPr>
                <w:rFonts w:ascii="Palatino Linotype" w:hAnsi="Palatino Linotype"/>
              </w:rPr>
              <w:t>НЕОБХОДИМИ РАЗХОДИ</w:t>
            </w:r>
          </w:p>
        </w:tc>
        <w:tc>
          <w:tcPr>
            <w:tcW w:w="237" w:type="dxa"/>
            <w:tcBorders>
              <w:top w:val="nil"/>
              <w:left w:val="single" w:sz="4" w:space="0" w:color="auto"/>
              <w:right w:val="nil"/>
            </w:tcBorders>
            <w:shd w:val="clear" w:color="auto" w:fill="auto"/>
          </w:tcPr>
          <w:p w:rsidR="00BA766B" w:rsidRPr="00AA4472" w:rsidRDefault="00BA766B" w:rsidP="00E41297">
            <w:pPr>
              <w:rPr>
                <w:rFonts w:ascii="Palatino Linotype" w:hAnsi="Palatino Linotype"/>
                <w:color w:val="FF0000"/>
              </w:rPr>
            </w:pPr>
          </w:p>
        </w:tc>
      </w:tr>
      <w:tr w:rsidR="00BA766B" w:rsidRPr="00162F06" w:rsidTr="004D7604">
        <w:trPr>
          <w:gridAfter w:val="1"/>
          <w:wAfter w:w="237" w:type="dxa"/>
          <w:trHeight w:val="144"/>
        </w:trPr>
        <w:tc>
          <w:tcPr>
            <w:tcW w:w="817" w:type="dxa"/>
            <w:tcBorders>
              <w:top w:val="nil"/>
              <w:left w:val="single" w:sz="4" w:space="0" w:color="auto"/>
              <w:right w:val="nil"/>
            </w:tcBorders>
            <w:shd w:val="clear" w:color="auto" w:fill="auto"/>
          </w:tcPr>
          <w:p w:rsidR="00BA766B" w:rsidRPr="000B2138" w:rsidRDefault="00BA766B" w:rsidP="00E41297">
            <w:pPr>
              <w:rPr>
                <w:rFonts w:ascii="Palatino Linotype" w:hAnsi="Palatino Linotype"/>
              </w:rPr>
            </w:pPr>
            <w:r w:rsidRPr="000B2138">
              <w:rPr>
                <w:rFonts w:ascii="Palatino Linotype" w:hAnsi="Palatino Linotype"/>
              </w:rPr>
              <w:t>1.</w:t>
            </w:r>
          </w:p>
        </w:tc>
        <w:tc>
          <w:tcPr>
            <w:tcW w:w="5968" w:type="dxa"/>
            <w:tcBorders>
              <w:top w:val="nil"/>
              <w:left w:val="single" w:sz="4" w:space="0" w:color="auto"/>
              <w:right w:val="nil"/>
            </w:tcBorders>
            <w:shd w:val="clear" w:color="auto" w:fill="auto"/>
          </w:tcPr>
          <w:p w:rsidR="00BA766B" w:rsidRPr="000B2138" w:rsidRDefault="00BA766B" w:rsidP="00E41297">
            <w:pPr>
              <w:rPr>
                <w:rFonts w:ascii="Palatino Linotype" w:hAnsi="Palatino Linotype"/>
              </w:rPr>
            </w:pPr>
            <w:r w:rsidRPr="000B2138">
              <w:rPr>
                <w:rFonts w:ascii="Palatino Linotype" w:hAnsi="Palatino Linotype"/>
              </w:rPr>
              <w:t xml:space="preserve">За оценки </w:t>
            </w:r>
          </w:p>
        </w:tc>
        <w:tc>
          <w:tcPr>
            <w:tcW w:w="2281" w:type="dxa"/>
            <w:tcBorders>
              <w:top w:val="nil"/>
              <w:left w:val="single" w:sz="4" w:space="0" w:color="auto"/>
              <w:right w:val="single" w:sz="4" w:space="0" w:color="auto"/>
            </w:tcBorders>
            <w:shd w:val="clear" w:color="auto" w:fill="auto"/>
          </w:tcPr>
          <w:p w:rsidR="00BA766B" w:rsidRPr="009F440F" w:rsidRDefault="00BA766B" w:rsidP="00E41297">
            <w:pPr>
              <w:jc w:val="right"/>
              <w:rPr>
                <w:rFonts w:ascii="Palatino Linotype" w:hAnsi="Palatino Linotype"/>
              </w:rPr>
            </w:pPr>
            <w:r w:rsidRPr="009F440F">
              <w:rPr>
                <w:rFonts w:ascii="Palatino Linotype" w:hAnsi="Palatino Linotype"/>
              </w:rPr>
              <w:t xml:space="preserve">  </w:t>
            </w:r>
            <w:r>
              <w:rPr>
                <w:rFonts w:ascii="Palatino Linotype" w:hAnsi="Palatino Linotype"/>
              </w:rPr>
              <w:t xml:space="preserve"> </w:t>
            </w:r>
            <w:r w:rsidRPr="00D34DA6">
              <w:rPr>
                <w:rFonts w:ascii="Palatino Linotype" w:hAnsi="Palatino Linotype"/>
              </w:rPr>
              <w:t xml:space="preserve">15 000.00          </w:t>
            </w:r>
          </w:p>
        </w:tc>
      </w:tr>
      <w:tr w:rsidR="00BA766B" w:rsidRPr="00162F06" w:rsidTr="004D7604">
        <w:trPr>
          <w:gridAfter w:val="1"/>
          <w:wAfter w:w="237" w:type="dxa"/>
          <w:trHeight w:val="144"/>
        </w:trPr>
        <w:tc>
          <w:tcPr>
            <w:tcW w:w="817" w:type="dxa"/>
            <w:tcBorders>
              <w:top w:val="nil"/>
              <w:left w:val="single" w:sz="4" w:space="0" w:color="auto"/>
              <w:right w:val="nil"/>
            </w:tcBorders>
            <w:shd w:val="clear" w:color="auto" w:fill="auto"/>
          </w:tcPr>
          <w:p w:rsidR="00BA766B" w:rsidRPr="000B2138" w:rsidRDefault="00BA766B" w:rsidP="00E41297">
            <w:pPr>
              <w:rPr>
                <w:rFonts w:ascii="Palatino Linotype" w:hAnsi="Palatino Linotype"/>
              </w:rPr>
            </w:pPr>
            <w:r w:rsidRPr="000B2138">
              <w:rPr>
                <w:rFonts w:ascii="Palatino Linotype" w:hAnsi="Palatino Linotype"/>
              </w:rPr>
              <w:t>2.</w:t>
            </w:r>
          </w:p>
        </w:tc>
        <w:tc>
          <w:tcPr>
            <w:tcW w:w="5968" w:type="dxa"/>
            <w:tcBorders>
              <w:top w:val="nil"/>
              <w:left w:val="single" w:sz="4" w:space="0" w:color="auto"/>
              <w:right w:val="nil"/>
            </w:tcBorders>
            <w:shd w:val="clear" w:color="auto" w:fill="auto"/>
          </w:tcPr>
          <w:p w:rsidR="00BA766B" w:rsidRPr="000B2138" w:rsidRDefault="00BA766B" w:rsidP="00E41297">
            <w:pPr>
              <w:rPr>
                <w:rFonts w:ascii="Palatino Linotype" w:hAnsi="Palatino Linotype"/>
              </w:rPr>
            </w:pPr>
            <w:r w:rsidRPr="000B2138">
              <w:rPr>
                <w:rFonts w:ascii="Palatino Linotype" w:hAnsi="Palatino Linotype"/>
              </w:rPr>
              <w:t xml:space="preserve">За обявления </w:t>
            </w:r>
          </w:p>
        </w:tc>
        <w:tc>
          <w:tcPr>
            <w:tcW w:w="2281" w:type="dxa"/>
            <w:tcBorders>
              <w:top w:val="nil"/>
              <w:left w:val="single" w:sz="4" w:space="0" w:color="auto"/>
              <w:right w:val="single" w:sz="4" w:space="0" w:color="auto"/>
            </w:tcBorders>
            <w:shd w:val="clear" w:color="auto" w:fill="auto"/>
          </w:tcPr>
          <w:p w:rsidR="00BA766B" w:rsidRPr="009F440F" w:rsidRDefault="00BA766B" w:rsidP="00E41297">
            <w:pPr>
              <w:jc w:val="right"/>
              <w:rPr>
                <w:rFonts w:ascii="Palatino Linotype" w:hAnsi="Palatino Linotype"/>
              </w:rPr>
            </w:pPr>
            <w:r w:rsidRPr="009F440F">
              <w:rPr>
                <w:rFonts w:ascii="Palatino Linotype" w:hAnsi="Palatino Linotype"/>
              </w:rPr>
              <w:t xml:space="preserve">   </w:t>
            </w:r>
            <w:r>
              <w:rPr>
                <w:rFonts w:ascii="Palatino Linotype" w:hAnsi="Palatino Linotype"/>
              </w:rPr>
              <w:t xml:space="preserve">  3 </w:t>
            </w:r>
            <w:r w:rsidRPr="009F440F">
              <w:rPr>
                <w:rFonts w:ascii="Palatino Linotype" w:hAnsi="Palatino Linotype"/>
              </w:rPr>
              <w:t>500.00</w:t>
            </w:r>
          </w:p>
        </w:tc>
      </w:tr>
      <w:tr w:rsidR="00BA766B" w:rsidRPr="00162F06" w:rsidTr="004D7604">
        <w:trPr>
          <w:gridAfter w:val="1"/>
          <w:wAfter w:w="237" w:type="dxa"/>
          <w:trHeight w:val="144"/>
        </w:trPr>
        <w:tc>
          <w:tcPr>
            <w:tcW w:w="817" w:type="dxa"/>
            <w:tcBorders>
              <w:top w:val="nil"/>
              <w:left w:val="single" w:sz="4" w:space="0" w:color="auto"/>
              <w:right w:val="nil"/>
            </w:tcBorders>
            <w:shd w:val="clear" w:color="auto" w:fill="auto"/>
          </w:tcPr>
          <w:p w:rsidR="00BA766B" w:rsidRPr="000B2138" w:rsidRDefault="00BA766B" w:rsidP="00E41297">
            <w:pPr>
              <w:rPr>
                <w:rFonts w:ascii="Palatino Linotype" w:hAnsi="Palatino Linotype"/>
              </w:rPr>
            </w:pPr>
            <w:r w:rsidRPr="000B2138">
              <w:rPr>
                <w:rFonts w:ascii="Palatino Linotype" w:hAnsi="Palatino Linotype"/>
              </w:rPr>
              <w:t>3.</w:t>
            </w:r>
          </w:p>
        </w:tc>
        <w:tc>
          <w:tcPr>
            <w:tcW w:w="5968" w:type="dxa"/>
            <w:tcBorders>
              <w:top w:val="nil"/>
              <w:left w:val="single" w:sz="4" w:space="0" w:color="auto"/>
              <w:right w:val="nil"/>
            </w:tcBorders>
            <w:shd w:val="clear" w:color="auto" w:fill="auto"/>
          </w:tcPr>
          <w:p w:rsidR="00BA766B" w:rsidRPr="000B2138" w:rsidRDefault="00BA766B" w:rsidP="00E41297">
            <w:pPr>
              <w:rPr>
                <w:rFonts w:ascii="Palatino Linotype" w:hAnsi="Palatino Linotype"/>
              </w:rPr>
            </w:pPr>
            <w:r w:rsidRPr="000B2138">
              <w:rPr>
                <w:rFonts w:ascii="Palatino Linotype" w:hAnsi="Palatino Linotype"/>
              </w:rPr>
              <w:t xml:space="preserve">Издаване технически паспорти на обществени сгради </w:t>
            </w:r>
          </w:p>
        </w:tc>
        <w:tc>
          <w:tcPr>
            <w:tcW w:w="2281" w:type="dxa"/>
            <w:tcBorders>
              <w:top w:val="nil"/>
              <w:left w:val="single" w:sz="4" w:space="0" w:color="auto"/>
              <w:right w:val="single" w:sz="4" w:space="0" w:color="auto"/>
            </w:tcBorders>
            <w:shd w:val="clear" w:color="auto" w:fill="auto"/>
          </w:tcPr>
          <w:p w:rsidR="00BA766B" w:rsidRPr="009F440F" w:rsidRDefault="00BA766B" w:rsidP="00E41297">
            <w:pPr>
              <w:jc w:val="right"/>
              <w:rPr>
                <w:rFonts w:ascii="Palatino Linotype" w:hAnsi="Palatino Linotype"/>
              </w:rPr>
            </w:pPr>
            <w:r w:rsidRPr="009F440F">
              <w:rPr>
                <w:rFonts w:ascii="Palatino Linotype" w:hAnsi="Palatino Linotype"/>
              </w:rPr>
              <w:t xml:space="preserve"> </w:t>
            </w:r>
            <w:r>
              <w:rPr>
                <w:rFonts w:ascii="Palatino Linotype" w:hAnsi="Palatino Linotype"/>
              </w:rPr>
              <w:t xml:space="preserve"> </w:t>
            </w:r>
            <w:r w:rsidRPr="009F440F">
              <w:rPr>
                <w:rFonts w:ascii="Palatino Linotype" w:hAnsi="Palatino Linotype"/>
              </w:rPr>
              <w:t>14 500.00</w:t>
            </w:r>
          </w:p>
        </w:tc>
      </w:tr>
      <w:tr w:rsidR="00BA766B" w:rsidRPr="00162F06" w:rsidTr="004D7604">
        <w:trPr>
          <w:trHeight w:val="265"/>
        </w:trPr>
        <w:tc>
          <w:tcPr>
            <w:tcW w:w="9066" w:type="dxa"/>
            <w:gridSpan w:val="3"/>
            <w:tcBorders>
              <w:top w:val="nil"/>
              <w:left w:val="single" w:sz="4" w:space="0" w:color="auto"/>
              <w:bottom w:val="single" w:sz="4" w:space="0" w:color="auto"/>
              <w:right w:val="nil"/>
            </w:tcBorders>
            <w:shd w:val="clear" w:color="auto" w:fill="auto"/>
          </w:tcPr>
          <w:p w:rsidR="00BA766B" w:rsidRPr="009F440F" w:rsidRDefault="00BA766B" w:rsidP="00E41297">
            <w:pPr>
              <w:rPr>
                <w:rFonts w:ascii="Palatino Linotype" w:hAnsi="Palatino Linotype"/>
              </w:rPr>
            </w:pPr>
            <w:r w:rsidRPr="009F440F">
              <w:rPr>
                <w:rFonts w:ascii="Palatino Linotype" w:hAnsi="Palatino Linotype"/>
                <w:b/>
              </w:rPr>
              <w:t xml:space="preserve">                                                                         </w:t>
            </w:r>
            <w:r>
              <w:rPr>
                <w:rFonts w:ascii="Palatino Linotype" w:hAnsi="Palatino Linotype"/>
                <w:b/>
              </w:rPr>
              <w:t xml:space="preserve">   Всичко разходи: </w:t>
            </w:r>
            <w:r w:rsidRPr="009F440F">
              <w:rPr>
                <w:rFonts w:ascii="Palatino Linotype" w:hAnsi="Palatino Linotype"/>
                <w:b/>
              </w:rPr>
              <w:t xml:space="preserve">        </w:t>
            </w:r>
            <w:r>
              <w:rPr>
                <w:rFonts w:ascii="Palatino Linotype" w:hAnsi="Palatino Linotype"/>
                <w:b/>
              </w:rPr>
              <w:t xml:space="preserve">     </w:t>
            </w:r>
            <w:r w:rsidRPr="009F440F">
              <w:rPr>
                <w:rFonts w:ascii="Palatino Linotype" w:hAnsi="Palatino Linotype"/>
                <w:b/>
              </w:rPr>
              <w:t xml:space="preserve">  33 000.00</w:t>
            </w:r>
          </w:p>
        </w:tc>
        <w:tc>
          <w:tcPr>
            <w:tcW w:w="237" w:type="dxa"/>
            <w:tcBorders>
              <w:top w:val="nil"/>
              <w:left w:val="single" w:sz="4" w:space="0" w:color="auto"/>
              <w:bottom w:val="nil"/>
              <w:right w:val="nil"/>
            </w:tcBorders>
            <w:shd w:val="clear" w:color="auto" w:fill="auto"/>
          </w:tcPr>
          <w:p w:rsidR="00BA766B" w:rsidRPr="009F440F" w:rsidRDefault="00BA766B" w:rsidP="00E41297">
            <w:pPr>
              <w:rPr>
                <w:rFonts w:ascii="Palatino Linotype" w:hAnsi="Palatino Linotype"/>
              </w:rPr>
            </w:pPr>
          </w:p>
        </w:tc>
      </w:tr>
      <w:tr w:rsidR="00BA766B" w:rsidRPr="00162F06" w:rsidTr="004D7604">
        <w:trPr>
          <w:gridAfter w:val="1"/>
          <w:wAfter w:w="237" w:type="dxa"/>
          <w:trHeight w:val="72"/>
        </w:trPr>
        <w:tc>
          <w:tcPr>
            <w:tcW w:w="9066" w:type="dxa"/>
            <w:gridSpan w:val="3"/>
            <w:tcBorders>
              <w:top w:val="nil"/>
              <w:left w:val="nil"/>
              <w:right w:val="nil"/>
            </w:tcBorders>
            <w:shd w:val="clear" w:color="auto" w:fill="auto"/>
          </w:tcPr>
          <w:p w:rsidR="00BA766B" w:rsidRPr="00BA766B" w:rsidRDefault="00BA766B" w:rsidP="00E41297">
            <w:pPr>
              <w:rPr>
                <w:rFonts w:ascii="Palatino Linotype" w:hAnsi="Palatino Linotype"/>
                <w:lang w:val="en-US"/>
              </w:rPr>
            </w:pPr>
          </w:p>
          <w:p w:rsidR="00BA766B" w:rsidRPr="00CE1C00" w:rsidRDefault="00BA766B" w:rsidP="00E41297">
            <w:pPr>
              <w:rPr>
                <w:rFonts w:ascii="Palatino Linotype" w:hAnsi="Palatino Linotype"/>
                <w:b/>
                <w:lang w:val="en-US"/>
              </w:rPr>
            </w:pPr>
            <w:r w:rsidRPr="007625A2">
              <w:rPr>
                <w:rFonts w:ascii="Palatino Linotype" w:hAnsi="Palatino Linotype"/>
                <w:b/>
                <w:lang w:val="en-US"/>
              </w:rPr>
              <w:t>II</w:t>
            </w:r>
            <w:r w:rsidRPr="007625A2">
              <w:rPr>
                <w:rFonts w:ascii="Palatino Linotype" w:hAnsi="Palatino Linotype"/>
                <w:b/>
              </w:rPr>
              <w:t>.ОПИСАНИЕ НА ИМОТИТЕ, КОИТО ОБЩИНАТА ИМА НАМЕРЕНИЕ ДА ПРЕДЛОЖИ  ЗА ПРЕДОСТАВЯНЕ ПОД НАЕМ, ЗА ПРОДАЖБА И ЗА ПРЕДОСТАВЯНЕ НА КОНЦЕСИЯ</w:t>
            </w:r>
          </w:p>
        </w:tc>
      </w:tr>
      <w:tr w:rsidR="00BA766B" w:rsidRPr="00162F06" w:rsidTr="004D7604">
        <w:trPr>
          <w:gridAfter w:val="1"/>
          <w:wAfter w:w="237" w:type="dxa"/>
          <w:trHeight w:val="144"/>
        </w:trPr>
        <w:tc>
          <w:tcPr>
            <w:tcW w:w="817" w:type="dxa"/>
            <w:shd w:val="clear" w:color="auto" w:fill="auto"/>
          </w:tcPr>
          <w:p w:rsidR="00BA766B" w:rsidRPr="00F645AF" w:rsidRDefault="00BA766B" w:rsidP="00E41297">
            <w:pPr>
              <w:jc w:val="both"/>
              <w:rPr>
                <w:rFonts w:ascii="Palatino Linotype" w:hAnsi="Palatino Linotype" w:cs="Courier New"/>
                <w:b/>
              </w:rPr>
            </w:pPr>
          </w:p>
        </w:tc>
        <w:tc>
          <w:tcPr>
            <w:tcW w:w="8249" w:type="dxa"/>
            <w:gridSpan w:val="2"/>
            <w:shd w:val="clear" w:color="auto" w:fill="auto"/>
          </w:tcPr>
          <w:p w:rsidR="00BA766B" w:rsidRPr="00F645AF" w:rsidRDefault="00BA766B" w:rsidP="00E41297">
            <w:pPr>
              <w:rPr>
                <w:rFonts w:ascii="Palatino Linotype" w:hAnsi="Palatino Linotype"/>
                <w:b/>
              </w:rPr>
            </w:pPr>
            <w:r w:rsidRPr="00F645AF">
              <w:rPr>
                <w:rFonts w:ascii="Palatino Linotype" w:hAnsi="Palatino Linotype"/>
                <w:b/>
              </w:rPr>
              <w:t>А. От отдаване   на имоти-общинска собственост под наем</w:t>
            </w:r>
            <w:r>
              <w:rPr>
                <w:rFonts w:ascii="Palatino Linotype" w:hAnsi="Palatino Linotype"/>
                <w:b/>
              </w:rPr>
              <w:t xml:space="preserve"> </w:t>
            </w:r>
          </w:p>
        </w:tc>
      </w:tr>
      <w:tr w:rsidR="00BA766B" w:rsidRPr="00162F06" w:rsidTr="004D7604">
        <w:trPr>
          <w:gridAfter w:val="1"/>
          <w:wAfter w:w="237" w:type="dxa"/>
          <w:trHeight w:val="144"/>
        </w:trPr>
        <w:tc>
          <w:tcPr>
            <w:tcW w:w="817" w:type="dxa"/>
            <w:shd w:val="clear" w:color="auto" w:fill="auto"/>
            <w:hideMark/>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1.</w:t>
            </w:r>
          </w:p>
        </w:tc>
        <w:tc>
          <w:tcPr>
            <w:tcW w:w="8249" w:type="dxa"/>
            <w:gridSpan w:val="2"/>
            <w:shd w:val="clear" w:color="auto" w:fill="auto"/>
            <w:hideMark/>
          </w:tcPr>
          <w:p w:rsidR="00BA766B" w:rsidRPr="00F645AF" w:rsidRDefault="00BA766B" w:rsidP="00E41297">
            <w:pPr>
              <w:rPr>
                <w:rFonts w:ascii="Palatino Linotype" w:hAnsi="Palatino Linotype"/>
              </w:rPr>
            </w:pPr>
            <w:r w:rsidRPr="00F645AF">
              <w:rPr>
                <w:rFonts w:ascii="Palatino Linotype" w:hAnsi="Palatino Linotype"/>
              </w:rPr>
              <w:t xml:space="preserve">Отдаване под наем на помещения (търговски обекти) </w:t>
            </w:r>
          </w:p>
          <w:p w:rsidR="00BA766B" w:rsidRPr="00F645AF" w:rsidRDefault="00BA766B" w:rsidP="00E41297">
            <w:pPr>
              <w:rPr>
                <w:rFonts w:ascii="Palatino Linotype" w:hAnsi="Palatino Linotype"/>
                <w:i/>
              </w:rPr>
            </w:pPr>
            <w:r w:rsidRPr="00F645AF">
              <w:rPr>
                <w:rFonts w:ascii="Palatino Linotype" w:hAnsi="Palatino Linotype"/>
                <w:i/>
              </w:rPr>
              <w:t>Таблица №1</w:t>
            </w:r>
          </w:p>
        </w:tc>
      </w:tr>
      <w:tr w:rsidR="00BA766B" w:rsidRPr="00B56FAC" w:rsidTr="004D7604">
        <w:trPr>
          <w:gridAfter w:val="1"/>
          <w:wAfter w:w="237" w:type="dxa"/>
          <w:trHeight w:val="360"/>
        </w:trPr>
        <w:tc>
          <w:tcPr>
            <w:tcW w:w="817" w:type="dxa"/>
            <w:shd w:val="clear" w:color="auto" w:fill="auto"/>
            <w:hideMark/>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2.</w:t>
            </w:r>
          </w:p>
        </w:tc>
        <w:tc>
          <w:tcPr>
            <w:tcW w:w="8249" w:type="dxa"/>
            <w:gridSpan w:val="2"/>
            <w:shd w:val="clear" w:color="auto" w:fill="auto"/>
            <w:hideMark/>
          </w:tcPr>
          <w:p w:rsidR="00BA766B" w:rsidRPr="00F645AF" w:rsidRDefault="00BA766B" w:rsidP="00E41297">
            <w:pPr>
              <w:rPr>
                <w:rFonts w:ascii="Palatino Linotype" w:hAnsi="Palatino Linotype"/>
              </w:rPr>
            </w:pPr>
            <w:r w:rsidRPr="00F645AF">
              <w:rPr>
                <w:rFonts w:ascii="Palatino Linotype" w:hAnsi="Palatino Linotype"/>
              </w:rPr>
              <w:t xml:space="preserve">Отдаване под наем на свободни терени – </w:t>
            </w:r>
            <w:r w:rsidRPr="00F645AF">
              <w:rPr>
                <w:rFonts w:ascii="Palatino Linotype" w:hAnsi="Palatino Linotype"/>
                <w:i/>
              </w:rPr>
              <w:t>Таблица №2</w:t>
            </w:r>
          </w:p>
        </w:tc>
      </w:tr>
      <w:tr w:rsidR="00BA766B" w:rsidRPr="00335EE8" w:rsidTr="004D7604">
        <w:trPr>
          <w:gridAfter w:val="1"/>
          <w:wAfter w:w="237" w:type="dxa"/>
          <w:trHeight w:val="351"/>
        </w:trPr>
        <w:tc>
          <w:tcPr>
            <w:tcW w:w="817" w:type="dxa"/>
            <w:shd w:val="clear" w:color="auto" w:fill="auto"/>
            <w:hideMark/>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3.</w:t>
            </w:r>
          </w:p>
        </w:tc>
        <w:tc>
          <w:tcPr>
            <w:tcW w:w="8249" w:type="dxa"/>
            <w:gridSpan w:val="2"/>
            <w:shd w:val="clear" w:color="auto" w:fill="auto"/>
            <w:hideMark/>
          </w:tcPr>
          <w:p w:rsidR="00BA766B" w:rsidRPr="00F645AF" w:rsidRDefault="00BA766B" w:rsidP="00E41297">
            <w:pPr>
              <w:rPr>
                <w:rFonts w:ascii="Palatino Linotype" w:hAnsi="Palatino Linotype"/>
              </w:rPr>
            </w:pPr>
            <w:r w:rsidRPr="00F645AF">
              <w:rPr>
                <w:rFonts w:ascii="Palatino Linotype" w:hAnsi="Palatino Linotype"/>
              </w:rPr>
              <w:t xml:space="preserve">Отдаване под наем на жилища   </w:t>
            </w:r>
            <w:r w:rsidRPr="00F645AF">
              <w:rPr>
                <w:rFonts w:ascii="Palatino Linotype" w:hAnsi="Palatino Linotype"/>
                <w:i/>
              </w:rPr>
              <w:t>Таблица №3</w:t>
            </w:r>
          </w:p>
        </w:tc>
      </w:tr>
      <w:tr w:rsidR="00BA766B" w:rsidRPr="00335EE8" w:rsidTr="004D7604">
        <w:trPr>
          <w:gridAfter w:val="1"/>
          <w:wAfter w:w="237" w:type="dxa"/>
          <w:trHeight w:val="628"/>
        </w:trPr>
        <w:tc>
          <w:tcPr>
            <w:tcW w:w="817" w:type="dxa"/>
            <w:tcBorders>
              <w:bottom w:val="single" w:sz="4" w:space="0" w:color="auto"/>
            </w:tcBorders>
            <w:shd w:val="clear" w:color="auto" w:fill="auto"/>
            <w:hideMark/>
          </w:tcPr>
          <w:p w:rsidR="00BA766B" w:rsidRPr="00F645AF" w:rsidRDefault="00BA766B" w:rsidP="00E41297">
            <w:pPr>
              <w:jc w:val="both"/>
              <w:rPr>
                <w:rFonts w:ascii="Palatino Linotype" w:hAnsi="Palatino Linotype" w:cs="Courier New"/>
              </w:rPr>
            </w:pPr>
            <w:r w:rsidRPr="00F645AF">
              <w:rPr>
                <w:rFonts w:ascii="Palatino Linotype" w:hAnsi="Palatino Linotype" w:cs="Courier New"/>
              </w:rPr>
              <w:t>4.</w:t>
            </w:r>
          </w:p>
        </w:tc>
        <w:tc>
          <w:tcPr>
            <w:tcW w:w="8249" w:type="dxa"/>
            <w:gridSpan w:val="2"/>
            <w:tcBorders>
              <w:bottom w:val="single" w:sz="4" w:space="0" w:color="auto"/>
            </w:tcBorders>
            <w:shd w:val="clear" w:color="auto" w:fill="auto"/>
          </w:tcPr>
          <w:p w:rsidR="00BA766B" w:rsidRPr="00F645AF" w:rsidRDefault="00BA766B" w:rsidP="00E41297">
            <w:pPr>
              <w:rPr>
                <w:rFonts w:ascii="Palatino Linotype" w:hAnsi="Palatino Linotype"/>
              </w:rPr>
            </w:pPr>
            <w:r w:rsidRPr="00F645AF">
              <w:rPr>
                <w:rFonts w:ascii="Palatino Linotype" w:hAnsi="Palatino Linotype"/>
              </w:rPr>
              <w:t>Отдаване под наем на земеделска земя</w:t>
            </w:r>
            <w:r>
              <w:rPr>
                <w:rFonts w:ascii="Palatino Linotype" w:hAnsi="Palatino Linotype"/>
              </w:rPr>
              <w:t xml:space="preserve">, съгласно Наредбата и решението на Общински съвет за ползване на пасища, мери и ливади </w:t>
            </w:r>
          </w:p>
        </w:tc>
      </w:tr>
      <w:tr w:rsidR="00BA766B" w:rsidRPr="00335EE8" w:rsidTr="004D7604">
        <w:trPr>
          <w:gridAfter w:val="1"/>
          <w:wAfter w:w="237" w:type="dxa"/>
          <w:trHeight w:val="77"/>
        </w:trPr>
        <w:tc>
          <w:tcPr>
            <w:tcW w:w="817" w:type="dxa"/>
            <w:shd w:val="clear" w:color="auto" w:fill="auto"/>
            <w:hideMark/>
          </w:tcPr>
          <w:p w:rsidR="00BA766B" w:rsidRPr="00AE6160" w:rsidRDefault="00BA766B" w:rsidP="00E41297">
            <w:pPr>
              <w:jc w:val="both"/>
              <w:rPr>
                <w:rFonts w:ascii="Palatino Linotype" w:hAnsi="Palatino Linotype" w:cs="Courier New"/>
                <w:b/>
              </w:rPr>
            </w:pPr>
            <w:r>
              <w:rPr>
                <w:rFonts w:ascii="Palatino Linotype" w:hAnsi="Palatino Linotype" w:cs="Courier New"/>
                <w:b/>
              </w:rPr>
              <w:t>1.</w:t>
            </w:r>
          </w:p>
        </w:tc>
        <w:tc>
          <w:tcPr>
            <w:tcW w:w="8249" w:type="dxa"/>
            <w:gridSpan w:val="2"/>
            <w:tcBorders>
              <w:top w:val="nil"/>
            </w:tcBorders>
            <w:shd w:val="clear" w:color="auto" w:fill="auto"/>
          </w:tcPr>
          <w:p w:rsidR="00BA766B" w:rsidRPr="00623453" w:rsidRDefault="00BA766B" w:rsidP="00E41297">
            <w:pPr>
              <w:rPr>
                <w:rFonts w:ascii="Palatino Linotype" w:hAnsi="Palatino Linotype"/>
                <w:b/>
              </w:rPr>
            </w:pPr>
            <w:r w:rsidRPr="00623453">
              <w:rPr>
                <w:rFonts w:ascii="Palatino Linotype" w:hAnsi="Palatino Linotype"/>
                <w:b/>
              </w:rPr>
              <w:t>Б. От разпореждане с имоти  - общинска собственост</w:t>
            </w:r>
          </w:p>
        </w:tc>
      </w:tr>
      <w:tr w:rsidR="00BA766B" w:rsidRPr="00335EE8" w:rsidTr="004D7604">
        <w:trPr>
          <w:gridAfter w:val="1"/>
          <w:wAfter w:w="237" w:type="dxa"/>
          <w:trHeight w:val="303"/>
        </w:trPr>
        <w:tc>
          <w:tcPr>
            <w:tcW w:w="817" w:type="dxa"/>
            <w:shd w:val="clear" w:color="auto" w:fill="auto"/>
          </w:tcPr>
          <w:p w:rsidR="00BA766B" w:rsidRPr="00AE6160" w:rsidRDefault="00BA766B" w:rsidP="00E41297">
            <w:pPr>
              <w:jc w:val="both"/>
              <w:rPr>
                <w:rFonts w:ascii="Palatino Linotype" w:hAnsi="Palatino Linotype" w:cs="Courier New"/>
                <w:b/>
              </w:rPr>
            </w:pPr>
          </w:p>
        </w:tc>
        <w:tc>
          <w:tcPr>
            <w:tcW w:w="8249" w:type="dxa"/>
            <w:gridSpan w:val="2"/>
            <w:shd w:val="clear" w:color="auto" w:fill="auto"/>
          </w:tcPr>
          <w:p w:rsidR="00BA766B" w:rsidRPr="00623453" w:rsidRDefault="00BA766B" w:rsidP="00E41297">
            <w:pPr>
              <w:rPr>
                <w:rFonts w:ascii="Palatino Linotype" w:hAnsi="Palatino Linotype"/>
                <w:b/>
              </w:rPr>
            </w:pPr>
            <w:r>
              <w:rPr>
                <w:rFonts w:ascii="Palatino Linotype" w:hAnsi="Palatino Linotype"/>
                <w:b/>
              </w:rPr>
              <w:t>Продажба на имоти – общинска собственост</w:t>
            </w:r>
          </w:p>
        </w:tc>
      </w:tr>
      <w:tr w:rsidR="00BA766B" w:rsidRPr="00E76F9F" w:rsidTr="004D7604">
        <w:trPr>
          <w:gridAfter w:val="1"/>
          <w:wAfter w:w="237" w:type="dxa"/>
          <w:trHeight w:val="243"/>
        </w:trPr>
        <w:tc>
          <w:tcPr>
            <w:tcW w:w="817" w:type="dxa"/>
            <w:shd w:val="clear" w:color="auto" w:fill="auto"/>
            <w:hideMark/>
          </w:tcPr>
          <w:p w:rsidR="00BA766B" w:rsidRPr="007C6527" w:rsidRDefault="00BA766B" w:rsidP="00E41297">
            <w:r w:rsidRPr="007C6527">
              <w:t>1</w:t>
            </w:r>
            <w:r>
              <w:t>.1</w:t>
            </w:r>
          </w:p>
        </w:tc>
        <w:tc>
          <w:tcPr>
            <w:tcW w:w="8249" w:type="dxa"/>
            <w:gridSpan w:val="2"/>
            <w:shd w:val="clear" w:color="auto" w:fill="auto"/>
            <w:hideMark/>
          </w:tcPr>
          <w:p w:rsidR="00BA766B" w:rsidRPr="007C6527" w:rsidRDefault="00BA766B" w:rsidP="00E41297">
            <w:r w:rsidRPr="007C6527">
              <w:t>ПИ 72271.501.1222 по КККР гр.Тервел</w:t>
            </w:r>
            <w:r>
              <w:t xml:space="preserve"> – 584  кв.м.</w:t>
            </w:r>
          </w:p>
        </w:tc>
      </w:tr>
      <w:tr w:rsidR="00BA766B" w:rsidRPr="00E76F9F" w:rsidTr="004D7604">
        <w:trPr>
          <w:gridAfter w:val="1"/>
          <w:wAfter w:w="237" w:type="dxa"/>
          <w:trHeight w:val="255"/>
        </w:trPr>
        <w:tc>
          <w:tcPr>
            <w:tcW w:w="817" w:type="dxa"/>
            <w:shd w:val="clear" w:color="auto" w:fill="auto"/>
          </w:tcPr>
          <w:p w:rsidR="00BA766B" w:rsidRPr="007C6527" w:rsidRDefault="00BA766B" w:rsidP="00E41297">
            <w:r>
              <w:t>1.</w:t>
            </w:r>
            <w:r w:rsidRPr="007C6527">
              <w:t>2</w:t>
            </w:r>
          </w:p>
        </w:tc>
        <w:tc>
          <w:tcPr>
            <w:tcW w:w="8249" w:type="dxa"/>
            <w:gridSpan w:val="2"/>
            <w:shd w:val="clear" w:color="auto" w:fill="auto"/>
          </w:tcPr>
          <w:p w:rsidR="00BA766B" w:rsidRPr="00BD6A77" w:rsidRDefault="00BA766B" w:rsidP="00E41297">
            <w:pPr>
              <w:rPr>
                <w:color w:val="FF0000"/>
              </w:rPr>
            </w:pPr>
            <w:r w:rsidRPr="007C6527">
              <w:t>ПИ 72271.501.2054 по КККР гр.Тервел</w:t>
            </w:r>
            <w:r>
              <w:t xml:space="preserve"> – 493 кв.м.</w:t>
            </w:r>
          </w:p>
        </w:tc>
      </w:tr>
      <w:tr w:rsidR="00BA766B" w:rsidRPr="00E76F9F" w:rsidTr="004D7604">
        <w:trPr>
          <w:gridAfter w:val="1"/>
          <w:wAfter w:w="237" w:type="dxa"/>
          <w:trHeight w:val="198"/>
        </w:trPr>
        <w:tc>
          <w:tcPr>
            <w:tcW w:w="817" w:type="dxa"/>
            <w:shd w:val="clear" w:color="auto" w:fill="auto"/>
          </w:tcPr>
          <w:p w:rsidR="00BA766B" w:rsidRPr="007C6527" w:rsidRDefault="00BA766B" w:rsidP="00E41297">
            <w:r>
              <w:t>1.</w:t>
            </w:r>
            <w:r w:rsidRPr="007C6527">
              <w:t>3</w:t>
            </w:r>
          </w:p>
        </w:tc>
        <w:tc>
          <w:tcPr>
            <w:tcW w:w="8249" w:type="dxa"/>
            <w:gridSpan w:val="2"/>
            <w:shd w:val="clear" w:color="auto" w:fill="auto"/>
          </w:tcPr>
          <w:p w:rsidR="00BA766B" w:rsidRPr="0034732A" w:rsidRDefault="00BA766B" w:rsidP="00E41297">
            <w:r w:rsidRPr="0034732A">
              <w:t>ПИ 72271.501.2123 по КККР гр.Тервел – 1035 кв.м</w:t>
            </w:r>
            <w:r>
              <w:t>.</w:t>
            </w:r>
          </w:p>
        </w:tc>
      </w:tr>
      <w:tr w:rsidR="00BA766B" w:rsidRPr="00E76F9F" w:rsidTr="004D7604">
        <w:trPr>
          <w:gridAfter w:val="1"/>
          <w:wAfter w:w="237" w:type="dxa"/>
          <w:trHeight w:val="315"/>
        </w:trPr>
        <w:tc>
          <w:tcPr>
            <w:tcW w:w="817" w:type="dxa"/>
            <w:shd w:val="clear" w:color="auto" w:fill="auto"/>
          </w:tcPr>
          <w:p w:rsidR="00BA766B" w:rsidRPr="007C6527" w:rsidRDefault="00BA766B" w:rsidP="00E41297">
            <w:r>
              <w:t>1.</w:t>
            </w:r>
            <w:r w:rsidRPr="007C6527">
              <w:t>4</w:t>
            </w:r>
          </w:p>
        </w:tc>
        <w:tc>
          <w:tcPr>
            <w:tcW w:w="8249" w:type="dxa"/>
            <w:gridSpan w:val="2"/>
            <w:shd w:val="clear" w:color="auto" w:fill="auto"/>
          </w:tcPr>
          <w:p w:rsidR="00BA766B" w:rsidRPr="0034732A" w:rsidRDefault="00BA766B" w:rsidP="00E41297">
            <w:r w:rsidRPr="0034732A">
              <w:t xml:space="preserve">ПИ 72271.501.2126 по КККР гр.Тервел – 510 кв.м </w:t>
            </w:r>
            <w:r>
              <w:t xml:space="preserve"> </w:t>
            </w:r>
          </w:p>
        </w:tc>
      </w:tr>
      <w:tr w:rsidR="00BA766B" w:rsidRPr="00E76F9F" w:rsidTr="004D7604">
        <w:trPr>
          <w:gridAfter w:val="1"/>
          <w:wAfter w:w="237" w:type="dxa"/>
          <w:trHeight w:val="318"/>
        </w:trPr>
        <w:tc>
          <w:tcPr>
            <w:tcW w:w="817" w:type="dxa"/>
            <w:shd w:val="clear" w:color="auto" w:fill="auto"/>
          </w:tcPr>
          <w:p w:rsidR="00BA766B" w:rsidRPr="007C6527" w:rsidRDefault="00BA766B" w:rsidP="00E41297">
            <w:r>
              <w:t>1.</w:t>
            </w:r>
            <w:r w:rsidRPr="007C6527">
              <w:t>5</w:t>
            </w:r>
          </w:p>
        </w:tc>
        <w:tc>
          <w:tcPr>
            <w:tcW w:w="8249" w:type="dxa"/>
            <w:gridSpan w:val="2"/>
            <w:shd w:val="clear" w:color="auto" w:fill="auto"/>
          </w:tcPr>
          <w:p w:rsidR="00BA766B" w:rsidRPr="000B1039" w:rsidRDefault="00BA766B" w:rsidP="00E41297">
            <w:r w:rsidRPr="00BA2781">
              <w:t xml:space="preserve">ПИ 72271.501.2118 по КККР гр.Тервел – 410 кв.м </w:t>
            </w:r>
            <w:r>
              <w:t xml:space="preserve">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t>1.</w:t>
            </w:r>
            <w:r w:rsidRPr="007C6527">
              <w:t>6</w:t>
            </w:r>
          </w:p>
        </w:tc>
        <w:tc>
          <w:tcPr>
            <w:tcW w:w="8249" w:type="dxa"/>
            <w:gridSpan w:val="2"/>
            <w:shd w:val="clear" w:color="auto" w:fill="auto"/>
          </w:tcPr>
          <w:p w:rsidR="00BA766B" w:rsidRPr="000B1039" w:rsidRDefault="00BA766B" w:rsidP="00E41297">
            <w:r w:rsidRPr="00BA2781">
              <w:t>ПИ 72271.501.211</w:t>
            </w:r>
            <w:r>
              <w:t>9</w:t>
            </w:r>
            <w:r w:rsidRPr="00BA2781">
              <w:t xml:space="preserve"> по КККР гр.Тервел – 410 кв.м</w:t>
            </w:r>
            <w:r>
              <w:t xml:space="preserve">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t>1.</w:t>
            </w:r>
            <w:r w:rsidRPr="007C6527">
              <w:t>7</w:t>
            </w:r>
          </w:p>
        </w:tc>
        <w:tc>
          <w:tcPr>
            <w:tcW w:w="8249" w:type="dxa"/>
            <w:gridSpan w:val="2"/>
            <w:shd w:val="clear" w:color="auto" w:fill="auto"/>
          </w:tcPr>
          <w:p w:rsidR="00BA766B" w:rsidRPr="00BA67E2" w:rsidRDefault="00BA766B" w:rsidP="00E41297">
            <w:pPr>
              <w:rPr>
                <w:color w:val="FF0000"/>
              </w:rPr>
            </w:pPr>
            <w:r w:rsidRPr="00BA2781">
              <w:t>ПИ 72271.501.21</w:t>
            </w:r>
            <w:r>
              <w:t>20</w:t>
            </w:r>
            <w:r w:rsidRPr="00BA2781">
              <w:t xml:space="preserve"> по КККР гр.Тервел – 40</w:t>
            </w:r>
            <w:r>
              <w:t>5</w:t>
            </w:r>
            <w:r w:rsidRPr="00BA2781">
              <w:t xml:space="preserve"> кв.м</w:t>
            </w:r>
            <w:r>
              <w:t xml:space="preserve">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t>1.</w:t>
            </w:r>
            <w:r w:rsidRPr="007C6527">
              <w:t>8</w:t>
            </w:r>
          </w:p>
        </w:tc>
        <w:tc>
          <w:tcPr>
            <w:tcW w:w="8249" w:type="dxa"/>
            <w:gridSpan w:val="2"/>
            <w:shd w:val="clear" w:color="auto" w:fill="auto"/>
          </w:tcPr>
          <w:p w:rsidR="00BA766B" w:rsidRPr="000B1039" w:rsidRDefault="00BA766B" w:rsidP="00E41297">
            <w:r w:rsidRPr="00BA2781">
              <w:t>ПИ 72271.501.21</w:t>
            </w:r>
            <w:r>
              <w:t>21</w:t>
            </w:r>
            <w:r w:rsidRPr="00BA2781">
              <w:t xml:space="preserve"> по КККР гр.Тервел – 40</w:t>
            </w:r>
            <w:r>
              <w:t>5</w:t>
            </w:r>
            <w:r w:rsidRPr="00BA2781">
              <w:t xml:space="preserve"> кв.м</w:t>
            </w:r>
            <w:r>
              <w:t xml:space="preserve">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t>1.</w:t>
            </w:r>
            <w:r w:rsidRPr="007C6527">
              <w:t>9</w:t>
            </w:r>
          </w:p>
        </w:tc>
        <w:tc>
          <w:tcPr>
            <w:tcW w:w="8249" w:type="dxa"/>
            <w:gridSpan w:val="2"/>
            <w:shd w:val="clear" w:color="auto" w:fill="auto"/>
          </w:tcPr>
          <w:p w:rsidR="00BA766B" w:rsidRPr="00BA67E2" w:rsidRDefault="00BA766B" w:rsidP="00E41297">
            <w:pPr>
              <w:rPr>
                <w:color w:val="FF0000"/>
              </w:rPr>
            </w:pPr>
            <w:r w:rsidRPr="00BA2781">
              <w:t>ПИ 72271.501.2</w:t>
            </w:r>
            <w:r>
              <w:t xml:space="preserve">122 </w:t>
            </w:r>
            <w:r w:rsidRPr="00BA2781">
              <w:t xml:space="preserve"> по КККР гр.Тервел </w:t>
            </w:r>
            <w:r>
              <w:t>-405</w:t>
            </w:r>
            <w:r w:rsidRPr="00BA2781">
              <w:t xml:space="preserve"> кв.м</w:t>
            </w:r>
            <w:r>
              <w:t xml:space="preserve"> </w:t>
            </w:r>
          </w:p>
        </w:tc>
      </w:tr>
      <w:tr w:rsidR="00BA766B" w:rsidRPr="00E76F9F" w:rsidTr="004D7604">
        <w:trPr>
          <w:gridAfter w:val="1"/>
          <w:wAfter w:w="237" w:type="dxa"/>
          <w:trHeight w:val="351"/>
        </w:trPr>
        <w:tc>
          <w:tcPr>
            <w:tcW w:w="817" w:type="dxa"/>
            <w:shd w:val="clear" w:color="auto" w:fill="auto"/>
          </w:tcPr>
          <w:p w:rsidR="00BA766B" w:rsidRPr="007C6527" w:rsidRDefault="00BA766B" w:rsidP="00E41297">
            <w:r>
              <w:t>1.</w:t>
            </w:r>
            <w:r w:rsidRPr="007C6527">
              <w:t>10</w:t>
            </w:r>
          </w:p>
        </w:tc>
        <w:tc>
          <w:tcPr>
            <w:tcW w:w="8249" w:type="dxa"/>
            <w:gridSpan w:val="2"/>
            <w:shd w:val="clear" w:color="auto" w:fill="auto"/>
          </w:tcPr>
          <w:p w:rsidR="00BA766B" w:rsidRPr="00BA67E2" w:rsidRDefault="00BA766B" w:rsidP="00E41297">
            <w:pPr>
              <w:rPr>
                <w:color w:val="FF0000"/>
              </w:rPr>
            </w:pPr>
            <w:r w:rsidRPr="00BA2781">
              <w:t>ПИ 72271.501.2</w:t>
            </w:r>
            <w:r>
              <w:t xml:space="preserve">125 </w:t>
            </w:r>
            <w:r w:rsidRPr="00BA2781">
              <w:t xml:space="preserve"> по КККР гр.Тервел –</w:t>
            </w:r>
            <w:r>
              <w:t>401</w:t>
            </w:r>
            <w:r w:rsidRPr="00BA2781">
              <w:t xml:space="preserve"> кв.м</w:t>
            </w:r>
            <w:r>
              <w:t xml:space="preserve">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rsidRPr="007C6527">
              <w:t>1</w:t>
            </w:r>
            <w:r>
              <w:t>.</w:t>
            </w:r>
            <w:r w:rsidRPr="007C6527">
              <w:t>1</w:t>
            </w:r>
            <w:r>
              <w:t>1</w:t>
            </w:r>
          </w:p>
        </w:tc>
        <w:tc>
          <w:tcPr>
            <w:tcW w:w="8249" w:type="dxa"/>
            <w:gridSpan w:val="2"/>
            <w:shd w:val="clear" w:color="auto" w:fill="auto"/>
          </w:tcPr>
          <w:p w:rsidR="00BA766B" w:rsidRPr="00BA67E2" w:rsidRDefault="00BA766B" w:rsidP="00E41297">
            <w:pPr>
              <w:rPr>
                <w:color w:val="FF0000"/>
              </w:rPr>
            </w:pPr>
            <w:r w:rsidRPr="00BA2781">
              <w:t>ПИ 72271.501.2</w:t>
            </w:r>
            <w:r>
              <w:t xml:space="preserve">027 </w:t>
            </w:r>
            <w:r w:rsidRPr="00BA2781">
              <w:t xml:space="preserve"> по КККР гр.Тервел – </w:t>
            </w:r>
            <w:r>
              <w:t>510</w:t>
            </w:r>
            <w:r w:rsidRPr="00BA2781">
              <w:t xml:space="preserve"> кв.м</w:t>
            </w:r>
            <w:r>
              <w:t xml:space="preserve">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t>1.</w:t>
            </w:r>
            <w:r w:rsidRPr="007C6527">
              <w:t>12</w:t>
            </w:r>
          </w:p>
        </w:tc>
        <w:tc>
          <w:tcPr>
            <w:tcW w:w="8249" w:type="dxa"/>
            <w:gridSpan w:val="2"/>
            <w:shd w:val="clear" w:color="auto" w:fill="auto"/>
          </w:tcPr>
          <w:p w:rsidR="00BA766B" w:rsidRPr="00BA67E2" w:rsidRDefault="00BA766B" w:rsidP="00E41297">
            <w:pPr>
              <w:rPr>
                <w:color w:val="FF0000"/>
              </w:rPr>
            </w:pPr>
            <w:r w:rsidRPr="00BA2781">
              <w:t>ПИ 72271.501.2</w:t>
            </w:r>
            <w:r>
              <w:t xml:space="preserve">031 </w:t>
            </w:r>
            <w:r w:rsidRPr="00BA2781">
              <w:t xml:space="preserve"> по КККР гр.Тервел –</w:t>
            </w:r>
            <w:r>
              <w:t>414</w:t>
            </w:r>
            <w:r w:rsidRPr="00BA2781">
              <w:t xml:space="preserve"> кв.м</w:t>
            </w:r>
            <w:r>
              <w:t xml:space="preserve"> </w:t>
            </w:r>
          </w:p>
        </w:tc>
      </w:tr>
      <w:tr w:rsidR="00BA766B" w:rsidRPr="00E76F9F" w:rsidTr="004D7604">
        <w:trPr>
          <w:gridAfter w:val="1"/>
          <w:wAfter w:w="237" w:type="dxa"/>
          <w:trHeight w:val="351"/>
        </w:trPr>
        <w:tc>
          <w:tcPr>
            <w:tcW w:w="817" w:type="dxa"/>
            <w:shd w:val="clear" w:color="auto" w:fill="auto"/>
          </w:tcPr>
          <w:p w:rsidR="00BA766B" w:rsidRPr="007C6527" w:rsidRDefault="00BA766B" w:rsidP="00E41297">
            <w:r>
              <w:t>1.</w:t>
            </w:r>
            <w:r w:rsidRPr="007C6527">
              <w:t>13</w:t>
            </w:r>
          </w:p>
        </w:tc>
        <w:tc>
          <w:tcPr>
            <w:tcW w:w="8249" w:type="dxa"/>
            <w:gridSpan w:val="2"/>
            <w:shd w:val="clear" w:color="auto" w:fill="auto"/>
          </w:tcPr>
          <w:p w:rsidR="00BA766B" w:rsidRPr="00BA67E2" w:rsidRDefault="00BA766B" w:rsidP="00E41297">
            <w:pPr>
              <w:rPr>
                <w:color w:val="FF0000"/>
              </w:rPr>
            </w:pPr>
            <w:r w:rsidRPr="000B1039">
              <w:t>ПИ 72271.56</w:t>
            </w:r>
            <w:r>
              <w:t>2</w:t>
            </w:r>
            <w:r w:rsidRPr="000B1039">
              <w:t>.</w:t>
            </w:r>
            <w:r>
              <w:t xml:space="preserve">26 по КККР гр.Тервел  с площ  2045 кв.м </w:t>
            </w:r>
          </w:p>
        </w:tc>
      </w:tr>
      <w:tr w:rsidR="00BA766B" w:rsidRPr="00E76F9F" w:rsidTr="004D7604">
        <w:trPr>
          <w:gridAfter w:val="1"/>
          <w:wAfter w:w="237" w:type="dxa"/>
          <w:trHeight w:val="351"/>
        </w:trPr>
        <w:tc>
          <w:tcPr>
            <w:tcW w:w="817" w:type="dxa"/>
            <w:shd w:val="clear" w:color="auto" w:fill="auto"/>
          </w:tcPr>
          <w:p w:rsidR="00BA766B" w:rsidRPr="007C6527" w:rsidRDefault="00BA766B" w:rsidP="00E41297">
            <w:r>
              <w:t>1.</w:t>
            </w:r>
            <w:r w:rsidRPr="007C6527">
              <w:t>14</w:t>
            </w:r>
          </w:p>
        </w:tc>
        <w:tc>
          <w:tcPr>
            <w:tcW w:w="8249" w:type="dxa"/>
            <w:gridSpan w:val="2"/>
            <w:shd w:val="clear" w:color="auto" w:fill="auto"/>
          </w:tcPr>
          <w:p w:rsidR="00BA766B" w:rsidRPr="00BA67E2" w:rsidRDefault="00BA766B" w:rsidP="00E41297">
            <w:pPr>
              <w:rPr>
                <w:color w:val="FF0000"/>
              </w:rPr>
            </w:pPr>
            <w:r>
              <w:t xml:space="preserve">ПИ 72271.49.617  по КККР гр.Тервел лозе с площ от  809 кв.м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t>1.</w:t>
            </w:r>
            <w:r w:rsidRPr="007C6527">
              <w:t>15</w:t>
            </w:r>
          </w:p>
        </w:tc>
        <w:tc>
          <w:tcPr>
            <w:tcW w:w="8249" w:type="dxa"/>
            <w:gridSpan w:val="2"/>
            <w:shd w:val="clear" w:color="auto" w:fill="auto"/>
          </w:tcPr>
          <w:p w:rsidR="00BA766B" w:rsidRPr="007C6527" w:rsidRDefault="00BA766B" w:rsidP="00E41297">
            <w:r>
              <w:t xml:space="preserve">ПИ 72271.40.90  по КККР на гр.Тервел лозе 1000кв.м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rsidRPr="007C6527">
              <w:t>1</w:t>
            </w:r>
            <w:r>
              <w:t>.1</w:t>
            </w:r>
            <w:r w:rsidRPr="007C6527">
              <w:t>7</w:t>
            </w:r>
          </w:p>
        </w:tc>
        <w:tc>
          <w:tcPr>
            <w:tcW w:w="8249" w:type="dxa"/>
            <w:gridSpan w:val="2"/>
            <w:shd w:val="clear" w:color="auto" w:fill="auto"/>
          </w:tcPr>
          <w:p w:rsidR="00BA766B" w:rsidRPr="007C6527" w:rsidRDefault="00BA766B" w:rsidP="00E41297">
            <w:r>
              <w:t>ПИ 72271.68.56  по КККР на гр.Тервел  1769 кв.м.</w:t>
            </w:r>
          </w:p>
        </w:tc>
      </w:tr>
      <w:tr w:rsidR="00BA766B" w:rsidRPr="00E76F9F" w:rsidTr="004D7604">
        <w:trPr>
          <w:gridAfter w:val="1"/>
          <w:wAfter w:w="237" w:type="dxa"/>
          <w:trHeight w:val="267"/>
        </w:trPr>
        <w:tc>
          <w:tcPr>
            <w:tcW w:w="817" w:type="dxa"/>
            <w:shd w:val="clear" w:color="auto" w:fill="auto"/>
            <w:hideMark/>
          </w:tcPr>
          <w:p w:rsidR="00BA766B" w:rsidRPr="007C6527" w:rsidRDefault="00BA766B" w:rsidP="00E41297">
            <w:r>
              <w:t>1.18</w:t>
            </w:r>
          </w:p>
        </w:tc>
        <w:tc>
          <w:tcPr>
            <w:tcW w:w="8249" w:type="dxa"/>
            <w:gridSpan w:val="2"/>
            <w:shd w:val="clear" w:color="auto" w:fill="auto"/>
          </w:tcPr>
          <w:p w:rsidR="00BA766B" w:rsidRPr="007C6527" w:rsidRDefault="00BA766B" w:rsidP="00E41297">
            <w:r>
              <w:t xml:space="preserve">ПИ 72271.68.69  по КККР на гр.Тервел площ 3 501кв.м </w:t>
            </w:r>
          </w:p>
        </w:tc>
      </w:tr>
      <w:tr w:rsidR="00BA766B" w:rsidRPr="00E76F9F" w:rsidTr="004D7604">
        <w:trPr>
          <w:gridAfter w:val="1"/>
          <w:wAfter w:w="237" w:type="dxa"/>
          <w:trHeight w:val="351"/>
        </w:trPr>
        <w:tc>
          <w:tcPr>
            <w:tcW w:w="817" w:type="dxa"/>
            <w:shd w:val="clear" w:color="auto" w:fill="auto"/>
            <w:hideMark/>
          </w:tcPr>
          <w:p w:rsidR="00BA766B" w:rsidRPr="007C6527" w:rsidRDefault="00BA766B" w:rsidP="00E41297">
            <w:r>
              <w:t>1.19</w:t>
            </w:r>
          </w:p>
        </w:tc>
        <w:tc>
          <w:tcPr>
            <w:tcW w:w="8249" w:type="dxa"/>
            <w:gridSpan w:val="2"/>
            <w:shd w:val="clear" w:color="auto" w:fill="auto"/>
          </w:tcPr>
          <w:p w:rsidR="00BA766B" w:rsidRPr="007C6527" w:rsidRDefault="00BA766B" w:rsidP="00E41297">
            <w:r>
              <w:t xml:space="preserve">ПИ 72271.68.92  по КККР на гр.Тервел  площ 1495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1.20</w:t>
            </w:r>
          </w:p>
        </w:tc>
        <w:tc>
          <w:tcPr>
            <w:tcW w:w="8249" w:type="dxa"/>
            <w:gridSpan w:val="2"/>
            <w:shd w:val="clear" w:color="auto" w:fill="auto"/>
          </w:tcPr>
          <w:p w:rsidR="00BA766B" w:rsidRPr="007C6527" w:rsidRDefault="00BA766B" w:rsidP="00E41297">
            <w:r>
              <w:t xml:space="preserve">ПИ 72271.501.2178  по КККР на гр.Тервел  площ 205 кв.м </w:t>
            </w:r>
          </w:p>
        </w:tc>
      </w:tr>
      <w:tr w:rsidR="00BA766B" w:rsidRPr="00E76F9F" w:rsidTr="004D7604">
        <w:trPr>
          <w:gridAfter w:val="1"/>
          <w:wAfter w:w="237" w:type="dxa"/>
          <w:trHeight w:val="319"/>
        </w:trPr>
        <w:tc>
          <w:tcPr>
            <w:tcW w:w="817" w:type="dxa"/>
            <w:shd w:val="clear" w:color="auto" w:fill="auto"/>
          </w:tcPr>
          <w:p w:rsidR="00BA766B" w:rsidRPr="007C6527" w:rsidRDefault="00BA766B" w:rsidP="00E41297">
            <w:r>
              <w:t>1.21</w:t>
            </w:r>
          </w:p>
        </w:tc>
        <w:tc>
          <w:tcPr>
            <w:tcW w:w="8249" w:type="dxa"/>
            <w:gridSpan w:val="2"/>
            <w:shd w:val="clear" w:color="auto" w:fill="auto"/>
          </w:tcPr>
          <w:p w:rsidR="00BA766B" w:rsidRPr="007C6527" w:rsidRDefault="00BA766B" w:rsidP="00E41297">
            <w:r w:rsidRPr="007C6527">
              <w:t>Дворно място кв.10 УПИ I по РП с.Зърнево</w:t>
            </w:r>
            <w:r>
              <w:t xml:space="preserve"> – 745 кв.м         </w:t>
            </w:r>
          </w:p>
        </w:tc>
      </w:tr>
      <w:tr w:rsidR="00BA766B" w:rsidRPr="00E76F9F" w:rsidTr="004D7604">
        <w:trPr>
          <w:gridAfter w:val="1"/>
          <w:wAfter w:w="237" w:type="dxa"/>
          <w:trHeight w:val="319"/>
        </w:trPr>
        <w:tc>
          <w:tcPr>
            <w:tcW w:w="817" w:type="dxa"/>
            <w:shd w:val="clear" w:color="auto" w:fill="auto"/>
          </w:tcPr>
          <w:p w:rsidR="00BA766B" w:rsidRPr="007C6527" w:rsidRDefault="00BA766B" w:rsidP="00E41297">
            <w:r>
              <w:t>1.22</w:t>
            </w:r>
          </w:p>
        </w:tc>
        <w:tc>
          <w:tcPr>
            <w:tcW w:w="8249" w:type="dxa"/>
            <w:gridSpan w:val="2"/>
            <w:shd w:val="clear" w:color="auto" w:fill="auto"/>
          </w:tcPr>
          <w:p w:rsidR="00BA766B" w:rsidRPr="007C6527" w:rsidRDefault="00BA766B" w:rsidP="00E41297">
            <w:r w:rsidRPr="007C6527">
              <w:t>Дворно място кв.10 УПИ II по РП с.Зърнево</w:t>
            </w:r>
            <w:r>
              <w:t xml:space="preserve"> – 745 кв.м       </w:t>
            </w:r>
          </w:p>
        </w:tc>
      </w:tr>
      <w:tr w:rsidR="00BA766B" w:rsidRPr="00E76F9F" w:rsidTr="004D7604">
        <w:trPr>
          <w:gridAfter w:val="1"/>
          <w:wAfter w:w="237" w:type="dxa"/>
          <w:trHeight w:val="319"/>
        </w:trPr>
        <w:tc>
          <w:tcPr>
            <w:tcW w:w="817" w:type="dxa"/>
            <w:shd w:val="clear" w:color="auto" w:fill="auto"/>
          </w:tcPr>
          <w:p w:rsidR="00BA766B" w:rsidRPr="007C6527" w:rsidRDefault="00BA766B" w:rsidP="00E41297">
            <w:r>
              <w:t>1.23</w:t>
            </w:r>
          </w:p>
        </w:tc>
        <w:tc>
          <w:tcPr>
            <w:tcW w:w="8249" w:type="dxa"/>
            <w:gridSpan w:val="2"/>
            <w:shd w:val="clear" w:color="auto" w:fill="auto"/>
          </w:tcPr>
          <w:p w:rsidR="00BA766B" w:rsidRPr="007C6527" w:rsidRDefault="00BA766B" w:rsidP="00E41297">
            <w:r w:rsidRPr="007C6527">
              <w:t>Дворно място кв.10 УПИ</w:t>
            </w:r>
            <w:r>
              <w:t xml:space="preserve"> </w:t>
            </w:r>
            <w:r w:rsidRPr="007C6527">
              <w:t>ХII по РП с.Зърнево</w:t>
            </w:r>
            <w:r>
              <w:t xml:space="preserve"> – 845 кв.м    </w:t>
            </w:r>
          </w:p>
        </w:tc>
      </w:tr>
      <w:tr w:rsidR="00BA766B" w:rsidRPr="00E76F9F" w:rsidTr="004D7604">
        <w:trPr>
          <w:gridAfter w:val="1"/>
          <w:wAfter w:w="237" w:type="dxa"/>
          <w:trHeight w:val="246"/>
        </w:trPr>
        <w:tc>
          <w:tcPr>
            <w:tcW w:w="817" w:type="dxa"/>
            <w:shd w:val="clear" w:color="auto" w:fill="auto"/>
            <w:hideMark/>
          </w:tcPr>
          <w:p w:rsidR="00BA766B" w:rsidRPr="007C6527" w:rsidRDefault="00BA766B" w:rsidP="00E41297">
            <w:r>
              <w:t>1.24</w:t>
            </w:r>
          </w:p>
        </w:tc>
        <w:tc>
          <w:tcPr>
            <w:tcW w:w="8249" w:type="dxa"/>
            <w:gridSpan w:val="2"/>
            <w:shd w:val="clear" w:color="auto" w:fill="auto"/>
          </w:tcPr>
          <w:p w:rsidR="00BA766B" w:rsidRPr="007C6527" w:rsidRDefault="00BA766B" w:rsidP="00E41297">
            <w:r w:rsidRPr="007C6527">
              <w:t>Дворно място кв.10 УПИ ХIII по РП с.Зърнево</w:t>
            </w:r>
            <w:r>
              <w:t xml:space="preserve"> - 730 кв.м  </w:t>
            </w:r>
          </w:p>
        </w:tc>
      </w:tr>
      <w:tr w:rsidR="00BA766B" w:rsidRPr="00E76F9F" w:rsidTr="004D7604">
        <w:trPr>
          <w:gridAfter w:val="1"/>
          <w:wAfter w:w="237" w:type="dxa"/>
          <w:trHeight w:val="194"/>
        </w:trPr>
        <w:tc>
          <w:tcPr>
            <w:tcW w:w="817" w:type="dxa"/>
            <w:shd w:val="clear" w:color="auto" w:fill="auto"/>
          </w:tcPr>
          <w:p w:rsidR="00BA766B" w:rsidRPr="007C6527" w:rsidRDefault="00BA766B" w:rsidP="00E41297">
            <w:r>
              <w:t>1.25</w:t>
            </w:r>
          </w:p>
        </w:tc>
        <w:tc>
          <w:tcPr>
            <w:tcW w:w="8249" w:type="dxa"/>
            <w:gridSpan w:val="2"/>
            <w:shd w:val="clear" w:color="auto" w:fill="auto"/>
          </w:tcPr>
          <w:p w:rsidR="00BA766B" w:rsidRPr="007C6527" w:rsidRDefault="00BA766B" w:rsidP="00E41297">
            <w:r w:rsidRPr="007C6527">
              <w:t>Дворно място кв.11 УПИ</w:t>
            </w:r>
            <w:r>
              <w:t xml:space="preserve"> </w:t>
            </w:r>
            <w:r w:rsidRPr="007C6527">
              <w:t>III по РП с.Зърнево</w:t>
            </w:r>
            <w:r>
              <w:t xml:space="preserve"> -  960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1.26</w:t>
            </w:r>
          </w:p>
        </w:tc>
        <w:tc>
          <w:tcPr>
            <w:tcW w:w="8249" w:type="dxa"/>
            <w:gridSpan w:val="2"/>
            <w:shd w:val="clear" w:color="auto" w:fill="auto"/>
          </w:tcPr>
          <w:p w:rsidR="00BA766B" w:rsidRPr="007C6527" w:rsidRDefault="00BA766B" w:rsidP="00E41297">
            <w:r w:rsidRPr="007C6527">
              <w:t>Дворно място кв.11УПИ IV по РП с.Зърнево</w:t>
            </w:r>
            <w:r>
              <w:t xml:space="preserve"> – 1000 кв.м</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1.27</w:t>
            </w:r>
          </w:p>
        </w:tc>
        <w:tc>
          <w:tcPr>
            <w:tcW w:w="8249" w:type="dxa"/>
            <w:gridSpan w:val="2"/>
            <w:shd w:val="clear" w:color="auto" w:fill="auto"/>
          </w:tcPr>
          <w:p w:rsidR="00BA766B" w:rsidRPr="007C6527" w:rsidRDefault="00BA766B" w:rsidP="00E41297">
            <w:r w:rsidRPr="007C6527">
              <w:t>Дворно място кв.11 УПИХI по РП с.Зърнево</w:t>
            </w:r>
            <w:r>
              <w:t xml:space="preserve"> – 1000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lastRenderedPageBreak/>
              <w:t>1.30</w:t>
            </w:r>
          </w:p>
        </w:tc>
        <w:tc>
          <w:tcPr>
            <w:tcW w:w="8249" w:type="dxa"/>
            <w:gridSpan w:val="2"/>
            <w:shd w:val="clear" w:color="auto" w:fill="auto"/>
          </w:tcPr>
          <w:p w:rsidR="00BA766B" w:rsidRPr="007C6527" w:rsidRDefault="00BA766B" w:rsidP="00E41297">
            <w:r w:rsidRPr="007C6527">
              <w:t>Дворно място кв.11 УПИ Х по РП с.Зърнево</w:t>
            </w:r>
            <w:r>
              <w:t xml:space="preserve"> – 900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3</w:t>
            </w:r>
            <w:r>
              <w:t>1</w:t>
            </w:r>
          </w:p>
        </w:tc>
        <w:tc>
          <w:tcPr>
            <w:tcW w:w="8249" w:type="dxa"/>
            <w:gridSpan w:val="2"/>
            <w:shd w:val="clear" w:color="auto" w:fill="auto"/>
          </w:tcPr>
          <w:p w:rsidR="00BA766B" w:rsidRPr="007C6527" w:rsidRDefault="00BA766B" w:rsidP="00E41297">
            <w:r w:rsidRPr="007C6527">
              <w:t>Дворно място кв.12 УПИ ХIII по РП с.Зърнево</w:t>
            </w:r>
            <w:r>
              <w:t xml:space="preserve">- 770 кв.м  </w:t>
            </w:r>
          </w:p>
        </w:tc>
      </w:tr>
      <w:tr w:rsidR="00BA766B" w:rsidRPr="00E76F9F" w:rsidTr="004D7604">
        <w:trPr>
          <w:gridAfter w:val="1"/>
          <w:wAfter w:w="237" w:type="dxa"/>
          <w:trHeight w:val="319"/>
        </w:trPr>
        <w:tc>
          <w:tcPr>
            <w:tcW w:w="817" w:type="dxa"/>
            <w:tcBorders>
              <w:top w:val="nil"/>
            </w:tcBorders>
            <w:shd w:val="clear" w:color="auto" w:fill="auto"/>
          </w:tcPr>
          <w:p w:rsidR="00BA766B" w:rsidRPr="007C6527" w:rsidRDefault="00BA766B" w:rsidP="00E41297">
            <w:r>
              <w:t>1.</w:t>
            </w:r>
            <w:r w:rsidRPr="007C6527">
              <w:t>3</w:t>
            </w:r>
            <w:r>
              <w:t>2</w:t>
            </w:r>
          </w:p>
        </w:tc>
        <w:tc>
          <w:tcPr>
            <w:tcW w:w="8249" w:type="dxa"/>
            <w:gridSpan w:val="2"/>
            <w:shd w:val="clear" w:color="auto" w:fill="auto"/>
          </w:tcPr>
          <w:p w:rsidR="00BA766B" w:rsidRPr="006316A4" w:rsidRDefault="00BA766B" w:rsidP="00E41297">
            <w:pPr>
              <w:rPr>
                <w:lang w:val="en-US"/>
              </w:rPr>
            </w:pPr>
            <w:r>
              <w:t xml:space="preserve">Дворно място кв.3 УПИ  </w:t>
            </w:r>
            <w:r>
              <w:rPr>
                <w:lang w:val="en-US"/>
              </w:rPr>
              <w:t>XVIII</w:t>
            </w:r>
            <w:r>
              <w:t xml:space="preserve"> по РП на с.Зърнево – </w:t>
            </w:r>
            <w:r>
              <w:rPr>
                <w:lang w:val="en-US"/>
              </w:rPr>
              <w:t xml:space="preserve">890 </w:t>
            </w:r>
            <w:r>
              <w:t xml:space="preserve">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3</w:t>
            </w:r>
            <w:r>
              <w:t>3</w:t>
            </w:r>
          </w:p>
        </w:tc>
        <w:tc>
          <w:tcPr>
            <w:tcW w:w="8249" w:type="dxa"/>
            <w:gridSpan w:val="2"/>
            <w:tcBorders>
              <w:top w:val="nil"/>
            </w:tcBorders>
            <w:shd w:val="clear" w:color="auto" w:fill="auto"/>
          </w:tcPr>
          <w:p w:rsidR="00BA766B" w:rsidRPr="006316A4" w:rsidRDefault="00BA766B" w:rsidP="00E41297">
            <w:pPr>
              <w:rPr>
                <w:lang w:val="en-US"/>
              </w:rPr>
            </w:pPr>
            <w:r>
              <w:t xml:space="preserve">Дворно място кв.10 УПИ  </w:t>
            </w:r>
            <w:r>
              <w:rPr>
                <w:lang w:val="en-US"/>
              </w:rPr>
              <w:t>VII</w:t>
            </w:r>
            <w:r>
              <w:t xml:space="preserve"> по РП на с.Зърнево – </w:t>
            </w:r>
            <w:r>
              <w:rPr>
                <w:lang w:val="en-US"/>
              </w:rPr>
              <w:t>8</w:t>
            </w:r>
            <w:r>
              <w:t>6</w:t>
            </w:r>
            <w:r>
              <w:rPr>
                <w:lang w:val="en-US"/>
              </w:rPr>
              <w:t xml:space="preserve">0 </w:t>
            </w:r>
            <w:r>
              <w:t xml:space="preserve">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3</w:t>
            </w:r>
            <w:r>
              <w:t>4</w:t>
            </w:r>
          </w:p>
        </w:tc>
        <w:tc>
          <w:tcPr>
            <w:tcW w:w="8249" w:type="dxa"/>
            <w:gridSpan w:val="2"/>
            <w:shd w:val="clear" w:color="auto" w:fill="auto"/>
          </w:tcPr>
          <w:p w:rsidR="00BA766B" w:rsidRPr="00024485" w:rsidRDefault="00BA766B" w:rsidP="00E41297">
            <w:r w:rsidRPr="00024485">
              <w:t>Масивна двуетажна сграда общежитие  Зърнево кв.33 – 220 кв.м</w:t>
            </w:r>
            <w:r>
              <w:t xml:space="preserve">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1.35</w:t>
            </w:r>
          </w:p>
        </w:tc>
        <w:tc>
          <w:tcPr>
            <w:tcW w:w="8249" w:type="dxa"/>
            <w:gridSpan w:val="2"/>
            <w:shd w:val="clear" w:color="auto" w:fill="auto"/>
          </w:tcPr>
          <w:p w:rsidR="00BA766B" w:rsidRPr="00024485" w:rsidRDefault="00BA766B" w:rsidP="00E41297">
            <w:r w:rsidRPr="00024485">
              <w:t xml:space="preserve">Дворно място кв.33 УПИ </w:t>
            </w:r>
            <w:r>
              <w:t>ХХХ</w:t>
            </w:r>
            <w:r>
              <w:rPr>
                <w:lang w:val="en-US"/>
              </w:rPr>
              <w:t>IX</w:t>
            </w:r>
            <w:r>
              <w:t xml:space="preserve"> по РП с.Зърнево 1927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1.36</w:t>
            </w:r>
          </w:p>
        </w:tc>
        <w:tc>
          <w:tcPr>
            <w:tcW w:w="8249" w:type="dxa"/>
            <w:gridSpan w:val="2"/>
            <w:shd w:val="clear" w:color="auto" w:fill="auto"/>
          </w:tcPr>
          <w:p w:rsidR="00BA766B" w:rsidRPr="007C6527" w:rsidRDefault="00BA766B" w:rsidP="00E41297">
            <w:r w:rsidRPr="007C6527">
              <w:t>ПИ лозе 35050.41.174 по КККР с.Каблешково</w:t>
            </w:r>
            <w:r>
              <w:t xml:space="preserve">- 576 кв.м   </w:t>
            </w:r>
          </w:p>
        </w:tc>
      </w:tr>
      <w:tr w:rsidR="00BA766B" w:rsidRPr="00E76F9F" w:rsidTr="004D7604">
        <w:trPr>
          <w:gridAfter w:val="1"/>
          <w:wAfter w:w="237" w:type="dxa"/>
          <w:trHeight w:val="319"/>
        </w:trPr>
        <w:tc>
          <w:tcPr>
            <w:tcW w:w="817" w:type="dxa"/>
            <w:shd w:val="clear" w:color="auto" w:fill="auto"/>
          </w:tcPr>
          <w:p w:rsidR="00BA766B" w:rsidRPr="007C6527" w:rsidRDefault="00BA766B" w:rsidP="00E41297">
            <w:r>
              <w:t>1.37</w:t>
            </w:r>
          </w:p>
        </w:tc>
        <w:tc>
          <w:tcPr>
            <w:tcW w:w="8249" w:type="dxa"/>
            <w:gridSpan w:val="2"/>
            <w:shd w:val="clear" w:color="auto" w:fill="auto"/>
          </w:tcPr>
          <w:p w:rsidR="00BA766B" w:rsidRPr="007C6527" w:rsidRDefault="00BA766B" w:rsidP="00E41297">
            <w:r>
              <w:t xml:space="preserve">ПИ лозе 35050.41.13 по КККР с.Каблешково -  500 кв.м   </w:t>
            </w:r>
          </w:p>
        </w:tc>
      </w:tr>
      <w:tr w:rsidR="00BA766B" w:rsidRPr="00E76F9F" w:rsidTr="004D7604">
        <w:trPr>
          <w:gridAfter w:val="1"/>
          <w:wAfter w:w="237" w:type="dxa"/>
          <w:trHeight w:val="319"/>
        </w:trPr>
        <w:tc>
          <w:tcPr>
            <w:tcW w:w="817" w:type="dxa"/>
            <w:shd w:val="clear" w:color="auto" w:fill="auto"/>
          </w:tcPr>
          <w:p w:rsidR="00BA766B" w:rsidRPr="007C6527" w:rsidRDefault="00BA766B" w:rsidP="00E41297">
            <w:r>
              <w:t>1.38</w:t>
            </w:r>
          </w:p>
        </w:tc>
        <w:tc>
          <w:tcPr>
            <w:tcW w:w="8249" w:type="dxa"/>
            <w:gridSpan w:val="2"/>
            <w:shd w:val="clear" w:color="auto" w:fill="auto"/>
          </w:tcPr>
          <w:p w:rsidR="00BA766B" w:rsidRPr="00024485" w:rsidRDefault="00BA766B" w:rsidP="00E41297">
            <w:r>
              <w:t xml:space="preserve">Дворно място кв.6 УПИ </w:t>
            </w:r>
            <w:r>
              <w:rPr>
                <w:lang w:val="en-US"/>
              </w:rPr>
              <w:t>VII</w:t>
            </w:r>
            <w:r>
              <w:t xml:space="preserve">с.Каблешково 720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1.39</w:t>
            </w:r>
          </w:p>
        </w:tc>
        <w:tc>
          <w:tcPr>
            <w:tcW w:w="8249" w:type="dxa"/>
            <w:gridSpan w:val="2"/>
            <w:shd w:val="clear" w:color="auto" w:fill="auto"/>
          </w:tcPr>
          <w:p w:rsidR="00BA766B" w:rsidRPr="000B16BD" w:rsidRDefault="00BA766B" w:rsidP="00E41297">
            <w:r w:rsidRPr="000B16BD">
              <w:t xml:space="preserve">Жилище, гараж и стоп. </w:t>
            </w:r>
            <w:r>
              <w:t>п</w:t>
            </w:r>
            <w:r w:rsidRPr="000B16BD">
              <w:t xml:space="preserve">остройка кв.6 УПИ </w:t>
            </w:r>
            <w:r w:rsidRPr="000B16BD">
              <w:rPr>
                <w:lang w:val="en-US"/>
              </w:rPr>
              <w:t>VII</w:t>
            </w:r>
            <w:r w:rsidRPr="000B16BD">
              <w:t xml:space="preserve"> с.Каблешково</w:t>
            </w:r>
            <w:r>
              <w:t xml:space="preserve">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4</w:t>
            </w:r>
            <w:r>
              <w:t>0</w:t>
            </w:r>
          </w:p>
        </w:tc>
        <w:tc>
          <w:tcPr>
            <w:tcW w:w="8249" w:type="dxa"/>
            <w:gridSpan w:val="2"/>
            <w:shd w:val="clear" w:color="auto" w:fill="auto"/>
          </w:tcPr>
          <w:p w:rsidR="00BA766B" w:rsidRPr="000B16BD" w:rsidRDefault="00BA766B" w:rsidP="00E41297">
            <w:r w:rsidRPr="000B16BD">
              <w:t>Масивн</w:t>
            </w:r>
            <w:r>
              <w:t>и</w:t>
            </w:r>
            <w:r w:rsidRPr="000B16BD">
              <w:t xml:space="preserve"> двуетажн</w:t>
            </w:r>
            <w:r>
              <w:t>и</w:t>
            </w:r>
            <w:r w:rsidRPr="000B16BD">
              <w:t xml:space="preserve"> сград</w:t>
            </w:r>
            <w:r>
              <w:t>и</w:t>
            </w:r>
            <w:r w:rsidRPr="000B16BD">
              <w:t xml:space="preserve"> общежитие  бл.</w:t>
            </w:r>
            <w:r>
              <w:t xml:space="preserve">1 и </w:t>
            </w:r>
            <w:r w:rsidRPr="000B16BD">
              <w:t>2 Орляк -  кв.52-</w:t>
            </w:r>
            <w:r>
              <w:t xml:space="preserve"> ЗП за единия блок </w:t>
            </w:r>
            <w:r w:rsidRPr="000B16BD">
              <w:t xml:space="preserve">220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4</w:t>
            </w:r>
            <w:r>
              <w:t>1</w:t>
            </w:r>
          </w:p>
        </w:tc>
        <w:tc>
          <w:tcPr>
            <w:tcW w:w="8249" w:type="dxa"/>
            <w:gridSpan w:val="2"/>
            <w:shd w:val="clear" w:color="auto" w:fill="auto"/>
          </w:tcPr>
          <w:p w:rsidR="00BA766B" w:rsidRPr="000B16BD" w:rsidRDefault="00BA766B" w:rsidP="00E41297">
            <w:r>
              <w:t xml:space="preserve">Дворно място  кв.52 УПИ </w:t>
            </w:r>
            <w:r>
              <w:rPr>
                <w:lang w:val="en-US"/>
              </w:rPr>
              <w:t xml:space="preserve">XV </w:t>
            </w:r>
            <w:r>
              <w:t xml:space="preserve"> с.Орляк площ 3700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4</w:t>
            </w:r>
            <w:r>
              <w:t>2</w:t>
            </w:r>
          </w:p>
        </w:tc>
        <w:tc>
          <w:tcPr>
            <w:tcW w:w="8249" w:type="dxa"/>
            <w:gridSpan w:val="2"/>
            <w:shd w:val="clear" w:color="auto" w:fill="auto"/>
          </w:tcPr>
          <w:p w:rsidR="00BA766B" w:rsidRPr="007C6527" w:rsidRDefault="00BA766B" w:rsidP="00E41297">
            <w:r>
              <w:t xml:space="preserve">Дворно място кв.3 по РП на с.Орляк площ 470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4</w:t>
            </w:r>
            <w:r>
              <w:t>3</w:t>
            </w:r>
          </w:p>
        </w:tc>
        <w:tc>
          <w:tcPr>
            <w:tcW w:w="8249" w:type="dxa"/>
            <w:gridSpan w:val="2"/>
            <w:shd w:val="clear" w:color="auto" w:fill="auto"/>
          </w:tcPr>
          <w:p w:rsidR="00BA766B" w:rsidRPr="007C6527" w:rsidRDefault="00BA766B" w:rsidP="00E41297">
            <w:r>
              <w:t xml:space="preserve">Масивна сграда ЗП 113 кв.м кв.3  по РП с.Орляк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4</w:t>
            </w:r>
            <w:r>
              <w:t>4</w:t>
            </w:r>
          </w:p>
        </w:tc>
        <w:tc>
          <w:tcPr>
            <w:tcW w:w="8249" w:type="dxa"/>
            <w:gridSpan w:val="2"/>
            <w:shd w:val="clear" w:color="auto" w:fill="auto"/>
          </w:tcPr>
          <w:p w:rsidR="00BA766B" w:rsidRPr="007C6527" w:rsidRDefault="00BA766B" w:rsidP="00E41297">
            <w:r w:rsidRPr="007C6527">
              <w:t>ПИ 53593</w:t>
            </w:r>
            <w:r>
              <w:t xml:space="preserve">.44.1 лозе по КККР на с.Орляк – 500 кв.м   </w:t>
            </w:r>
          </w:p>
        </w:tc>
      </w:tr>
      <w:tr w:rsidR="00BA766B" w:rsidRPr="00E76F9F" w:rsidTr="004D7604">
        <w:trPr>
          <w:gridAfter w:val="1"/>
          <w:wAfter w:w="237" w:type="dxa"/>
          <w:trHeight w:val="60"/>
        </w:trPr>
        <w:tc>
          <w:tcPr>
            <w:tcW w:w="817" w:type="dxa"/>
            <w:shd w:val="clear" w:color="auto" w:fill="auto"/>
            <w:hideMark/>
          </w:tcPr>
          <w:p w:rsidR="00BA766B" w:rsidRPr="007C6527" w:rsidRDefault="00BA766B" w:rsidP="00E41297">
            <w:r>
              <w:t>1.45</w:t>
            </w:r>
          </w:p>
        </w:tc>
        <w:tc>
          <w:tcPr>
            <w:tcW w:w="8249" w:type="dxa"/>
            <w:gridSpan w:val="2"/>
            <w:shd w:val="clear" w:color="auto" w:fill="auto"/>
          </w:tcPr>
          <w:p w:rsidR="00BA766B" w:rsidRPr="007C6527" w:rsidRDefault="00BA766B" w:rsidP="00E41297">
            <w:r w:rsidRPr="007C6527">
              <w:t>ПИ 53593</w:t>
            </w:r>
            <w:r>
              <w:t xml:space="preserve">.44.7 лозе по КККР на с.Орляк -  500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1.46</w:t>
            </w:r>
          </w:p>
        </w:tc>
        <w:tc>
          <w:tcPr>
            <w:tcW w:w="8249" w:type="dxa"/>
            <w:gridSpan w:val="2"/>
            <w:shd w:val="clear" w:color="auto" w:fill="auto"/>
          </w:tcPr>
          <w:p w:rsidR="00BA766B" w:rsidRPr="007C6527" w:rsidRDefault="00BA766B" w:rsidP="00E41297">
            <w:r w:rsidRPr="007C6527">
              <w:t>ПИ 53593</w:t>
            </w:r>
            <w:r>
              <w:t xml:space="preserve">.44.24 лозе по КККР на с.Орляк – 501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1.47</w:t>
            </w:r>
          </w:p>
        </w:tc>
        <w:tc>
          <w:tcPr>
            <w:tcW w:w="8249" w:type="dxa"/>
            <w:gridSpan w:val="2"/>
            <w:shd w:val="clear" w:color="auto" w:fill="auto"/>
          </w:tcPr>
          <w:p w:rsidR="00BA766B" w:rsidRPr="007C6527" w:rsidRDefault="00BA766B" w:rsidP="00E41297">
            <w:r w:rsidRPr="007C6527">
              <w:t>ПИ 53593</w:t>
            </w:r>
            <w:r>
              <w:t xml:space="preserve">.44.25 лозе по КККР на с.Орляк – 501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1.48</w:t>
            </w:r>
          </w:p>
        </w:tc>
        <w:tc>
          <w:tcPr>
            <w:tcW w:w="8249" w:type="dxa"/>
            <w:gridSpan w:val="2"/>
            <w:shd w:val="clear" w:color="auto" w:fill="auto"/>
          </w:tcPr>
          <w:p w:rsidR="00BA766B" w:rsidRPr="007C6527" w:rsidRDefault="00BA766B" w:rsidP="00E41297">
            <w:r w:rsidRPr="007C6527">
              <w:t>ПИ 53593</w:t>
            </w:r>
            <w:r>
              <w:t xml:space="preserve">.44.26  лозе по КККР на с.Орляк – 3 089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1.49</w:t>
            </w:r>
          </w:p>
        </w:tc>
        <w:tc>
          <w:tcPr>
            <w:tcW w:w="8249" w:type="dxa"/>
            <w:gridSpan w:val="2"/>
            <w:shd w:val="clear" w:color="auto" w:fill="auto"/>
          </w:tcPr>
          <w:p w:rsidR="00BA766B" w:rsidRPr="007C6527" w:rsidRDefault="00BA766B" w:rsidP="00E41297">
            <w:r w:rsidRPr="007C6527">
              <w:t>ПИ 53593</w:t>
            </w:r>
            <w:r>
              <w:t xml:space="preserve">.44.31 лозе по КККР на с.Орляк –816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1.50</w:t>
            </w:r>
          </w:p>
        </w:tc>
        <w:tc>
          <w:tcPr>
            <w:tcW w:w="8249" w:type="dxa"/>
            <w:gridSpan w:val="2"/>
            <w:shd w:val="clear" w:color="auto" w:fill="auto"/>
          </w:tcPr>
          <w:p w:rsidR="00BA766B" w:rsidRPr="007C6527" w:rsidRDefault="00BA766B" w:rsidP="00E41297">
            <w:r w:rsidRPr="007C6527">
              <w:t>ПИ 53593</w:t>
            </w:r>
            <w:r>
              <w:t xml:space="preserve">.43.52  лозе по КККР на с.Орляк –1340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5</w:t>
            </w:r>
            <w:r>
              <w:t>1</w:t>
            </w:r>
          </w:p>
        </w:tc>
        <w:tc>
          <w:tcPr>
            <w:tcW w:w="8249" w:type="dxa"/>
            <w:gridSpan w:val="2"/>
            <w:shd w:val="clear" w:color="auto" w:fill="auto"/>
          </w:tcPr>
          <w:p w:rsidR="00BA766B" w:rsidRPr="007C6527" w:rsidRDefault="00BA766B" w:rsidP="00E41297">
            <w:r w:rsidRPr="007C6527">
              <w:t>ПИ 53593</w:t>
            </w:r>
            <w:r>
              <w:t xml:space="preserve">.43.54  лозе по КККР на с.Орляк –669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5</w:t>
            </w:r>
            <w:r>
              <w:t>2</w:t>
            </w:r>
          </w:p>
        </w:tc>
        <w:tc>
          <w:tcPr>
            <w:tcW w:w="8249" w:type="dxa"/>
            <w:gridSpan w:val="2"/>
            <w:shd w:val="clear" w:color="auto" w:fill="auto"/>
          </w:tcPr>
          <w:p w:rsidR="00BA766B" w:rsidRPr="007C6527" w:rsidRDefault="00BA766B" w:rsidP="00E41297">
            <w:r w:rsidRPr="007C6527">
              <w:t>ПИ 53593</w:t>
            </w:r>
            <w:r>
              <w:t xml:space="preserve">.47.15  лозе по КККР на с.Орляк –2500 кв.м </w:t>
            </w:r>
          </w:p>
        </w:tc>
      </w:tr>
      <w:tr w:rsidR="00BA766B" w:rsidRPr="00E76F9F" w:rsidTr="004D7604">
        <w:trPr>
          <w:gridAfter w:val="1"/>
          <w:wAfter w:w="237" w:type="dxa"/>
          <w:trHeight w:val="304"/>
        </w:trPr>
        <w:tc>
          <w:tcPr>
            <w:tcW w:w="817" w:type="dxa"/>
            <w:shd w:val="clear" w:color="auto" w:fill="auto"/>
          </w:tcPr>
          <w:p w:rsidR="00BA766B" w:rsidRPr="007C6527" w:rsidRDefault="00BA766B" w:rsidP="00E41297">
            <w:r>
              <w:t>1.</w:t>
            </w:r>
            <w:r w:rsidRPr="007C6527">
              <w:t>5</w:t>
            </w:r>
            <w:r>
              <w:t>3</w:t>
            </w:r>
          </w:p>
        </w:tc>
        <w:tc>
          <w:tcPr>
            <w:tcW w:w="8249" w:type="dxa"/>
            <w:gridSpan w:val="2"/>
            <w:shd w:val="clear" w:color="auto" w:fill="auto"/>
          </w:tcPr>
          <w:p w:rsidR="00BA766B" w:rsidRPr="007C6527" w:rsidRDefault="00BA766B" w:rsidP="00E41297">
            <w:r w:rsidRPr="007C6527">
              <w:t>ПИ 53593</w:t>
            </w:r>
            <w:r>
              <w:t xml:space="preserve">.47.23  лозе по КККР на с.Орляк –2500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w:t>
            </w:r>
            <w:r w:rsidRPr="007C6527">
              <w:t>5</w:t>
            </w:r>
            <w:r>
              <w:t>4</w:t>
            </w:r>
          </w:p>
        </w:tc>
        <w:tc>
          <w:tcPr>
            <w:tcW w:w="8249" w:type="dxa"/>
            <w:gridSpan w:val="2"/>
            <w:shd w:val="clear" w:color="auto" w:fill="auto"/>
          </w:tcPr>
          <w:p w:rsidR="00BA766B" w:rsidRPr="007C6527" w:rsidRDefault="00BA766B" w:rsidP="00E41297">
            <w:r w:rsidRPr="007C6527">
              <w:t>ПИ 53593</w:t>
            </w:r>
            <w:r>
              <w:t xml:space="preserve">.47.27  лозе по КККР на с.Орляк –3000 кв.м </w:t>
            </w:r>
          </w:p>
        </w:tc>
      </w:tr>
      <w:tr w:rsidR="00BA766B" w:rsidRPr="00E76F9F" w:rsidTr="004D7604">
        <w:trPr>
          <w:gridAfter w:val="1"/>
          <w:wAfter w:w="237" w:type="dxa"/>
          <w:trHeight w:val="319"/>
        </w:trPr>
        <w:tc>
          <w:tcPr>
            <w:tcW w:w="817" w:type="dxa"/>
            <w:shd w:val="clear" w:color="auto" w:fill="auto"/>
          </w:tcPr>
          <w:p w:rsidR="00BA766B" w:rsidRPr="007C6527" w:rsidRDefault="00BA766B" w:rsidP="00E41297">
            <w:r>
              <w:t>1.55</w:t>
            </w:r>
          </w:p>
        </w:tc>
        <w:tc>
          <w:tcPr>
            <w:tcW w:w="8249" w:type="dxa"/>
            <w:gridSpan w:val="2"/>
            <w:shd w:val="clear" w:color="auto" w:fill="auto"/>
          </w:tcPr>
          <w:p w:rsidR="00BA766B" w:rsidRPr="007C6527" w:rsidRDefault="00BA766B" w:rsidP="00E41297">
            <w:r w:rsidRPr="007C6527">
              <w:t>ПИ 53593</w:t>
            </w:r>
            <w:r>
              <w:t xml:space="preserve">.47.30  лозе по КККР на с.Орляк –6005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lastRenderedPageBreak/>
              <w:t>1.56</w:t>
            </w:r>
          </w:p>
        </w:tc>
        <w:tc>
          <w:tcPr>
            <w:tcW w:w="8249" w:type="dxa"/>
            <w:gridSpan w:val="2"/>
            <w:shd w:val="clear" w:color="auto" w:fill="auto"/>
          </w:tcPr>
          <w:p w:rsidR="00BA766B" w:rsidRPr="007C6527" w:rsidRDefault="00BA766B" w:rsidP="00E41297">
            <w:r w:rsidRPr="007C6527">
              <w:t>ПИ 53593</w:t>
            </w:r>
            <w:r>
              <w:t xml:space="preserve">.47.33  лозе по КККР на с.Орляк – 2000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1.57</w:t>
            </w:r>
          </w:p>
        </w:tc>
        <w:tc>
          <w:tcPr>
            <w:tcW w:w="8249" w:type="dxa"/>
            <w:gridSpan w:val="2"/>
            <w:shd w:val="clear" w:color="auto" w:fill="auto"/>
          </w:tcPr>
          <w:p w:rsidR="00BA766B" w:rsidRPr="007C6527" w:rsidRDefault="00BA766B" w:rsidP="00E41297">
            <w:r w:rsidRPr="007C6527">
              <w:t xml:space="preserve">ПИ лозе 03215.13.57 </w:t>
            </w:r>
            <w:r>
              <w:t xml:space="preserve"> </w:t>
            </w:r>
            <w:r w:rsidRPr="007C6527">
              <w:t xml:space="preserve">по КККР на  с.Безмер  </w:t>
            </w:r>
            <w:r>
              <w:t xml:space="preserve">- 381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1.58</w:t>
            </w:r>
          </w:p>
        </w:tc>
        <w:tc>
          <w:tcPr>
            <w:tcW w:w="8249" w:type="dxa"/>
            <w:gridSpan w:val="2"/>
            <w:shd w:val="clear" w:color="auto" w:fill="auto"/>
          </w:tcPr>
          <w:p w:rsidR="00BA766B" w:rsidRPr="007C6527" w:rsidRDefault="00BA766B" w:rsidP="00E41297">
            <w:r w:rsidRPr="007C6527">
              <w:t xml:space="preserve">ПИ лозе 03215.13.58 </w:t>
            </w:r>
            <w:r>
              <w:t xml:space="preserve"> </w:t>
            </w:r>
            <w:r w:rsidRPr="007C6527">
              <w:t xml:space="preserve">по КККР на  с.Безмер  </w:t>
            </w:r>
            <w:r>
              <w:t xml:space="preserve">- 348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1.59</w:t>
            </w:r>
          </w:p>
        </w:tc>
        <w:tc>
          <w:tcPr>
            <w:tcW w:w="8249" w:type="dxa"/>
            <w:gridSpan w:val="2"/>
            <w:shd w:val="clear" w:color="auto" w:fill="auto"/>
          </w:tcPr>
          <w:p w:rsidR="00BA766B" w:rsidRPr="007C6527" w:rsidRDefault="00BA766B" w:rsidP="00E41297">
            <w:r w:rsidRPr="007C6527">
              <w:t xml:space="preserve">ПИ лозе 03215.13.59 </w:t>
            </w:r>
            <w:r>
              <w:t xml:space="preserve"> </w:t>
            </w:r>
            <w:r w:rsidRPr="007C6527">
              <w:t xml:space="preserve">по КККР на  с.Безмер  </w:t>
            </w:r>
            <w:r>
              <w:t xml:space="preserve">- 331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1.60</w:t>
            </w:r>
          </w:p>
        </w:tc>
        <w:tc>
          <w:tcPr>
            <w:tcW w:w="8249" w:type="dxa"/>
            <w:gridSpan w:val="2"/>
            <w:shd w:val="clear" w:color="auto" w:fill="auto"/>
          </w:tcPr>
          <w:p w:rsidR="00BA766B" w:rsidRPr="007C6527" w:rsidRDefault="00BA766B" w:rsidP="00E41297">
            <w:r w:rsidRPr="007C6527">
              <w:t>ПИ лозе 03215.13.60</w:t>
            </w:r>
            <w:r>
              <w:t xml:space="preserve">  </w:t>
            </w:r>
            <w:r w:rsidRPr="007C6527">
              <w:t xml:space="preserve">по КККР на  с.Безмер  </w:t>
            </w:r>
            <w:r>
              <w:t xml:space="preserve">- 420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1.61</w:t>
            </w:r>
          </w:p>
        </w:tc>
        <w:tc>
          <w:tcPr>
            <w:tcW w:w="8249" w:type="dxa"/>
            <w:gridSpan w:val="2"/>
            <w:shd w:val="clear" w:color="auto" w:fill="auto"/>
          </w:tcPr>
          <w:p w:rsidR="00BA766B" w:rsidRPr="00CA4F15" w:rsidRDefault="00BA766B" w:rsidP="00E41297">
            <w:pPr>
              <w:rPr>
                <w:color w:val="FF0000"/>
              </w:rPr>
            </w:pPr>
            <w:r>
              <w:t xml:space="preserve">ПИ лозе  03215.13.23 </w:t>
            </w:r>
            <w:r w:rsidRPr="007C6527">
              <w:t xml:space="preserve"> по КККР на  с.Безмер </w:t>
            </w:r>
            <w:r>
              <w:t xml:space="preserve">– </w:t>
            </w:r>
            <w:r w:rsidRPr="00C56EE6">
              <w:t>546</w:t>
            </w:r>
            <w:r>
              <w:t xml:space="preserve"> кв.м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1.62</w:t>
            </w:r>
          </w:p>
        </w:tc>
        <w:tc>
          <w:tcPr>
            <w:tcW w:w="8249" w:type="dxa"/>
            <w:gridSpan w:val="2"/>
            <w:shd w:val="clear" w:color="auto" w:fill="auto"/>
          </w:tcPr>
          <w:p w:rsidR="00BA766B" w:rsidRPr="00CA4F15" w:rsidRDefault="00BA766B" w:rsidP="00E41297">
            <w:pPr>
              <w:rPr>
                <w:color w:val="FF0000"/>
              </w:rPr>
            </w:pPr>
            <w:r>
              <w:t xml:space="preserve">ПИ лозе  03215.13.7 </w:t>
            </w:r>
            <w:r w:rsidRPr="007C6527">
              <w:t xml:space="preserve"> по КККР на  с.Безмер </w:t>
            </w:r>
            <w:r>
              <w:t xml:space="preserve">-   </w:t>
            </w:r>
            <w:r w:rsidRPr="00C56EE6">
              <w:t>405 кв.м</w:t>
            </w:r>
            <w:r>
              <w:t xml:space="preserve">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1.63</w:t>
            </w:r>
          </w:p>
        </w:tc>
        <w:tc>
          <w:tcPr>
            <w:tcW w:w="8249" w:type="dxa"/>
            <w:gridSpan w:val="2"/>
            <w:shd w:val="clear" w:color="auto" w:fill="auto"/>
          </w:tcPr>
          <w:p w:rsidR="00BA766B" w:rsidRPr="007C6527" w:rsidRDefault="00BA766B" w:rsidP="00E41297">
            <w:r>
              <w:t xml:space="preserve">ПИ лозе  03215.13.13 </w:t>
            </w:r>
            <w:r w:rsidRPr="007C6527">
              <w:t xml:space="preserve"> по КККР на  с.Безмер </w:t>
            </w:r>
            <w:r>
              <w:t>- 35</w:t>
            </w:r>
            <w:r w:rsidRPr="00C56EE6">
              <w:t>0 кв.м</w:t>
            </w:r>
            <w:r>
              <w:t xml:space="preserve"> </w:t>
            </w:r>
          </w:p>
        </w:tc>
      </w:tr>
      <w:tr w:rsidR="00BA766B" w:rsidRPr="00E76F9F" w:rsidTr="004D7604">
        <w:trPr>
          <w:gridAfter w:val="1"/>
          <w:wAfter w:w="237" w:type="dxa"/>
          <w:trHeight w:val="319"/>
        </w:trPr>
        <w:tc>
          <w:tcPr>
            <w:tcW w:w="817" w:type="dxa"/>
            <w:shd w:val="clear" w:color="auto" w:fill="auto"/>
            <w:hideMark/>
          </w:tcPr>
          <w:p w:rsidR="00BA766B" w:rsidRPr="007C6527" w:rsidRDefault="00BA766B" w:rsidP="00E41297">
            <w:r>
              <w:t>1.64</w:t>
            </w:r>
          </w:p>
        </w:tc>
        <w:tc>
          <w:tcPr>
            <w:tcW w:w="8249" w:type="dxa"/>
            <w:gridSpan w:val="2"/>
            <w:shd w:val="clear" w:color="auto" w:fill="auto"/>
          </w:tcPr>
          <w:p w:rsidR="00BA766B" w:rsidRPr="00C56EE6" w:rsidRDefault="00BA766B" w:rsidP="00E41297">
            <w:r w:rsidRPr="00C56EE6">
              <w:t>ПИ лозе  03215.13.18  по КККР на  с.Безмер - 4</w:t>
            </w:r>
            <w:r>
              <w:t>9</w:t>
            </w:r>
            <w:r w:rsidRPr="00C56EE6">
              <w:t>0 кв.м</w:t>
            </w:r>
            <w:r>
              <w:t xml:space="preserve"> </w:t>
            </w:r>
          </w:p>
        </w:tc>
      </w:tr>
      <w:tr w:rsidR="00BA766B" w:rsidRPr="00E76F9F" w:rsidTr="004D7604">
        <w:trPr>
          <w:gridAfter w:val="1"/>
          <w:wAfter w:w="237" w:type="dxa"/>
          <w:trHeight w:val="144"/>
        </w:trPr>
        <w:tc>
          <w:tcPr>
            <w:tcW w:w="817" w:type="dxa"/>
            <w:shd w:val="clear" w:color="auto" w:fill="auto"/>
          </w:tcPr>
          <w:p w:rsidR="00BA766B" w:rsidRPr="007C6527" w:rsidRDefault="00BA766B" w:rsidP="00E41297">
            <w:r>
              <w:t>1.65</w:t>
            </w:r>
          </w:p>
        </w:tc>
        <w:tc>
          <w:tcPr>
            <w:tcW w:w="8249" w:type="dxa"/>
            <w:gridSpan w:val="2"/>
            <w:shd w:val="clear" w:color="auto" w:fill="auto"/>
          </w:tcPr>
          <w:p w:rsidR="00BA766B" w:rsidRPr="00C56EE6" w:rsidRDefault="00BA766B" w:rsidP="00E41297">
            <w:r w:rsidRPr="00C56EE6">
              <w:t>ПИ лозе  03215.13.2</w:t>
            </w:r>
            <w:r>
              <w:t>0</w:t>
            </w:r>
            <w:r w:rsidRPr="00C56EE6">
              <w:t xml:space="preserve">  по КККР на  с.Безмер - </w:t>
            </w:r>
            <w:r>
              <w:t>635</w:t>
            </w:r>
            <w:r w:rsidRPr="00C56EE6">
              <w:t xml:space="preserve"> кв.м</w:t>
            </w:r>
            <w:r>
              <w:t xml:space="preserve"> </w:t>
            </w:r>
          </w:p>
        </w:tc>
      </w:tr>
      <w:tr w:rsidR="00BA766B" w:rsidRPr="00E76F9F" w:rsidTr="004D7604">
        <w:trPr>
          <w:gridAfter w:val="1"/>
          <w:wAfter w:w="237" w:type="dxa"/>
          <w:trHeight w:val="144"/>
        </w:trPr>
        <w:tc>
          <w:tcPr>
            <w:tcW w:w="817" w:type="dxa"/>
            <w:shd w:val="clear" w:color="auto" w:fill="auto"/>
          </w:tcPr>
          <w:p w:rsidR="00BA766B" w:rsidRPr="007C6527" w:rsidRDefault="00BA766B" w:rsidP="00E41297">
            <w:r>
              <w:t>1.66</w:t>
            </w:r>
          </w:p>
        </w:tc>
        <w:tc>
          <w:tcPr>
            <w:tcW w:w="8249" w:type="dxa"/>
            <w:gridSpan w:val="2"/>
            <w:shd w:val="clear" w:color="auto" w:fill="auto"/>
          </w:tcPr>
          <w:p w:rsidR="00BA766B" w:rsidRPr="00C56EE6" w:rsidRDefault="00BA766B" w:rsidP="00E41297">
            <w:r w:rsidRPr="00C56EE6">
              <w:t>ПИ лозе  03215.13.</w:t>
            </w:r>
            <w:r>
              <w:t>4</w:t>
            </w:r>
            <w:r w:rsidRPr="00C56EE6">
              <w:t xml:space="preserve">3  по КККР на  с.Безмер - </w:t>
            </w:r>
            <w:r>
              <w:t>654</w:t>
            </w:r>
            <w:r w:rsidRPr="00C56EE6">
              <w:t xml:space="preserve"> кв.м</w:t>
            </w:r>
            <w:r>
              <w:t xml:space="preserve"> </w:t>
            </w:r>
          </w:p>
        </w:tc>
      </w:tr>
      <w:tr w:rsidR="00BA766B" w:rsidRPr="00E76F9F" w:rsidTr="004D7604">
        <w:trPr>
          <w:gridAfter w:val="1"/>
          <w:wAfter w:w="237" w:type="dxa"/>
          <w:trHeight w:val="144"/>
        </w:trPr>
        <w:tc>
          <w:tcPr>
            <w:tcW w:w="817" w:type="dxa"/>
            <w:shd w:val="clear" w:color="auto" w:fill="auto"/>
          </w:tcPr>
          <w:p w:rsidR="00BA766B" w:rsidRPr="007C6527" w:rsidRDefault="00BA766B" w:rsidP="00E41297">
            <w:r>
              <w:t>1.67</w:t>
            </w:r>
          </w:p>
        </w:tc>
        <w:tc>
          <w:tcPr>
            <w:tcW w:w="8249" w:type="dxa"/>
            <w:gridSpan w:val="2"/>
            <w:shd w:val="clear" w:color="auto" w:fill="auto"/>
          </w:tcPr>
          <w:p w:rsidR="00BA766B" w:rsidRPr="00C56EE6" w:rsidRDefault="00BA766B" w:rsidP="00E41297">
            <w:r w:rsidRPr="00C56EE6">
              <w:t>ПИ лозе  03215.13.</w:t>
            </w:r>
            <w:r>
              <w:t>5</w:t>
            </w:r>
            <w:r w:rsidRPr="00C56EE6">
              <w:t>3  по КККР на  с.Безмер - 2</w:t>
            </w:r>
            <w:r>
              <w:t>91</w:t>
            </w:r>
            <w:r w:rsidRPr="00C56EE6">
              <w:t xml:space="preserve"> кв.м</w:t>
            </w:r>
            <w:r>
              <w:t xml:space="preserve"> </w:t>
            </w:r>
          </w:p>
        </w:tc>
      </w:tr>
      <w:tr w:rsidR="00BA766B" w:rsidRPr="00E76F9F" w:rsidTr="004D7604">
        <w:trPr>
          <w:gridAfter w:val="1"/>
          <w:wAfter w:w="237" w:type="dxa"/>
          <w:trHeight w:val="144"/>
        </w:trPr>
        <w:tc>
          <w:tcPr>
            <w:tcW w:w="817" w:type="dxa"/>
            <w:shd w:val="clear" w:color="auto" w:fill="auto"/>
          </w:tcPr>
          <w:p w:rsidR="00BA766B" w:rsidRPr="007C6527" w:rsidRDefault="00BA766B" w:rsidP="00E41297">
            <w:r>
              <w:t>1.68</w:t>
            </w:r>
          </w:p>
        </w:tc>
        <w:tc>
          <w:tcPr>
            <w:tcW w:w="8249" w:type="dxa"/>
            <w:gridSpan w:val="2"/>
            <w:shd w:val="clear" w:color="auto" w:fill="auto"/>
          </w:tcPr>
          <w:p w:rsidR="00BA766B" w:rsidRPr="00C56EE6" w:rsidRDefault="00BA766B" w:rsidP="00E41297">
            <w:r w:rsidRPr="00C56EE6">
              <w:t>ПИ лозе  03215.13.</w:t>
            </w:r>
            <w:r>
              <w:t>54</w:t>
            </w:r>
            <w:r w:rsidRPr="00C56EE6">
              <w:t xml:space="preserve"> по КККР на  с.Безмер - 2</w:t>
            </w:r>
            <w:r>
              <w:t>98</w:t>
            </w:r>
            <w:r w:rsidRPr="00C56EE6">
              <w:t xml:space="preserve"> кв.м</w:t>
            </w:r>
            <w:r>
              <w:t xml:space="preserve"> </w:t>
            </w:r>
          </w:p>
        </w:tc>
      </w:tr>
      <w:tr w:rsidR="00BA766B" w:rsidRPr="00E76F9F" w:rsidTr="004D7604">
        <w:trPr>
          <w:gridAfter w:val="1"/>
          <w:wAfter w:w="237" w:type="dxa"/>
          <w:trHeight w:val="144"/>
        </w:trPr>
        <w:tc>
          <w:tcPr>
            <w:tcW w:w="817" w:type="dxa"/>
            <w:shd w:val="clear" w:color="auto" w:fill="auto"/>
          </w:tcPr>
          <w:p w:rsidR="00BA766B" w:rsidRPr="007C6527" w:rsidRDefault="00BA766B" w:rsidP="00E41297">
            <w:r>
              <w:t>1.69</w:t>
            </w:r>
          </w:p>
        </w:tc>
        <w:tc>
          <w:tcPr>
            <w:tcW w:w="8249" w:type="dxa"/>
            <w:gridSpan w:val="2"/>
            <w:shd w:val="clear" w:color="auto" w:fill="auto"/>
          </w:tcPr>
          <w:p w:rsidR="00BA766B" w:rsidRPr="007C6527" w:rsidRDefault="00BA766B" w:rsidP="00E41297">
            <w:r w:rsidRPr="00C56EE6">
              <w:t>ПИ лозе  03215.13.</w:t>
            </w:r>
            <w:r>
              <w:t>55</w:t>
            </w:r>
            <w:r w:rsidRPr="00C56EE6">
              <w:t xml:space="preserve"> по КККР на  с.Безмер - </w:t>
            </w:r>
            <w:r>
              <w:t>311</w:t>
            </w:r>
            <w:r w:rsidRPr="00C56EE6">
              <w:t xml:space="preserve"> кв.м</w:t>
            </w:r>
            <w:r>
              <w:t xml:space="preserve"> </w:t>
            </w:r>
          </w:p>
        </w:tc>
      </w:tr>
      <w:tr w:rsidR="00BA766B" w:rsidRPr="00E76F9F" w:rsidTr="004D7604">
        <w:trPr>
          <w:gridAfter w:val="1"/>
          <w:wAfter w:w="237" w:type="dxa"/>
          <w:trHeight w:val="144"/>
        </w:trPr>
        <w:tc>
          <w:tcPr>
            <w:tcW w:w="817" w:type="dxa"/>
            <w:shd w:val="clear" w:color="auto" w:fill="auto"/>
          </w:tcPr>
          <w:p w:rsidR="00BA766B" w:rsidRPr="007C6527" w:rsidRDefault="00BA766B" w:rsidP="00E41297">
            <w:r>
              <w:t>1.</w:t>
            </w:r>
            <w:r w:rsidRPr="007C6527">
              <w:t>7</w:t>
            </w:r>
            <w:r>
              <w:t>0</w:t>
            </w:r>
          </w:p>
        </w:tc>
        <w:tc>
          <w:tcPr>
            <w:tcW w:w="8249" w:type="dxa"/>
            <w:gridSpan w:val="2"/>
            <w:shd w:val="clear" w:color="auto" w:fill="auto"/>
          </w:tcPr>
          <w:p w:rsidR="00BA766B" w:rsidRPr="007C6527" w:rsidRDefault="00BA766B" w:rsidP="00E41297">
            <w:r w:rsidRPr="000C3D03">
              <w:t xml:space="preserve">УПИ </w:t>
            </w:r>
            <w:r w:rsidRPr="000C3D03">
              <w:rPr>
                <w:lang w:val="en-US"/>
              </w:rPr>
              <w:t>III</w:t>
            </w:r>
            <w:r w:rsidRPr="000C3D03">
              <w:rPr>
                <w:vertAlign w:val="subscript"/>
              </w:rPr>
              <w:t xml:space="preserve"> общ.</w:t>
            </w:r>
            <w:r w:rsidRPr="000C3D03">
              <w:t xml:space="preserve"> кв. 38 </w:t>
            </w:r>
            <w:r w:rsidRPr="000C3D03">
              <w:rPr>
                <w:vertAlign w:val="superscript"/>
              </w:rPr>
              <w:t>а</w:t>
            </w:r>
            <w:r w:rsidRPr="000C3D03">
              <w:t xml:space="preserve"> по РП на с. Безмер с площ </w:t>
            </w:r>
            <w:r w:rsidRPr="000C3D03">
              <w:rPr>
                <w:color w:val="000000" w:themeColor="text1"/>
              </w:rPr>
              <w:t>от 675 кв.м.</w:t>
            </w:r>
          </w:p>
        </w:tc>
      </w:tr>
      <w:tr w:rsidR="00BA766B" w:rsidRPr="00E76F9F" w:rsidTr="004D7604">
        <w:trPr>
          <w:gridAfter w:val="1"/>
          <w:wAfter w:w="237" w:type="dxa"/>
          <w:trHeight w:val="144"/>
        </w:trPr>
        <w:tc>
          <w:tcPr>
            <w:tcW w:w="817" w:type="dxa"/>
            <w:tcBorders>
              <w:top w:val="nil"/>
            </w:tcBorders>
            <w:shd w:val="clear" w:color="auto" w:fill="auto"/>
          </w:tcPr>
          <w:p w:rsidR="00BA766B" w:rsidRPr="007C6527" w:rsidRDefault="00BA766B" w:rsidP="00E41297">
            <w:r>
              <w:t>1.</w:t>
            </w:r>
            <w:r w:rsidRPr="007C6527">
              <w:t>7</w:t>
            </w:r>
            <w:r>
              <w:t>1</w:t>
            </w:r>
          </w:p>
        </w:tc>
        <w:tc>
          <w:tcPr>
            <w:tcW w:w="8249" w:type="dxa"/>
            <w:gridSpan w:val="2"/>
            <w:shd w:val="clear" w:color="auto" w:fill="auto"/>
          </w:tcPr>
          <w:p w:rsidR="00BA766B" w:rsidRPr="008A71AC" w:rsidRDefault="00BA766B" w:rsidP="00E41297">
            <w:r w:rsidRPr="008A71AC">
              <w:t xml:space="preserve">УПИ </w:t>
            </w:r>
            <w:r w:rsidRPr="008A71AC">
              <w:rPr>
                <w:lang w:val="en-US"/>
              </w:rPr>
              <w:t>I</w:t>
            </w:r>
            <w:r w:rsidRPr="008A71AC">
              <w:rPr>
                <w:vertAlign w:val="subscript"/>
              </w:rPr>
              <w:t xml:space="preserve"> общ.</w:t>
            </w:r>
            <w:r w:rsidRPr="008A71AC">
              <w:t xml:space="preserve"> кв. 67 по РП на с. Безмер с площ от 1030 кв.м </w:t>
            </w:r>
          </w:p>
        </w:tc>
      </w:tr>
      <w:tr w:rsidR="00BA766B" w:rsidRPr="00E76F9F" w:rsidTr="004D7604">
        <w:trPr>
          <w:gridAfter w:val="1"/>
          <w:wAfter w:w="237" w:type="dxa"/>
          <w:trHeight w:val="252"/>
        </w:trPr>
        <w:tc>
          <w:tcPr>
            <w:tcW w:w="817" w:type="dxa"/>
            <w:shd w:val="clear" w:color="auto" w:fill="auto"/>
          </w:tcPr>
          <w:p w:rsidR="00BA766B" w:rsidRPr="007C6527" w:rsidRDefault="00BA766B" w:rsidP="00E41297">
            <w:r>
              <w:t>1.</w:t>
            </w:r>
            <w:r w:rsidRPr="007C6527">
              <w:t>7</w:t>
            </w:r>
            <w:r>
              <w:t>2</w:t>
            </w:r>
          </w:p>
        </w:tc>
        <w:tc>
          <w:tcPr>
            <w:tcW w:w="8249" w:type="dxa"/>
            <w:gridSpan w:val="2"/>
            <w:tcBorders>
              <w:top w:val="nil"/>
            </w:tcBorders>
            <w:shd w:val="clear" w:color="auto" w:fill="auto"/>
          </w:tcPr>
          <w:p w:rsidR="00BA766B" w:rsidRPr="008A71AC" w:rsidRDefault="00BA766B" w:rsidP="00E41297">
            <w:r w:rsidRPr="008A71AC">
              <w:t xml:space="preserve">УПИ </w:t>
            </w:r>
            <w:r w:rsidRPr="008A71AC">
              <w:rPr>
                <w:lang w:val="en-US"/>
              </w:rPr>
              <w:t>II</w:t>
            </w:r>
            <w:r w:rsidRPr="008A71AC">
              <w:rPr>
                <w:vertAlign w:val="subscript"/>
              </w:rPr>
              <w:t xml:space="preserve"> общ.</w:t>
            </w:r>
            <w:r w:rsidRPr="008A71AC">
              <w:t xml:space="preserve"> кв. 67 по РП на с. Безмер с площ от 1 185 кв.м </w:t>
            </w:r>
          </w:p>
        </w:tc>
      </w:tr>
      <w:tr w:rsidR="00BA766B" w:rsidRPr="00E76F9F" w:rsidTr="004D7604">
        <w:trPr>
          <w:gridAfter w:val="1"/>
          <w:wAfter w:w="237" w:type="dxa"/>
          <w:trHeight w:val="503"/>
        </w:trPr>
        <w:tc>
          <w:tcPr>
            <w:tcW w:w="817" w:type="dxa"/>
            <w:shd w:val="clear" w:color="auto" w:fill="auto"/>
          </w:tcPr>
          <w:p w:rsidR="00BA766B" w:rsidRDefault="00BA766B" w:rsidP="00E41297">
            <w:r>
              <w:t>1.73</w:t>
            </w:r>
          </w:p>
        </w:tc>
        <w:tc>
          <w:tcPr>
            <w:tcW w:w="8249" w:type="dxa"/>
            <w:gridSpan w:val="2"/>
            <w:shd w:val="clear" w:color="auto" w:fill="auto"/>
          </w:tcPr>
          <w:p w:rsidR="00BA766B" w:rsidRPr="000C3D03" w:rsidRDefault="00BA766B" w:rsidP="00E41297">
            <w:r w:rsidRPr="000C3D03">
              <w:t xml:space="preserve">УПИ </w:t>
            </w:r>
            <w:r w:rsidRPr="000C3D03">
              <w:rPr>
                <w:lang w:val="en-US"/>
              </w:rPr>
              <w:t>I</w:t>
            </w:r>
            <w:r>
              <w:t>Х</w:t>
            </w:r>
            <w:r w:rsidRPr="000C3D03">
              <w:rPr>
                <w:vertAlign w:val="subscript"/>
              </w:rPr>
              <w:t xml:space="preserve"> общ.</w:t>
            </w:r>
            <w:r w:rsidRPr="000C3D03">
              <w:t xml:space="preserve"> кв. </w:t>
            </w:r>
            <w:r>
              <w:t>67</w:t>
            </w:r>
            <w:r w:rsidRPr="000C3D03">
              <w:t xml:space="preserve"> по РП на с. Безмер с площ </w:t>
            </w:r>
            <w:r w:rsidRPr="000C3D03">
              <w:rPr>
                <w:color w:val="000000" w:themeColor="text1"/>
              </w:rPr>
              <w:t xml:space="preserve">от </w:t>
            </w:r>
            <w:r>
              <w:rPr>
                <w:color w:val="000000" w:themeColor="text1"/>
              </w:rPr>
              <w:t>900</w:t>
            </w:r>
            <w:r w:rsidRPr="000C3D03">
              <w:rPr>
                <w:color w:val="000000" w:themeColor="text1"/>
              </w:rPr>
              <w:t xml:space="preserve"> кв.м </w:t>
            </w:r>
          </w:p>
        </w:tc>
      </w:tr>
      <w:tr w:rsidR="00BA766B" w:rsidRPr="00E76F9F" w:rsidTr="004D7604">
        <w:trPr>
          <w:gridAfter w:val="1"/>
          <w:wAfter w:w="237" w:type="dxa"/>
          <w:trHeight w:val="543"/>
        </w:trPr>
        <w:tc>
          <w:tcPr>
            <w:tcW w:w="817" w:type="dxa"/>
            <w:shd w:val="clear" w:color="auto" w:fill="auto"/>
          </w:tcPr>
          <w:p w:rsidR="00BA766B" w:rsidRPr="007C6527" w:rsidRDefault="00BA766B" w:rsidP="00E41297">
            <w:r>
              <w:t>1.74</w:t>
            </w:r>
          </w:p>
        </w:tc>
        <w:tc>
          <w:tcPr>
            <w:tcW w:w="8249" w:type="dxa"/>
            <w:gridSpan w:val="2"/>
            <w:shd w:val="clear" w:color="auto" w:fill="auto"/>
          </w:tcPr>
          <w:p w:rsidR="00BA766B" w:rsidRPr="0034732A" w:rsidRDefault="00BA766B" w:rsidP="00E41297">
            <w:pPr>
              <w:jc w:val="both"/>
              <w:rPr>
                <w:rFonts w:ascii="Palatino Linotype" w:hAnsi="Palatino Linotype"/>
                <w:b/>
              </w:rPr>
            </w:pPr>
            <w:r w:rsidRPr="0034732A">
              <w:rPr>
                <w:rFonts w:ascii="Palatino Linotype" w:hAnsi="Palatino Linotype"/>
              </w:rPr>
              <w:t xml:space="preserve">УПИ </w:t>
            </w:r>
            <w:r w:rsidRPr="0034732A">
              <w:rPr>
                <w:rFonts w:ascii="Palatino Linotype" w:hAnsi="Palatino Linotype"/>
                <w:lang w:val="en-US"/>
              </w:rPr>
              <w:t xml:space="preserve"> XVIII</w:t>
            </w:r>
            <w:r w:rsidRPr="0034732A">
              <w:rPr>
                <w:rFonts w:ascii="Palatino Linotype" w:hAnsi="Palatino Linotype"/>
              </w:rPr>
              <w:t>, кв.2</w:t>
            </w:r>
            <w:r w:rsidRPr="0034732A">
              <w:rPr>
                <w:rFonts w:ascii="Palatino Linotype" w:hAnsi="Palatino Linotype"/>
                <w:lang w:val="en-US"/>
              </w:rPr>
              <w:t xml:space="preserve">7 </w:t>
            </w:r>
            <w:r w:rsidRPr="0034732A">
              <w:rPr>
                <w:rFonts w:ascii="Palatino Linotype" w:hAnsi="Palatino Linotype"/>
              </w:rPr>
              <w:t xml:space="preserve">А по РП с.Кочмар – 1240 кв.м </w:t>
            </w:r>
            <w:r w:rsidRPr="0034732A">
              <w:t xml:space="preserve"> </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1.75</w:t>
            </w:r>
          </w:p>
        </w:tc>
        <w:tc>
          <w:tcPr>
            <w:tcW w:w="8249" w:type="dxa"/>
            <w:gridSpan w:val="2"/>
            <w:shd w:val="clear" w:color="auto" w:fill="auto"/>
          </w:tcPr>
          <w:p w:rsidR="00BA766B" w:rsidRPr="00555864" w:rsidRDefault="00BA766B" w:rsidP="00E41297">
            <w:r>
              <w:t xml:space="preserve">ПИ 02405.21.110 по  НТП- жив. ферма по КККР на с.Балик с площ 29290 кв.м </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1.76</w:t>
            </w:r>
          </w:p>
        </w:tc>
        <w:tc>
          <w:tcPr>
            <w:tcW w:w="8249" w:type="dxa"/>
            <w:gridSpan w:val="2"/>
            <w:shd w:val="clear" w:color="auto" w:fill="auto"/>
          </w:tcPr>
          <w:p w:rsidR="00BA766B" w:rsidRPr="00BA67E2" w:rsidRDefault="00BA766B" w:rsidP="00E41297">
            <w:pPr>
              <w:rPr>
                <w:color w:val="FF0000"/>
              </w:rPr>
            </w:pPr>
            <w:r>
              <w:t xml:space="preserve">ПИ 02405.30.200 по НТП –друг вид застрояване по КККР с.Балик 2051 кв.м </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1.77</w:t>
            </w:r>
          </w:p>
        </w:tc>
        <w:tc>
          <w:tcPr>
            <w:tcW w:w="8249" w:type="dxa"/>
            <w:gridSpan w:val="2"/>
            <w:shd w:val="clear" w:color="auto" w:fill="auto"/>
          </w:tcPr>
          <w:p w:rsidR="00BA766B" w:rsidRPr="00262D44" w:rsidRDefault="00BA766B" w:rsidP="00E41297">
            <w:pPr>
              <w:rPr>
                <w:color w:val="FF0000"/>
              </w:rPr>
            </w:pPr>
            <w:r w:rsidRPr="00262D44">
              <w:t xml:space="preserve">Дворно място кв.20, УПИ </w:t>
            </w:r>
            <w:r w:rsidRPr="00262D44">
              <w:rPr>
                <w:lang w:val="en-US"/>
              </w:rPr>
              <w:t xml:space="preserve">XXI </w:t>
            </w:r>
            <w:r>
              <w:t>по РП на с.Жегларци с площ 1050 кв.м</w:t>
            </w:r>
          </w:p>
        </w:tc>
      </w:tr>
      <w:tr w:rsidR="00BA766B" w:rsidRPr="00E76F9F" w:rsidTr="004D7604">
        <w:trPr>
          <w:gridAfter w:val="1"/>
          <w:wAfter w:w="237" w:type="dxa"/>
          <w:trHeight w:val="516"/>
        </w:trPr>
        <w:tc>
          <w:tcPr>
            <w:tcW w:w="817" w:type="dxa"/>
            <w:shd w:val="clear" w:color="auto" w:fill="auto"/>
          </w:tcPr>
          <w:p w:rsidR="00BA766B" w:rsidRPr="007C6527" w:rsidRDefault="00BA766B" w:rsidP="00E41297">
            <w:r>
              <w:t>1.78</w:t>
            </w:r>
          </w:p>
        </w:tc>
        <w:tc>
          <w:tcPr>
            <w:tcW w:w="8249" w:type="dxa"/>
            <w:gridSpan w:val="2"/>
            <w:shd w:val="clear" w:color="auto" w:fill="auto"/>
          </w:tcPr>
          <w:p w:rsidR="00BA766B" w:rsidRPr="007C6527" w:rsidRDefault="00BA766B" w:rsidP="00E41297">
            <w:r>
              <w:t xml:space="preserve">ПИ 57563.22.226 по КККР на с.Поп Груево с площ от   604 кв.м </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1.79</w:t>
            </w:r>
          </w:p>
        </w:tc>
        <w:tc>
          <w:tcPr>
            <w:tcW w:w="8249" w:type="dxa"/>
            <w:gridSpan w:val="2"/>
            <w:shd w:val="clear" w:color="auto" w:fill="auto"/>
          </w:tcPr>
          <w:p w:rsidR="00BA766B" w:rsidRPr="00BA67E2" w:rsidRDefault="00BA766B" w:rsidP="00E41297">
            <w:pPr>
              <w:rPr>
                <w:color w:val="FF0000"/>
              </w:rPr>
            </w:pPr>
            <w:r>
              <w:t>ПИ 57563.22.233 по КККР на с.Поп Груево с площ от 5 098 кв.м</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1.80</w:t>
            </w:r>
          </w:p>
        </w:tc>
        <w:tc>
          <w:tcPr>
            <w:tcW w:w="8249" w:type="dxa"/>
            <w:gridSpan w:val="2"/>
            <w:shd w:val="clear" w:color="auto" w:fill="auto"/>
          </w:tcPr>
          <w:p w:rsidR="00BA766B" w:rsidRPr="00BA67E2" w:rsidRDefault="00BA766B" w:rsidP="00E41297">
            <w:pPr>
              <w:rPr>
                <w:color w:val="FF0000"/>
              </w:rPr>
            </w:pPr>
            <w:r>
              <w:t xml:space="preserve">ПИ 57563.22.235 по КККР на с.Поп Груево с площ от 1 238 кв.м  </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1.81</w:t>
            </w:r>
          </w:p>
        </w:tc>
        <w:tc>
          <w:tcPr>
            <w:tcW w:w="8249" w:type="dxa"/>
            <w:gridSpan w:val="2"/>
            <w:shd w:val="clear" w:color="auto" w:fill="auto"/>
          </w:tcPr>
          <w:p w:rsidR="00BA766B" w:rsidRPr="007C6527" w:rsidRDefault="00BA766B" w:rsidP="00E41297">
            <w:r>
              <w:t xml:space="preserve">ПИ 57563.22.237 по КККР на с.Поп Груево с площ от 3 900 кв.м </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1.82</w:t>
            </w:r>
          </w:p>
        </w:tc>
        <w:tc>
          <w:tcPr>
            <w:tcW w:w="8249" w:type="dxa"/>
            <w:gridSpan w:val="2"/>
            <w:shd w:val="clear" w:color="auto" w:fill="auto"/>
          </w:tcPr>
          <w:p w:rsidR="00BA766B" w:rsidRPr="001F2CA7" w:rsidRDefault="00BA766B" w:rsidP="00E41297">
            <w:r w:rsidRPr="001F2CA7">
              <w:t xml:space="preserve">Дворно място УПИ </w:t>
            </w:r>
            <w:r w:rsidRPr="001F2CA7">
              <w:rPr>
                <w:lang w:val="en-US"/>
              </w:rPr>
              <w:t>IX</w:t>
            </w:r>
            <w:r w:rsidRPr="001F2CA7">
              <w:t>,  кв.16 по РП на с.Градница с площ 1100 кв.м</w:t>
            </w:r>
          </w:p>
        </w:tc>
      </w:tr>
      <w:tr w:rsidR="00BA766B" w:rsidRPr="00E76F9F" w:rsidTr="004D7604">
        <w:trPr>
          <w:gridAfter w:val="1"/>
          <w:wAfter w:w="237" w:type="dxa"/>
          <w:trHeight w:val="516"/>
        </w:trPr>
        <w:tc>
          <w:tcPr>
            <w:tcW w:w="817" w:type="dxa"/>
            <w:shd w:val="clear" w:color="auto" w:fill="auto"/>
          </w:tcPr>
          <w:p w:rsidR="00BA766B" w:rsidRPr="007C6527" w:rsidRDefault="00BA766B" w:rsidP="00E41297">
            <w:r>
              <w:lastRenderedPageBreak/>
              <w:t>1.83</w:t>
            </w:r>
          </w:p>
        </w:tc>
        <w:tc>
          <w:tcPr>
            <w:tcW w:w="8249" w:type="dxa"/>
            <w:gridSpan w:val="2"/>
            <w:shd w:val="clear" w:color="auto" w:fill="auto"/>
          </w:tcPr>
          <w:p w:rsidR="00BA766B" w:rsidRPr="00B3766C" w:rsidRDefault="00BA766B" w:rsidP="00E41297">
            <w:r w:rsidRPr="00B3766C">
              <w:t>ПИ 37157.31.2 по КККР на с.Кладенци с площ от 19</w:t>
            </w:r>
            <w:r>
              <w:t xml:space="preserve">43 кв.м </w:t>
            </w:r>
          </w:p>
        </w:tc>
      </w:tr>
      <w:tr w:rsidR="00BA766B" w:rsidRPr="00E76F9F" w:rsidTr="004D7604">
        <w:trPr>
          <w:gridAfter w:val="1"/>
          <w:wAfter w:w="237" w:type="dxa"/>
          <w:trHeight w:val="503"/>
        </w:trPr>
        <w:tc>
          <w:tcPr>
            <w:tcW w:w="817" w:type="dxa"/>
            <w:shd w:val="clear" w:color="auto" w:fill="auto"/>
          </w:tcPr>
          <w:p w:rsidR="00BA766B" w:rsidRPr="007C6527" w:rsidRDefault="00BA766B" w:rsidP="00E41297">
            <w:r>
              <w:t>1.84</w:t>
            </w:r>
          </w:p>
        </w:tc>
        <w:tc>
          <w:tcPr>
            <w:tcW w:w="8249" w:type="dxa"/>
            <w:gridSpan w:val="2"/>
            <w:shd w:val="clear" w:color="auto" w:fill="auto"/>
          </w:tcPr>
          <w:p w:rsidR="00BA766B" w:rsidRPr="00B3766C" w:rsidRDefault="00BA766B" w:rsidP="00E41297">
            <w:r>
              <w:t xml:space="preserve">ПИ 06464.11.88 по КККР на с.Брестница с площ от 8093 кв.м </w:t>
            </w:r>
          </w:p>
        </w:tc>
      </w:tr>
      <w:tr w:rsidR="00BA766B" w:rsidRPr="00E76F9F" w:rsidTr="004D7604">
        <w:trPr>
          <w:gridAfter w:val="1"/>
          <w:wAfter w:w="237" w:type="dxa"/>
          <w:trHeight w:val="70"/>
        </w:trPr>
        <w:tc>
          <w:tcPr>
            <w:tcW w:w="817" w:type="dxa"/>
            <w:shd w:val="clear" w:color="auto" w:fill="auto"/>
          </w:tcPr>
          <w:p w:rsidR="00BA766B" w:rsidRPr="007C6527" w:rsidRDefault="00BA766B" w:rsidP="00E41297"/>
        </w:tc>
        <w:tc>
          <w:tcPr>
            <w:tcW w:w="8249" w:type="dxa"/>
            <w:gridSpan w:val="2"/>
            <w:shd w:val="clear" w:color="auto" w:fill="auto"/>
          </w:tcPr>
          <w:p w:rsidR="00BA766B" w:rsidRPr="00B3766C" w:rsidRDefault="00BA766B" w:rsidP="00E41297"/>
        </w:tc>
      </w:tr>
      <w:tr w:rsidR="00BA766B" w:rsidRPr="00E76F9F" w:rsidTr="004D7604">
        <w:trPr>
          <w:gridAfter w:val="1"/>
          <w:wAfter w:w="237" w:type="dxa"/>
          <w:trHeight w:val="856"/>
        </w:trPr>
        <w:tc>
          <w:tcPr>
            <w:tcW w:w="817" w:type="dxa"/>
            <w:shd w:val="clear" w:color="auto" w:fill="auto"/>
          </w:tcPr>
          <w:p w:rsidR="00BA766B" w:rsidRPr="0034732A" w:rsidRDefault="00BA766B" w:rsidP="00E41297">
            <w:pPr>
              <w:jc w:val="both"/>
              <w:rPr>
                <w:rFonts w:ascii="Palatino Linotype" w:hAnsi="Palatino Linotype"/>
                <w:b/>
              </w:rPr>
            </w:pPr>
            <w:r w:rsidRPr="0034732A">
              <w:rPr>
                <w:rFonts w:ascii="Palatino Linotype" w:hAnsi="Palatino Linotype"/>
                <w:b/>
              </w:rPr>
              <w:t>2.</w:t>
            </w:r>
          </w:p>
        </w:tc>
        <w:tc>
          <w:tcPr>
            <w:tcW w:w="8249" w:type="dxa"/>
            <w:gridSpan w:val="2"/>
            <w:shd w:val="clear" w:color="auto" w:fill="auto"/>
          </w:tcPr>
          <w:p w:rsidR="00BA766B" w:rsidRPr="00C56EE6" w:rsidRDefault="00BA766B" w:rsidP="00E41297">
            <w:pPr>
              <w:jc w:val="both"/>
              <w:rPr>
                <w:rFonts w:ascii="Palatino Linotype" w:hAnsi="Palatino Linotype"/>
                <w:b/>
                <w:color w:val="FF0000"/>
              </w:rPr>
            </w:pPr>
            <w:r w:rsidRPr="00B55C13">
              <w:rPr>
                <w:rFonts w:ascii="Palatino Linotype" w:hAnsi="Palatino Linotype"/>
                <w:b/>
              </w:rPr>
              <w:t>ПРОДАЖБА</w:t>
            </w:r>
            <w:r>
              <w:rPr>
                <w:rFonts w:ascii="Palatino Linotype" w:hAnsi="Palatino Linotype"/>
                <w:b/>
              </w:rPr>
              <w:t xml:space="preserve"> </w:t>
            </w:r>
            <w:r w:rsidRPr="00B55C13">
              <w:rPr>
                <w:rFonts w:ascii="Palatino Linotype" w:hAnsi="Palatino Linotype"/>
                <w:b/>
              </w:rPr>
              <w:t xml:space="preserve">НА </w:t>
            </w:r>
            <w:r>
              <w:rPr>
                <w:rFonts w:ascii="Palatino Linotype" w:hAnsi="Palatino Linotype"/>
                <w:b/>
              </w:rPr>
              <w:t xml:space="preserve">ПОЗЕМЛЕН </w:t>
            </w:r>
            <w:r w:rsidRPr="00B55C13">
              <w:rPr>
                <w:rFonts w:ascii="Palatino Linotype" w:hAnsi="Palatino Linotype"/>
                <w:b/>
              </w:rPr>
              <w:t>И</w:t>
            </w:r>
            <w:r>
              <w:rPr>
                <w:rFonts w:ascii="Palatino Linotype" w:hAnsi="Palatino Linotype"/>
                <w:b/>
              </w:rPr>
              <w:t>МОТ –</w:t>
            </w:r>
            <w:r w:rsidRPr="00B55C13">
              <w:rPr>
                <w:rFonts w:ascii="Palatino Linotype" w:hAnsi="Palatino Linotype"/>
                <w:b/>
              </w:rPr>
              <w:t xml:space="preserve"> ОБЩ</w:t>
            </w:r>
            <w:r>
              <w:rPr>
                <w:rFonts w:ascii="Palatino Linotype" w:hAnsi="Palatino Linotype"/>
                <w:b/>
              </w:rPr>
              <w:t xml:space="preserve">ИНСКА </w:t>
            </w:r>
            <w:r w:rsidRPr="00B55C13">
              <w:rPr>
                <w:rFonts w:ascii="Palatino Linotype" w:hAnsi="Palatino Linotype"/>
                <w:b/>
              </w:rPr>
              <w:t xml:space="preserve">СОБСТВЕНОСТ </w:t>
            </w:r>
            <w:r>
              <w:rPr>
                <w:rFonts w:ascii="Palatino Linotype" w:hAnsi="Palatino Linotype"/>
                <w:b/>
              </w:rPr>
              <w:t>НА СОБСТВЕНОКА НА ЗАКОННО ПОСТРОЕНИ СГРАДИ</w:t>
            </w:r>
          </w:p>
        </w:tc>
      </w:tr>
      <w:tr w:rsidR="00BA766B" w:rsidRPr="00E76F9F" w:rsidTr="004D7604">
        <w:trPr>
          <w:gridAfter w:val="1"/>
          <w:wAfter w:w="237" w:type="dxa"/>
          <w:trHeight w:val="293"/>
        </w:trPr>
        <w:tc>
          <w:tcPr>
            <w:tcW w:w="817" w:type="dxa"/>
            <w:tcBorders>
              <w:top w:val="single" w:sz="4" w:space="0" w:color="auto"/>
              <w:left w:val="single" w:sz="4" w:space="0" w:color="auto"/>
              <w:bottom w:val="single" w:sz="4" w:space="0" w:color="auto"/>
              <w:right w:val="single" w:sz="4" w:space="0" w:color="auto"/>
            </w:tcBorders>
            <w:shd w:val="clear" w:color="auto" w:fill="auto"/>
          </w:tcPr>
          <w:p w:rsidR="00BA766B" w:rsidRDefault="00BA766B" w:rsidP="00E41297">
            <w:pPr>
              <w:rPr>
                <w:rFonts w:ascii="Palatino Linotype" w:hAnsi="Palatino Linotype"/>
              </w:rPr>
            </w:pPr>
            <w:r>
              <w:rPr>
                <w:rFonts w:ascii="Palatino Linotype" w:hAnsi="Palatino Linotype"/>
              </w:rPr>
              <w:t>2.1</w:t>
            </w:r>
          </w:p>
        </w:tc>
        <w:tc>
          <w:tcPr>
            <w:tcW w:w="8249" w:type="dxa"/>
            <w:gridSpan w:val="2"/>
            <w:tcBorders>
              <w:top w:val="nil"/>
              <w:left w:val="single" w:sz="4" w:space="0" w:color="auto"/>
              <w:bottom w:val="single" w:sz="4" w:space="0" w:color="auto"/>
              <w:right w:val="single" w:sz="4" w:space="0" w:color="auto"/>
            </w:tcBorders>
            <w:shd w:val="clear" w:color="auto" w:fill="auto"/>
          </w:tcPr>
          <w:p w:rsidR="00BA766B" w:rsidRPr="006B5B71" w:rsidRDefault="00BA766B" w:rsidP="00E41297">
            <w:pPr>
              <w:rPr>
                <w:rFonts w:ascii="Palatino Linotype" w:hAnsi="Palatino Linotype"/>
              </w:rPr>
            </w:pPr>
            <w:r>
              <w:rPr>
                <w:rFonts w:ascii="Palatino Linotype" w:hAnsi="Palatino Linotype"/>
              </w:rPr>
              <w:t xml:space="preserve">Дворно място кв.31 УПИ </w:t>
            </w:r>
            <w:r>
              <w:rPr>
                <w:rFonts w:ascii="Palatino Linotype" w:hAnsi="Palatino Linotype"/>
                <w:lang w:val="en-US"/>
              </w:rPr>
              <w:t>VIII</w:t>
            </w:r>
            <w:r>
              <w:rPr>
                <w:rFonts w:ascii="Palatino Linotype" w:hAnsi="Palatino Linotype"/>
              </w:rPr>
              <w:t xml:space="preserve"> по РП нас.Зърнево  с площ-1200 кв.м </w:t>
            </w:r>
          </w:p>
        </w:tc>
      </w:tr>
      <w:tr w:rsidR="00BA766B" w:rsidRPr="00E76F9F" w:rsidTr="004D7604">
        <w:trPr>
          <w:gridAfter w:val="1"/>
          <w:wAfter w:w="237" w:type="dxa"/>
          <w:trHeight w:val="293"/>
        </w:trPr>
        <w:tc>
          <w:tcPr>
            <w:tcW w:w="817" w:type="dxa"/>
            <w:tcBorders>
              <w:top w:val="single" w:sz="4" w:space="0" w:color="auto"/>
              <w:left w:val="single" w:sz="4" w:space="0" w:color="auto"/>
              <w:bottom w:val="single" w:sz="4" w:space="0" w:color="auto"/>
              <w:right w:val="single" w:sz="4" w:space="0" w:color="auto"/>
            </w:tcBorders>
            <w:shd w:val="clear" w:color="auto" w:fill="auto"/>
          </w:tcPr>
          <w:p w:rsidR="00BA766B" w:rsidRDefault="00BA766B" w:rsidP="00E41297">
            <w:pPr>
              <w:rPr>
                <w:rFonts w:ascii="Palatino Linotype" w:hAnsi="Palatino Linotype"/>
              </w:rPr>
            </w:pPr>
            <w:r>
              <w:rPr>
                <w:rFonts w:ascii="Palatino Linotype" w:hAnsi="Palatino Linotype"/>
              </w:rPr>
              <w:t>2.2</w:t>
            </w:r>
          </w:p>
        </w:tc>
        <w:tc>
          <w:tcPr>
            <w:tcW w:w="8249" w:type="dxa"/>
            <w:gridSpan w:val="2"/>
            <w:tcBorders>
              <w:top w:val="nil"/>
              <w:left w:val="single" w:sz="4" w:space="0" w:color="auto"/>
              <w:bottom w:val="single" w:sz="4" w:space="0" w:color="auto"/>
              <w:right w:val="single" w:sz="4" w:space="0" w:color="auto"/>
            </w:tcBorders>
            <w:shd w:val="clear" w:color="auto" w:fill="auto"/>
          </w:tcPr>
          <w:p w:rsidR="00BA766B" w:rsidRDefault="00BA766B" w:rsidP="00E41297">
            <w:pPr>
              <w:rPr>
                <w:rFonts w:ascii="Palatino Linotype" w:hAnsi="Palatino Linotype"/>
              </w:rPr>
            </w:pPr>
            <w:r>
              <w:t xml:space="preserve">Дворно място ПИ 72271.501.1768 по КККР гр.Тервел площ 1081 кв.м </w:t>
            </w:r>
          </w:p>
        </w:tc>
      </w:tr>
      <w:tr w:rsidR="00BA766B" w:rsidRPr="00E76F9F" w:rsidTr="004D7604">
        <w:trPr>
          <w:gridAfter w:val="1"/>
          <w:wAfter w:w="237" w:type="dxa"/>
          <w:trHeight w:val="70"/>
        </w:trPr>
        <w:tc>
          <w:tcPr>
            <w:tcW w:w="817" w:type="dxa"/>
            <w:tcBorders>
              <w:top w:val="nil"/>
              <w:left w:val="single" w:sz="4" w:space="0" w:color="auto"/>
              <w:right w:val="single" w:sz="4" w:space="0" w:color="auto"/>
            </w:tcBorders>
            <w:shd w:val="clear" w:color="auto" w:fill="auto"/>
          </w:tcPr>
          <w:p w:rsidR="00BA766B" w:rsidRPr="00814C3C" w:rsidRDefault="00BA766B" w:rsidP="00E41297"/>
        </w:tc>
        <w:tc>
          <w:tcPr>
            <w:tcW w:w="8249" w:type="dxa"/>
            <w:gridSpan w:val="2"/>
            <w:tcBorders>
              <w:top w:val="nil"/>
              <w:left w:val="nil"/>
              <w:right w:val="single" w:sz="4" w:space="0" w:color="auto"/>
            </w:tcBorders>
            <w:shd w:val="clear" w:color="auto" w:fill="auto"/>
          </w:tcPr>
          <w:p w:rsidR="00BA766B" w:rsidRPr="00814C3C" w:rsidRDefault="00BA766B" w:rsidP="00E41297"/>
        </w:tc>
      </w:tr>
      <w:tr w:rsidR="00BA766B" w:rsidRPr="00E76F9F" w:rsidTr="004D7604">
        <w:trPr>
          <w:gridAfter w:val="1"/>
          <w:wAfter w:w="237" w:type="dxa"/>
          <w:trHeight w:val="606"/>
        </w:trPr>
        <w:tc>
          <w:tcPr>
            <w:tcW w:w="817" w:type="dxa"/>
            <w:tcBorders>
              <w:top w:val="single" w:sz="4" w:space="0" w:color="auto"/>
              <w:left w:val="single" w:sz="4" w:space="0" w:color="auto"/>
              <w:right w:val="single" w:sz="4" w:space="0" w:color="auto"/>
            </w:tcBorders>
            <w:shd w:val="clear" w:color="auto" w:fill="auto"/>
          </w:tcPr>
          <w:p w:rsidR="00BA766B" w:rsidRDefault="00BA766B" w:rsidP="00E41297">
            <w:pPr>
              <w:jc w:val="both"/>
              <w:rPr>
                <w:rFonts w:ascii="Palatino Linotype" w:hAnsi="Palatino Linotype"/>
              </w:rPr>
            </w:pPr>
            <w:r>
              <w:rPr>
                <w:rFonts w:ascii="Palatino Linotype" w:hAnsi="Palatino Linotype"/>
                <w:b/>
              </w:rPr>
              <w:t xml:space="preserve">   3</w:t>
            </w:r>
            <w:r w:rsidRPr="00B55C13">
              <w:rPr>
                <w:rFonts w:ascii="Palatino Linotype" w:hAnsi="Palatino Linotype"/>
                <w:b/>
              </w:rPr>
              <w:t>.</w:t>
            </w:r>
          </w:p>
        </w:tc>
        <w:tc>
          <w:tcPr>
            <w:tcW w:w="8249" w:type="dxa"/>
            <w:gridSpan w:val="2"/>
            <w:shd w:val="clear" w:color="auto" w:fill="auto"/>
          </w:tcPr>
          <w:p w:rsidR="00BA766B" w:rsidRDefault="00BA766B" w:rsidP="00E41297">
            <w:pPr>
              <w:ind w:right="176"/>
              <w:jc w:val="both"/>
            </w:pPr>
            <w:r w:rsidRPr="00B55C13">
              <w:rPr>
                <w:rFonts w:ascii="Palatino Linotype" w:hAnsi="Palatino Linotype"/>
                <w:b/>
              </w:rPr>
              <w:t xml:space="preserve">ПРОДАЖБА  НА </w:t>
            </w:r>
            <w:r>
              <w:rPr>
                <w:rFonts w:ascii="Palatino Linotype" w:hAnsi="Palatino Linotype"/>
                <w:b/>
              </w:rPr>
              <w:t xml:space="preserve"> ЧАСТ ОТ </w:t>
            </w:r>
            <w:r w:rsidRPr="00B55C13">
              <w:rPr>
                <w:rFonts w:ascii="Palatino Linotype" w:hAnsi="Palatino Linotype"/>
                <w:b/>
              </w:rPr>
              <w:t>П</w:t>
            </w:r>
            <w:r>
              <w:rPr>
                <w:rFonts w:ascii="Palatino Linotype" w:hAnsi="Palatino Linotype"/>
                <w:b/>
              </w:rPr>
              <w:t xml:space="preserve">ОЗЕМЛЕН </w:t>
            </w:r>
            <w:r w:rsidRPr="00B55C13">
              <w:rPr>
                <w:rFonts w:ascii="Palatino Linotype" w:hAnsi="Palatino Linotype"/>
                <w:b/>
              </w:rPr>
              <w:t>И</w:t>
            </w:r>
            <w:r>
              <w:rPr>
                <w:rFonts w:ascii="Palatino Linotype" w:hAnsi="Palatino Linotype"/>
                <w:b/>
              </w:rPr>
              <w:t>МОТ –</w:t>
            </w:r>
            <w:r w:rsidRPr="00B55C13">
              <w:rPr>
                <w:rFonts w:ascii="Palatino Linotype" w:hAnsi="Palatino Linotype"/>
                <w:b/>
              </w:rPr>
              <w:t xml:space="preserve"> ОБЩ</w:t>
            </w:r>
            <w:r>
              <w:rPr>
                <w:rFonts w:ascii="Palatino Linotype" w:hAnsi="Palatino Linotype"/>
                <w:b/>
              </w:rPr>
              <w:t xml:space="preserve">ИНСКА </w:t>
            </w:r>
            <w:r w:rsidRPr="00B55C13">
              <w:rPr>
                <w:rFonts w:ascii="Palatino Linotype" w:hAnsi="Palatino Linotype"/>
                <w:b/>
              </w:rPr>
              <w:t xml:space="preserve">СОБСТВЕНОСТ </w:t>
            </w:r>
            <w:r>
              <w:rPr>
                <w:rFonts w:ascii="Palatino Linotype" w:hAnsi="Palatino Linotype"/>
                <w:b/>
              </w:rPr>
              <w:t xml:space="preserve">С ЦЕЛ  ЛИКВИДИРАНЕ НА СЪСОБСТВЕНОСТ </w:t>
            </w:r>
          </w:p>
        </w:tc>
      </w:tr>
      <w:tr w:rsidR="00BA766B" w:rsidRPr="00E76F9F" w:rsidTr="004D7604">
        <w:trPr>
          <w:gridAfter w:val="1"/>
          <w:wAfter w:w="237" w:type="dxa"/>
          <w:trHeight w:val="363"/>
        </w:trPr>
        <w:tc>
          <w:tcPr>
            <w:tcW w:w="817" w:type="dxa"/>
            <w:tcBorders>
              <w:top w:val="single" w:sz="4" w:space="0" w:color="auto"/>
              <w:left w:val="single" w:sz="4" w:space="0" w:color="auto"/>
              <w:right w:val="single" w:sz="4" w:space="0" w:color="auto"/>
            </w:tcBorders>
            <w:shd w:val="clear" w:color="auto" w:fill="auto"/>
          </w:tcPr>
          <w:p w:rsidR="00BA766B" w:rsidRPr="0060319D" w:rsidRDefault="00BA766B" w:rsidP="00E41297">
            <w:pPr>
              <w:rPr>
                <w:color w:val="FF0000"/>
              </w:rPr>
            </w:pPr>
            <w:r>
              <w:t>3.1</w:t>
            </w:r>
          </w:p>
        </w:tc>
        <w:tc>
          <w:tcPr>
            <w:tcW w:w="8249" w:type="dxa"/>
            <w:gridSpan w:val="2"/>
            <w:tcBorders>
              <w:top w:val="single" w:sz="4" w:space="0" w:color="auto"/>
              <w:left w:val="single" w:sz="4" w:space="0" w:color="auto"/>
              <w:right w:val="single" w:sz="4" w:space="0" w:color="auto"/>
            </w:tcBorders>
            <w:shd w:val="clear" w:color="auto" w:fill="auto"/>
          </w:tcPr>
          <w:p w:rsidR="00BA766B" w:rsidRPr="0034732A" w:rsidRDefault="00BA766B" w:rsidP="00E41297">
            <w:r w:rsidRPr="0034732A">
              <w:t>ПИ 31396.42.60  по КККР на с.Зърнево площ 1734 кв.м</w:t>
            </w:r>
            <w:r>
              <w:t xml:space="preserve"> </w:t>
            </w:r>
          </w:p>
        </w:tc>
      </w:tr>
      <w:tr w:rsidR="00BA766B" w:rsidRPr="00E76F9F" w:rsidTr="004D7604">
        <w:trPr>
          <w:gridAfter w:val="1"/>
          <w:wAfter w:w="237" w:type="dxa"/>
          <w:trHeight w:val="335"/>
        </w:trPr>
        <w:tc>
          <w:tcPr>
            <w:tcW w:w="817" w:type="dxa"/>
            <w:tcBorders>
              <w:top w:val="single" w:sz="4" w:space="0" w:color="auto"/>
              <w:left w:val="single" w:sz="4" w:space="0" w:color="auto"/>
              <w:right w:val="single" w:sz="4" w:space="0" w:color="auto"/>
            </w:tcBorders>
            <w:shd w:val="clear" w:color="auto" w:fill="auto"/>
          </w:tcPr>
          <w:p w:rsidR="00BA766B" w:rsidRDefault="00BA766B" w:rsidP="00E41297">
            <w:r>
              <w:t>3.2</w:t>
            </w:r>
          </w:p>
        </w:tc>
        <w:tc>
          <w:tcPr>
            <w:tcW w:w="8249" w:type="dxa"/>
            <w:gridSpan w:val="2"/>
            <w:tcBorders>
              <w:top w:val="single" w:sz="4" w:space="0" w:color="auto"/>
              <w:left w:val="single" w:sz="4" w:space="0" w:color="auto"/>
              <w:right w:val="single" w:sz="4" w:space="0" w:color="auto"/>
            </w:tcBorders>
            <w:shd w:val="clear" w:color="auto" w:fill="auto"/>
          </w:tcPr>
          <w:p w:rsidR="00BA766B" w:rsidRPr="0034732A" w:rsidRDefault="00BA766B" w:rsidP="00E41297">
            <w:r w:rsidRPr="0034732A">
              <w:t>ПИ 72271.31.310 по КККР на гр.Тервел площ от 171 кв.м</w:t>
            </w:r>
            <w:r>
              <w:t xml:space="preserve"> </w:t>
            </w:r>
          </w:p>
        </w:tc>
      </w:tr>
      <w:tr w:rsidR="00BA766B" w:rsidRPr="00E76F9F" w:rsidTr="004D7604">
        <w:trPr>
          <w:gridAfter w:val="1"/>
          <w:wAfter w:w="237" w:type="dxa"/>
          <w:trHeight w:val="70"/>
        </w:trPr>
        <w:tc>
          <w:tcPr>
            <w:tcW w:w="9066" w:type="dxa"/>
            <w:gridSpan w:val="3"/>
            <w:tcBorders>
              <w:top w:val="single" w:sz="4" w:space="0" w:color="auto"/>
              <w:left w:val="single" w:sz="4" w:space="0" w:color="auto"/>
              <w:right w:val="single" w:sz="4" w:space="0" w:color="auto"/>
            </w:tcBorders>
            <w:shd w:val="clear" w:color="auto" w:fill="auto"/>
          </w:tcPr>
          <w:p w:rsidR="00BA766B" w:rsidRPr="0034732A" w:rsidRDefault="00BA766B" w:rsidP="00E41297">
            <w:r>
              <w:t xml:space="preserve">              </w:t>
            </w:r>
          </w:p>
        </w:tc>
      </w:tr>
      <w:tr w:rsidR="00BA766B" w:rsidRPr="00E76F9F" w:rsidTr="004D7604">
        <w:trPr>
          <w:gridAfter w:val="1"/>
          <w:wAfter w:w="237" w:type="dxa"/>
          <w:trHeight w:val="593"/>
        </w:trPr>
        <w:tc>
          <w:tcPr>
            <w:tcW w:w="9066" w:type="dxa"/>
            <w:gridSpan w:val="3"/>
            <w:tcBorders>
              <w:top w:val="single" w:sz="4" w:space="0" w:color="auto"/>
              <w:left w:val="single" w:sz="4" w:space="0" w:color="auto"/>
              <w:bottom w:val="single" w:sz="4" w:space="0" w:color="auto"/>
              <w:right w:val="single" w:sz="4" w:space="0" w:color="auto"/>
            </w:tcBorders>
            <w:shd w:val="clear" w:color="auto" w:fill="auto"/>
          </w:tcPr>
          <w:p w:rsidR="00BA766B" w:rsidRPr="0034732A" w:rsidRDefault="00BA766B" w:rsidP="00E41297">
            <w:r>
              <w:rPr>
                <w:rFonts w:ascii="Palatino Linotype" w:hAnsi="Palatino Linotype"/>
                <w:b/>
              </w:rPr>
              <w:t>4</w:t>
            </w:r>
            <w:r w:rsidRPr="009E6778">
              <w:rPr>
                <w:rFonts w:ascii="Palatino Linotype" w:hAnsi="Palatino Linotype"/>
                <w:b/>
              </w:rPr>
              <w:t>.</w:t>
            </w:r>
            <w:r>
              <w:rPr>
                <w:rFonts w:ascii="Palatino Linotype" w:hAnsi="Palatino Linotype"/>
              </w:rPr>
              <w:t xml:space="preserve">   </w:t>
            </w:r>
            <w:r w:rsidRPr="003B0DAE">
              <w:rPr>
                <w:rFonts w:ascii="Palatino Linotype" w:hAnsi="Palatino Linotype"/>
                <w:b/>
              </w:rPr>
              <w:t xml:space="preserve">УЧРЕДЯВАНЕ ПРАВО НА СТРОЕЖ </w:t>
            </w:r>
            <w:r>
              <w:rPr>
                <w:rFonts w:ascii="Palatino Linotype" w:hAnsi="Palatino Linotype"/>
                <w:b/>
                <w:lang w:val="en-US"/>
              </w:rPr>
              <w:t xml:space="preserve"> </w:t>
            </w:r>
            <w:r>
              <w:rPr>
                <w:rFonts w:ascii="Palatino Linotype" w:hAnsi="Palatino Linotype"/>
                <w:b/>
              </w:rPr>
              <w:t xml:space="preserve">И ПРАВО НА ПРИСТРОЯВАНЕ </w:t>
            </w:r>
            <w:r>
              <w:rPr>
                <w:rFonts w:ascii="Palatino Linotype" w:hAnsi="Palatino Linotype"/>
                <w:b/>
                <w:lang w:val="en-US"/>
              </w:rPr>
              <w:t xml:space="preserve"> </w:t>
            </w:r>
            <w:r>
              <w:rPr>
                <w:rFonts w:ascii="Palatino Linotype" w:hAnsi="Palatino Linotype"/>
                <w:b/>
              </w:rPr>
              <w:t>ЗА ЖИЛИЩЕ,</w:t>
            </w:r>
            <w:r w:rsidRPr="003B0DAE">
              <w:rPr>
                <w:rFonts w:ascii="Palatino Linotype" w:hAnsi="Palatino Linotype"/>
                <w:b/>
              </w:rPr>
              <w:t xml:space="preserve"> ГАРАЖИ, ТЕРАСИ</w:t>
            </w:r>
            <w:r>
              <w:rPr>
                <w:rFonts w:ascii="Palatino Linotype" w:hAnsi="Palatino Linotype"/>
                <w:b/>
              </w:rPr>
              <w:t xml:space="preserve"> И ТЪРГОВСКИ ОБЕКТИ</w:t>
            </w:r>
          </w:p>
        </w:tc>
      </w:tr>
      <w:tr w:rsidR="00BA766B" w:rsidRPr="00E76F9F" w:rsidTr="004D7604">
        <w:trPr>
          <w:gridAfter w:val="1"/>
          <w:wAfter w:w="237" w:type="dxa"/>
          <w:trHeight w:val="600"/>
        </w:trPr>
        <w:tc>
          <w:tcPr>
            <w:tcW w:w="817" w:type="dxa"/>
            <w:tcBorders>
              <w:top w:val="nil"/>
              <w:left w:val="single" w:sz="4" w:space="0" w:color="auto"/>
              <w:bottom w:val="single" w:sz="4" w:space="0" w:color="auto"/>
              <w:right w:val="single" w:sz="4" w:space="0" w:color="auto"/>
            </w:tcBorders>
            <w:shd w:val="clear" w:color="auto" w:fill="auto"/>
          </w:tcPr>
          <w:p w:rsidR="00BA766B" w:rsidRDefault="00BA766B" w:rsidP="00E41297">
            <w:pPr>
              <w:rPr>
                <w:rFonts w:ascii="Palatino Linotype" w:hAnsi="Palatino Linotype"/>
                <w:b/>
              </w:rPr>
            </w:pPr>
            <w:r>
              <w:rPr>
                <w:rFonts w:ascii="Palatino Linotype" w:hAnsi="Palatino Linotype"/>
              </w:rPr>
              <w:t>4.1</w:t>
            </w:r>
          </w:p>
        </w:tc>
        <w:tc>
          <w:tcPr>
            <w:tcW w:w="8249" w:type="dxa"/>
            <w:gridSpan w:val="2"/>
            <w:tcBorders>
              <w:top w:val="nil"/>
              <w:left w:val="nil"/>
              <w:bottom w:val="single" w:sz="4" w:space="0" w:color="auto"/>
              <w:right w:val="single" w:sz="4" w:space="0" w:color="auto"/>
            </w:tcBorders>
            <w:shd w:val="clear" w:color="auto" w:fill="auto"/>
          </w:tcPr>
          <w:p w:rsidR="00BA766B" w:rsidRPr="00E05403" w:rsidRDefault="00BA766B" w:rsidP="00E41297">
            <w:pPr>
              <w:rPr>
                <w:rFonts w:ascii="Palatino Linotype" w:hAnsi="Palatino Linotype"/>
              </w:rPr>
            </w:pPr>
            <w:r w:rsidRPr="00175725">
              <w:rPr>
                <w:rFonts w:ascii="Palatino Linotype" w:hAnsi="Palatino Linotype"/>
              </w:rPr>
              <w:t>Учредено право</w:t>
            </w:r>
            <w:r>
              <w:rPr>
                <w:rFonts w:ascii="Palatino Linotype" w:hAnsi="Palatino Linotype"/>
              </w:rPr>
              <w:t xml:space="preserve"> за строеж  за „Обществено обслужване“ ПИ 72271.501.1373 по КККР  на гр.Тервел  с площ 350 кв.м –5 000 лв.</w:t>
            </w:r>
          </w:p>
        </w:tc>
      </w:tr>
      <w:tr w:rsidR="00BA766B" w:rsidRPr="00E76F9F" w:rsidTr="004D7604">
        <w:trPr>
          <w:gridAfter w:val="1"/>
          <w:wAfter w:w="237" w:type="dxa"/>
          <w:trHeight w:val="33"/>
        </w:trPr>
        <w:tc>
          <w:tcPr>
            <w:tcW w:w="9066" w:type="dxa"/>
            <w:gridSpan w:val="3"/>
            <w:tcBorders>
              <w:top w:val="single" w:sz="4" w:space="0" w:color="auto"/>
              <w:left w:val="single" w:sz="4" w:space="0" w:color="auto"/>
              <w:bottom w:val="nil"/>
              <w:right w:val="single" w:sz="4" w:space="0" w:color="auto"/>
            </w:tcBorders>
            <w:shd w:val="clear" w:color="auto" w:fill="auto"/>
          </w:tcPr>
          <w:p w:rsidR="00BA766B" w:rsidRPr="00175725" w:rsidRDefault="00BA766B" w:rsidP="00E41297">
            <w:pPr>
              <w:rPr>
                <w:rFonts w:ascii="Palatino Linotype" w:hAnsi="Palatino Linotype"/>
              </w:rPr>
            </w:pPr>
          </w:p>
        </w:tc>
      </w:tr>
      <w:tr w:rsidR="00BA766B" w:rsidRPr="00E76F9F" w:rsidTr="004D7604">
        <w:trPr>
          <w:gridAfter w:val="1"/>
          <w:wAfter w:w="237" w:type="dxa"/>
          <w:trHeight w:val="80"/>
        </w:trPr>
        <w:tc>
          <w:tcPr>
            <w:tcW w:w="9066" w:type="dxa"/>
            <w:gridSpan w:val="3"/>
            <w:tcBorders>
              <w:top w:val="nil"/>
              <w:left w:val="single" w:sz="4" w:space="0" w:color="auto"/>
              <w:bottom w:val="single" w:sz="4" w:space="0" w:color="auto"/>
              <w:right w:val="single" w:sz="4" w:space="0" w:color="auto"/>
            </w:tcBorders>
            <w:shd w:val="clear" w:color="auto" w:fill="auto"/>
          </w:tcPr>
          <w:p w:rsidR="00BA766B" w:rsidRPr="00175725" w:rsidRDefault="00BA766B" w:rsidP="00E41297">
            <w:pPr>
              <w:rPr>
                <w:rFonts w:ascii="Palatino Linotype" w:hAnsi="Palatino Linotype"/>
              </w:rPr>
            </w:pPr>
          </w:p>
        </w:tc>
      </w:tr>
    </w:tbl>
    <w:p w:rsidR="00ED02E2" w:rsidRDefault="00ED02E2" w:rsidP="00ED02E2">
      <w:pPr>
        <w:jc w:val="both"/>
        <w:rPr>
          <w:rFonts w:ascii="Palatino Linotype" w:hAnsi="Palatino Linotype" w:cs="Courier New"/>
          <w:b/>
          <w:caps/>
          <w:sz w:val="26"/>
          <w:szCs w:val="26"/>
          <w:lang w:val="en-US"/>
        </w:rPr>
      </w:pPr>
    </w:p>
    <w:p w:rsidR="00ED02E2" w:rsidRDefault="00ED02E2" w:rsidP="00ED02E2">
      <w:pPr>
        <w:jc w:val="both"/>
        <w:rPr>
          <w:rFonts w:ascii="Palatino Linotype" w:hAnsi="Palatino Linotype" w:cs="Courier New"/>
          <w:b/>
          <w:caps/>
          <w:sz w:val="26"/>
          <w:szCs w:val="26"/>
          <w:lang w:val="en-US"/>
        </w:rPr>
      </w:pPr>
    </w:p>
    <w:p w:rsidR="001F030C" w:rsidRDefault="00ED02E2" w:rsidP="00ED02E2">
      <w:pPr>
        <w:jc w:val="both"/>
        <w:rPr>
          <w:rFonts w:ascii="Cambria" w:hAnsi="Cambria" w:cs="Courier New"/>
          <w:b/>
          <w:caps/>
          <w:sz w:val="24"/>
          <w:szCs w:val="24"/>
        </w:rPr>
      </w:pPr>
      <w:r>
        <w:rPr>
          <w:rFonts w:ascii="Cambria" w:hAnsi="Cambria" w:cs="Courier New"/>
          <w:b/>
          <w:caps/>
          <w:sz w:val="24"/>
          <w:szCs w:val="24"/>
          <w:lang w:val="en-US"/>
        </w:rPr>
        <w:t xml:space="preserve">            </w:t>
      </w: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1F030C" w:rsidRDefault="001F030C" w:rsidP="00ED02E2">
      <w:pPr>
        <w:jc w:val="both"/>
        <w:rPr>
          <w:rFonts w:ascii="Cambria" w:hAnsi="Cambria" w:cs="Courier New"/>
          <w:b/>
          <w:caps/>
          <w:sz w:val="24"/>
          <w:szCs w:val="24"/>
        </w:rPr>
      </w:pPr>
    </w:p>
    <w:p w:rsidR="00ED02E2" w:rsidRPr="00ED02E2" w:rsidRDefault="001F030C" w:rsidP="00ED02E2">
      <w:pPr>
        <w:jc w:val="both"/>
        <w:rPr>
          <w:rFonts w:ascii="Cambria" w:hAnsi="Cambria" w:cs="Courier New"/>
          <w:b/>
          <w:color w:val="1D39C5"/>
          <w:sz w:val="24"/>
          <w:szCs w:val="24"/>
        </w:rPr>
      </w:pPr>
      <w:r>
        <w:rPr>
          <w:rFonts w:ascii="Cambria" w:hAnsi="Cambria" w:cs="Courier New"/>
          <w:b/>
          <w:caps/>
          <w:sz w:val="24"/>
          <w:szCs w:val="24"/>
        </w:rPr>
        <w:t xml:space="preserve">             </w:t>
      </w:r>
      <w:r w:rsidR="00ED02E2" w:rsidRPr="00ED02E2">
        <w:rPr>
          <w:rFonts w:ascii="Cambria" w:hAnsi="Cambria" w:cs="Courier New"/>
          <w:b/>
          <w:caps/>
          <w:sz w:val="24"/>
          <w:szCs w:val="24"/>
        </w:rPr>
        <w:t xml:space="preserve">ІII.Описание на имотите, които община ТЕРВЕЛ има намерение да предложи за замяна срещу имоти на граждани или юридически лица </w:t>
      </w:r>
    </w:p>
    <w:p w:rsidR="00BA766B" w:rsidRPr="00ED02E2" w:rsidRDefault="00BA766B" w:rsidP="00BA766B">
      <w:pPr>
        <w:ind w:firstLine="706"/>
        <w:jc w:val="both"/>
        <w:rPr>
          <w:rFonts w:ascii="Cambria" w:hAnsi="Cambria" w:cs="Courier New"/>
          <w:sz w:val="24"/>
          <w:szCs w:val="24"/>
        </w:rPr>
      </w:pPr>
      <w:r w:rsidRPr="00ED02E2">
        <w:rPr>
          <w:rFonts w:ascii="Cambria" w:hAnsi="Cambria" w:cs="Courier New"/>
          <w:sz w:val="24"/>
          <w:szCs w:val="24"/>
        </w:rPr>
        <w:t>При постъпване на предложения до кмета на общината за замяна на имот – общинска собственост със собствен имот или вещни права от граждани или юридически лица,</w:t>
      </w:r>
      <w:r w:rsidRPr="00ED02E2">
        <w:rPr>
          <w:rFonts w:ascii="Cambria" w:hAnsi="Cambria" w:cs="Courier New"/>
          <w:sz w:val="24"/>
          <w:szCs w:val="24"/>
          <w:lang w:val="ru-RU"/>
        </w:rPr>
        <w:t xml:space="preserve"> </w:t>
      </w:r>
      <w:r w:rsidRPr="00ED02E2">
        <w:rPr>
          <w:rFonts w:ascii="Cambria" w:hAnsi="Cambria" w:cs="Courier New"/>
          <w:sz w:val="24"/>
          <w:szCs w:val="24"/>
        </w:rPr>
        <w:t xml:space="preserve">както и при възникване на нужда за изграждане на обекти за задоволяване на обществения интерес същите ще се процедират по реда на чл.40 от Закона за общинската собственост. </w:t>
      </w:r>
    </w:p>
    <w:p w:rsidR="00BA766B" w:rsidRPr="00ED02E2" w:rsidRDefault="00BA766B" w:rsidP="00BA766B">
      <w:pPr>
        <w:jc w:val="both"/>
        <w:rPr>
          <w:rFonts w:ascii="Cambria" w:hAnsi="Cambria"/>
          <w:sz w:val="24"/>
          <w:szCs w:val="24"/>
        </w:rPr>
      </w:pPr>
      <w:r w:rsidRPr="00ED02E2">
        <w:rPr>
          <w:rFonts w:ascii="Cambria" w:hAnsi="Cambria" w:cs="Courier New"/>
          <w:b/>
          <w:sz w:val="24"/>
          <w:szCs w:val="24"/>
        </w:rPr>
        <w:t xml:space="preserve">           </w:t>
      </w:r>
      <w:r w:rsidRPr="00ED02E2">
        <w:rPr>
          <w:rFonts w:ascii="Cambria" w:hAnsi="Cambria" w:cs="Courier New"/>
          <w:b/>
          <w:sz w:val="24"/>
          <w:szCs w:val="24"/>
          <w:lang w:val="en-US"/>
        </w:rPr>
        <w:t>I</w:t>
      </w:r>
      <w:r w:rsidRPr="00ED02E2">
        <w:rPr>
          <w:rFonts w:ascii="Cambria" w:hAnsi="Cambria" w:cs="Courier New"/>
          <w:b/>
          <w:sz w:val="24"/>
          <w:szCs w:val="24"/>
        </w:rPr>
        <w:t>V.</w:t>
      </w:r>
      <w:r w:rsidRPr="00ED02E2">
        <w:rPr>
          <w:rFonts w:ascii="Cambria" w:hAnsi="Cambria"/>
          <w:b/>
          <w:sz w:val="24"/>
          <w:szCs w:val="24"/>
        </w:rPr>
        <w:t xml:space="preserve">ОБЕКТИТЕ ЗА ИЗГРАЖДАНЕТО НА КОИТО Е НЕОБХОДИМО ОТЧУЖДАВАНЕ НА ЧАСТНИ ИМОТИ </w:t>
      </w:r>
    </w:p>
    <w:p w:rsidR="00BA766B" w:rsidRPr="00ED02E2" w:rsidRDefault="00BA766B" w:rsidP="00BA766B">
      <w:pPr>
        <w:jc w:val="both"/>
        <w:rPr>
          <w:rFonts w:ascii="Cambria" w:hAnsi="Cambria"/>
          <w:sz w:val="24"/>
          <w:szCs w:val="24"/>
        </w:rPr>
      </w:pPr>
      <w:r w:rsidRPr="00ED02E2">
        <w:rPr>
          <w:rFonts w:ascii="Cambria" w:hAnsi="Cambria"/>
          <w:b/>
          <w:sz w:val="24"/>
          <w:szCs w:val="24"/>
        </w:rPr>
        <w:t xml:space="preserve">            </w:t>
      </w:r>
      <w:r w:rsidRPr="00ED02E2">
        <w:rPr>
          <w:rFonts w:ascii="Cambria" w:hAnsi="Cambria"/>
          <w:sz w:val="24"/>
          <w:szCs w:val="24"/>
        </w:rPr>
        <w:t>През настоящата</w:t>
      </w:r>
      <w:r w:rsidRPr="00ED02E2">
        <w:rPr>
          <w:rFonts w:ascii="Cambria" w:hAnsi="Cambria"/>
          <w:b/>
          <w:sz w:val="24"/>
          <w:szCs w:val="24"/>
        </w:rPr>
        <w:t xml:space="preserve"> </w:t>
      </w:r>
      <w:r w:rsidRPr="00ED02E2">
        <w:rPr>
          <w:rFonts w:ascii="Cambria" w:hAnsi="Cambria"/>
          <w:sz w:val="24"/>
          <w:szCs w:val="24"/>
        </w:rPr>
        <w:t xml:space="preserve"> 2022 год. Община Тервел няма намерение да строи обществени сгради за които е наложително да се извършва отчуждаване на частни имоти .</w:t>
      </w:r>
    </w:p>
    <w:p w:rsidR="00BA766B" w:rsidRPr="00ED02E2" w:rsidRDefault="00BA766B" w:rsidP="00BA766B">
      <w:pPr>
        <w:jc w:val="both"/>
        <w:rPr>
          <w:rFonts w:ascii="Cambria" w:hAnsi="Cambria" w:cs="Courier New"/>
          <w:b/>
          <w:sz w:val="24"/>
          <w:szCs w:val="24"/>
        </w:rPr>
      </w:pPr>
      <w:r w:rsidRPr="00ED02E2">
        <w:rPr>
          <w:rFonts w:ascii="Cambria" w:hAnsi="Cambria" w:cs="Courier New"/>
          <w:sz w:val="24"/>
          <w:szCs w:val="24"/>
        </w:rPr>
        <w:lastRenderedPageBreak/>
        <w:t xml:space="preserve">          </w:t>
      </w:r>
      <w:r w:rsidRPr="00ED02E2">
        <w:rPr>
          <w:rFonts w:ascii="Cambria" w:hAnsi="Cambria" w:cs="Courier New"/>
          <w:b/>
          <w:sz w:val="24"/>
          <w:szCs w:val="24"/>
        </w:rPr>
        <w:t>V.ОБЕКТИТЕ ПО Т.</w:t>
      </w:r>
      <w:r w:rsidRPr="00ED02E2">
        <w:rPr>
          <w:rFonts w:ascii="Cambria" w:hAnsi="Cambria" w:cs="Courier New"/>
          <w:b/>
          <w:sz w:val="24"/>
          <w:szCs w:val="24"/>
          <w:lang w:val="en-US"/>
        </w:rPr>
        <w:t>V</w:t>
      </w:r>
      <w:r w:rsidRPr="00ED02E2">
        <w:rPr>
          <w:rFonts w:ascii="Cambria" w:hAnsi="Cambria" w:cs="Courier New"/>
          <w:b/>
          <w:sz w:val="24"/>
          <w:szCs w:val="24"/>
        </w:rPr>
        <w:t xml:space="preserve"> ОТ  ПЪРВОСТЕПЕННО ЗНАЧЕНИЕ  </w:t>
      </w:r>
    </w:p>
    <w:p w:rsidR="00BA766B" w:rsidRPr="00ED02E2" w:rsidRDefault="00BA766B" w:rsidP="00BA766B">
      <w:pPr>
        <w:jc w:val="both"/>
        <w:rPr>
          <w:rFonts w:ascii="Cambria" w:hAnsi="Cambria"/>
          <w:sz w:val="24"/>
          <w:szCs w:val="24"/>
        </w:rPr>
      </w:pPr>
      <w:r w:rsidRPr="00ED02E2">
        <w:rPr>
          <w:rFonts w:ascii="Cambria" w:hAnsi="Cambria" w:cs="Courier New"/>
          <w:b/>
          <w:sz w:val="24"/>
          <w:szCs w:val="24"/>
        </w:rPr>
        <w:t xml:space="preserve">           </w:t>
      </w:r>
      <w:r w:rsidRPr="00ED02E2">
        <w:rPr>
          <w:rFonts w:ascii="Cambria" w:hAnsi="Cambria"/>
          <w:sz w:val="24"/>
          <w:szCs w:val="24"/>
        </w:rPr>
        <w:t>През 2022 год.Община Тервел няма да извършва отчуждаване на частни имоти, поради което няма обекти от първостепенно значение.</w:t>
      </w:r>
    </w:p>
    <w:p w:rsidR="00BA766B" w:rsidRPr="00ED02E2" w:rsidRDefault="00BA766B" w:rsidP="00BA766B">
      <w:pPr>
        <w:ind w:firstLine="706"/>
        <w:jc w:val="both"/>
        <w:rPr>
          <w:rFonts w:ascii="Cambria" w:hAnsi="Cambria" w:cs="Courier New"/>
          <w:b/>
          <w:sz w:val="24"/>
          <w:szCs w:val="24"/>
        </w:rPr>
      </w:pPr>
      <w:r w:rsidRPr="00ED02E2">
        <w:rPr>
          <w:rFonts w:ascii="Cambria" w:hAnsi="Cambria" w:cs="Courier New"/>
          <w:b/>
          <w:sz w:val="24"/>
          <w:szCs w:val="24"/>
        </w:rPr>
        <w:t>VI.ЗАКЛЮЧЕНИЕ</w:t>
      </w:r>
    </w:p>
    <w:p w:rsidR="00BA766B" w:rsidRPr="00ED02E2" w:rsidRDefault="00BA766B" w:rsidP="00BA766B">
      <w:pPr>
        <w:ind w:firstLine="706"/>
        <w:jc w:val="both"/>
        <w:rPr>
          <w:rFonts w:ascii="Cambria" w:hAnsi="Cambria" w:cs="Courier New"/>
          <w:sz w:val="24"/>
          <w:szCs w:val="24"/>
        </w:rPr>
      </w:pPr>
      <w:r w:rsidRPr="00ED02E2">
        <w:rPr>
          <w:rFonts w:ascii="Cambria" w:hAnsi="Cambria" w:cs="Courier New"/>
          <w:sz w:val="24"/>
          <w:szCs w:val="24"/>
        </w:rPr>
        <w:t xml:space="preserve">Настоящата програма за управление и разпореждане с имоти – общинска собственост в Община Тервел през 2022 г. се приема на основание чл.8, ал.9 от Закона за общинската собственост, в изпълнение на Стратегията за управление на общинската собственост за мандат  2019 – 2023 г. По своята същност тя е отворен документ и може да се актуализира през годината. </w:t>
      </w:r>
    </w:p>
    <w:p w:rsidR="00D448D3" w:rsidRPr="004C3C8C" w:rsidRDefault="00BA766B" w:rsidP="004C3C8C">
      <w:pPr>
        <w:ind w:firstLine="706"/>
        <w:jc w:val="both"/>
        <w:rPr>
          <w:rFonts w:ascii="Cambria" w:hAnsi="Cambria" w:cs="Courier New"/>
          <w:sz w:val="24"/>
          <w:szCs w:val="24"/>
          <w:lang w:val="en-US"/>
        </w:rPr>
      </w:pPr>
      <w:r w:rsidRPr="00ED02E2">
        <w:rPr>
          <w:rFonts w:ascii="Cambria" w:hAnsi="Cambria" w:cs="Courier New"/>
          <w:sz w:val="24"/>
          <w:szCs w:val="24"/>
        </w:rPr>
        <w:t xml:space="preserve">Настоящата програма е приета с </w:t>
      </w:r>
      <w:r w:rsidR="004D7604">
        <w:rPr>
          <w:rFonts w:ascii="Cambria" w:hAnsi="Cambria" w:cs="Courier New"/>
          <w:sz w:val="24"/>
          <w:szCs w:val="24"/>
        </w:rPr>
        <w:t>Решение</w:t>
      </w:r>
      <w:r w:rsidR="004D7604">
        <w:rPr>
          <w:rFonts w:ascii="Cambria" w:hAnsi="Cambria" w:cs="Courier New"/>
          <w:sz w:val="24"/>
          <w:szCs w:val="24"/>
          <w:lang w:val="en-US"/>
        </w:rPr>
        <w:t xml:space="preserve"> 6-42</w:t>
      </w:r>
      <w:r w:rsidR="004D7604">
        <w:rPr>
          <w:rFonts w:ascii="Cambria" w:hAnsi="Cambria" w:cs="Courier New"/>
          <w:sz w:val="24"/>
          <w:szCs w:val="24"/>
        </w:rPr>
        <w:t>, протокол №</w:t>
      </w:r>
      <w:r w:rsidR="004D7604">
        <w:rPr>
          <w:rFonts w:ascii="Cambria" w:hAnsi="Cambria" w:cs="Courier New"/>
          <w:sz w:val="24"/>
          <w:szCs w:val="24"/>
          <w:lang w:val="en-US"/>
        </w:rPr>
        <w:t xml:space="preserve">6 </w:t>
      </w:r>
      <w:r w:rsidRPr="00ED02E2">
        <w:rPr>
          <w:rFonts w:ascii="Cambria" w:hAnsi="Cambria" w:cs="Courier New"/>
          <w:sz w:val="24"/>
          <w:szCs w:val="24"/>
        </w:rPr>
        <w:t xml:space="preserve">от </w:t>
      </w:r>
      <w:r w:rsidR="004D7604">
        <w:rPr>
          <w:rFonts w:ascii="Cambria" w:hAnsi="Cambria" w:cs="Courier New"/>
          <w:sz w:val="24"/>
          <w:szCs w:val="24"/>
        </w:rPr>
        <w:t>заседание проведено на</w:t>
      </w:r>
      <w:r w:rsidR="004D7604">
        <w:rPr>
          <w:rFonts w:ascii="Cambria" w:hAnsi="Cambria" w:cs="Courier New"/>
          <w:sz w:val="24"/>
          <w:szCs w:val="24"/>
          <w:lang w:val="en-US"/>
        </w:rPr>
        <w:t xml:space="preserve"> 14.04.</w:t>
      </w:r>
      <w:r w:rsidRPr="00ED02E2">
        <w:rPr>
          <w:rFonts w:ascii="Cambria" w:hAnsi="Cambria" w:cs="Courier New"/>
          <w:sz w:val="24"/>
          <w:szCs w:val="24"/>
        </w:rPr>
        <w:t>2022 г.  на Общински съвет – Тервел.</w:t>
      </w:r>
    </w:p>
    <w:p w:rsidR="00776CBD" w:rsidRDefault="00DC78A4" w:rsidP="00776CBD">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776CBD">
        <w:rPr>
          <w:rFonts w:ascii="Cambria" w:hAnsi="Cambria"/>
          <w:b/>
          <w:sz w:val="24"/>
          <w:szCs w:val="24"/>
          <w:u w:val="single"/>
        </w:rPr>
        <w:t xml:space="preserve">ТОЧКА ТРЕТА. </w:t>
      </w:r>
    </w:p>
    <w:p w:rsidR="006B5FB8" w:rsidRPr="004D5741" w:rsidRDefault="00DC78A4" w:rsidP="00776CBD">
      <w:pPr>
        <w:spacing w:line="240" w:lineRule="auto"/>
        <w:jc w:val="both"/>
        <w:rPr>
          <w:rFonts w:ascii="Cambria" w:hAnsi="Cambria"/>
          <w:b/>
          <w:sz w:val="24"/>
          <w:szCs w:val="24"/>
        </w:rPr>
      </w:pPr>
      <w:r>
        <w:rPr>
          <w:rFonts w:ascii="Cambria" w:hAnsi="Cambria"/>
          <w:sz w:val="24"/>
          <w:szCs w:val="24"/>
          <w:lang w:val="en-US"/>
        </w:rPr>
        <w:t xml:space="preserve">              </w:t>
      </w:r>
      <w:r w:rsidR="00776CBD" w:rsidRPr="004D5741">
        <w:rPr>
          <w:rFonts w:ascii="Cambria" w:hAnsi="Cambria"/>
          <w:b/>
          <w:sz w:val="24"/>
          <w:szCs w:val="24"/>
        </w:rPr>
        <w:t>3.1.Определяне размера на индивидуалната основна месечна заплата на Кмета на Община Тервел и кметовете на кметства в Община Тервел</w:t>
      </w:r>
      <w:r w:rsidR="006B5FB8" w:rsidRPr="004D5741">
        <w:rPr>
          <w:rFonts w:ascii="Cambria" w:hAnsi="Cambria"/>
          <w:b/>
          <w:sz w:val="24"/>
          <w:szCs w:val="24"/>
        </w:rPr>
        <w:t>.</w:t>
      </w:r>
    </w:p>
    <w:p w:rsidR="006B5FB8" w:rsidRDefault="006B5FB8" w:rsidP="006B5FB8">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НА ОбС</w:t>
      </w:r>
      <w:r w:rsidRPr="008C5689">
        <w:rPr>
          <w:rFonts w:ascii="Cambria" w:hAnsi="Cambria"/>
          <w:b/>
          <w:sz w:val="24"/>
          <w:szCs w:val="24"/>
          <w:u w:val="single"/>
        </w:rPr>
        <w:t>:</w:t>
      </w:r>
    </w:p>
    <w:p w:rsidR="006B5FB8" w:rsidRPr="006B5FB8" w:rsidRDefault="006B5FB8" w:rsidP="006B5FB8">
      <w:pPr>
        <w:tabs>
          <w:tab w:val="left" w:pos="284"/>
        </w:tabs>
        <w:spacing w:after="0" w:line="240" w:lineRule="auto"/>
        <w:ind w:left="708"/>
        <w:jc w:val="both"/>
        <w:rPr>
          <w:rFonts w:ascii="Cambria" w:hAnsi="Cambria"/>
          <w:sz w:val="24"/>
          <w:szCs w:val="24"/>
        </w:rPr>
      </w:pPr>
      <w:r w:rsidRPr="006B5FB8">
        <w:rPr>
          <w:rFonts w:ascii="Cambria" w:hAnsi="Cambria"/>
          <w:sz w:val="24"/>
          <w:szCs w:val="24"/>
        </w:rPr>
        <w:t>Преминаваме къ</w:t>
      </w:r>
      <w:r>
        <w:rPr>
          <w:rFonts w:ascii="Cambria" w:hAnsi="Cambria"/>
          <w:sz w:val="24"/>
          <w:szCs w:val="24"/>
        </w:rPr>
        <w:t>м точките, които са към бюджета.</w:t>
      </w:r>
    </w:p>
    <w:p w:rsidR="00776CBD" w:rsidRDefault="00776CBD" w:rsidP="002F5C78">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№3.1:</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776CBD" w:rsidRDefault="00776CBD" w:rsidP="002F5C78">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4A1722">
        <w:rPr>
          <w:rFonts w:ascii="Cambria" w:hAnsi="Cambria"/>
          <w:sz w:val="24"/>
          <w:szCs w:val="24"/>
        </w:rPr>
        <w:t xml:space="preserve"> </w:t>
      </w:r>
      <w:r w:rsidRPr="007474ED">
        <w:rPr>
          <w:rFonts w:ascii="Cambria" w:hAnsi="Cambria"/>
          <w:sz w:val="24"/>
          <w:szCs w:val="24"/>
        </w:rPr>
        <w:t>Определяне размера на индивидуалната осно</w:t>
      </w:r>
      <w:r>
        <w:rPr>
          <w:rFonts w:ascii="Cambria" w:hAnsi="Cambria"/>
          <w:sz w:val="24"/>
          <w:szCs w:val="24"/>
        </w:rPr>
        <w:t xml:space="preserve">вна месечна заплата на Кмета на </w:t>
      </w:r>
      <w:r w:rsidRPr="007474ED">
        <w:rPr>
          <w:rFonts w:ascii="Cambria" w:hAnsi="Cambria"/>
          <w:sz w:val="24"/>
          <w:szCs w:val="24"/>
        </w:rPr>
        <w:t>Община Тервел и кметовете на кметства в Община Тервел</w:t>
      </w:r>
      <w:r>
        <w:rPr>
          <w:rFonts w:ascii="Cambria" w:hAnsi="Cambria"/>
          <w:sz w:val="24"/>
          <w:szCs w:val="24"/>
        </w:rPr>
        <w:t>.</w:t>
      </w:r>
    </w:p>
    <w:p w:rsidR="006B5FB8" w:rsidRDefault="006B5FB8" w:rsidP="002F5C78">
      <w:pPr>
        <w:spacing w:after="0" w:line="240" w:lineRule="auto"/>
        <w:jc w:val="both"/>
        <w:rPr>
          <w:rFonts w:ascii="Cambria" w:hAnsi="Cambria"/>
          <w:sz w:val="24"/>
          <w:szCs w:val="24"/>
        </w:rPr>
      </w:pPr>
      <w:r>
        <w:rPr>
          <w:rFonts w:ascii="Cambria" w:hAnsi="Cambria"/>
          <w:sz w:val="24"/>
          <w:szCs w:val="24"/>
        </w:rPr>
        <w:t>Заповядайте колеги! Не виждам да има желаещи.</w:t>
      </w:r>
    </w:p>
    <w:p w:rsidR="002F5C78" w:rsidRPr="00A12FB4" w:rsidRDefault="002F5C78" w:rsidP="002F5C78">
      <w:pPr>
        <w:spacing w:after="0" w:line="240" w:lineRule="auto"/>
        <w:jc w:val="both"/>
        <w:rPr>
          <w:rFonts w:ascii="Cambria" w:hAnsi="Cambria"/>
          <w:sz w:val="24"/>
          <w:szCs w:val="24"/>
        </w:rPr>
      </w:pPr>
    </w:p>
    <w:p w:rsidR="006B5FB8" w:rsidRPr="00A12FB4" w:rsidRDefault="006B5FB8" w:rsidP="00776CBD">
      <w:pPr>
        <w:spacing w:line="240" w:lineRule="auto"/>
        <w:jc w:val="both"/>
        <w:rPr>
          <w:rFonts w:ascii="Cambria" w:hAnsi="Cambria"/>
          <w:sz w:val="24"/>
          <w:szCs w:val="24"/>
        </w:rPr>
      </w:pPr>
      <w:r w:rsidRPr="00A12FB4">
        <w:rPr>
          <w:rFonts w:ascii="Cambria" w:hAnsi="Cambria"/>
          <w:b/>
          <w:sz w:val="24"/>
          <w:szCs w:val="24"/>
        </w:rPr>
        <w:t>Аксел Наз-Исмаилова</w:t>
      </w:r>
      <w:r w:rsidRPr="00A12FB4">
        <w:rPr>
          <w:rFonts w:ascii="Cambria" w:hAnsi="Cambria"/>
          <w:sz w:val="24"/>
          <w:szCs w:val="24"/>
        </w:rPr>
        <w:t xml:space="preserve"> /от място/: Аз за</w:t>
      </w:r>
      <w:r w:rsidR="002F5C78" w:rsidRPr="00A12FB4">
        <w:rPr>
          <w:rFonts w:ascii="Cambria" w:hAnsi="Cambria"/>
          <w:sz w:val="24"/>
          <w:szCs w:val="24"/>
        </w:rPr>
        <w:t xml:space="preserve"> всеки случай няма да участвам в гласуването. </w:t>
      </w:r>
    </w:p>
    <w:p w:rsidR="002F5C78" w:rsidRDefault="002F5C78" w:rsidP="002F5C78">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НА ОбС</w:t>
      </w:r>
      <w:r w:rsidRPr="008C5689">
        <w:rPr>
          <w:rFonts w:ascii="Cambria" w:hAnsi="Cambria"/>
          <w:b/>
          <w:sz w:val="24"/>
          <w:szCs w:val="24"/>
          <w:u w:val="single"/>
        </w:rPr>
        <w:t>:</w:t>
      </w:r>
    </w:p>
    <w:p w:rsidR="002F5C78" w:rsidRPr="002F5C78" w:rsidRDefault="002F5C78" w:rsidP="002F5C78">
      <w:pPr>
        <w:spacing w:line="240" w:lineRule="auto"/>
        <w:ind w:left="708"/>
        <w:jc w:val="both"/>
        <w:rPr>
          <w:rFonts w:ascii="Cambria" w:hAnsi="Cambria"/>
          <w:sz w:val="24"/>
          <w:szCs w:val="24"/>
        </w:rPr>
      </w:pPr>
      <w:r w:rsidRPr="002F5C78">
        <w:rPr>
          <w:rFonts w:ascii="Cambria" w:hAnsi="Cambria"/>
          <w:sz w:val="24"/>
          <w:szCs w:val="24"/>
        </w:rPr>
        <w:t>Колеги, гласуваме т.3.1.</w:t>
      </w:r>
    </w:p>
    <w:p w:rsidR="00776CBD" w:rsidRDefault="00776CBD" w:rsidP="00776CBD">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6B5FB8">
        <w:rPr>
          <w:rFonts w:ascii="Cambria" w:hAnsi="Cambria"/>
          <w:b/>
          <w:sz w:val="24"/>
          <w:szCs w:val="24"/>
        </w:rPr>
        <w:t xml:space="preserve"> </w:t>
      </w:r>
      <w:r>
        <w:rPr>
          <w:rFonts w:ascii="Cambria" w:hAnsi="Cambria"/>
          <w:b/>
          <w:sz w:val="24"/>
          <w:szCs w:val="24"/>
        </w:rPr>
        <w:t>гласуват 19.</w:t>
      </w:r>
    </w:p>
    <w:p w:rsidR="00776CBD" w:rsidRPr="001B4112" w:rsidRDefault="00776CBD" w:rsidP="00776CBD">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Не участва в гласуването</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За </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Отсъства </w:t>
            </w:r>
          </w:p>
        </w:tc>
      </w:tr>
      <w:tr w:rsidR="00776CBD" w:rsidRPr="00C54A99"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776CBD" w:rsidRPr="00C54A99"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31"/>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trHeight w:val="32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7512BF" w:rsidTr="00776CBD">
        <w:trPr>
          <w:trHeight w:val="320"/>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776CBD" w:rsidRPr="007512BF"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lastRenderedPageBreak/>
              <w:t>Калоян Тодоров Енчев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2"/>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776CBD" w:rsidRDefault="00776CBD" w:rsidP="00776CBD">
            <w:pPr>
              <w:spacing w:after="0" w:line="240" w:lineRule="auto"/>
              <w:contextualSpacing/>
              <w:rPr>
                <w:rFonts w:ascii="Cambria" w:hAnsi="Cambria"/>
              </w:rPr>
            </w:pPr>
            <w:r>
              <w:rPr>
                <w:rFonts w:ascii="Cambria" w:hAnsi="Cambria"/>
              </w:rPr>
              <w:t>За</w:t>
            </w:r>
          </w:p>
          <w:p w:rsidR="00776CBD" w:rsidRDefault="00776CBD" w:rsidP="00776CBD">
            <w:pPr>
              <w:spacing w:after="0" w:line="240" w:lineRule="auto"/>
              <w:contextualSpacing/>
              <w:rPr>
                <w:rFonts w:ascii="Cambria" w:hAnsi="Cambria"/>
              </w:rPr>
            </w:pPr>
          </w:p>
          <w:p w:rsidR="00D448D3" w:rsidRPr="00CA4D63" w:rsidRDefault="00D448D3" w:rsidP="00D448D3">
            <w:pPr>
              <w:spacing w:after="0" w:line="240" w:lineRule="auto"/>
              <w:contextualSpacing/>
              <w:jc w:val="center"/>
              <w:rPr>
                <w:rFonts w:ascii="Cambria" w:hAnsi="Cambria"/>
              </w:rPr>
            </w:pPr>
          </w:p>
        </w:tc>
      </w:tr>
    </w:tbl>
    <w:p w:rsidR="00B51863" w:rsidRDefault="00B51863" w:rsidP="00B51863">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20B0A" w:rsidRPr="00D72E7A" w:rsidRDefault="00D72E7A" w:rsidP="00D72E7A">
      <w:pPr>
        <w:tabs>
          <w:tab w:val="left" w:pos="851"/>
        </w:tabs>
        <w:spacing w:after="0" w:line="240" w:lineRule="auto"/>
        <w:ind w:left="708"/>
        <w:contextualSpacing/>
        <w:jc w:val="both"/>
        <w:rPr>
          <w:rFonts w:ascii="Cambria" w:hAnsi="Cambria"/>
          <w:sz w:val="24"/>
          <w:szCs w:val="24"/>
        </w:rPr>
      </w:pPr>
      <w:r w:rsidRPr="00D72E7A">
        <w:rPr>
          <w:rFonts w:ascii="Cambria" w:hAnsi="Cambria"/>
          <w:sz w:val="24"/>
          <w:szCs w:val="24"/>
        </w:rPr>
        <w:t xml:space="preserve">19 гласа „за“. Предложението се приема. </w:t>
      </w:r>
    </w:p>
    <w:p w:rsidR="00D72E7A" w:rsidRPr="00D72E7A" w:rsidRDefault="00D72E7A" w:rsidP="00D72E7A">
      <w:pPr>
        <w:tabs>
          <w:tab w:val="left" w:pos="851"/>
        </w:tabs>
        <w:spacing w:after="0" w:line="240" w:lineRule="auto"/>
        <w:ind w:left="708"/>
        <w:contextualSpacing/>
        <w:jc w:val="both"/>
        <w:rPr>
          <w:rFonts w:ascii="Cambria" w:hAnsi="Cambria"/>
          <w:sz w:val="24"/>
          <w:szCs w:val="24"/>
        </w:rPr>
      </w:pPr>
    </w:p>
    <w:p w:rsidR="00D9144D" w:rsidRPr="00F938B7" w:rsidRDefault="00D9144D" w:rsidP="00D9144D">
      <w:pPr>
        <w:spacing w:after="0" w:line="240" w:lineRule="auto"/>
        <w:contextualSpacing/>
        <w:jc w:val="both"/>
        <w:rPr>
          <w:rFonts w:ascii="Cambria" w:hAnsi="Cambria"/>
          <w:b/>
          <w:sz w:val="24"/>
          <w:szCs w:val="24"/>
          <w:lang w:val="en-US"/>
        </w:rPr>
      </w:pPr>
      <w:r>
        <w:rPr>
          <w:rFonts w:ascii="Cambria" w:hAnsi="Cambria"/>
          <w:b/>
          <w:sz w:val="24"/>
          <w:szCs w:val="24"/>
        </w:rPr>
        <w:t xml:space="preserve">С </w:t>
      </w:r>
      <w:r>
        <w:rPr>
          <w:rFonts w:ascii="Cambria" w:hAnsi="Cambria"/>
          <w:b/>
          <w:sz w:val="24"/>
          <w:szCs w:val="24"/>
          <w:lang w:val="en-US"/>
        </w:rPr>
        <w:t>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D9144D" w:rsidRDefault="00D9144D" w:rsidP="00D9144D">
      <w:pPr>
        <w:spacing w:after="0" w:line="240" w:lineRule="auto"/>
        <w:jc w:val="both"/>
        <w:rPr>
          <w:rFonts w:ascii="Cambria" w:hAnsi="Cambria"/>
          <w:b/>
          <w:color w:val="FF0000"/>
          <w:sz w:val="28"/>
          <w:szCs w:val="28"/>
          <w:u w:val="single"/>
        </w:rPr>
      </w:pPr>
    </w:p>
    <w:p w:rsidR="00776CBD" w:rsidRPr="00E17EBC" w:rsidRDefault="00776CBD" w:rsidP="00776CBD">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6-43</w:t>
      </w:r>
    </w:p>
    <w:p w:rsidR="00776CBD" w:rsidRPr="00D20417" w:rsidRDefault="00776CBD" w:rsidP="00776CBD">
      <w:pPr>
        <w:spacing w:after="0" w:line="240" w:lineRule="auto"/>
        <w:contextualSpacing/>
        <w:jc w:val="center"/>
        <w:rPr>
          <w:rFonts w:ascii="Cambria" w:hAnsi="Cambria"/>
          <w:b/>
          <w:color w:val="FF0000"/>
          <w:sz w:val="28"/>
          <w:szCs w:val="28"/>
          <w:u w:val="single"/>
        </w:rPr>
      </w:pPr>
    </w:p>
    <w:p w:rsidR="00776CBD" w:rsidRPr="00A00AE3" w:rsidRDefault="00776CBD" w:rsidP="00776CBD">
      <w:pPr>
        <w:spacing w:line="240" w:lineRule="auto"/>
        <w:ind w:right="426" w:firstLine="708"/>
        <w:jc w:val="both"/>
        <w:rPr>
          <w:rFonts w:ascii="Cambria" w:hAnsi="Cambria"/>
          <w:sz w:val="24"/>
          <w:szCs w:val="24"/>
        </w:rPr>
      </w:pPr>
      <w:r w:rsidRPr="00A00AE3">
        <w:rPr>
          <w:rFonts w:ascii="Cambria" w:hAnsi="Cambria"/>
          <w:sz w:val="24"/>
          <w:szCs w:val="24"/>
        </w:rPr>
        <w:t xml:space="preserve">На основание чл. 119, ал.2 от ПОДОбСНКВОА и чл. 21, ал. 1, т. 5 и чл.38, ал.7 от ЗМСМА, във връзка с чл. 5, ал. 16 от ПМС № 67 от 14 април 2010 г. за заплатите в бюджетните организации и дейности, Общински съвет гр. Тервел </w:t>
      </w:r>
      <w:r w:rsidRPr="00A00AE3">
        <w:rPr>
          <w:rFonts w:ascii="Cambria" w:hAnsi="Cambria"/>
          <w:b/>
          <w:sz w:val="24"/>
          <w:szCs w:val="24"/>
        </w:rPr>
        <w:t>РЕШИ</w:t>
      </w:r>
      <w:r w:rsidRPr="00A00AE3">
        <w:rPr>
          <w:rFonts w:ascii="Cambria" w:hAnsi="Cambria"/>
          <w:sz w:val="24"/>
          <w:szCs w:val="24"/>
        </w:rPr>
        <w:t>:</w:t>
      </w:r>
    </w:p>
    <w:p w:rsidR="00776CBD" w:rsidRPr="00F86BE2" w:rsidRDefault="00776CBD" w:rsidP="00776CBD">
      <w:pPr>
        <w:numPr>
          <w:ilvl w:val="0"/>
          <w:numId w:val="29"/>
        </w:numPr>
        <w:spacing w:after="0" w:line="240" w:lineRule="auto"/>
        <w:ind w:left="426" w:right="426" w:firstLine="0"/>
        <w:jc w:val="both"/>
        <w:rPr>
          <w:rFonts w:ascii="Cambria" w:hAnsi="Cambria"/>
          <w:sz w:val="24"/>
          <w:szCs w:val="24"/>
        </w:rPr>
      </w:pPr>
      <w:r w:rsidRPr="00A00AE3">
        <w:rPr>
          <w:rFonts w:ascii="Cambria" w:hAnsi="Cambria"/>
          <w:sz w:val="24"/>
          <w:szCs w:val="24"/>
        </w:rPr>
        <w:t xml:space="preserve">Определя размера на индивидуалната основна месечна заплата на Кмета на Община Тервел и кметовете на кметства в Община Тервел, считано от </w:t>
      </w:r>
      <w:r w:rsidRPr="00A00AE3">
        <w:rPr>
          <w:rFonts w:ascii="Cambria" w:hAnsi="Cambria"/>
          <w:b/>
          <w:sz w:val="24"/>
          <w:szCs w:val="24"/>
        </w:rPr>
        <w:t>01.04.2022 г.</w:t>
      </w:r>
      <w:r w:rsidRPr="00A00AE3">
        <w:rPr>
          <w:rFonts w:ascii="Cambria" w:hAnsi="Cambria"/>
          <w:sz w:val="24"/>
          <w:szCs w:val="24"/>
        </w:rPr>
        <w:t>, както следва:</w:t>
      </w:r>
    </w:p>
    <w:p w:rsidR="00F86BE2" w:rsidRPr="00A00AE3" w:rsidRDefault="00F86BE2" w:rsidP="00F86BE2">
      <w:pPr>
        <w:spacing w:after="0" w:line="240" w:lineRule="auto"/>
        <w:ind w:left="426" w:right="426"/>
        <w:jc w:val="both"/>
        <w:rPr>
          <w:rFonts w:ascii="Cambria" w:hAnsi="Cambria"/>
          <w:sz w:val="24"/>
          <w:szCs w:val="24"/>
        </w:rPr>
      </w:pPr>
    </w:p>
    <w:p w:rsidR="00776CBD" w:rsidRPr="00CA74BA" w:rsidRDefault="00776CBD" w:rsidP="00776CBD">
      <w:pPr>
        <w:ind w:right="426" w:firstLine="708"/>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533"/>
        <w:gridCol w:w="3969"/>
        <w:gridCol w:w="1417"/>
      </w:tblGrid>
      <w:tr w:rsidR="00776CBD" w:rsidRPr="00CA74BA" w:rsidTr="00776CBD">
        <w:tc>
          <w:tcPr>
            <w:tcW w:w="828" w:type="dxa"/>
            <w:shd w:val="clear" w:color="auto" w:fill="auto"/>
          </w:tcPr>
          <w:p w:rsidR="00776CBD" w:rsidRPr="00CA74BA" w:rsidRDefault="00776CBD" w:rsidP="00776CBD">
            <w:pPr>
              <w:jc w:val="both"/>
            </w:pPr>
            <w:r w:rsidRPr="00CA74BA">
              <w:t xml:space="preserve">№ </w:t>
            </w:r>
          </w:p>
        </w:tc>
        <w:tc>
          <w:tcPr>
            <w:tcW w:w="3533" w:type="dxa"/>
            <w:shd w:val="clear" w:color="auto" w:fill="auto"/>
          </w:tcPr>
          <w:p w:rsidR="00776CBD" w:rsidRPr="00CA74BA" w:rsidRDefault="00776CBD" w:rsidP="00776CBD">
            <w:pPr>
              <w:jc w:val="both"/>
            </w:pPr>
            <w:r w:rsidRPr="00CA74BA">
              <w:t>Име, презиме, фамилия</w:t>
            </w:r>
          </w:p>
        </w:tc>
        <w:tc>
          <w:tcPr>
            <w:tcW w:w="3969" w:type="dxa"/>
            <w:shd w:val="clear" w:color="auto" w:fill="auto"/>
          </w:tcPr>
          <w:p w:rsidR="00776CBD" w:rsidRPr="00CA74BA" w:rsidRDefault="00776CBD" w:rsidP="00776CBD">
            <w:pPr>
              <w:jc w:val="both"/>
            </w:pPr>
            <w:r>
              <w:t>Д</w:t>
            </w:r>
            <w:r w:rsidRPr="00CA74BA">
              <w:t>лъжност</w:t>
            </w:r>
          </w:p>
        </w:tc>
        <w:tc>
          <w:tcPr>
            <w:tcW w:w="1417" w:type="dxa"/>
            <w:shd w:val="clear" w:color="auto" w:fill="auto"/>
          </w:tcPr>
          <w:p w:rsidR="00776CBD" w:rsidRPr="00CA74BA" w:rsidRDefault="00776CBD" w:rsidP="00776CBD">
            <w:pPr>
              <w:jc w:val="center"/>
            </w:pPr>
            <w:r w:rsidRPr="00CA74BA">
              <w:t>Основна заплата</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t>Симеон Георгиев Симеонов</w:t>
            </w:r>
          </w:p>
        </w:tc>
        <w:tc>
          <w:tcPr>
            <w:tcW w:w="3969" w:type="dxa"/>
            <w:shd w:val="clear" w:color="auto" w:fill="auto"/>
          </w:tcPr>
          <w:p w:rsidR="00776CBD" w:rsidRPr="008802DA" w:rsidRDefault="00776CBD" w:rsidP="00776CBD">
            <w:pPr>
              <w:jc w:val="both"/>
            </w:pPr>
            <w:r w:rsidRPr="008802DA">
              <w:t>Кмет на община</w:t>
            </w:r>
          </w:p>
        </w:tc>
        <w:tc>
          <w:tcPr>
            <w:tcW w:w="1417" w:type="dxa"/>
            <w:shd w:val="clear" w:color="auto" w:fill="auto"/>
          </w:tcPr>
          <w:p w:rsidR="00776CBD" w:rsidRPr="0039046B" w:rsidRDefault="00776CBD" w:rsidP="00776CBD">
            <w:pPr>
              <w:jc w:val="center"/>
            </w:pPr>
            <w:r>
              <w:t>3 190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Милен Петров Николов</w:t>
            </w:r>
          </w:p>
        </w:tc>
        <w:tc>
          <w:tcPr>
            <w:tcW w:w="3969" w:type="dxa"/>
            <w:shd w:val="clear" w:color="auto" w:fill="auto"/>
          </w:tcPr>
          <w:p w:rsidR="00776CBD" w:rsidRPr="008802DA" w:rsidRDefault="00776CBD" w:rsidP="00776CBD">
            <w:pPr>
              <w:jc w:val="both"/>
            </w:pPr>
            <w:r w:rsidRPr="008802DA">
              <w:t>Кмет на с. Безмер</w:t>
            </w:r>
          </w:p>
        </w:tc>
        <w:tc>
          <w:tcPr>
            <w:tcW w:w="1417" w:type="dxa"/>
            <w:shd w:val="clear" w:color="auto" w:fill="auto"/>
          </w:tcPr>
          <w:p w:rsidR="00776CBD" w:rsidRPr="0039046B" w:rsidRDefault="00776CBD" w:rsidP="00776CBD">
            <w:pPr>
              <w:jc w:val="center"/>
            </w:pPr>
            <w:r>
              <w:t>1 320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Гюлай Неджиб Бекир</w:t>
            </w:r>
          </w:p>
        </w:tc>
        <w:tc>
          <w:tcPr>
            <w:tcW w:w="3969" w:type="dxa"/>
            <w:shd w:val="clear" w:color="auto" w:fill="auto"/>
          </w:tcPr>
          <w:p w:rsidR="00776CBD" w:rsidRPr="008802DA" w:rsidRDefault="00776CBD" w:rsidP="00776CBD">
            <w:pPr>
              <w:jc w:val="both"/>
            </w:pPr>
            <w:r w:rsidRPr="008802DA">
              <w:t>Кмет на с. Зърнево</w:t>
            </w:r>
          </w:p>
        </w:tc>
        <w:tc>
          <w:tcPr>
            <w:tcW w:w="1417" w:type="dxa"/>
            <w:shd w:val="clear" w:color="auto" w:fill="auto"/>
          </w:tcPr>
          <w:p w:rsidR="00776CBD" w:rsidRPr="0039046B" w:rsidRDefault="00776CBD" w:rsidP="00776CBD">
            <w:pPr>
              <w:jc w:val="center"/>
            </w:pPr>
            <w:r>
              <w:t>1 320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t xml:space="preserve">Мустафа Салим Ибрям </w:t>
            </w:r>
          </w:p>
        </w:tc>
        <w:tc>
          <w:tcPr>
            <w:tcW w:w="3969" w:type="dxa"/>
            <w:shd w:val="clear" w:color="auto" w:fill="auto"/>
          </w:tcPr>
          <w:p w:rsidR="00776CBD" w:rsidRPr="008802DA" w:rsidRDefault="00776CBD" w:rsidP="00776CBD">
            <w:pPr>
              <w:jc w:val="both"/>
            </w:pPr>
            <w:r w:rsidRPr="008802DA">
              <w:t>Кмет на с. Орляк</w:t>
            </w:r>
          </w:p>
        </w:tc>
        <w:tc>
          <w:tcPr>
            <w:tcW w:w="1417" w:type="dxa"/>
            <w:shd w:val="clear" w:color="auto" w:fill="auto"/>
          </w:tcPr>
          <w:p w:rsidR="00776CBD" w:rsidRPr="0039046B" w:rsidRDefault="00776CBD" w:rsidP="00776CBD">
            <w:pPr>
              <w:jc w:val="center"/>
            </w:pPr>
            <w:r>
              <w:t>1 320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Ердинч Салиев Мехмедов</w:t>
            </w:r>
          </w:p>
        </w:tc>
        <w:tc>
          <w:tcPr>
            <w:tcW w:w="3969" w:type="dxa"/>
            <w:shd w:val="clear" w:color="auto" w:fill="auto"/>
          </w:tcPr>
          <w:p w:rsidR="00776CBD" w:rsidRPr="008802DA" w:rsidRDefault="00776CBD" w:rsidP="00776CBD">
            <w:pPr>
              <w:jc w:val="both"/>
            </w:pPr>
            <w:r w:rsidRPr="008802DA">
              <w:t>Кмет на с. Божан</w:t>
            </w:r>
          </w:p>
        </w:tc>
        <w:tc>
          <w:tcPr>
            <w:tcW w:w="1417" w:type="dxa"/>
            <w:shd w:val="clear" w:color="auto" w:fill="auto"/>
          </w:tcPr>
          <w:p w:rsidR="00776CBD" w:rsidRPr="0039046B" w:rsidRDefault="00776CBD" w:rsidP="00776CBD">
            <w:pPr>
              <w:jc w:val="center"/>
            </w:pPr>
            <w:r>
              <w:t>1 210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Муталиб Исмаил Халил</w:t>
            </w:r>
          </w:p>
        </w:tc>
        <w:tc>
          <w:tcPr>
            <w:tcW w:w="3969" w:type="dxa"/>
            <w:shd w:val="clear" w:color="auto" w:fill="auto"/>
          </w:tcPr>
          <w:p w:rsidR="00776CBD" w:rsidRPr="008802DA" w:rsidRDefault="00776CBD" w:rsidP="00776CBD">
            <w:pPr>
              <w:jc w:val="both"/>
            </w:pPr>
            <w:r w:rsidRPr="008802DA">
              <w:t>Кмет на с. Жегларци</w:t>
            </w:r>
          </w:p>
        </w:tc>
        <w:tc>
          <w:tcPr>
            <w:tcW w:w="1417" w:type="dxa"/>
            <w:shd w:val="clear" w:color="auto" w:fill="auto"/>
          </w:tcPr>
          <w:p w:rsidR="00776CBD" w:rsidRPr="0039046B" w:rsidRDefault="00776CBD" w:rsidP="00776CBD">
            <w:pPr>
              <w:jc w:val="center"/>
            </w:pPr>
            <w:r>
              <w:t>1 210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 xml:space="preserve">Февзи </w:t>
            </w:r>
            <w:r>
              <w:t xml:space="preserve">Хамидов </w:t>
            </w:r>
            <w:r w:rsidRPr="008802DA">
              <w:t xml:space="preserve"> Османов</w:t>
            </w:r>
          </w:p>
        </w:tc>
        <w:tc>
          <w:tcPr>
            <w:tcW w:w="3969" w:type="dxa"/>
            <w:shd w:val="clear" w:color="auto" w:fill="auto"/>
          </w:tcPr>
          <w:p w:rsidR="00776CBD" w:rsidRPr="008802DA" w:rsidRDefault="00776CBD" w:rsidP="00776CBD">
            <w:pPr>
              <w:jc w:val="both"/>
            </w:pPr>
            <w:r w:rsidRPr="008802DA">
              <w:t>Кмет на с.. Поп Груево</w:t>
            </w:r>
          </w:p>
        </w:tc>
        <w:tc>
          <w:tcPr>
            <w:tcW w:w="1417" w:type="dxa"/>
            <w:shd w:val="clear" w:color="auto" w:fill="auto"/>
          </w:tcPr>
          <w:p w:rsidR="00776CBD" w:rsidRPr="0039046B" w:rsidRDefault="00776CBD" w:rsidP="00776CBD">
            <w:pPr>
              <w:jc w:val="center"/>
            </w:pPr>
            <w:r>
              <w:t>1 210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t>Фикрет Ешреф Мюрсел</w:t>
            </w:r>
          </w:p>
        </w:tc>
        <w:tc>
          <w:tcPr>
            <w:tcW w:w="3969" w:type="dxa"/>
            <w:shd w:val="clear" w:color="auto" w:fill="auto"/>
          </w:tcPr>
          <w:p w:rsidR="00776CBD" w:rsidRPr="008802DA" w:rsidRDefault="00776CBD" w:rsidP="00776CBD">
            <w:pPr>
              <w:jc w:val="both"/>
            </w:pPr>
            <w:r w:rsidRPr="008802DA">
              <w:t>Кмет на с. Коларци</w:t>
            </w:r>
          </w:p>
        </w:tc>
        <w:tc>
          <w:tcPr>
            <w:tcW w:w="1417" w:type="dxa"/>
            <w:shd w:val="clear" w:color="auto" w:fill="auto"/>
          </w:tcPr>
          <w:p w:rsidR="00776CBD" w:rsidRPr="0039046B" w:rsidRDefault="00776CBD" w:rsidP="00776CBD">
            <w:pPr>
              <w:jc w:val="center"/>
            </w:pPr>
            <w:r w:rsidRPr="002638DA">
              <w:t>1 210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t xml:space="preserve">Радослава Райчева Петрова </w:t>
            </w:r>
          </w:p>
        </w:tc>
        <w:tc>
          <w:tcPr>
            <w:tcW w:w="3969" w:type="dxa"/>
            <w:shd w:val="clear" w:color="auto" w:fill="auto"/>
          </w:tcPr>
          <w:p w:rsidR="00776CBD" w:rsidRPr="008802DA" w:rsidRDefault="00776CBD" w:rsidP="00776CBD">
            <w:pPr>
              <w:jc w:val="both"/>
            </w:pPr>
            <w:r w:rsidRPr="008802DA">
              <w:t>Кмет на с. Каблешково</w:t>
            </w:r>
          </w:p>
        </w:tc>
        <w:tc>
          <w:tcPr>
            <w:tcW w:w="1417" w:type="dxa"/>
            <w:shd w:val="clear" w:color="auto" w:fill="auto"/>
          </w:tcPr>
          <w:p w:rsidR="00776CBD" w:rsidRPr="0039046B" w:rsidRDefault="00776CBD" w:rsidP="00776CBD">
            <w:pPr>
              <w:jc w:val="center"/>
            </w:pPr>
            <w:r>
              <w:t>1 100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t>Петър Петров Петров</w:t>
            </w:r>
          </w:p>
        </w:tc>
        <w:tc>
          <w:tcPr>
            <w:tcW w:w="3969" w:type="dxa"/>
            <w:shd w:val="clear" w:color="auto" w:fill="auto"/>
          </w:tcPr>
          <w:p w:rsidR="00776CBD" w:rsidRPr="008802DA" w:rsidRDefault="00776CBD" w:rsidP="00776CBD">
            <w:pPr>
              <w:jc w:val="both"/>
            </w:pPr>
            <w:r w:rsidRPr="008802DA">
              <w:t>Кмет на с. Нова Камена</w:t>
            </w:r>
          </w:p>
        </w:tc>
        <w:tc>
          <w:tcPr>
            <w:tcW w:w="1417" w:type="dxa"/>
            <w:shd w:val="clear" w:color="auto" w:fill="auto"/>
          </w:tcPr>
          <w:p w:rsidR="00776CBD" w:rsidRDefault="00776CBD" w:rsidP="00776CBD">
            <w:pPr>
              <w:jc w:val="center"/>
            </w:pPr>
            <w:r>
              <w:t>1 1</w:t>
            </w:r>
            <w:r w:rsidRPr="00293482">
              <w:t>00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Мария Георгиева Петрова</w:t>
            </w:r>
          </w:p>
        </w:tc>
        <w:tc>
          <w:tcPr>
            <w:tcW w:w="3969" w:type="dxa"/>
            <w:shd w:val="clear" w:color="auto" w:fill="auto"/>
          </w:tcPr>
          <w:p w:rsidR="00776CBD" w:rsidRPr="008802DA" w:rsidRDefault="00776CBD" w:rsidP="00776CBD">
            <w:pPr>
              <w:jc w:val="both"/>
            </w:pPr>
            <w:r w:rsidRPr="008802DA">
              <w:t>Кмет на с. Честименско</w:t>
            </w:r>
          </w:p>
        </w:tc>
        <w:tc>
          <w:tcPr>
            <w:tcW w:w="1417" w:type="dxa"/>
            <w:shd w:val="clear" w:color="auto" w:fill="auto"/>
          </w:tcPr>
          <w:p w:rsidR="00776CBD" w:rsidRPr="0039046B" w:rsidRDefault="00776CBD" w:rsidP="00776CBD">
            <w:pPr>
              <w:jc w:val="center"/>
            </w:pPr>
            <w:r>
              <w:t xml:space="preserve">    990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Шефкъ Мюджелиб Джефер</w:t>
            </w:r>
          </w:p>
        </w:tc>
        <w:tc>
          <w:tcPr>
            <w:tcW w:w="3969" w:type="dxa"/>
            <w:shd w:val="clear" w:color="auto" w:fill="auto"/>
          </w:tcPr>
          <w:p w:rsidR="00776CBD" w:rsidRPr="008802DA" w:rsidRDefault="00776CBD" w:rsidP="00776CBD">
            <w:pPr>
              <w:jc w:val="both"/>
            </w:pPr>
            <w:r w:rsidRPr="008802DA">
              <w:t>Кмет на с.  Бонево</w:t>
            </w:r>
          </w:p>
        </w:tc>
        <w:tc>
          <w:tcPr>
            <w:tcW w:w="1417" w:type="dxa"/>
            <w:shd w:val="clear" w:color="auto" w:fill="auto"/>
          </w:tcPr>
          <w:p w:rsidR="00776CBD" w:rsidRDefault="00776CBD" w:rsidP="00776CBD">
            <w:pPr>
              <w:jc w:val="center"/>
            </w:pPr>
            <w:r>
              <w:t xml:space="preserve">    </w:t>
            </w:r>
            <w:r w:rsidRPr="00E46243">
              <w:t>990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t>Танер Шюкри Ниязи</w:t>
            </w:r>
          </w:p>
        </w:tc>
        <w:tc>
          <w:tcPr>
            <w:tcW w:w="3969" w:type="dxa"/>
            <w:shd w:val="clear" w:color="auto" w:fill="auto"/>
          </w:tcPr>
          <w:p w:rsidR="00776CBD" w:rsidRPr="008802DA" w:rsidRDefault="00776CBD" w:rsidP="00776CBD">
            <w:pPr>
              <w:jc w:val="both"/>
            </w:pPr>
            <w:r w:rsidRPr="008802DA">
              <w:t>Кмет на с.  Градница</w:t>
            </w:r>
          </w:p>
        </w:tc>
        <w:tc>
          <w:tcPr>
            <w:tcW w:w="1417" w:type="dxa"/>
            <w:shd w:val="clear" w:color="auto" w:fill="auto"/>
          </w:tcPr>
          <w:p w:rsidR="00776CBD" w:rsidRDefault="00776CBD" w:rsidP="00776CBD">
            <w:pPr>
              <w:jc w:val="center"/>
            </w:pPr>
            <w:r>
              <w:t xml:space="preserve">    </w:t>
            </w:r>
            <w:r w:rsidRPr="00E46243">
              <w:t>990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t>Ханъмсер Осман Асан</w:t>
            </w:r>
          </w:p>
        </w:tc>
        <w:tc>
          <w:tcPr>
            <w:tcW w:w="3969" w:type="dxa"/>
            <w:shd w:val="clear" w:color="auto" w:fill="auto"/>
          </w:tcPr>
          <w:p w:rsidR="00776CBD" w:rsidRPr="008802DA" w:rsidRDefault="00776CBD" w:rsidP="00776CBD">
            <w:pPr>
              <w:jc w:val="both"/>
            </w:pPr>
            <w:r w:rsidRPr="008802DA">
              <w:t>Кмет на с. Балик</w:t>
            </w:r>
          </w:p>
        </w:tc>
        <w:tc>
          <w:tcPr>
            <w:tcW w:w="1417" w:type="dxa"/>
            <w:shd w:val="clear" w:color="auto" w:fill="auto"/>
          </w:tcPr>
          <w:p w:rsidR="00776CBD" w:rsidRDefault="00776CBD" w:rsidP="00776CBD">
            <w:pPr>
              <w:jc w:val="center"/>
            </w:pPr>
            <w:r>
              <w:t xml:space="preserve">   </w:t>
            </w:r>
            <w:r w:rsidRPr="00E46243">
              <w:t>990</w:t>
            </w:r>
          </w:p>
        </w:tc>
      </w:tr>
      <w:tr w:rsidR="00776CBD" w:rsidRPr="008802DA" w:rsidTr="00776CBD">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Меджие Невзат Насъф</w:t>
            </w:r>
          </w:p>
        </w:tc>
        <w:tc>
          <w:tcPr>
            <w:tcW w:w="3969" w:type="dxa"/>
            <w:shd w:val="clear" w:color="auto" w:fill="auto"/>
          </w:tcPr>
          <w:p w:rsidR="00776CBD" w:rsidRPr="008802DA" w:rsidRDefault="00776CBD" w:rsidP="00776CBD">
            <w:pPr>
              <w:jc w:val="both"/>
            </w:pPr>
            <w:r w:rsidRPr="008802DA">
              <w:t>Кмет на с. Главанци</w:t>
            </w:r>
          </w:p>
        </w:tc>
        <w:tc>
          <w:tcPr>
            <w:tcW w:w="1417" w:type="dxa"/>
            <w:shd w:val="clear" w:color="auto" w:fill="auto"/>
          </w:tcPr>
          <w:p w:rsidR="00776CBD" w:rsidRDefault="00776CBD" w:rsidP="00776CBD">
            <w:pPr>
              <w:jc w:val="center"/>
            </w:pPr>
            <w:r>
              <w:t xml:space="preserve">    </w:t>
            </w:r>
            <w:r w:rsidRPr="00E46243">
              <w:t>990</w:t>
            </w:r>
          </w:p>
        </w:tc>
      </w:tr>
      <w:tr w:rsidR="00776CBD" w:rsidRPr="008802DA" w:rsidTr="00776CBD">
        <w:trPr>
          <w:trHeight w:val="278"/>
        </w:trPr>
        <w:tc>
          <w:tcPr>
            <w:tcW w:w="828" w:type="dxa"/>
            <w:shd w:val="clear" w:color="auto" w:fill="auto"/>
          </w:tcPr>
          <w:p w:rsidR="00776CBD" w:rsidRPr="008802DA" w:rsidRDefault="00776CBD" w:rsidP="00776CBD">
            <w:pPr>
              <w:numPr>
                <w:ilvl w:val="0"/>
                <w:numId w:val="28"/>
              </w:numPr>
              <w:spacing w:after="0" w:line="240" w:lineRule="auto"/>
              <w:jc w:val="both"/>
            </w:pPr>
          </w:p>
        </w:tc>
        <w:tc>
          <w:tcPr>
            <w:tcW w:w="3533" w:type="dxa"/>
            <w:shd w:val="clear" w:color="auto" w:fill="auto"/>
          </w:tcPr>
          <w:p w:rsidR="00776CBD" w:rsidRPr="008802DA" w:rsidRDefault="00776CBD" w:rsidP="00776CBD">
            <w:pPr>
              <w:jc w:val="both"/>
            </w:pPr>
            <w:r w:rsidRPr="008802DA">
              <w:t>Мерткан Шенеров Исмаилов</w:t>
            </w:r>
          </w:p>
        </w:tc>
        <w:tc>
          <w:tcPr>
            <w:tcW w:w="3969" w:type="dxa"/>
            <w:shd w:val="clear" w:color="auto" w:fill="auto"/>
          </w:tcPr>
          <w:p w:rsidR="00776CBD" w:rsidRPr="008802DA" w:rsidRDefault="00776CBD" w:rsidP="00776CBD">
            <w:pPr>
              <w:jc w:val="both"/>
            </w:pPr>
            <w:r w:rsidRPr="008802DA">
              <w:t>Кмет на с. П. Савово</w:t>
            </w:r>
          </w:p>
        </w:tc>
        <w:tc>
          <w:tcPr>
            <w:tcW w:w="1417" w:type="dxa"/>
            <w:shd w:val="clear" w:color="auto" w:fill="auto"/>
          </w:tcPr>
          <w:p w:rsidR="00776CBD" w:rsidRDefault="00776CBD" w:rsidP="00776CBD">
            <w:pPr>
              <w:jc w:val="center"/>
            </w:pPr>
            <w:r>
              <w:t xml:space="preserve">    </w:t>
            </w:r>
            <w:r w:rsidRPr="00E46243">
              <w:t>990</w:t>
            </w:r>
          </w:p>
        </w:tc>
      </w:tr>
    </w:tbl>
    <w:p w:rsidR="00776CBD" w:rsidRDefault="00776CBD" w:rsidP="00776CBD"/>
    <w:p w:rsidR="00776CBD" w:rsidRDefault="00776CBD" w:rsidP="00776CBD">
      <w:pPr>
        <w:numPr>
          <w:ilvl w:val="0"/>
          <w:numId w:val="29"/>
        </w:numPr>
        <w:spacing w:after="0" w:line="240" w:lineRule="auto"/>
        <w:ind w:left="426" w:right="426" w:firstLine="0"/>
        <w:jc w:val="both"/>
        <w:rPr>
          <w:rFonts w:ascii="Cambria" w:hAnsi="Cambria"/>
          <w:sz w:val="24"/>
          <w:szCs w:val="24"/>
        </w:rPr>
      </w:pPr>
      <w:r w:rsidRPr="008369B5">
        <w:rPr>
          <w:rFonts w:ascii="Cambria" w:hAnsi="Cambria"/>
          <w:sz w:val="24"/>
          <w:szCs w:val="24"/>
        </w:rPr>
        <w:t>Определя допълнително месечно възнаграждение на кмета и кметовете на кметства в Община Тервел за придобит трудов стаж и професионален опит – 1 на сто за всяка прослужена година.</w:t>
      </w:r>
    </w:p>
    <w:p w:rsidR="00776CBD" w:rsidRPr="008369B5" w:rsidRDefault="00776CBD" w:rsidP="00776CBD">
      <w:pPr>
        <w:spacing w:after="0" w:line="240" w:lineRule="auto"/>
        <w:ind w:left="426" w:right="426"/>
        <w:jc w:val="both"/>
        <w:rPr>
          <w:rFonts w:ascii="Cambria" w:hAnsi="Cambria"/>
          <w:sz w:val="24"/>
          <w:szCs w:val="24"/>
        </w:rPr>
      </w:pPr>
    </w:p>
    <w:p w:rsidR="00A516B1" w:rsidRPr="008F7ACC" w:rsidRDefault="00A516B1" w:rsidP="00A516B1">
      <w:pPr>
        <w:spacing w:line="240" w:lineRule="auto"/>
        <w:contextualSpacing/>
        <w:jc w:val="both"/>
        <w:rPr>
          <w:rFonts w:ascii="Cambria" w:hAnsi="Cambria"/>
          <w:b/>
          <w:sz w:val="24"/>
          <w:szCs w:val="24"/>
          <w:lang w:val="en-US"/>
        </w:rPr>
      </w:pPr>
      <w:r>
        <w:rPr>
          <w:rFonts w:ascii="Cambria" w:hAnsi="Cambria"/>
          <w:sz w:val="24"/>
          <w:szCs w:val="24"/>
          <w:lang w:val="en-US"/>
        </w:rPr>
        <w:t xml:space="preserve">             </w:t>
      </w:r>
      <w:r w:rsidRPr="008F7ACC">
        <w:rPr>
          <w:rFonts w:ascii="Cambria" w:hAnsi="Cambria"/>
          <w:b/>
          <w:sz w:val="24"/>
          <w:szCs w:val="24"/>
        </w:rPr>
        <w:t>3.2.Вътрешно компенсирани промени на приключили ремонти на трансформираните средства от целевата субсидия за капиталови разходи по чл.50 от ЗДБРБ за 2021 г. в целеви трансфер за финансиране на разходи за неотложни текущи ремонти на общински пътища, на улична мрежа и на сгради, публична общинска собственост в Община Тервел, на основание чл.89 от ЗДБРБ за 2021 г.</w:t>
      </w:r>
    </w:p>
    <w:p w:rsidR="00A516B1" w:rsidRDefault="00A516B1" w:rsidP="00A516B1">
      <w:pPr>
        <w:contextualSpacing/>
        <w:jc w:val="both"/>
        <w:rPr>
          <w:rFonts w:ascii="Cambria" w:hAnsi="Cambria"/>
          <w:sz w:val="24"/>
          <w:szCs w:val="24"/>
          <w:lang w:val="en-US"/>
        </w:rPr>
      </w:pPr>
    </w:p>
    <w:p w:rsidR="0061154B" w:rsidRPr="00A516B1" w:rsidRDefault="00F938B7" w:rsidP="00A516B1">
      <w:pPr>
        <w:ind w:left="708"/>
        <w:contextualSpacing/>
        <w:jc w:val="both"/>
        <w:rPr>
          <w:rFonts w:ascii="Cambria" w:hAnsi="Cambria"/>
          <w:b/>
          <w:sz w:val="24"/>
          <w:szCs w:val="24"/>
          <w:u w:val="single"/>
          <w:lang w:val="en-US"/>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776CBD" w:rsidRDefault="00776CBD" w:rsidP="00776CBD">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№3.2:</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776CBD" w:rsidRDefault="00776CBD" w:rsidP="00776CBD">
      <w:pPr>
        <w:spacing w:line="240" w:lineRule="auto"/>
        <w:contextualSpacing/>
        <w:jc w:val="both"/>
        <w:rPr>
          <w:rFonts w:ascii="Cambria" w:hAnsi="Cambria"/>
          <w:sz w:val="24"/>
          <w:szCs w:val="24"/>
          <w:lang w:val="en-US"/>
        </w:rPr>
      </w:pPr>
      <w:r w:rsidRPr="00A949E5">
        <w:rPr>
          <w:rFonts w:ascii="Cambria" w:hAnsi="Cambria"/>
          <w:b/>
          <w:sz w:val="24"/>
          <w:szCs w:val="24"/>
        </w:rPr>
        <w:t>ОТНОСНО</w:t>
      </w:r>
      <w:r>
        <w:rPr>
          <w:rFonts w:ascii="Cambria" w:hAnsi="Cambria"/>
          <w:b/>
          <w:sz w:val="24"/>
          <w:szCs w:val="24"/>
        </w:rPr>
        <w:t>:</w:t>
      </w:r>
      <w:r w:rsidRPr="007474ED">
        <w:rPr>
          <w:rFonts w:ascii="Cambria" w:hAnsi="Cambria"/>
          <w:sz w:val="24"/>
          <w:szCs w:val="24"/>
        </w:rPr>
        <w:t>Вътрешно компенсирани промени на приключили ремонти на трансформираните средства от целевата субсидия за капиталови разходи по чл.50 от ЗДБРБ за 2021 г. в целеви трансфер за финансиране на разходи за неотложни текущи ремонти на общински пътища, на улична мрежа и на сгради, публична общинска собственост в Община Тервел, на основание чл.89 от ЗДБРБ за 2021 г.</w:t>
      </w:r>
    </w:p>
    <w:p w:rsidR="00A516B1" w:rsidRPr="00A516B1" w:rsidRDefault="00A516B1" w:rsidP="00776CBD">
      <w:pPr>
        <w:spacing w:line="240" w:lineRule="auto"/>
        <w:contextualSpacing/>
        <w:jc w:val="both"/>
        <w:rPr>
          <w:rFonts w:ascii="Cambria" w:hAnsi="Cambria"/>
          <w:sz w:val="24"/>
          <w:szCs w:val="24"/>
        </w:rPr>
      </w:pPr>
      <w:r>
        <w:rPr>
          <w:rFonts w:ascii="Cambria" w:hAnsi="Cambria"/>
          <w:sz w:val="24"/>
          <w:szCs w:val="24"/>
        </w:rPr>
        <w:t xml:space="preserve">Заповядайте колеги! Въпроси, изказвания? Имате думата. </w:t>
      </w:r>
      <w:r w:rsidR="00A96CCF">
        <w:rPr>
          <w:rFonts w:ascii="Cambria" w:hAnsi="Cambria"/>
          <w:sz w:val="24"/>
          <w:szCs w:val="24"/>
        </w:rPr>
        <w:t>Гласуваме</w:t>
      </w:r>
      <w:r w:rsidR="00CD5517">
        <w:rPr>
          <w:rFonts w:ascii="Cambria" w:hAnsi="Cambria"/>
          <w:sz w:val="24"/>
          <w:szCs w:val="24"/>
        </w:rPr>
        <w:t xml:space="preserve"> поименно.</w:t>
      </w:r>
    </w:p>
    <w:p w:rsidR="00776CBD" w:rsidRDefault="00776CBD" w:rsidP="0061154B">
      <w:pPr>
        <w:spacing w:after="0" w:line="240" w:lineRule="auto"/>
        <w:contextualSpacing/>
        <w:jc w:val="both"/>
        <w:rPr>
          <w:rFonts w:ascii="Cambria" w:hAnsi="Cambria"/>
          <w:b/>
          <w:sz w:val="24"/>
          <w:szCs w:val="24"/>
        </w:rPr>
      </w:pPr>
    </w:p>
    <w:p w:rsidR="00776CBD" w:rsidRDefault="00776CBD" w:rsidP="00CD5517">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CD5517">
        <w:rPr>
          <w:rFonts w:ascii="Cambria" w:hAnsi="Cambria"/>
          <w:b/>
          <w:sz w:val="24"/>
          <w:szCs w:val="24"/>
        </w:rPr>
        <w:t xml:space="preserve"> гласуват 20.</w:t>
      </w:r>
    </w:p>
    <w:p w:rsidR="00CD5517" w:rsidRPr="00CD5517" w:rsidRDefault="00CD5517" w:rsidP="00CD5517">
      <w:pPr>
        <w:spacing w:after="0" w:line="240" w:lineRule="auto"/>
        <w:contextualSpacing/>
        <w:jc w:val="both"/>
        <w:rPr>
          <w:rFonts w:ascii="Cambria" w:hAnsi="Cambria"/>
          <w:b/>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За </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Отсъства </w:t>
            </w:r>
          </w:p>
        </w:tc>
      </w:tr>
      <w:tr w:rsidR="00776CBD" w:rsidRPr="00C54A99"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776CBD" w:rsidRPr="00C54A99"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31"/>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trHeight w:val="32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lastRenderedPageBreak/>
              <w:t>Иван Димитров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7512BF" w:rsidTr="00776CBD">
        <w:trPr>
          <w:trHeight w:val="320"/>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776CBD" w:rsidRPr="007512BF"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2"/>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776CBD" w:rsidRDefault="00776CBD" w:rsidP="00776CBD">
            <w:pPr>
              <w:spacing w:after="0" w:line="240" w:lineRule="auto"/>
              <w:contextualSpacing/>
              <w:rPr>
                <w:rFonts w:ascii="Cambria" w:hAnsi="Cambria"/>
              </w:rPr>
            </w:pPr>
            <w:r>
              <w:rPr>
                <w:rFonts w:ascii="Cambria" w:hAnsi="Cambria"/>
              </w:rPr>
              <w:t>За</w:t>
            </w:r>
          </w:p>
          <w:p w:rsidR="00776CBD" w:rsidRPr="00CA4D63" w:rsidRDefault="00776CBD" w:rsidP="00776CBD">
            <w:pPr>
              <w:spacing w:after="0" w:line="240" w:lineRule="auto"/>
              <w:contextualSpacing/>
              <w:rPr>
                <w:rFonts w:ascii="Cambria" w:hAnsi="Cambria"/>
              </w:rPr>
            </w:pPr>
          </w:p>
        </w:tc>
      </w:tr>
    </w:tbl>
    <w:p w:rsidR="00C14D8B" w:rsidRPr="00A516B1" w:rsidRDefault="00C14D8B" w:rsidP="00C14D8B">
      <w:pPr>
        <w:ind w:left="708"/>
        <w:contextualSpacing/>
        <w:jc w:val="both"/>
        <w:rPr>
          <w:rFonts w:ascii="Cambria" w:hAnsi="Cambria"/>
          <w:b/>
          <w:sz w:val="24"/>
          <w:szCs w:val="24"/>
          <w:u w:val="single"/>
          <w:lang w:val="en-US"/>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D448D3" w:rsidRPr="00C14D8B" w:rsidRDefault="00C14D8B" w:rsidP="00C14D8B">
      <w:pPr>
        <w:tabs>
          <w:tab w:val="left" w:pos="851"/>
        </w:tabs>
        <w:spacing w:after="0" w:line="240" w:lineRule="auto"/>
        <w:ind w:left="708"/>
        <w:contextualSpacing/>
        <w:rPr>
          <w:rFonts w:ascii="Cambria" w:hAnsi="Cambria"/>
          <w:sz w:val="24"/>
          <w:szCs w:val="24"/>
        </w:rPr>
      </w:pPr>
      <w:r w:rsidRPr="00C14D8B">
        <w:rPr>
          <w:rFonts w:ascii="Cambria" w:hAnsi="Cambria"/>
          <w:sz w:val="24"/>
          <w:szCs w:val="24"/>
        </w:rPr>
        <w:t xml:space="preserve">20 гласа „за“. Предложението се приема. </w:t>
      </w:r>
    </w:p>
    <w:p w:rsidR="00C14D8B" w:rsidRPr="00C14D8B" w:rsidRDefault="00C14D8B" w:rsidP="00C14D8B">
      <w:pPr>
        <w:tabs>
          <w:tab w:val="left" w:pos="851"/>
        </w:tabs>
        <w:spacing w:after="0" w:line="240" w:lineRule="auto"/>
        <w:ind w:left="708"/>
        <w:contextualSpacing/>
        <w:rPr>
          <w:rFonts w:ascii="Cambria" w:hAnsi="Cambria"/>
          <w:sz w:val="24"/>
          <w:szCs w:val="24"/>
        </w:rPr>
      </w:pPr>
    </w:p>
    <w:p w:rsidR="00D448D3" w:rsidRDefault="00D448D3" w:rsidP="00D448D3">
      <w:pPr>
        <w:spacing w:after="0" w:line="240" w:lineRule="auto"/>
        <w:contextualSpacing/>
        <w:jc w:val="both"/>
        <w:rPr>
          <w:rFonts w:ascii="Cambria" w:hAnsi="Cambria"/>
          <w:b/>
          <w:sz w:val="24"/>
          <w:szCs w:val="24"/>
        </w:rPr>
      </w:pPr>
      <w:r>
        <w:rPr>
          <w:rFonts w:ascii="Cambria" w:hAnsi="Cambria"/>
          <w:b/>
          <w:sz w:val="24"/>
          <w:szCs w:val="24"/>
        </w:rPr>
        <w:t>С</w:t>
      </w:r>
      <w:r>
        <w:rPr>
          <w:rFonts w:ascii="Cambria" w:hAnsi="Cambria"/>
          <w:b/>
          <w:sz w:val="24"/>
          <w:szCs w:val="24"/>
          <w:lang w:val="en-US"/>
        </w:rPr>
        <w:t xml:space="preserve">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sidR="00C14D8B">
        <w:rPr>
          <w:rFonts w:ascii="Cambria" w:hAnsi="Cambria"/>
          <w:b/>
          <w:sz w:val="24"/>
          <w:szCs w:val="24"/>
        </w:rPr>
        <w:t>.</w:t>
      </w:r>
    </w:p>
    <w:p w:rsidR="00D448D3" w:rsidRDefault="00D448D3" w:rsidP="00776CBD">
      <w:pPr>
        <w:tabs>
          <w:tab w:val="left" w:pos="851"/>
        </w:tabs>
        <w:spacing w:after="0" w:line="240" w:lineRule="auto"/>
        <w:contextualSpacing/>
        <w:jc w:val="center"/>
        <w:rPr>
          <w:rFonts w:ascii="Cambria" w:hAnsi="Cambria"/>
          <w:b/>
          <w:color w:val="FF0000"/>
          <w:sz w:val="28"/>
          <w:szCs w:val="28"/>
          <w:u w:val="single"/>
        </w:rPr>
      </w:pPr>
    </w:p>
    <w:p w:rsidR="00776CBD" w:rsidRDefault="00776CBD" w:rsidP="00776CBD">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6-44</w:t>
      </w:r>
    </w:p>
    <w:p w:rsidR="00776CBD" w:rsidRDefault="00776CBD" w:rsidP="00776CBD">
      <w:pPr>
        <w:tabs>
          <w:tab w:val="left" w:pos="851"/>
        </w:tabs>
        <w:spacing w:after="0" w:line="240" w:lineRule="auto"/>
        <w:contextualSpacing/>
        <w:jc w:val="center"/>
        <w:rPr>
          <w:rFonts w:ascii="Cambria" w:hAnsi="Cambria"/>
          <w:b/>
          <w:color w:val="FF0000"/>
          <w:sz w:val="28"/>
          <w:szCs w:val="28"/>
          <w:u w:val="single"/>
        </w:rPr>
      </w:pPr>
    </w:p>
    <w:p w:rsidR="00776CBD" w:rsidRPr="001C11AA" w:rsidRDefault="00776CBD" w:rsidP="00776CBD">
      <w:pPr>
        <w:spacing w:after="0" w:line="240" w:lineRule="auto"/>
        <w:ind w:firstLine="708"/>
        <w:jc w:val="both"/>
        <w:rPr>
          <w:rFonts w:ascii="Cambria" w:hAnsi="Cambria"/>
          <w:color w:val="000000"/>
          <w:sz w:val="24"/>
          <w:szCs w:val="24"/>
        </w:rPr>
      </w:pPr>
      <w:r w:rsidRPr="001C11AA">
        <w:rPr>
          <w:rFonts w:ascii="Cambria" w:hAnsi="Cambria"/>
          <w:color w:val="000000"/>
          <w:sz w:val="24"/>
          <w:szCs w:val="24"/>
        </w:rPr>
        <w:t xml:space="preserve">На основание чл. 21, ал.1, т.6 и ал.2 от ЗМСМА,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за мандат 2019 -2023 г., чл. 50 и чл. 89 от ЗДБРБ за 2021 г. и във връзка с чл.42, ал.4 от ПМС № 31/17.03.2022 г. за изпълнение на ДБ на РБ за 2022 г., Общинският съвет на Община Тервел </w:t>
      </w:r>
    </w:p>
    <w:p w:rsidR="00776CBD" w:rsidRPr="001C11AA" w:rsidRDefault="00776CBD" w:rsidP="00776CBD">
      <w:pPr>
        <w:spacing w:after="0" w:line="240" w:lineRule="auto"/>
        <w:jc w:val="both"/>
        <w:rPr>
          <w:rFonts w:ascii="Cambria" w:hAnsi="Cambria"/>
          <w:color w:val="000000"/>
          <w:sz w:val="24"/>
          <w:szCs w:val="24"/>
        </w:rPr>
      </w:pPr>
    </w:p>
    <w:p w:rsidR="00776CBD" w:rsidRPr="001C11AA" w:rsidRDefault="00776CBD" w:rsidP="00776CBD">
      <w:pPr>
        <w:spacing w:after="0" w:line="240" w:lineRule="auto"/>
        <w:ind w:firstLine="708"/>
        <w:jc w:val="center"/>
        <w:rPr>
          <w:rFonts w:ascii="Cambria" w:hAnsi="Cambria"/>
          <w:color w:val="000000"/>
          <w:sz w:val="24"/>
          <w:szCs w:val="24"/>
        </w:rPr>
      </w:pPr>
      <w:r w:rsidRPr="001C11AA">
        <w:rPr>
          <w:rFonts w:ascii="Cambria" w:hAnsi="Cambria"/>
          <w:b/>
          <w:color w:val="000000"/>
          <w:sz w:val="24"/>
          <w:szCs w:val="24"/>
        </w:rPr>
        <w:t>РЕШИ:</w:t>
      </w:r>
    </w:p>
    <w:p w:rsidR="00776CBD" w:rsidRPr="001C11AA" w:rsidRDefault="00776CBD" w:rsidP="00776CBD">
      <w:pPr>
        <w:spacing w:after="0" w:line="240" w:lineRule="auto"/>
        <w:ind w:firstLine="708"/>
        <w:jc w:val="both"/>
        <w:rPr>
          <w:rFonts w:ascii="Cambria" w:hAnsi="Cambria"/>
          <w:color w:val="000000"/>
          <w:sz w:val="24"/>
          <w:szCs w:val="24"/>
        </w:rPr>
      </w:pPr>
    </w:p>
    <w:p w:rsidR="00776CBD" w:rsidRPr="001C11AA" w:rsidRDefault="00776CBD" w:rsidP="00776CBD">
      <w:pPr>
        <w:spacing w:after="0" w:line="240" w:lineRule="auto"/>
        <w:ind w:firstLine="708"/>
        <w:jc w:val="both"/>
        <w:rPr>
          <w:rFonts w:ascii="Cambria" w:hAnsi="Cambria"/>
          <w:bCs/>
          <w:sz w:val="24"/>
          <w:szCs w:val="24"/>
        </w:rPr>
      </w:pPr>
      <w:r w:rsidRPr="001C11AA">
        <w:rPr>
          <w:rFonts w:ascii="Cambria" w:hAnsi="Cambria"/>
          <w:sz w:val="24"/>
          <w:szCs w:val="24"/>
        </w:rPr>
        <w:t xml:space="preserve">1. </w:t>
      </w:r>
      <w:r w:rsidRPr="001C11AA">
        <w:rPr>
          <w:rFonts w:ascii="Cambria" w:hAnsi="Cambria"/>
          <w:bCs/>
          <w:sz w:val="24"/>
          <w:szCs w:val="24"/>
        </w:rPr>
        <w:t>Приема следните изменения и допълнения в Решение № 3-22/25.02.2021 г., във връзка с реализирания преходен остатък от трансформирана субсидия за КР в целеви трансфер за финансиране на разходи за неотложни текущи ремонти на общински пътища и на улична мрежа, от приключили обекти и необходимостта от усвояването им през 2022 г. в размер на 6 945 лв., както следва:</w:t>
      </w:r>
    </w:p>
    <w:p w:rsidR="00776CBD" w:rsidRPr="001C11AA" w:rsidRDefault="00776CBD" w:rsidP="00776CBD">
      <w:pPr>
        <w:spacing w:after="0" w:line="240" w:lineRule="auto"/>
        <w:ind w:firstLine="708"/>
        <w:jc w:val="both"/>
        <w:rPr>
          <w:rFonts w:ascii="Cambria" w:hAnsi="Cambria"/>
          <w:b/>
          <w:bCs/>
          <w:sz w:val="24"/>
          <w:szCs w:val="24"/>
        </w:rPr>
      </w:pPr>
    </w:p>
    <w:p w:rsidR="00776CBD" w:rsidRPr="001C11AA" w:rsidRDefault="00776CBD" w:rsidP="00776CBD">
      <w:pPr>
        <w:spacing w:after="0" w:line="240" w:lineRule="auto"/>
        <w:ind w:firstLine="708"/>
        <w:jc w:val="both"/>
        <w:rPr>
          <w:rFonts w:ascii="Cambria" w:hAnsi="Cambria"/>
          <w:b/>
          <w:bCs/>
          <w:sz w:val="24"/>
          <w:szCs w:val="24"/>
        </w:rPr>
      </w:pPr>
      <w:r w:rsidRPr="001C11AA">
        <w:rPr>
          <w:rFonts w:ascii="Cambria" w:hAnsi="Cambria"/>
          <w:b/>
          <w:bCs/>
          <w:sz w:val="24"/>
          <w:szCs w:val="24"/>
        </w:rPr>
        <w:t xml:space="preserve">БИЛО ПЛАН: </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3.1.Текущ ремонт асфалтова настилка на улица “Единадесета” в с. Нова Камена – 230 000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3.2.Текущ ремонт асфалтова настилка на ул. 11-та в с.Бонево – 28 000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3.3.Текущ ремонт асфалтова настилка на ул.6-та в с.Каблешково – 121 000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3.4.Текущ ремонт на пешеходна улица (алея) в градски парк гр.Тервел – 36 000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3.5.Текущ ремонт асфалтова настилка на ул.2-ра и ул. 30- та в с.Орляк – 230 000 лв.;</w:t>
      </w:r>
    </w:p>
    <w:p w:rsidR="00776CBD"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3.6.Текущ ремонт асфалтова настилка на ул.“Родопи“ в гр. Тервел – 61 000 лв.</w:t>
      </w:r>
    </w:p>
    <w:p w:rsidR="00776CBD" w:rsidRDefault="00776CBD" w:rsidP="00776CBD">
      <w:pPr>
        <w:spacing w:after="0" w:line="240" w:lineRule="auto"/>
        <w:jc w:val="both"/>
        <w:rPr>
          <w:rFonts w:ascii="Cambria" w:hAnsi="Cambria"/>
          <w:bCs/>
          <w:sz w:val="24"/>
          <w:szCs w:val="24"/>
        </w:rPr>
      </w:pPr>
    </w:p>
    <w:p w:rsidR="00776CBD" w:rsidRDefault="00776CBD" w:rsidP="00776CBD">
      <w:pPr>
        <w:spacing w:after="0" w:line="240" w:lineRule="auto"/>
        <w:jc w:val="both"/>
        <w:rPr>
          <w:rFonts w:ascii="Cambria" w:hAnsi="Cambria"/>
          <w:bCs/>
          <w:sz w:val="24"/>
          <w:szCs w:val="24"/>
        </w:rPr>
      </w:pPr>
    </w:p>
    <w:p w:rsidR="00776CBD" w:rsidRDefault="00776CBD" w:rsidP="00776CBD">
      <w:pPr>
        <w:spacing w:after="0" w:line="240" w:lineRule="auto"/>
        <w:jc w:val="both"/>
        <w:rPr>
          <w:rFonts w:ascii="Cambria" w:hAnsi="Cambria"/>
          <w:bCs/>
          <w:sz w:val="24"/>
          <w:szCs w:val="24"/>
        </w:rPr>
      </w:pPr>
    </w:p>
    <w:p w:rsidR="00FA41CD" w:rsidRDefault="00FA41CD" w:rsidP="00776CBD">
      <w:pPr>
        <w:spacing w:after="0" w:line="240" w:lineRule="auto"/>
        <w:jc w:val="both"/>
        <w:rPr>
          <w:rFonts w:ascii="Cambria" w:hAnsi="Cambria"/>
          <w:bCs/>
          <w:sz w:val="24"/>
          <w:szCs w:val="24"/>
        </w:rPr>
      </w:pPr>
    </w:p>
    <w:p w:rsidR="00FA41CD" w:rsidRPr="001C11AA" w:rsidRDefault="00FA41CD" w:rsidP="00776CBD">
      <w:pPr>
        <w:spacing w:after="0" w:line="240" w:lineRule="auto"/>
        <w:jc w:val="both"/>
        <w:rPr>
          <w:rFonts w:ascii="Cambria" w:hAnsi="Cambria"/>
          <w:bCs/>
          <w:sz w:val="24"/>
          <w:szCs w:val="24"/>
        </w:rPr>
      </w:pPr>
    </w:p>
    <w:p w:rsidR="00776CBD" w:rsidRPr="001C11AA" w:rsidRDefault="00776CBD" w:rsidP="00776CBD">
      <w:pPr>
        <w:spacing w:after="0" w:line="240" w:lineRule="auto"/>
        <w:ind w:firstLine="709"/>
        <w:jc w:val="both"/>
        <w:rPr>
          <w:rFonts w:ascii="Cambria" w:hAnsi="Cambria"/>
          <w:b/>
          <w:bCs/>
          <w:sz w:val="24"/>
          <w:szCs w:val="24"/>
        </w:rPr>
      </w:pPr>
      <w:r w:rsidRPr="001C11AA">
        <w:rPr>
          <w:rFonts w:ascii="Cambria" w:hAnsi="Cambria"/>
          <w:b/>
          <w:bCs/>
          <w:sz w:val="24"/>
          <w:szCs w:val="24"/>
        </w:rPr>
        <w:lastRenderedPageBreak/>
        <w:t>СТАВА ПЛАН:</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3.1.Текущ ремонт асфалтова настилка на улица “Единадесета” в с. Нова Камена – 236 945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3.2.Текущ ремонт асфалтова настилка на ул. 11-та в с.Бонево – 27 888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3.3.Текущ ремонт асфалтова настилка на ул.6-та в с.Каблешково – 115 918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3.4.Текущ ремонт на пешеходна улица (алея) в градски парк гр.Тервел – 35 703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3.5.Текущ ремонт асфалтова настилка на ул.2-ра и ул. 30- та в с.Орляк – 230 375 лв.;</w:t>
      </w:r>
    </w:p>
    <w:p w:rsidR="00776CBD" w:rsidRPr="001C11AA" w:rsidRDefault="00776CBD" w:rsidP="00776CBD">
      <w:pPr>
        <w:spacing w:after="0" w:line="240" w:lineRule="auto"/>
        <w:ind w:firstLine="709"/>
        <w:jc w:val="both"/>
        <w:rPr>
          <w:rFonts w:ascii="Cambria" w:hAnsi="Cambria"/>
          <w:bCs/>
          <w:sz w:val="24"/>
          <w:szCs w:val="24"/>
        </w:rPr>
      </w:pPr>
      <w:r w:rsidRPr="001C11AA">
        <w:rPr>
          <w:rFonts w:ascii="Cambria" w:hAnsi="Cambria"/>
          <w:bCs/>
          <w:sz w:val="24"/>
          <w:szCs w:val="24"/>
        </w:rPr>
        <w:t>3.6.Текущ ремонт асфалтова настилка на ул.“Родопи“ в гр. Тервел – 59 171 лв.</w:t>
      </w:r>
    </w:p>
    <w:p w:rsidR="00776CBD" w:rsidRPr="001C11AA" w:rsidRDefault="00776CBD" w:rsidP="00776CBD">
      <w:pPr>
        <w:spacing w:after="0" w:line="240" w:lineRule="auto"/>
        <w:jc w:val="both"/>
        <w:rPr>
          <w:rFonts w:ascii="Cambria" w:hAnsi="Cambria"/>
          <w:bCs/>
          <w:sz w:val="24"/>
          <w:szCs w:val="24"/>
        </w:rPr>
      </w:pPr>
    </w:p>
    <w:p w:rsidR="00776CBD" w:rsidRDefault="00776CBD" w:rsidP="00776CBD">
      <w:pPr>
        <w:numPr>
          <w:ilvl w:val="0"/>
          <w:numId w:val="29"/>
        </w:numPr>
        <w:spacing w:after="0" w:line="240" w:lineRule="auto"/>
        <w:jc w:val="both"/>
        <w:rPr>
          <w:rFonts w:ascii="Cambria" w:hAnsi="Cambria"/>
          <w:bCs/>
          <w:iCs/>
          <w:sz w:val="24"/>
          <w:szCs w:val="24"/>
        </w:rPr>
      </w:pPr>
      <w:r w:rsidRPr="001C11AA">
        <w:rPr>
          <w:rFonts w:ascii="Cambria" w:hAnsi="Cambria"/>
          <w:bCs/>
          <w:iCs/>
          <w:sz w:val="24"/>
          <w:szCs w:val="24"/>
        </w:rPr>
        <w:t>Утвърждава вътрешно компенсирани промени за 2022 г. между обектите финансирани с трансформирана целева субсидия за капиталови разходи за 2021 г., по реда на чл.42, ал.4 от ПМС № 31/17.03.2022 г. за изпълнение на ДБ на РБ за 2022 г. и чл. 89 от ЗДБРБ за 2021 г., съгласно Приложение № 1, неразделна част от настоящото решение.</w:t>
      </w:r>
    </w:p>
    <w:p w:rsidR="00776CBD" w:rsidRDefault="00776CBD" w:rsidP="00776CBD">
      <w:pPr>
        <w:spacing w:after="0" w:line="240" w:lineRule="auto"/>
        <w:ind w:left="502"/>
        <w:jc w:val="both"/>
        <w:rPr>
          <w:rFonts w:ascii="Cambria" w:hAnsi="Cambria"/>
          <w:bCs/>
          <w:iCs/>
          <w:sz w:val="24"/>
          <w:szCs w:val="24"/>
        </w:rPr>
      </w:pPr>
    </w:p>
    <w:p w:rsidR="00776CBD" w:rsidRPr="008F7ACC" w:rsidRDefault="004D5741" w:rsidP="004D5741">
      <w:pPr>
        <w:spacing w:line="240" w:lineRule="auto"/>
        <w:jc w:val="both"/>
        <w:rPr>
          <w:rFonts w:ascii="Cambria" w:hAnsi="Cambria"/>
          <w:b/>
          <w:sz w:val="24"/>
          <w:szCs w:val="24"/>
        </w:rPr>
      </w:pPr>
      <w:r>
        <w:rPr>
          <w:rFonts w:ascii="Cambria" w:hAnsi="Cambria"/>
          <w:sz w:val="24"/>
          <w:szCs w:val="24"/>
        </w:rPr>
        <w:t xml:space="preserve">          </w:t>
      </w:r>
      <w:r w:rsidR="00C14D8B">
        <w:rPr>
          <w:rFonts w:ascii="Cambria" w:hAnsi="Cambria"/>
          <w:sz w:val="24"/>
          <w:szCs w:val="24"/>
        </w:rPr>
        <w:t xml:space="preserve">   </w:t>
      </w:r>
      <w:r w:rsidRPr="008F7ACC">
        <w:rPr>
          <w:rFonts w:ascii="Cambria" w:hAnsi="Cambria"/>
          <w:b/>
          <w:sz w:val="24"/>
          <w:szCs w:val="24"/>
        </w:rPr>
        <w:t xml:space="preserve">3.3.Даване на съгласие за внасяне на предложение до Министерство на финансите за трансформиране на част от целевата субсидия за капиталови разходи по чл.51 от ЗДБРБ за 2022 г. в целеви трансфер за финансиране на разходи за неотложни текущи ремонти на общински пътища, на улична мрежа и на сгради, публична общинска собственост в Община Тервел, на основание чл.55 от ЗДБРБ за 2022 г. </w:t>
      </w:r>
    </w:p>
    <w:p w:rsidR="00C14D8B" w:rsidRPr="00794433" w:rsidRDefault="004D5741" w:rsidP="00794433">
      <w:pPr>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776CBD" w:rsidRDefault="00776CBD" w:rsidP="00776CBD">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№3.3:</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776CBD" w:rsidRDefault="00776CBD" w:rsidP="00AF4C9D">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7474ED">
        <w:rPr>
          <w:rFonts w:ascii="Cambria" w:hAnsi="Cambria"/>
          <w:sz w:val="24"/>
          <w:szCs w:val="24"/>
        </w:rPr>
        <w:t xml:space="preserve">Даване на съгласие за внасяне на предложение до Министерство на финансите за трансформиране на част от целевата субсидия за капиталови разходи по чл.51 от ЗДБРБ за 2022 г. в целеви трансфер за финансиране на разходи за неотложни текущи ремонти на общински пътища, на улична мрежа и на сгради, публична общинска собственост в Община Тервел, на основание чл.55 от ЗДБРБ за 2022 г. </w:t>
      </w:r>
    </w:p>
    <w:p w:rsidR="00794433" w:rsidRDefault="00AF4C9D" w:rsidP="00AF4C9D">
      <w:pPr>
        <w:spacing w:after="0" w:line="240" w:lineRule="auto"/>
        <w:jc w:val="both"/>
        <w:rPr>
          <w:rFonts w:ascii="Cambria" w:hAnsi="Cambria"/>
          <w:sz w:val="24"/>
          <w:szCs w:val="24"/>
        </w:rPr>
      </w:pPr>
      <w:r>
        <w:rPr>
          <w:rFonts w:ascii="Cambria" w:hAnsi="Cambria"/>
          <w:sz w:val="24"/>
          <w:szCs w:val="24"/>
        </w:rPr>
        <w:t xml:space="preserve">Заповядайте колеги! Гласуваме. </w:t>
      </w:r>
    </w:p>
    <w:p w:rsidR="00AF4C9D" w:rsidRDefault="00AF4C9D" w:rsidP="00AF4C9D">
      <w:pPr>
        <w:spacing w:after="0" w:line="240" w:lineRule="auto"/>
        <w:jc w:val="both"/>
        <w:rPr>
          <w:rFonts w:ascii="Cambria" w:hAnsi="Cambria"/>
          <w:sz w:val="24"/>
          <w:szCs w:val="24"/>
        </w:rPr>
      </w:pPr>
    </w:p>
    <w:p w:rsidR="00776CBD" w:rsidRDefault="00776CBD" w:rsidP="00776CBD">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4274AE">
        <w:rPr>
          <w:rFonts w:ascii="Cambria" w:hAnsi="Cambria"/>
          <w:b/>
          <w:sz w:val="24"/>
          <w:szCs w:val="24"/>
        </w:rPr>
        <w:t xml:space="preserve"> </w:t>
      </w:r>
      <w:r>
        <w:rPr>
          <w:rFonts w:ascii="Cambria" w:hAnsi="Cambria"/>
          <w:b/>
          <w:sz w:val="24"/>
          <w:szCs w:val="24"/>
        </w:rPr>
        <w:t>гласуват 20.</w:t>
      </w:r>
    </w:p>
    <w:p w:rsidR="00776CBD" w:rsidRPr="001B4112" w:rsidRDefault="00776CBD" w:rsidP="00776CBD">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За </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Отсъства </w:t>
            </w:r>
          </w:p>
        </w:tc>
      </w:tr>
      <w:tr w:rsidR="00776CBD" w:rsidRPr="00C54A99"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776CBD" w:rsidRPr="00C54A99"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31"/>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trHeight w:val="32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7512BF" w:rsidTr="00776CBD">
        <w:trPr>
          <w:trHeight w:val="320"/>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lastRenderedPageBreak/>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776CBD" w:rsidRPr="007512BF"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2"/>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776CBD" w:rsidRDefault="00776CBD" w:rsidP="00776CBD">
            <w:pPr>
              <w:spacing w:after="0" w:line="240" w:lineRule="auto"/>
              <w:contextualSpacing/>
              <w:rPr>
                <w:rFonts w:ascii="Cambria" w:hAnsi="Cambria"/>
              </w:rPr>
            </w:pPr>
            <w:r>
              <w:rPr>
                <w:rFonts w:ascii="Cambria" w:hAnsi="Cambria"/>
              </w:rPr>
              <w:t>За</w:t>
            </w:r>
          </w:p>
          <w:p w:rsidR="00776CBD" w:rsidRDefault="00776CBD" w:rsidP="00776CBD">
            <w:pPr>
              <w:spacing w:after="0" w:line="240" w:lineRule="auto"/>
              <w:contextualSpacing/>
              <w:rPr>
                <w:rFonts w:ascii="Cambria" w:hAnsi="Cambria"/>
              </w:rPr>
            </w:pPr>
          </w:p>
          <w:p w:rsidR="00D448D3" w:rsidRPr="00CA4D63" w:rsidRDefault="00D448D3" w:rsidP="00776CBD">
            <w:pPr>
              <w:spacing w:after="0" w:line="240" w:lineRule="auto"/>
              <w:contextualSpacing/>
              <w:rPr>
                <w:rFonts w:ascii="Cambria" w:hAnsi="Cambria"/>
              </w:rPr>
            </w:pPr>
          </w:p>
        </w:tc>
      </w:tr>
    </w:tbl>
    <w:p w:rsidR="005E08D0" w:rsidRDefault="005E08D0" w:rsidP="005E08D0">
      <w:pPr>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5E08D0" w:rsidRDefault="005E08D0" w:rsidP="005E08D0">
      <w:pPr>
        <w:ind w:left="708"/>
        <w:contextualSpacing/>
        <w:jc w:val="both"/>
        <w:rPr>
          <w:rFonts w:ascii="Cambria" w:hAnsi="Cambria"/>
          <w:sz w:val="24"/>
          <w:szCs w:val="24"/>
        </w:rPr>
      </w:pPr>
      <w:r w:rsidRPr="005E08D0">
        <w:rPr>
          <w:rFonts w:ascii="Cambria" w:hAnsi="Cambria"/>
          <w:sz w:val="24"/>
          <w:szCs w:val="24"/>
        </w:rPr>
        <w:t>20 гласа „за“.</w:t>
      </w:r>
      <w:r>
        <w:rPr>
          <w:rFonts w:ascii="Cambria" w:hAnsi="Cambria"/>
          <w:sz w:val="24"/>
          <w:szCs w:val="24"/>
        </w:rPr>
        <w:t xml:space="preserve"> Предложението се приема. </w:t>
      </w:r>
    </w:p>
    <w:p w:rsidR="005E08D0" w:rsidRPr="005E08D0" w:rsidRDefault="005E08D0" w:rsidP="005E08D0">
      <w:pPr>
        <w:ind w:left="708"/>
        <w:contextualSpacing/>
        <w:jc w:val="both"/>
        <w:rPr>
          <w:rFonts w:ascii="Cambria" w:hAnsi="Cambria"/>
          <w:sz w:val="24"/>
          <w:szCs w:val="24"/>
        </w:rPr>
      </w:pPr>
    </w:p>
    <w:p w:rsidR="00D448D3" w:rsidRDefault="00D448D3" w:rsidP="00D448D3">
      <w:pPr>
        <w:spacing w:after="0" w:line="240" w:lineRule="auto"/>
        <w:contextualSpacing/>
        <w:jc w:val="both"/>
        <w:rPr>
          <w:rFonts w:ascii="Cambria" w:hAnsi="Cambria"/>
          <w:b/>
          <w:sz w:val="24"/>
          <w:szCs w:val="24"/>
        </w:rPr>
      </w:pPr>
      <w:r>
        <w:rPr>
          <w:rFonts w:ascii="Cambria" w:hAnsi="Cambria"/>
          <w:b/>
          <w:sz w:val="24"/>
          <w:szCs w:val="24"/>
        </w:rPr>
        <w:t xml:space="preserve">С </w:t>
      </w:r>
      <w:r>
        <w:rPr>
          <w:rFonts w:ascii="Cambria" w:hAnsi="Cambria"/>
          <w:b/>
          <w:sz w:val="24"/>
          <w:szCs w:val="24"/>
          <w:lang w:val="en-US"/>
        </w:rPr>
        <w:t>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5E08D0" w:rsidRDefault="005E08D0" w:rsidP="00D342A9">
      <w:pPr>
        <w:tabs>
          <w:tab w:val="left" w:pos="851"/>
        </w:tabs>
        <w:spacing w:after="0" w:line="240" w:lineRule="auto"/>
        <w:contextualSpacing/>
        <w:rPr>
          <w:rFonts w:ascii="Cambria" w:hAnsi="Cambria"/>
          <w:b/>
          <w:color w:val="FF0000"/>
          <w:sz w:val="28"/>
          <w:szCs w:val="28"/>
          <w:u w:val="single"/>
        </w:rPr>
      </w:pPr>
    </w:p>
    <w:p w:rsidR="00776CBD" w:rsidRDefault="00776CBD" w:rsidP="00776CBD">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6-45</w:t>
      </w:r>
    </w:p>
    <w:p w:rsidR="00776CBD" w:rsidRDefault="00776CBD" w:rsidP="00776CBD">
      <w:pPr>
        <w:tabs>
          <w:tab w:val="left" w:pos="851"/>
        </w:tabs>
        <w:spacing w:after="0" w:line="240" w:lineRule="auto"/>
        <w:contextualSpacing/>
        <w:jc w:val="center"/>
        <w:rPr>
          <w:rFonts w:ascii="Cambria" w:hAnsi="Cambria"/>
          <w:b/>
          <w:color w:val="FF0000"/>
          <w:sz w:val="28"/>
          <w:szCs w:val="28"/>
          <w:u w:val="single"/>
        </w:rPr>
      </w:pPr>
    </w:p>
    <w:p w:rsidR="00776CBD" w:rsidRPr="00905753" w:rsidRDefault="00776CBD" w:rsidP="00776CBD">
      <w:pPr>
        <w:spacing w:after="0" w:line="240" w:lineRule="auto"/>
        <w:ind w:firstLine="708"/>
        <w:jc w:val="both"/>
        <w:rPr>
          <w:rFonts w:ascii="Cambria" w:hAnsi="Cambria"/>
          <w:color w:val="000000"/>
          <w:sz w:val="24"/>
          <w:szCs w:val="24"/>
        </w:rPr>
      </w:pPr>
      <w:r w:rsidRPr="00905753">
        <w:rPr>
          <w:rFonts w:ascii="Cambria" w:hAnsi="Cambria"/>
          <w:color w:val="000000"/>
          <w:sz w:val="24"/>
          <w:szCs w:val="24"/>
        </w:rPr>
        <w:t>На основание чл. 21, ал.1, т.6 и ал.2 от ЗМСМА,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за мандат 2019 -2023 г., чл. 51 и чл. 55 от ЗДБРБ за 2022 г. и във връзка с ФО № 3/25.03.2022 г. на МФ - Указания за съставянето и изпълнението на бюджетите на общините и на сметките за СЕС за 2022 г.,</w:t>
      </w:r>
      <w:r w:rsidRPr="00905753">
        <w:rPr>
          <w:rFonts w:ascii="Cambria" w:hAnsi="Cambria"/>
          <w:lang w:val="ru-RU"/>
        </w:rPr>
        <w:t xml:space="preserve"> </w:t>
      </w:r>
      <w:r w:rsidRPr="00905753">
        <w:rPr>
          <w:rFonts w:ascii="Cambria" w:hAnsi="Cambria"/>
          <w:color w:val="000000"/>
          <w:sz w:val="24"/>
          <w:szCs w:val="24"/>
        </w:rPr>
        <w:t xml:space="preserve">Общински съвет гр. Тервел </w:t>
      </w:r>
    </w:p>
    <w:p w:rsidR="00776CBD" w:rsidRPr="00905753" w:rsidRDefault="00776CBD" w:rsidP="00776CBD">
      <w:pPr>
        <w:spacing w:after="0" w:line="240" w:lineRule="auto"/>
        <w:ind w:firstLine="708"/>
        <w:jc w:val="both"/>
        <w:rPr>
          <w:rFonts w:ascii="Cambria" w:hAnsi="Cambria"/>
          <w:color w:val="000000"/>
          <w:sz w:val="24"/>
          <w:szCs w:val="24"/>
        </w:rPr>
      </w:pPr>
    </w:p>
    <w:p w:rsidR="00776CBD" w:rsidRPr="00905753" w:rsidRDefault="00776CBD" w:rsidP="00776CBD">
      <w:pPr>
        <w:spacing w:after="0" w:line="240" w:lineRule="auto"/>
        <w:ind w:firstLine="708"/>
        <w:jc w:val="center"/>
        <w:rPr>
          <w:rFonts w:ascii="Cambria" w:hAnsi="Cambria"/>
          <w:color w:val="000000"/>
          <w:sz w:val="24"/>
          <w:szCs w:val="24"/>
        </w:rPr>
      </w:pPr>
      <w:r w:rsidRPr="00905753">
        <w:rPr>
          <w:rFonts w:ascii="Cambria" w:hAnsi="Cambria"/>
          <w:b/>
          <w:color w:val="000000"/>
          <w:sz w:val="24"/>
          <w:szCs w:val="24"/>
        </w:rPr>
        <w:t>РЕШИ:</w:t>
      </w:r>
    </w:p>
    <w:p w:rsidR="00776CBD" w:rsidRPr="00905753" w:rsidRDefault="00776CBD" w:rsidP="00776CBD">
      <w:pPr>
        <w:spacing w:after="0" w:line="240" w:lineRule="auto"/>
        <w:ind w:firstLine="708"/>
        <w:jc w:val="both"/>
        <w:rPr>
          <w:rFonts w:ascii="Cambria" w:hAnsi="Cambria"/>
          <w:color w:val="000000"/>
          <w:sz w:val="24"/>
          <w:szCs w:val="24"/>
        </w:rPr>
      </w:pPr>
    </w:p>
    <w:p w:rsidR="00776CBD" w:rsidRDefault="00776CBD" w:rsidP="00776CBD">
      <w:pPr>
        <w:spacing w:after="0" w:line="240" w:lineRule="auto"/>
        <w:ind w:firstLine="708"/>
        <w:jc w:val="both"/>
        <w:rPr>
          <w:rFonts w:ascii="Cambria" w:hAnsi="Cambria"/>
          <w:bCs/>
          <w:sz w:val="24"/>
          <w:szCs w:val="24"/>
        </w:rPr>
      </w:pPr>
      <w:r w:rsidRPr="00905753">
        <w:rPr>
          <w:rFonts w:ascii="Cambria" w:hAnsi="Cambria"/>
          <w:sz w:val="24"/>
          <w:szCs w:val="24"/>
        </w:rPr>
        <w:t xml:space="preserve">1. </w:t>
      </w:r>
      <w:r w:rsidRPr="00905753">
        <w:rPr>
          <w:rFonts w:ascii="Cambria" w:hAnsi="Cambria"/>
          <w:bCs/>
          <w:sz w:val="24"/>
          <w:szCs w:val="24"/>
        </w:rPr>
        <w:t>Дава съгласие да бъде внесено предложение до Министерство на финансите за</w:t>
      </w:r>
      <w:r w:rsidRPr="00905753">
        <w:rPr>
          <w:rFonts w:ascii="Cambria" w:hAnsi="Cambria"/>
          <w:bCs/>
          <w:sz w:val="24"/>
          <w:szCs w:val="24"/>
        </w:rPr>
        <w:br/>
        <w:t xml:space="preserve">трансформиране на сума в размер на </w:t>
      </w:r>
      <w:r w:rsidRPr="00905753">
        <w:rPr>
          <w:rFonts w:ascii="Cambria" w:hAnsi="Cambria"/>
          <w:b/>
          <w:bCs/>
          <w:sz w:val="24"/>
          <w:szCs w:val="24"/>
        </w:rPr>
        <w:t xml:space="preserve">341 522 </w:t>
      </w:r>
      <w:r w:rsidRPr="00905753">
        <w:rPr>
          <w:rFonts w:ascii="Cambria" w:hAnsi="Cambria"/>
          <w:b/>
          <w:sz w:val="24"/>
          <w:szCs w:val="24"/>
        </w:rPr>
        <w:t>лв.</w:t>
      </w:r>
      <w:r w:rsidRPr="00905753">
        <w:rPr>
          <w:rFonts w:ascii="Cambria" w:hAnsi="Cambria"/>
          <w:sz w:val="24"/>
          <w:szCs w:val="24"/>
        </w:rPr>
        <w:t xml:space="preserve"> </w:t>
      </w:r>
      <w:r w:rsidRPr="00905753">
        <w:rPr>
          <w:rFonts w:ascii="Cambria" w:hAnsi="Cambria"/>
          <w:bCs/>
          <w:sz w:val="24"/>
          <w:szCs w:val="24"/>
        </w:rPr>
        <w:t xml:space="preserve">от целевата субсидия за капиталови разходи, определена по реда на чл.51 от ЗДБРБ за 2022 г. за финансиране на неотложни текущи ремонти на общински пътища, </w:t>
      </w:r>
      <w:r w:rsidRPr="00905753">
        <w:rPr>
          <w:rFonts w:ascii="Cambria" w:hAnsi="Cambria"/>
          <w:sz w:val="24"/>
          <w:szCs w:val="24"/>
        </w:rPr>
        <w:t>на улична мрежа и на сгради, публична общинска собственост в Община Тервел</w:t>
      </w:r>
      <w:r w:rsidRPr="00905753">
        <w:rPr>
          <w:rFonts w:ascii="Cambria" w:hAnsi="Cambria"/>
          <w:bCs/>
          <w:sz w:val="24"/>
          <w:szCs w:val="24"/>
        </w:rPr>
        <w:t>, на основание чл.55 от ЗДБРБ за 2022 г.</w:t>
      </w:r>
    </w:p>
    <w:p w:rsidR="00776CBD" w:rsidRPr="00905753" w:rsidRDefault="00776CBD" w:rsidP="00776CBD">
      <w:pPr>
        <w:spacing w:after="0" w:line="240" w:lineRule="auto"/>
        <w:ind w:firstLine="708"/>
        <w:jc w:val="both"/>
        <w:rPr>
          <w:rFonts w:ascii="Cambria" w:hAnsi="Cambria"/>
          <w:bCs/>
          <w:sz w:val="24"/>
          <w:szCs w:val="24"/>
        </w:rPr>
      </w:pPr>
    </w:p>
    <w:p w:rsidR="00776CBD" w:rsidRDefault="00776CBD" w:rsidP="00776CBD">
      <w:pPr>
        <w:spacing w:after="0" w:line="240" w:lineRule="auto"/>
        <w:ind w:firstLine="709"/>
        <w:jc w:val="both"/>
        <w:rPr>
          <w:rFonts w:ascii="Cambria" w:hAnsi="Cambria"/>
          <w:bCs/>
          <w:sz w:val="24"/>
          <w:szCs w:val="24"/>
        </w:rPr>
      </w:pPr>
      <w:r w:rsidRPr="00905753">
        <w:rPr>
          <w:rFonts w:ascii="Cambria" w:hAnsi="Cambria"/>
          <w:sz w:val="24"/>
          <w:szCs w:val="24"/>
        </w:rPr>
        <w:t xml:space="preserve">2. Дава съгласие да бъде планирана сума в размер на 341 522 лв. в Бюджета за 2022 г. в § 00-98 – Резерв за непредвидени и неотложни разходи“ в съответните дейности, с която да бъдат финансирани обекти със средства </w:t>
      </w:r>
      <w:r w:rsidRPr="00905753">
        <w:rPr>
          <w:rFonts w:ascii="Cambria" w:hAnsi="Cambria"/>
          <w:bCs/>
          <w:sz w:val="24"/>
          <w:szCs w:val="24"/>
        </w:rPr>
        <w:t>от трансформираната целева субсидия за капиталови разходи в целеви трансфер за финансиране на разходи.</w:t>
      </w:r>
    </w:p>
    <w:p w:rsidR="00776CBD" w:rsidRPr="00905753" w:rsidRDefault="00776CBD" w:rsidP="00776CBD">
      <w:pPr>
        <w:spacing w:after="0" w:line="240" w:lineRule="auto"/>
        <w:ind w:firstLine="709"/>
        <w:jc w:val="both"/>
        <w:rPr>
          <w:rFonts w:ascii="Cambria" w:hAnsi="Cambria"/>
          <w:bCs/>
          <w:sz w:val="24"/>
          <w:szCs w:val="24"/>
        </w:rPr>
      </w:pP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w:t>
      </w:r>
      <w:r w:rsidRPr="00905753">
        <w:rPr>
          <w:rFonts w:ascii="Cambria" w:hAnsi="Cambria"/>
          <w:lang w:val="ru-RU"/>
        </w:rPr>
        <w:t xml:space="preserve"> </w:t>
      </w:r>
      <w:r w:rsidRPr="00905753">
        <w:rPr>
          <w:rFonts w:ascii="Cambria" w:hAnsi="Cambria"/>
          <w:bCs/>
          <w:sz w:val="24"/>
          <w:szCs w:val="24"/>
        </w:rPr>
        <w:t>Определя обектите, които след отпадане от § 00-98 – Резерв за непредвидени и неотложни разходи“ в съответните дейности, да бъдат финансирани със средства от трансформираната целева субсидия за капиталови разходи, съгласно Приложение № 14 към ФО № 3/25.03.2022 г. на МФ, както следва:</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3.1.</w:t>
      </w:r>
      <w:r w:rsidRPr="00905753">
        <w:rPr>
          <w:rFonts w:ascii="Cambria" w:hAnsi="Cambria"/>
          <w:lang w:val="ru-RU"/>
        </w:rPr>
        <w:t xml:space="preserve"> </w:t>
      </w:r>
      <w:r w:rsidRPr="00905753">
        <w:rPr>
          <w:rFonts w:ascii="Cambria" w:hAnsi="Cambria"/>
          <w:bCs/>
          <w:sz w:val="24"/>
          <w:szCs w:val="24"/>
        </w:rPr>
        <w:t>Текущ ремонт на покрив на ниска част на ДГ № 3 гр.Тервел  – 65 000 лв.;</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3.2.</w:t>
      </w:r>
      <w:r w:rsidRPr="00905753">
        <w:rPr>
          <w:rFonts w:ascii="Cambria" w:hAnsi="Cambria"/>
          <w:lang w:val="ru-RU"/>
        </w:rPr>
        <w:t xml:space="preserve"> </w:t>
      </w:r>
      <w:r w:rsidRPr="00905753">
        <w:rPr>
          <w:rFonts w:ascii="Cambria" w:hAnsi="Cambria"/>
          <w:bCs/>
          <w:sz w:val="24"/>
          <w:szCs w:val="24"/>
        </w:rPr>
        <w:t>Текущ ремонт на кухненски блок на ДГ в с.Безмер - преобразуване в общинска пералня – 20 000 лв.;</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3.3.</w:t>
      </w:r>
      <w:r w:rsidRPr="00905753">
        <w:rPr>
          <w:rFonts w:ascii="Cambria" w:hAnsi="Cambria"/>
          <w:lang w:val="ru-RU"/>
        </w:rPr>
        <w:t xml:space="preserve"> </w:t>
      </w:r>
      <w:r w:rsidRPr="00905753">
        <w:rPr>
          <w:rFonts w:ascii="Cambria" w:hAnsi="Cambria"/>
          <w:bCs/>
          <w:sz w:val="24"/>
          <w:szCs w:val="24"/>
        </w:rPr>
        <w:t>Текущ ремонт (изкърпване) на улици в гр.Тервел – 80 645 лв.;</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lastRenderedPageBreak/>
        <w:t>3.4.</w:t>
      </w:r>
      <w:r w:rsidRPr="00905753">
        <w:rPr>
          <w:rFonts w:ascii="Cambria" w:hAnsi="Cambria"/>
          <w:lang w:val="ru-RU"/>
        </w:rPr>
        <w:t xml:space="preserve"> </w:t>
      </w:r>
      <w:r w:rsidRPr="00905753">
        <w:rPr>
          <w:rFonts w:ascii="Cambria" w:hAnsi="Cambria"/>
          <w:bCs/>
          <w:sz w:val="24"/>
          <w:szCs w:val="24"/>
        </w:rPr>
        <w:t>Текущ ремонт асфалтова настилка на ул."Единадесета" в с.Нова Камена - доп.работи – 37 604 лв.;</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3.5.</w:t>
      </w:r>
      <w:r w:rsidRPr="00905753">
        <w:rPr>
          <w:rFonts w:ascii="Cambria" w:hAnsi="Cambria"/>
          <w:lang w:val="ru-RU"/>
        </w:rPr>
        <w:t xml:space="preserve"> </w:t>
      </w:r>
      <w:r w:rsidRPr="00905753">
        <w:rPr>
          <w:rFonts w:ascii="Cambria" w:hAnsi="Cambria"/>
          <w:bCs/>
          <w:sz w:val="24"/>
          <w:szCs w:val="24"/>
        </w:rPr>
        <w:t>Текущ ремонт (изкърпване ) улици в с.Ангеларий – 21 422 лв.;</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3.6.</w:t>
      </w:r>
      <w:r w:rsidRPr="00905753">
        <w:rPr>
          <w:rFonts w:ascii="Cambria" w:hAnsi="Cambria"/>
          <w:lang w:val="ru-RU"/>
        </w:rPr>
        <w:t xml:space="preserve"> </w:t>
      </w:r>
      <w:r w:rsidRPr="00905753">
        <w:rPr>
          <w:rFonts w:ascii="Cambria" w:hAnsi="Cambria"/>
          <w:bCs/>
          <w:sz w:val="24"/>
          <w:szCs w:val="24"/>
        </w:rPr>
        <w:t>Текущ ремонт на алея в градски парк Тервел – 24 000 лв.</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3.7.</w:t>
      </w:r>
      <w:r w:rsidRPr="00905753">
        <w:rPr>
          <w:rFonts w:ascii="Cambria" w:hAnsi="Cambria"/>
          <w:lang w:val="ru-RU"/>
        </w:rPr>
        <w:t xml:space="preserve"> </w:t>
      </w:r>
      <w:r w:rsidRPr="00905753">
        <w:rPr>
          <w:rFonts w:ascii="Cambria" w:hAnsi="Cambria"/>
          <w:bCs/>
          <w:sz w:val="24"/>
          <w:szCs w:val="24"/>
        </w:rPr>
        <w:t>Текущ ремонт на покрив на читалище в с.Кочмар - обособена част – 60 000 лв.</w:t>
      </w:r>
    </w:p>
    <w:p w:rsidR="00776CBD" w:rsidRPr="00905753"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3.8.</w:t>
      </w:r>
      <w:r w:rsidRPr="00905753">
        <w:rPr>
          <w:rFonts w:ascii="Cambria" w:hAnsi="Cambria"/>
          <w:lang w:val="ru-RU"/>
        </w:rPr>
        <w:t xml:space="preserve"> </w:t>
      </w:r>
      <w:r w:rsidRPr="00905753">
        <w:rPr>
          <w:rFonts w:ascii="Cambria" w:hAnsi="Cambria"/>
          <w:bCs/>
          <w:sz w:val="24"/>
          <w:szCs w:val="24"/>
        </w:rPr>
        <w:t>Текущ ремонт на алея гробищен парк Тервел – 18 000 лв.</w:t>
      </w:r>
    </w:p>
    <w:p w:rsidR="00776CBD" w:rsidRDefault="00776CBD" w:rsidP="00776CBD">
      <w:pPr>
        <w:spacing w:after="0" w:line="240" w:lineRule="auto"/>
        <w:ind w:firstLine="709"/>
        <w:jc w:val="both"/>
        <w:rPr>
          <w:rFonts w:ascii="Cambria" w:hAnsi="Cambria"/>
          <w:bCs/>
          <w:sz w:val="24"/>
          <w:szCs w:val="24"/>
        </w:rPr>
      </w:pPr>
      <w:r w:rsidRPr="00905753">
        <w:rPr>
          <w:rFonts w:ascii="Cambria" w:hAnsi="Cambria"/>
          <w:bCs/>
          <w:sz w:val="24"/>
          <w:szCs w:val="24"/>
        </w:rPr>
        <w:t>3.9.</w:t>
      </w:r>
      <w:r w:rsidRPr="00905753">
        <w:rPr>
          <w:rFonts w:ascii="Cambria" w:hAnsi="Cambria"/>
          <w:lang w:val="ru-RU"/>
        </w:rPr>
        <w:t xml:space="preserve"> </w:t>
      </w:r>
      <w:r w:rsidRPr="00905753">
        <w:rPr>
          <w:rFonts w:ascii="Cambria" w:hAnsi="Cambria"/>
          <w:bCs/>
          <w:sz w:val="24"/>
          <w:szCs w:val="24"/>
        </w:rPr>
        <w:t>Текущ ремонт на бетонова алея гробищен парк Тервел  – 14 851 лв.</w:t>
      </w:r>
    </w:p>
    <w:p w:rsidR="00776CBD" w:rsidRPr="00905753" w:rsidRDefault="00776CBD" w:rsidP="00776CBD">
      <w:pPr>
        <w:spacing w:after="0" w:line="240" w:lineRule="auto"/>
        <w:ind w:firstLine="709"/>
        <w:jc w:val="both"/>
        <w:rPr>
          <w:rFonts w:ascii="Cambria" w:hAnsi="Cambria"/>
          <w:bCs/>
          <w:sz w:val="24"/>
          <w:szCs w:val="24"/>
        </w:rPr>
      </w:pPr>
    </w:p>
    <w:p w:rsidR="00776CBD" w:rsidRDefault="00776CBD" w:rsidP="00776CBD">
      <w:pPr>
        <w:spacing w:after="0" w:line="240" w:lineRule="auto"/>
        <w:ind w:firstLine="709"/>
        <w:jc w:val="both"/>
        <w:rPr>
          <w:rFonts w:ascii="Cambria" w:hAnsi="Cambria"/>
          <w:bCs/>
          <w:iCs/>
          <w:sz w:val="24"/>
          <w:szCs w:val="24"/>
        </w:rPr>
      </w:pPr>
      <w:r w:rsidRPr="00905753">
        <w:rPr>
          <w:rFonts w:ascii="Cambria" w:hAnsi="Cambria"/>
          <w:bCs/>
          <w:sz w:val="24"/>
          <w:szCs w:val="24"/>
        </w:rPr>
        <w:t xml:space="preserve">4. </w:t>
      </w:r>
      <w:r w:rsidRPr="00905753">
        <w:rPr>
          <w:rFonts w:ascii="Cambria" w:hAnsi="Cambria"/>
          <w:bCs/>
          <w:iCs/>
          <w:sz w:val="24"/>
          <w:szCs w:val="24"/>
        </w:rPr>
        <w:t xml:space="preserve">Упълномощава кмета на Община Тервел да внесе предложение в Министерство на финансите за трансформиране на средствата на част от целевата субсидия за капиталови разходи по чл.51 от ЗДБРБ за 2022 г. в целеви трансфер за финансиране на разходи за неотложни текущи ремонти на общински пътища, </w:t>
      </w:r>
      <w:r w:rsidRPr="00905753">
        <w:rPr>
          <w:rFonts w:ascii="Cambria" w:hAnsi="Cambria"/>
          <w:sz w:val="24"/>
          <w:szCs w:val="24"/>
        </w:rPr>
        <w:t>на улична мрежа и на сгради, публична общинска собственост в Община Тервел</w:t>
      </w:r>
      <w:r w:rsidRPr="00905753">
        <w:rPr>
          <w:rFonts w:ascii="Cambria" w:hAnsi="Cambria"/>
          <w:bCs/>
          <w:iCs/>
          <w:sz w:val="24"/>
          <w:szCs w:val="24"/>
        </w:rPr>
        <w:t xml:space="preserve"> в съответствие с процедурните изисквания, свързани с разпоредбата на чл.55 от ЗДБРБ за 2022 г.</w:t>
      </w:r>
    </w:p>
    <w:p w:rsidR="005C74CC" w:rsidRDefault="005C74CC" w:rsidP="00776CBD">
      <w:pPr>
        <w:spacing w:after="0" w:line="240" w:lineRule="auto"/>
        <w:contextualSpacing/>
        <w:jc w:val="both"/>
        <w:rPr>
          <w:rFonts w:ascii="Cambria" w:hAnsi="Cambria"/>
          <w:b/>
          <w:sz w:val="24"/>
          <w:szCs w:val="24"/>
        </w:rPr>
      </w:pPr>
    </w:p>
    <w:p w:rsidR="005E08D0" w:rsidRDefault="00C56CE9" w:rsidP="00942902">
      <w:pPr>
        <w:jc w:val="both"/>
        <w:rPr>
          <w:rFonts w:ascii="Cambria" w:hAnsi="Cambria"/>
          <w:b/>
          <w:sz w:val="24"/>
          <w:szCs w:val="24"/>
        </w:rPr>
      </w:pPr>
      <w:r>
        <w:rPr>
          <w:rFonts w:ascii="Cambria" w:hAnsi="Cambria"/>
          <w:b/>
          <w:sz w:val="24"/>
          <w:szCs w:val="24"/>
        </w:rPr>
        <w:t xml:space="preserve">             </w:t>
      </w:r>
      <w:r w:rsidRPr="00C56CE9">
        <w:rPr>
          <w:rFonts w:ascii="Cambria" w:hAnsi="Cambria"/>
          <w:b/>
          <w:sz w:val="24"/>
          <w:szCs w:val="24"/>
        </w:rPr>
        <w:t xml:space="preserve">3.4.Разпределение на средствата за капиталови разходи на Община Тервел за 2022 г. </w:t>
      </w:r>
    </w:p>
    <w:p w:rsidR="00942902" w:rsidRDefault="00942902" w:rsidP="000B59A5">
      <w:pPr>
        <w:spacing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7F09D8" w:rsidRPr="007F09D8" w:rsidRDefault="007F09D8" w:rsidP="000B59A5">
      <w:pPr>
        <w:spacing w:line="240" w:lineRule="auto"/>
        <w:ind w:left="708"/>
        <w:contextualSpacing/>
        <w:jc w:val="both"/>
        <w:rPr>
          <w:rFonts w:ascii="Cambria" w:hAnsi="Cambria"/>
          <w:sz w:val="24"/>
          <w:szCs w:val="24"/>
        </w:rPr>
      </w:pPr>
      <w:r w:rsidRPr="007F09D8">
        <w:rPr>
          <w:rFonts w:ascii="Cambria" w:hAnsi="Cambria"/>
          <w:sz w:val="24"/>
          <w:szCs w:val="24"/>
        </w:rPr>
        <w:t>Предложение №3.4 от дневния ред.</w:t>
      </w:r>
    </w:p>
    <w:p w:rsidR="00776CBD" w:rsidRDefault="00776CBD" w:rsidP="000B59A5">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№3.4:</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776CBD" w:rsidRDefault="00776CBD" w:rsidP="000B59A5">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7474ED">
        <w:rPr>
          <w:rFonts w:ascii="Cambria" w:hAnsi="Cambria"/>
          <w:sz w:val="24"/>
          <w:szCs w:val="24"/>
        </w:rPr>
        <w:t xml:space="preserve"> Разпределение на средствата за капиталови разходи на Община Тервел за 2022 г.</w:t>
      </w:r>
    </w:p>
    <w:p w:rsidR="00942902" w:rsidRDefault="00942902" w:rsidP="000B59A5">
      <w:pPr>
        <w:spacing w:after="0" w:line="240" w:lineRule="auto"/>
        <w:jc w:val="both"/>
        <w:rPr>
          <w:rFonts w:ascii="Cambria" w:hAnsi="Cambria"/>
          <w:sz w:val="24"/>
          <w:szCs w:val="24"/>
        </w:rPr>
      </w:pPr>
      <w:r>
        <w:rPr>
          <w:rFonts w:ascii="Cambria" w:hAnsi="Cambria"/>
          <w:sz w:val="24"/>
          <w:szCs w:val="24"/>
        </w:rPr>
        <w:t>Заповядайте за изказвания! Исмет Абил има думата.</w:t>
      </w:r>
    </w:p>
    <w:p w:rsidR="000B59A5" w:rsidRDefault="000B59A5" w:rsidP="000B59A5">
      <w:pPr>
        <w:spacing w:after="0" w:line="240" w:lineRule="auto"/>
        <w:jc w:val="both"/>
        <w:rPr>
          <w:rFonts w:ascii="Cambria" w:hAnsi="Cambria"/>
          <w:sz w:val="24"/>
          <w:szCs w:val="24"/>
        </w:rPr>
      </w:pPr>
    </w:p>
    <w:p w:rsidR="000B59A5" w:rsidRDefault="000B59A5" w:rsidP="000B59A5">
      <w:pPr>
        <w:spacing w:after="0" w:line="240" w:lineRule="auto"/>
        <w:ind w:left="708"/>
        <w:jc w:val="both"/>
        <w:rPr>
          <w:rFonts w:ascii="Cambria" w:hAnsi="Cambria"/>
          <w:b/>
          <w:sz w:val="24"/>
          <w:szCs w:val="24"/>
          <w:u w:val="single"/>
        </w:rPr>
      </w:pPr>
      <w:r w:rsidRPr="000B59A5">
        <w:rPr>
          <w:rFonts w:ascii="Cambria" w:hAnsi="Cambria"/>
          <w:b/>
          <w:sz w:val="24"/>
          <w:szCs w:val="24"/>
          <w:u w:val="single"/>
        </w:rPr>
        <w:t>ИСМЕТ АБИЛ – ОБЩИНСКИ СЪВЕТНИК ПП „ДПС“:</w:t>
      </w:r>
    </w:p>
    <w:p w:rsidR="000B59A5" w:rsidRDefault="00FE4CAE" w:rsidP="000B59A5">
      <w:pPr>
        <w:spacing w:after="0" w:line="240" w:lineRule="auto"/>
        <w:jc w:val="both"/>
        <w:rPr>
          <w:rFonts w:ascii="Cambria" w:hAnsi="Cambria"/>
          <w:sz w:val="24"/>
          <w:szCs w:val="24"/>
        </w:rPr>
      </w:pPr>
      <w:r>
        <w:rPr>
          <w:rFonts w:ascii="Cambria" w:hAnsi="Cambria"/>
          <w:sz w:val="24"/>
          <w:szCs w:val="24"/>
        </w:rPr>
        <w:t xml:space="preserve">             </w:t>
      </w:r>
      <w:r w:rsidR="000B59A5">
        <w:rPr>
          <w:rFonts w:ascii="Cambria" w:hAnsi="Cambria"/>
          <w:sz w:val="24"/>
          <w:szCs w:val="24"/>
        </w:rPr>
        <w:t>Уважаема г-жо Председател, уважаеми г-н Кмете, колеги!</w:t>
      </w:r>
    </w:p>
    <w:p w:rsidR="000B59A5" w:rsidRDefault="00FE4CAE" w:rsidP="000B59A5">
      <w:pPr>
        <w:spacing w:after="0" w:line="240" w:lineRule="auto"/>
        <w:jc w:val="both"/>
        <w:rPr>
          <w:rFonts w:ascii="Cambria" w:hAnsi="Cambria"/>
          <w:sz w:val="24"/>
          <w:szCs w:val="24"/>
        </w:rPr>
      </w:pPr>
      <w:r>
        <w:rPr>
          <w:rFonts w:ascii="Cambria" w:hAnsi="Cambria"/>
          <w:sz w:val="24"/>
          <w:szCs w:val="24"/>
        </w:rPr>
        <w:t xml:space="preserve">Нашата група ще подкрепи това предложение макар, че имаме малко забележки, но за първи път от толкова години съизмерно виждаме по селата ремонт на пътища, било то в с.Зърнево, било в с.Орляк, било в с.Божан, не делим селата на наши и ваши, и в с.Градница даже има. Това, което прави така добра стъпка от страна на администрацията, които и ние дълго време сме водили такива преговори, винаги сме казвали </w:t>
      </w:r>
      <w:r w:rsidR="007B7A92">
        <w:rPr>
          <w:rFonts w:ascii="Cambria" w:hAnsi="Cambria"/>
          <w:sz w:val="24"/>
          <w:szCs w:val="24"/>
        </w:rPr>
        <w:t xml:space="preserve">и </w:t>
      </w:r>
      <w:r>
        <w:rPr>
          <w:rFonts w:ascii="Cambria" w:hAnsi="Cambria"/>
          <w:sz w:val="24"/>
          <w:szCs w:val="24"/>
        </w:rPr>
        <w:t>от тази трибуна, че трябва и … в селата живеят хора и трябва да се заделят и за там средства. Имаме естествено малки забележки, но то ще има актуализация на бюджета, като се изчистят тия неща</w:t>
      </w:r>
      <w:r w:rsidR="007B7A92">
        <w:rPr>
          <w:rFonts w:ascii="Cambria" w:hAnsi="Cambria"/>
          <w:sz w:val="24"/>
          <w:szCs w:val="24"/>
        </w:rPr>
        <w:t xml:space="preserve">, затова ще го подкрепим туй и предното предложение, </w:t>
      </w:r>
      <w:r w:rsidR="007B7A92" w:rsidRPr="005A7639">
        <w:rPr>
          <w:rFonts w:ascii="Cambria" w:hAnsi="Cambria"/>
          <w:sz w:val="24"/>
          <w:szCs w:val="24"/>
        </w:rPr>
        <w:t xml:space="preserve">във връзка с двете се изказвам. </w:t>
      </w:r>
      <w:r w:rsidR="007B7A92">
        <w:rPr>
          <w:rFonts w:ascii="Cambria" w:hAnsi="Cambria"/>
          <w:sz w:val="24"/>
          <w:szCs w:val="24"/>
        </w:rPr>
        <w:t>Благодаря!</w:t>
      </w:r>
      <w:r>
        <w:rPr>
          <w:rFonts w:ascii="Cambria" w:hAnsi="Cambria"/>
          <w:sz w:val="24"/>
          <w:szCs w:val="24"/>
        </w:rPr>
        <w:t xml:space="preserve"> </w:t>
      </w:r>
    </w:p>
    <w:p w:rsidR="000B59A5" w:rsidRPr="000B59A5" w:rsidRDefault="000B59A5" w:rsidP="000B59A5">
      <w:pPr>
        <w:spacing w:after="0" w:line="240" w:lineRule="auto"/>
        <w:jc w:val="both"/>
        <w:rPr>
          <w:rFonts w:ascii="Cambria" w:hAnsi="Cambria"/>
          <w:sz w:val="24"/>
          <w:szCs w:val="24"/>
        </w:rPr>
      </w:pPr>
      <w:r>
        <w:rPr>
          <w:rFonts w:ascii="Cambria" w:hAnsi="Cambria"/>
          <w:sz w:val="24"/>
          <w:szCs w:val="24"/>
        </w:rPr>
        <w:t xml:space="preserve"> </w:t>
      </w:r>
    </w:p>
    <w:p w:rsidR="00EE67E6" w:rsidRPr="00942902" w:rsidRDefault="00EE67E6" w:rsidP="00EE67E6">
      <w:pPr>
        <w:spacing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942902" w:rsidRDefault="00EE67E6" w:rsidP="00292DD5">
      <w:pPr>
        <w:spacing w:after="0" w:line="240" w:lineRule="auto"/>
        <w:jc w:val="both"/>
        <w:rPr>
          <w:rFonts w:ascii="Cambria" w:hAnsi="Cambria"/>
          <w:sz w:val="24"/>
          <w:szCs w:val="24"/>
        </w:rPr>
      </w:pPr>
      <w:r>
        <w:rPr>
          <w:rFonts w:ascii="Cambria" w:hAnsi="Cambria"/>
          <w:sz w:val="24"/>
          <w:szCs w:val="24"/>
        </w:rPr>
        <w:t xml:space="preserve">             </w:t>
      </w:r>
      <w:r w:rsidRPr="00EE67E6">
        <w:rPr>
          <w:rFonts w:ascii="Cambria" w:hAnsi="Cambria"/>
          <w:sz w:val="24"/>
          <w:szCs w:val="24"/>
        </w:rPr>
        <w:t xml:space="preserve">Благодаря на Исмет Абил! </w:t>
      </w:r>
      <w:r>
        <w:rPr>
          <w:rFonts w:ascii="Cambria" w:hAnsi="Cambria"/>
          <w:sz w:val="24"/>
          <w:szCs w:val="24"/>
        </w:rPr>
        <w:t>Колеги, други желаещи за изказване има ли? Гласуваме предложение №3.4.</w:t>
      </w:r>
    </w:p>
    <w:p w:rsidR="00EE67E6" w:rsidRPr="00EE67E6" w:rsidRDefault="00EE67E6" w:rsidP="00292DD5">
      <w:pPr>
        <w:spacing w:after="0" w:line="240" w:lineRule="auto"/>
        <w:jc w:val="both"/>
        <w:rPr>
          <w:rFonts w:ascii="Cambria" w:hAnsi="Cambria"/>
          <w:sz w:val="24"/>
          <w:szCs w:val="24"/>
        </w:rPr>
      </w:pPr>
    </w:p>
    <w:p w:rsidR="00776CBD" w:rsidRDefault="00776CBD" w:rsidP="00292DD5">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942902">
        <w:rPr>
          <w:rFonts w:ascii="Cambria" w:hAnsi="Cambria"/>
          <w:b/>
          <w:sz w:val="24"/>
          <w:szCs w:val="24"/>
        </w:rPr>
        <w:t xml:space="preserve"> </w:t>
      </w:r>
      <w:r>
        <w:rPr>
          <w:rFonts w:ascii="Cambria" w:hAnsi="Cambria"/>
          <w:b/>
          <w:sz w:val="24"/>
          <w:szCs w:val="24"/>
        </w:rPr>
        <w:t>гласуват 20.</w:t>
      </w:r>
    </w:p>
    <w:p w:rsidR="00776CBD" w:rsidRPr="001B4112" w:rsidRDefault="00776CBD" w:rsidP="00776CBD">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За </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Отсъства </w:t>
            </w:r>
          </w:p>
        </w:tc>
      </w:tr>
      <w:tr w:rsidR="00776CBD" w:rsidRPr="00C54A99"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776CBD" w:rsidRPr="00C54A99"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lastRenderedPageBreak/>
              <w:t xml:space="preserve">Вилия Руменова Цанкова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31"/>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trHeight w:val="32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7512BF" w:rsidTr="00776CBD">
        <w:trPr>
          <w:trHeight w:val="320"/>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776CBD" w:rsidRPr="007512BF"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2"/>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776CBD" w:rsidRDefault="00776CBD" w:rsidP="00776CBD">
            <w:pPr>
              <w:spacing w:after="0" w:line="240" w:lineRule="auto"/>
              <w:contextualSpacing/>
              <w:rPr>
                <w:rFonts w:ascii="Cambria" w:hAnsi="Cambria"/>
              </w:rPr>
            </w:pPr>
            <w:r>
              <w:rPr>
                <w:rFonts w:ascii="Cambria" w:hAnsi="Cambria"/>
              </w:rPr>
              <w:t>За</w:t>
            </w:r>
          </w:p>
          <w:p w:rsidR="00776CBD" w:rsidRPr="00CA4D63" w:rsidRDefault="00776CBD" w:rsidP="00776CBD">
            <w:pPr>
              <w:spacing w:after="0" w:line="240" w:lineRule="auto"/>
              <w:contextualSpacing/>
              <w:rPr>
                <w:rFonts w:ascii="Cambria" w:hAnsi="Cambria"/>
              </w:rPr>
            </w:pPr>
          </w:p>
        </w:tc>
      </w:tr>
    </w:tbl>
    <w:p w:rsidR="000530CE" w:rsidRDefault="000530CE" w:rsidP="000530CE">
      <w:pPr>
        <w:spacing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0530CE" w:rsidRPr="000530CE" w:rsidRDefault="000530CE" w:rsidP="000530CE">
      <w:pPr>
        <w:spacing w:line="240" w:lineRule="auto"/>
        <w:ind w:left="708"/>
        <w:contextualSpacing/>
        <w:jc w:val="both"/>
        <w:rPr>
          <w:rFonts w:ascii="Cambria" w:hAnsi="Cambria"/>
          <w:sz w:val="24"/>
          <w:szCs w:val="24"/>
        </w:rPr>
      </w:pPr>
      <w:r w:rsidRPr="000530CE">
        <w:rPr>
          <w:rFonts w:ascii="Cambria" w:hAnsi="Cambria"/>
          <w:sz w:val="24"/>
          <w:szCs w:val="24"/>
        </w:rPr>
        <w:t xml:space="preserve">20 гласа „за“. Предложението се приема. </w:t>
      </w:r>
    </w:p>
    <w:p w:rsidR="000530CE" w:rsidRPr="000530CE" w:rsidRDefault="000530CE" w:rsidP="000530CE">
      <w:pPr>
        <w:spacing w:line="240" w:lineRule="auto"/>
        <w:ind w:left="708"/>
        <w:contextualSpacing/>
        <w:jc w:val="both"/>
        <w:rPr>
          <w:rFonts w:ascii="Cambria" w:hAnsi="Cambria"/>
          <w:sz w:val="24"/>
          <w:szCs w:val="24"/>
        </w:rPr>
      </w:pPr>
    </w:p>
    <w:p w:rsidR="00D448D3" w:rsidRDefault="00D448D3" w:rsidP="00D448D3">
      <w:pPr>
        <w:spacing w:after="0" w:line="240" w:lineRule="auto"/>
        <w:contextualSpacing/>
        <w:jc w:val="both"/>
        <w:rPr>
          <w:rFonts w:ascii="Cambria" w:hAnsi="Cambria"/>
          <w:b/>
          <w:sz w:val="24"/>
          <w:szCs w:val="24"/>
        </w:rPr>
      </w:pPr>
      <w:r>
        <w:rPr>
          <w:rFonts w:ascii="Cambria" w:hAnsi="Cambria"/>
          <w:b/>
          <w:sz w:val="24"/>
          <w:szCs w:val="24"/>
        </w:rPr>
        <w:t xml:space="preserve">С </w:t>
      </w:r>
      <w:r>
        <w:rPr>
          <w:rFonts w:ascii="Cambria" w:hAnsi="Cambria"/>
          <w:b/>
          <w:sz w:val="24"/>
          <w:szCs w:val="24"/>
          <w:lang w:val="en-US"/>
        </w:rPr>
        <w:t>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776CBD">
      <w:pPr>
        <w:tabs>
          <w:tab w:val="left" w:pos="851"/>
        </w:tabs>
        <w:spacing w:after="0" w:line="240" w:lineRule="auto"/>
        <w:contextualSpacing/>
        <w:jc w:val="center"/>
        <w:rPr>
          <w:rFonts w:ascii="Cambria" w:hAnsi="Cambria"/>
          <w:b/>
          <w:color w:val="FF0000"/>
          <w:sz w:val="28"/>
          <w:szCs w:val="28"/>
          <w:u w:val="single"/>
        </w:rPr>
      </w:pPr>
    </w:p>
    <w:p w:rsidR="00776CBD" w:rsidRDefault="00776CBD" w:rsidP="00776CBD">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6-46</w:t>
      </w:r>
    </w:p>
    <w:p w:rsidR="00776CBD" w:rsidRDefault="00776CBD" w:rsidP="00776CBD">
      <w:pPr>
        <w:tabs>
          <w:tab w:val="left" w:pos="851"/>
        </w:tabs>
        <w:spacing w:after="0" w:line="240" w:lineRule="auto"/>
        <w:contextualSpacing/>
        <w:jc w:val="center"/>
        <w:rPr>
          <w:rFonts w:ascii="Cambria" w:hAnsi="Cambria"/>
          <w:b/>
          <w:color w:val="FF0000"/>
          <w:sz w:val="28"/>
          <w:szCs w:val="28"/>
          <w:u w:val="single"/>
        </w:rPr>
      </w:pPr>
    </w:p>
    <w:p w:rsidR="00776CBD" w:rsidRPr="003F5284" w:rsidRDefault="00776CBD" w:rsidP="00776CBD">
      <w:pPr>
        <w:spacing w:line="240" w:lineRule="auto"/>
        <w:ind w:firstLine="708"/>
        <w:jc w:val="both"/>
        <w:rPr>
          <w:rFonts w:ascii="Cambria" w:hAnsi="Cambria"/>
          <w:color w:val="000000"/>
          <w:sz w:val="24"/>
          <w:szCs w:val="24"/>
        </w:rPr>
      </w:pPr>
      <w:r w:rsidRPr="003F5284">
        <w:rPr>
          <w:rFonts w:ascii="Cambria" w:hAnsi="Cambria"/>
          <w:color w:val="000000"/>
          <w:sz w:val="24"/>
          <w:szCs w:val="24"/>
        </w:rPr>
        <w:t>На основание чл. 21, ал.1, т.6 от ЗМСМА, чл.6, ал.1, т.5 и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за мандат 2019-2023 г., чл.51 и чл.53 от ЗДБРБ за 2022 г</w:t>
      </w:r>
      <w:r w:rsidRPr="003F5284">
        <w:rPr>
          <w:rFonts w:ascii="Cambria" w:hAnsi="Cambria"/>
          <w:color w:val="000000"/>
          <w:sz w:val="24"/>
          <w:szCs w:val="24"/>
          <w:lang w:val="ru-RU"/>
        </w:rPr>
        <w:t>.</w:t>
      </w:r>
      <w:r w:rsidRPr="003F5284">
        <w:rPr>
          <w:rFonts w:ascii="Cambria" w:hAnsi="Cambria"/>
          <w:color w:val="000000"/>
          <w:sz w:val="24"/>
          <w:szCs w:val="24"/>
        </w:rPr>
        <w:t xml:space="preserve"> </w:t>
      </w:r>
    </w:p>
    <w:p w:rsidR="00776CBD" w:rsidRPr="003F5284" w:rsidRDefault="00776CBD" w:rsidP="00776CBD">
      <w:pPr>
        <w:tabs>
          <w:tab w:val="left" w:pos="1843"/>
        </w:tabs>
        <w:spacing w:line="240" w:lineRule="auto"/>
        <w:ind w:firstLine="708"/>
        <w:jc w:val="both"/>
        <w:rPr>
          <w:rFonts w:ascii="Cambria" w:hAnsi="Cambria"/>
          <w:sz w:val="24"/>
          <w:szCs w:val="24"/>
        </w:rPr>
      </w:pPr>
      <w:r w:rsidRPr="003F5284">
        <w:rPr>
          <w:rFonts w:ascii="Cambria" w:hAnsi="Cambria"/>
          <w:sz w:val="24"/>
          <w:szCs w:val="24"/>
        </w:rPr>
        <w:t xml:space="preserve">Общински съвет гр.Тервел, приема разпределение на средствата за капиталови разходи на община Тервел за 2022 г. по обекти, параграфи и източници на финансиране, както следва: </w:t>
      </w:r>
    </w:p>
    <w:p w:rsidR="00776CBD" w:rsidRPr="00A330BF" w:rsidRDefault="00776CBD" w:rsidP="00776CBD">
      <w:pPr>
        <w:jc w:val="both"/>
        <w:rPr>
          <w:b/>
          <w:sz w:val="24"/>
          <w:szCs w:val="24"/>
          <w:highlight w:val="yellow"/>
        </w:rPr>
      </w:pPr>
      <w:r>
        <w:rPr>
          <w:b/>
          <w:sz w:val="24"/>
          <w:szCs w:val="24"/>
        </w:rPr>
        <w:t xml:space="preserve">          </w:t>
      </w:r>
      <w:r w:rsidRPr="004D4EF8">
        <w:rPr>
          <w:b/>
          <w:sz w:val="24"/>
          <w:szCs w:val="24"/>
        </w:rPr>
        <w:t xml:space="preserve">                            </w:t>
      </w:r>
      <w:r w:rsidRPr="00A330BF">
        <w:rPr>
          <w:b/>
          <w:sz w:val="24"/>
          <w:szCs w:val="24"/>
          <w:highlight w:val="yellow"/>
        </w:rPr>
        <w:t xml:space="preserve">            </w:t>
      </w:r>
      <w:r>
        <w:rPr>
          <w:b/>
          <w:sz w:val="24"/>
          <w:szCs w:val="24"/>
          <w:highlight w:val="yellow"/>
        </w:rPr>
        <w:t xml:space="preserve">       </w:t>
      </w:r>
      <w:r w:rsidRPr="00A330BF">
        <w:rPr>
          <w:b/>
          <w:sz w:val="24"/>
          <w:szCs w:val="24"/>
          <w:highlight w:val="yellow"/>
        </w:rPr>
        <w:t xml:space="preserve">                                               </w:t>
      </w:r>
    </w:p>
    <w:p w:rsidR="00776CBD" w:rsidRPr="00656380" w:rsidRDefault="00776CBD" w:rsidP="00776CBD">
      <w:pPr>
        <w:jc w:val="both"/>
        <w:rPr>
          <w:b/>
          <w:sz w:val="24"/>
          <w:szCs w:val="24"/>
        </w:rPr>
      </w:pPr>
      <w:r w:rsidRPr="00803BF7">
        <w:rPr>
          <w:b/>
          <w:sz w:val="24"/>
          <w:szCs w:val="24"/>
        </w:rPr>
        <w:t xml:space="preserve"> </w:t>
      </w:r>
      <w:r w:rsidRPr="00656380">
        <w:rPr>
          <w:b/>
          <w:sz w:val="24"/>
          <w:szCs w:val="24"/>
        </w:rPr>
        <w:t xml:space="preserve">Общо капиталови разходи                                                 </w:t>
      </w:r>
      <w:r>
        <w:rPr>
          <w:b/>
          <w:sz w:val="24"/>
          <w:szCs w:val="24"/>
        </w:rPr>
        <w:t xml:space="preserve"> 1 967 278</w:t>
      </w:r>
      <w:r w:rsidRPr="00656380">
        <w:rPr>
          <w:b/>
          <w:sz w:val="24"/>
          <w:szCs w:val="24"/>
        </w:rPr>
        <w:t xml:space="preserve"> лв.</w:t>
      </w:r>
    </w:p>
    <w:p w:rsidR="00776CBD" w:rsidRPr="00320F21" w:rsidRDefault="00776CBD" w:rsidP="00776CBD">
      <w:pPr>
        <w:tabs>
          <w:tab w:val="left" w:pos="1418"/>
        </w:tabs>
        <w:jc w:val="both"/>
        <w:rPr>
          <w:b/>
          <w:color w:val="FF0000"/>
          <w:sz w:val="24"/>
          <w:szCs w:val="24"/>
          <w:highlight w:val="yellow"/>
        </w:rPr>
      </w:pPr>
      <w:r w:rsidRPr="00320F21">
        <w:rPr>
          <w:b/>
          <w:sz w:val="24"/>
          <w:szCs w:val="24"/>
          <w:highlight w:val="yellow"/>
        </w:rPr>
        <w:t xml:space="preserve">   </w:t>
      </w:r>
    </w:p>
    <w:p w:rsidR="00776CBD" w:rsidRPr="00320F21" w:rsidRDefault="00776CBD" w:rsidP="00776CBD">
      <w:pPr>
        <w:ind w:right="-468"/>
        <w:jc w:val="both"/>
        <w:rPr>
          <w:b/>
          <w:sz w:val="24"/>
          <w:szCs w:val="24"/>
        </w:rPr>
      </w:pPr>
      <w:r w:rsidRPr="00320F21">
        <w:rPr>
          <w:b/>
          <w:sz w:val="24"/>
          <w:szCs w:val="24"/>
        </w:rPr>
        <w:t xml:space="preserve">1. Целева субсидия </w:t>
      </w:r>
      <w:r>
        <w:rPr>
          <w:b/>
          <w:sz w:val="24"/>
          <w:szCs w:val="24"/>
        </w:rPr>
        <w:t xml:space="preserve">за КР </w:t>
      </w:r>
      <w:r w:rsidRPr="00320F21">
        <w:rPr>
          <w:b/>
          <w:sz w:val="24"/>
          <w:szCs w:val="24"/>
        </w:rPr>
        <w:t xml:space="preserve"> за 202</w:t>
      </w:r>
      <w:r>
        <w:rPr>
          <w:b/>
          <w:sz w:val="24"/>
          <w:szCs w:val="24"/>
        </w:rPr>
        <w:t>2</w:t>
      </w:r>
      <w:r w:rsidRPr="00320F21">
        <w:rPr>
          <w:b/>
          <w:sz w:val="24"/>
          <w:szCs w:val="24"/>
        </w:rPr>
        <w:t xml:space="preserve">  г.                                      </w:t>
      </w:r>
      <w:r>
        <w:rPr>
          <w:b/>
          <w:sz w:val="24"/>
          <w:szCs w:val="24"/>
        </w:rPr>
        <w:t>826 778</w:t>
      </w:r>
      <w:r w:rsidRPr="00320F21">
        <w:rPr>
          <w:b/>
          <w:sz w:val="24"/>
          <w:szCs w:val="24"/>
        </w:rPr>
        <w:t xml:space="preserve"> лв.</w:t>
      </w:r>
    </w:p>
    <w:p w:rsidR="00776CBD" w:rsidRPr="00320F21" w:rsidRDefault="00776CBD" w:rsidP="00776CBD">
      <w:pPr>
        <w:ind w:right="-288"/>
        <w:jc w:val="both"/>
        <w:rPr>
          <w:b/>
          <w:sz w:val="24"/>
          <w:szCs w:val="24"/>
          <w:highlight w:val="yellow"/>
        </w:rPr>
      </w:pPr>
    </w:p>
    <w:p w:rsidR="00776CBD" w:rsidRPr="00320F21" w:rsidRDefault="00776CBD" w:rsidP="00776CBD">
      <w:pPr>
        <w:ind w:right="-288"/>
        <w:jc w:val="both"/>
        <w:rPr>
          <w:b/>
          <w:sz w:val="24"/>
          <w:szCs w:val="24"/>
        </w:rPr>
      </w:pPr>
      <w:r w:rsidRPr="00320F21">
        <w:rPr>
          <w:b/>
          <w:sz w:val="24"/>
          <w:szCs w:val="24"/>
        </w:rPr>
        <w:t xml:space="preserve">2. Остатък от целева субсидия за </w:t>
      </w:r>
      <w:r>
        <w:rPr>
          <w:b/>
          <w:sz w:val="24"/>
          <w:szCs w:val="24"/>
        </w:rPr>
        <w:t xml:space="preserve">КР за </w:t>
      </w:r>
      <w:r w:rsidRPr="00320F21">
        <w:rPr>
          <w:b/>
          <w:sz w:val="24"/>
          <w:szCs w:val="24"/>
        </w:rPr>
        <w:t>202</w:t>
      </w:r>
      <w:r>
        <w:rPr>
          <w:b/>
          <w:sz w:val="24"/>
          <w:szCs w:val="24"/>
        </w:rPr>
        <w:t>1 г.                      22 049</w:t>
      </w:r>
      <w:r w:rsidRPr="00320F21">
        <w:rPr>
          <w:b/>
          <w:sz w:val="24"/>
          <w:szCs w:val="24"/>
        </w:rPr>
        <w:t xml:space="preserve"> лв.</w:t>
      </w:r>
    </w:p>
    <w:p w:rsidR="00776CBD" w:rsidRPr="00320F21" w:rsidRDefault="00776CBD" w:rsidP="00776CBD">
      <w:pPr>
        <w:ind w:right="-288"/>
        <w:jc w:val="both"/>
        <w:rPr>
          <w:b/>
          <w:sz w:val="24"/>
          <w:szCs w:val="24"/>
          <w:highlight w:val="yellow"/>
        </w:rPr>
      </w:pPr>
    </w:p>
    <w:p w:rsidR="00776CBD" w:rsidRPr="00320F21" w:rsidRDefault="00776CBD" w:rsidP="00776CBD">
      <w:pPr>
        <w:ind w:right="-288"/>
        <w:jc w:val="both"/>
        <w:rPr>
          <w:b/>
          <w:sz w:val="24"/>
          <w:szCs w:val="24"/>
        </w:rPr>
      </w:pPr>
      <w:r w:rsidRPr="00320F21">
        <w:rPr>
          <w:b/>
          <w:sz w:val="24"/>
          <w:szCs w:val="24"/>
        </w:rPr>
        <w:lastRenderedPageBreak/>
        <w:t xml:space="preserve">3. КР, които ще се финансират чрез §40-00 – </w:t>
      </w:r>
    </w:p>
    <w:p w:rsidR="00776CBD" w:rsidRPr="00320F21" w:rsidRDefault="00776CBD" w:rsidP="00776CBD">
      <w:pPr>
        <w:ind w:right="-288"/>
        <w:jc w:val="both"/>
        <w:rPr>
          <w:b/>
          <w:sz w:val="24"/>
          <w:szCs w:val="24"/>
        </w:rPr>
      </w:pPr>
      <w:r w:rsidRPr="00320F21">
        <w:rPr>
          <w:b/>
          <w:sz w:val="24"/>
          <w:szCs w:val="24"/>
        </w:rPr>
        <w:t xml:space="preserve">постъпления от продажба на общински </w:t>
      </w:r>
      <w:r>
        <w:rPr>
          <w:b/>
          <w:sz w:val="24"/>
          <w:szCs w:val="24"/>
        </w:rPr>
        <w:t xml:space="preserve">                              128 938</w:t>
      </w:r>
      <w:r w:rsidRPr="00320F21">
        <w:rPr>
          <w:b/>
          <w:sz w:val="24"/>
          <w:szCs w:val="24"/>
        </w:rPr>
        <w:t xml:space="preserve"> лв.</w:t>
      </w:r>
    </w:p>
    <w:p w:rsidR="00776CBD" w:rsidRPr="00320F21" w:rsidRDefault="00776CBD" w:rsidP="00776CBD">
      <w:pPr>
        <w:ind w:right="-288"/>
        <w:jc w:val="both"/>
        <w:rPr>
          <w:b/>
          <w:sz w:val="24"/>
          <w:szCs w:val="24"/>
        </w:rPr>
      </w:pPr>
      <w:r w:rsidRPr="00320F21">
        <w:rPr>
          <w:b/>
          <w:sz w:val="24"/>
          <w:szCs w:val="24"/>
        </w:rPr>
        <w:t>нефинансови актив</w:t>
      </w:r>
      <w:r>
        <w:rPr>
          <w:b/>
          <w:sz w:val="24"/>
          <w:szCs w:val="24"/>
        </w:rPr>
        <w:t>и и др.</w:t>
      </w:r>
      <w:r w:rsidRPr="00320F21">
        <w:rPr>
          <w:b/>
          <w:sz w:val="24"/>
          <w:szCs w:val="24"/>
        </w:rPr>
        <w:t xml:space="preserve">собствени бюджетни </w:t>
      </w:r>
    </w:p>
    <w:p w:rsidR="00776CBD" w:rsidRPr="00320F21" w:rsidRDefault="00776CBD" w:rsidP="00776CBD">
      <w:pPr>
        <w:ind w:right="-288"/>
        <w:jc w:val="both"/>
        <w:rPr>
          <w:b/>
          <w:sz w:val="24"/>
          <w:szCs w:val="24"/>
        </w:rPr>
      </w:pPr>
      <w:r w:rsidRPr="00320F21">
        <w:rPr>
          <w:b/>
          <w:sz w:val="24"/>
          <w:szCs w:val="24"/>
        </w:rPr>
        <w:t>средства за КР</w:t>
      </w:r>
      <w:r>
        <w:rPr>
          <w:b/>
          <w:sz w:val="24"/>
          <w:szCs w:val="24"/>
        </w:rPr>
        <w:t xml:space="preserve">, в това число от преходен остатък </w:t>
      </w:r>
    </w:p>
    <w:p w:rsidR="00776CBD" w:rsidRPr="00320F21" w:rsidRDefault="00776CBD" w:rsidP="00776CBD">
      <w:pPr>
        <w:ind w:right="-288"/>
        <w:jc w:val="both"/>
        <w:rPr>
          <w:b/>
          <w:sz w:val="24"/>
          <w:szCs w:val="24"/>
        </w:rPr>
      </w:pPr>
    </w:p>
    <w:p w:rsidR="00776CBD" w:rsidRDefault="00776CBD" w:rsidP="00776CBD">
      <w:pPr>
        <w:rPr>
          <w:b/>
          <w:sz w:val="24"/>
          <w:szCs w:val="24"/>
        </w:rPr>
      </w:pPr>
      <w:r w:rsidRPr="00A43C0A">
        <w:rPr>
          <w:b/>
          <w:sz w:val="24"/>
          <w:szCs w:val="24"/>
        </w:rPr>
        <w:t xml:space="preserve">4. Разпределение на </w:t>
      </w:r>
      <w:r>
        <w:rPr>
          <w:b/>
          <w:sz w:val="24"/>
          <w:szCs w:val="24"/>
        </w:rPr>
        <w:t>др.</w:t>
      </w:r>
      <w:r w:rsidRPr="00A43C0A">
        <w:rPr>
          <w:b/>
          <w:sz w:val="24"/>
          <w:szCs w:val="24"/>
        </w:rPr>
        <w:t xml:space="preserve">източници за </w:t>
      </w:r>
    </w:p>
    <w:p w:rsidR="00776CBD" w:rsidRPr="00A43C0A" w:rsidRDefault="00776CBD" w:rsidP="00776CBD">
      <w:pPr>
        <w:rPr>
          <w:b/>
          <w:sz w:val="24"/>
          <w:szCs w:val="24"/>
        </w:rPr>
      </w:pPr>
      <w:r w:rsidRPr="00A43C0A">
        <w:rPr>
          <w:b/>
          <w:sz w:val="24"/>
          <w:szCs w:val="24"/>
        </w:rPr>
        <w:t xml:space="preserve">финансиране на КР </w:t>
      </w:r>
      <w:r>
        <w:rPr>
          <w:b/>
          <w:sz w:val="24"/>
          <w:szCs w:val="24"/>
        </w:rPr>
        <w:t xml:space="preserve"> и целеви средства                      </w:t>
      </w:r>
      <w:r w:rsidRPr="00A43C0A">
        <w:rPr>
          <w:b/>
          <w:sz w:val="24"/>
          <w:szCs w:val="24"/>
        </w:rPr>
        <w:t xml:space="preserve"> </w:t>
      </w:r>
      <w:r>
        <w:rPr>
          <w:b/>
          <w:sz w:val="24"/>
          <w:szCs w:val="24"/>
        </w:rPr>
        <w:t xml:space="preserve">           157 000</w:t>
      </w:r>
      <w:r w:rsidRPr="00A43C0A">
        <w:rPr>
          <w:b/>
          <w:sz w:val="24"/>
          <w:szCs w:val="24"/>
        </w:rPr>
        <w:t xml:space="preserve"> лв. </w:t>
      </w:r>
    </w:p>
    <w:p w:rsidR="00776CBD" w:rsidRPr="00A43C0A" w:rsidRDefault="00776CBD" w:rsidP="00776CBD">
      <w:pPr>
        <w:rPr>
          <w:b/>
          <w:sz w:val="24"/>
          <w:szCs w:val="24"/>
        </w:rPr>
      </w:pPr>
      <w:r w:rsidRPr="00A43C0A">
        <w:rPr>
          <w:b/>
          <w:sz w:val="24"/>
          <w:szCs w:val="24"/>
        </w:rPr>
        <w:t xml:space="preserve">      </w:t>
      </w:r>
    </w:p>
    <w:p w:rsidR="00776CBD" w:rsidRDefault="00776CBD" w:rsidP="00776CBD">
      <w:pPr>
        <w:ind w:right="-288"/>
        <w:jc w:val="both"/>
        <w:rPr>
          <w:b/>
          <w:sz w:val="24"/>
          <w:szCs w:val="24"/>
        </w:rPr>
      </w:pPr>
      <w:r w:rsidRPr="00A43C0A">
        <w:rPr>
          <w:b/>
          <w:sz w:val="24"/>
          <w:szCs w:val="24"/>
        </w:rPr>
        <w:t xml:space="preserve">5. Разпределение на Целеви трансфери за КР, </w:t>
      </w:r>
    </w:p>
    <w:p w:rsidR="00776CBD" w:rsidRPr="00A43C0A" w:rsidRDefault="00776CBD" w:rsidP="00776CBD">
      <w:pPr>
        <w:ind w:right="-288"/>
        <w:jc w:val="both"/>
        <w:rPr>
          <w:b/>
          <w:sz w:val="24"/>
          <w:szCs w:val="24"/>
        </w:rPr>
      </w:pPr>
      <w:r w:rsidRPr="00A43C0A">
        <w:rPr>
          <w:b/>
          <w:sz w:val="24"/>
          <w:szCs w:val="24"/>
        </w:rPr>
        <w:t xml:space="preserve">съгласно ПМС № 360/10.12.2020 г.                     </w:t>
      </w:r>
      <w:r>
        <w:rPr>
          <w:b/>
          <w:sz w:val="24"/>
          <w:szCs w:val="24"/>
        </w:rPr>
        <w:t xml:space="preserve">                     832 513</w:t>
      </w:r>
      <w:r w:rsidRPr="00A43C0A">
        <w:rPr>
          <w:b/>
          <w:sz w:val="24"/>
          <w:szCs w:val="24"/>
        </w:rPr>
        <w:t xml:space="preserve"> лв.</w:t>
      </w:r>
    </w:p>
    <w:p w:rsidR="00776CBD" w:rsidRPr="00B427DC" w:rsidRDefault="00776CBD" w:rsidP="00776CBD">
      <w:pPr>
        <w:ind w:right="-288"/>
        <w:jc w:val="both"/>
        <w:rPr>
          <w:b/>
          <w:sz w:val="24"/>
          <w:szCs w:val="24"/>
          <w:highlight w:val="yellow"/>
        </w:rPr>
      </w:pPr>
    </w:p>
    <w:p w:rsidR="00776CBD" w:rsidRPr="00320F21" w:rsidRDefault="00776CBD" w:rsidP="00776CBD">
      <w:pPr>
        <w:ind w:right="-288"/>
        <w:jc w:val="both"/>
        <w:rPr>
          <w:b/>
          <w:sz w:val="24"/>
          <w:szCs w:val="24"/>
        </w:rPr>
      </w:pPr>
      <w:r w:rsidRPr="00320F21">
        <w:rPr>
          <w:b/>
          <w:color w:val="FF0000"/>
          <w:sz w:val="24"/>
          <w:szCs w:val="24"/>
        </w:rPr>
        <w:t xml:space="preserve"> </w:t>
      </w:r>
      <w:r w:rsidRPr="00320F21">
        <w:rPr>
          <w:b/>
          <w:sz w:val="24"/>
          <w:szCs w:val="24"/>
        </w:rPr>
        <w:t>1.Разпределение на целевата субсидия за КР за 202</w:t>
      </w:r>
      <w:r>
        <w:rPr>
          <w:b/>
          <w:sz w:val="24"/>
          <w:szCs w:val="24"/>
        </w:rPr>
        <w:t>2</w:t>
      </w:r>
      <w:r w:rsidRPr="00320F21">
        <w:rPr>
          <w:b/>
          <w:sz w:val="24"/>
          <w:szCs w:val="24"/>
        </w:rPr>
        <w:t xml:space="preserve"> г.</w:t>
      </w: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09"/>
        <w:gridCol w:w="2268"/>
        <w:gridCol w:w="4111"/>
        <w:gridCol w:w="1529"/>
        <w:gridCol w:w="15"/>
      </w:tblGrid>
      <w:tr w:rsidR="00776CBD" w:rsidRPr="00320F21" w:rsidTr="00776CBD">
        <w:trPr>
          <w:trHeight w:val="268"/>
        </w:trPr>
        <w:tc>
          <w:tcPr>
            <w:tcW w:w="817" w:type="dxa"/>
            <w:vMerge w:val="restart"/>
            <w:tcBorders>
              <w:top w:val="single" w:sz="4" w:space="0" w:color="auto"/>
              <w:left w:val="single" w:sz="4" w:space="0" w:color="auto"/>
              <w:right w:val="single" w:sz="4" w:space="0" w:color="auto"/>
            </w:tcBorders>
            <w:shd w:val="clear" w:color="auto" w:fill="auto"/>
          </w:tcPr>
          <w:p w:rsidR="00776CBD" w:rsidRPr="00320F21" w:rsidRDefault="00776CBD" w:rsidP="00776CBD">
            <w:pPr>
              <w:jc w:val="center"/>
              <w:rPr>
                <w:b/>
                <w:sz w:val="24"/>
                <w:szCs w:val="24"/>
              </w:rPr>
            </w:pPr>
            <w:r w:rsidRPr="00320F21">
              <w:rPr>
                <w:b/>
                <w:sz w:val="24"/>
                <w:szCs w:val="24"/>
              </w:rPr>
              <w:t>№ по ред</w:t>
            </w:r>
          </w:p>
        </w:tc>
        <w:tc>
          <w:tcPr>
            <w:tcW w:w="709" w:type="dxa"/>
            <w:vMerge w:val="restart"/>
            <w:tcBorders>
              <w:top w:val="single" w:sz="4" w:space="0" w:color="auto"/>
              <w:left w:val="single" w:sz="4" w:space="0" w:color="auto"/>
              <w:right w:val="single" w:sz="4" w:space="0" w:color="auto"/>
            </w:tcBorders>
            <w:shd w:val="clear" w:color="auto" w:fill="auto"/>
          </w:tcPr>
          <w:p w:rsidR="00776CBD" w:rsidRPr="00320F21" w:rsidRDefault="00776CBD" w:rsidP="00776CBD">
            <w:pPr>
              <w:rPr>
                <w:b/>
                <w:sz w:val="24"/>
                <w:szCs w:val="24"/>
              </w:rPr>
            </w:pPr>
            <w:r w:rsidRPr="00320F21">
              <w:rPr>
                <w:b/>
                <w:sz w:val="24"/>
                <w:szCs w:val="24"/>
              </w:rPr>
              <w:t xml:space="preserve">   §</w:t>
            </w:r>
          </w:p>
        </w:tc>
        <w:tc>
          <w:tcPr>
            <w:tcW w:w="2268" w:type="dxa"/>
            <w:vMerge w:val="restart"/>
            <w:tcBorders>
              <w:top w:val="single" w:sz="4" w:space="0" w:color="auto"/>
              <w:left w:val="single" w:sz="4" w:space="0" w:color="auto"/>
              <w:right w:val="single" w:sz="4" w:space="0" w:color="auto"/>
            </w:tcBorders>
            <w:shd w:val="clear" w:color="auto" w:fill="auto"/>
          </w:tcPr>
          <w:p w:rsidR="00776CBD" w:rsidRPr="00320F21" w:rsidRDefault="00776CBD" w:rsidP="00776CBD">
            <w:pPr>
              <w:jc w:val="center"/>
              <w:rPr>
                <w:b/>
                <w:sz w:val="24"/>
                <w:szCs w:val="24"/>
              </w:rPr>
            </w:pPr>
            <w:r w:rsidRPr="00320F21">
              <w:rPr>
                <w:b/>
                <w:sz w:val="24"/>
                <w:szCs w:val="24"/>
              </w:rPr>
              <w:t>Функция</w:t>
            </w:r>
          </w:p>
        </w:tc>
        <w:tc>
          <w:tcPr>
            <w:tcW w:w="4111" w:type="dxa"/>
            <w:vMerge w:val="restart"/>
            <w:tcBorders>
              <w:top w:val="single" w:sz="4" w:space="0" w:color="auto"/>
              <w:left w:val="single" w:sz="4" w:space="0" w:color="auto"/>
              <w:right w:val="single" w:sz="4" w:space="0" w:color="auto"/>
            </w:tcBorders>
            <w:shd w:val="clear" w:color="auto" w:fill="auto"/>
          </w:tcPr>
          <w:p w:rsidR="00776CBD" w:rsidRPr="00320F21" w:rsidRDefault="00776CBD" w:rsidP="00776CBD">
            <w:pPr>
              <w:jc w:val="center"/>
              <w:rPr>
                <w:b/>
                <w:sz w:val="24"/>
                <w:szCs w:val="24"/>
              </w:rPr>
            </w:pPr>
            <w:r w:rsidRPr="00320F21">
              <w:rPr>
                <w:b/>
                <w:sz w:val="24"/>
                <w:szCs w:val="24"/>
              </w:rPr>
              <w:t>Обект/проект</w:t>
            </w:r>
          </w:p>
        </w:tc>
        <w:tc>
          <w:tcPr>
            <w:tcW w:w="1544" w:type="dxa"/>
            <w:gridSpan w:val="2"/>
            <w:shd w:val="clear" w:color="auto" w:fill="auto"/>
          </w:tcPr>
          <w:p w:rsidR="00776CBD" w:rsidRPr="00320F21" w:rsidRDefault="00776CBD" w:rsidP="00776CBD">
            <w:pPr>
              <w:rPr>
                <w:sz w:val="24"/>
                <w:szCs w:val="24"/>
              </w:rPr>
            </w:pPr>
          </w:p>
        </w:tc>
      </w:tr>
      <w:tr w:rsidR="00776CBD" w:rsidRPr="00320F21" w:rsidTr="00776CBD">
        <w:trPr>
          <w:trHeight w:val="321"/>
        </w:trPr>
        <w:tc>
          <w:tcPr>
            <w:tcW w:w="817" w:type="dxa"/>
            <w:vMerge/>
            <w:tcBorders>
              <w:left w:val="single" w:sz="4" w:space="0" w:color="auto"/>
              <w:bottom w:val="single" w:sz="4" w:space="0" w:color="auto"/>
              <w:right w:val="single" w:sz="4" w:space="0" w:color="auto"/>
            </w:tcBorders>
            <w:shd w:val="clear" w:color="auto" w:fill="auto"/>
          </w:tcPr>
          <w:p w:rsidR="00776CBD" w:rsidRPr="00320F21" w:rsidRDefault="00776CBD" w:rsidP="00776CBD">
            <w:pPr>
              <w:jc w:val="center"/>
              <w:rPr>
                <w:b/>
                <w:sz w:val="24"/>
                <w:szCs w:val="24"/>
              </w:rPr>
            </w:pPr>
          </w:p>
        </w:tc>
        <w:tc>
          <w:tcPr>
            <w:tcW w:w="709" w:type="dxa"/>
            <w:vMerge/>
            <w:tcBorders>
              <w:left w:val="single" w:sz="4" w:space="0" w:color="auto"/>
              <w:bottom w:val="single" w:sz="4" w:space="0" w:color="auto"/>
              <w:right w:val="single" w:sz="4" w:space="0" w:color="auto"/>
            </w:tcBorders>
            <w:shd w:val="clear" w:color="auto" w:fill="auto"/>
          </w:tcPr>
          <w:p w:rsidR="00776CBD" w:rsidRPr="00320F21" w:rsidRDefault="00776CBD" w:rsidP="00776CBD">
            <w:pPr>
              <w:jc w:val="center"/>
              <w:rPr>
                <w:b/>
                <w:sz w:val="24"/>
                <w:szCs w:val="24"/>
              </w:rPr>
            </w:pPr>
          </w:p>
        </w:tc>
        <w:tc>
          <w:tcPr>
            <w:tcW w:w="2268" w:type="dxa"/>
            <w:vMerge/>
            <w:tcBorders>
              <w:left w:val="single" w:sz="4" w:space="0" w:color="auto"/>
              <w:bottom w:val="single" w:sz="4" w:space="0" w:color="auto"/>
              <w:right w:val="single" w:sz="4" w:space="0" w:color="auto"/>
            </w:tcBorders>
            <w:shd w:val="clear" w:color="auto" w:fill="auto"/>
          </w:tcPr>
          <w:p w:rsidR="00776CBD" w:rsidRPr="00320F21" w:rsidRDefault="00776CBD" w:rsidP="00776CBD">
            <w:pPr>
              <w:jc w:val="center"/>
              <w:rPr>
                <w:b/>
                <w:sz w:val="24"/>
                <w:szCs w:val="24"/>
              </w:rPr>
            </w:pPr>
          </w:p>
        </w:tc>
        <w:tc>
          <w:tcPr>
            <w:tcW w:w="4111" w:type="dxa"/>
            <w:vMerge/>
            <w:tcBorders>
              <w:left w:val="single" w:sz="4" w:space="0" w:color="auto"/>
              <w:bottom w:val="single" w:sz="4" w:space="0" w:color="auto"/>
              <w:right w:val="single" w:sz="4" w:space="0" w:color="auto"/>
            </w:tcBorders>
            <w:shd w:val="clear" w:color="auto" w:fill="auto"/>
          </w:tcPr>
          <w:p w:rsidR="00776CBD" w:rsidRPr="00320F21" w:rsidRDefault="00776CBD" w:rsidP="00776CBD">
            <w:pPr>
              <w:jc w:val="center"/>
              <w:rPr>
                <w:b/>
                <w:sz w:val="24"/>
                <w:szCs w:val="24"/>
              </w:rPr>
            </w:pPr>
          </w:p>
        </w:tc>
        <w:tc>
          <w:tcPr>
            <w:tcW w:w="1544" w:type="dxa"/>
            <w:gridSpan w:val="2"/>
            <w:tcBorders>
              <w:top w:val="single" w:sz="4" w:space="0" w:color="auto"/>
              <w:left w:val="single" w:sz="4" w:space="0" w:color="auto"/>
              <w:right w:val="single" w:sz="4" w:space="0" w:color="auto"/>
            </w:tcBorders>
            <w:shd w:val="clear" w:color="auto" w:fill="auto"/>
          </w:tcPr>
          <w:p w:rsidR="00776CBD" w:rsidRPr="00320F21" w:rsidRDefault="00776CBD" w:rsidP="00776CBD">
            <w:pPr>
              <w:jc w:val="center"/>
              <w:rPr>
                <w:b/>
                <w:sz w:val="24"/>
                <w:szCs w:val="24"/>
              </w:rPr>
            </w:pPr>
            <w:r w:rsidRPr="00320F21">
              <w:rPr>
                <w:b/>
                <w:sz w:val="24"/>
                <w:szCs w:val="24"/>
              </w:rPr>
              <w:t>Сума в лева</w:t>
            </w:r>
          </w:p>
        </w:tc>
      </w:tr>
      <w:tr w:rsidR="00776CBD" w:rsidRPr="00320F21" w:rsidTr="00776CBD">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r w:rsidRPr="00320F21">
              <w:rPr>
                <w:sz w:val="24"/>
                <w:szCs w:val="24"/>
              </w:rPr>
              <w:t xml:space="preserve"> </w:t>
            </w:r>
          </w:p>
          <w:p w:rsidR="00776CBD" w:rsidRPr="00320F21" w:rsidRDefault="00776CBD" w:rsidP="00776CBD">
            <w:pPr>
              <w:jc w:val="center"/>
              <w:rPr>
                <w:sz w:val="24"/>
                <w:szCs w:val="24"/>
              </w:rPr>
            </w:pPr>
            <w:r w:rsidRPr="00320F21">
              <w:rPr>
                <w:sz w:val="24"/>
                <w:szCs w:val="24"/>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r w:rsidRPr="00320F2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I – Общи държавни служби</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r w:rsidRPr="00320F21">
              <w:rPr>
                <w:sz w:val="24"/>
                <w:szCs w:val="24"/>
              </w:rPr>
              <w:t xml:space="preserve">Проектиране за </w:t>
            </w:r>
            <w:r>
              <w:rPr>
                <w:sz w:val="24"/>
                <w:szCs w:val="24"/>
              </w:rPr>
              <w:t xml:space="preserve">основен ремонт на сграда, </w:t>
            </w:r>
            <w:r w:rsidRPr="00320F21">
              <w:rPr>
                <w:sz w:val="24"/>
                <w:szCs w:val="24"/>
              </w:rPr>
              <w:t xml:space="preserve">предоставена от Министерски съвет в гр. Тервел </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right"/>
              <w:rPr>
                <w:sz w:val="24"/>
                <w:szCs w:val="24"/>
              </w:rPr>
            </w:pPr>
          </w:p>
          <w:p w:rsidR="00776CBD" w:rsidRPr="00320F21" w:rsidRDefault="00776CBD" w:rsidP="00776CBD">
            <w:pPr>
              <w:jc w:val="right"/>
              <w:rPr>
                <w:sz w:val="24"/>
                <w:szCs w:val="24"/>
              </w:rPr>
            </w:pPr>
            <w:r>
              <w:rPr>
                <w:sz w:val="24"/>
                <w:szCs w:val="24"/>
              </w:rPr>
              <w:t>3 100</w:t>
            </w:r>
          </w:p>
        </w:tc>
      </w:tr>
      <w:tr w:rsidR="00776CBD" w:rsidRPr="00320F21" w:rsidTr="00776CBD">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r w:rsidRPr="00320F21">
              <w:rPr>
                <w:sz w:val="24"/>
                <w:szCs w:val="24"/>
              </w:rPr>
              <w:t xml:space="preserve"> </w:t>
            </w:r>
          </w:p>
          <w:p w:rsidR="00776CBD" w:rsidRPr="00320F21" w:rsidRDefault="00776CBD" w:rsidP="00776CBD">
            <w:pPr>
              <w:jc w:val="center"/>
              <w:rPr>
                <w:sz w:val="24"/>
                <w:szCs w:val="24"/>
              </w:rPr>
            </w:pPr>
            <w:r w:rsidRPr="00320F21">
              <w:rPr>
                <w:sz w:val="24"/>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III – Образование</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r w:rsidRPr="00CC048D">
              <w:rPr>
                <w:sz w:val="24"/>
                <w:szCs w:val="24"/>
              </w:rPr>
              <w:t>Доставка и монтаж на горелка за ДГ "Първи юни" в гр.Тервел</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right"/>
              <w:rPr>
                <w:sz w:val="24"/>
                <w:szCs w:val="24"/>
              </w:rPr>
            </w:pPr>
          </w:p>
          <w:p w:rsidR="00776CBD" w:rsidRPr="00320F21" w:rsidRDefault="00776CBD" w:rsidP="00776CBD">
            <w:pPr>
              <w:jc w:val="right"/>
              <w:rPr>
                <w:sz w:val="24"/>
                <w:szCs w:val="24"/>
              </w:rPr>
            </w:pPr>
            <w:r>
              <w:rPr>
                <w:sz w:val="24"/>
                <w:szCs w:val="24"/>
              </w:rPr>
              <w:t>5 250</w:t>
            </w:r>
          </w:p>
        </w:tc>
      </w:tr>
      <w:tr w:rsidR="00776CBD" w:rsidRPr="00320F21" w:rsidTr="00776CBD">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r w:rsidRPr="00320F21">
              <w:rPr>
                <w:sz w:val="24"/>
                <w:szCs w:val="24"/>
              </w:rPr>
              <w:t xml:space="preserve"> </w:t>
            </w:r>
          </w:p>
          <w:p w:rsidR="00776CBD" w:rsidRPr="00320F21" w:rsidRDefault="00776CBD" w:rsidP="00776CBD">
            <w:pPr>
              <w:jc w:val="center"/>
              <w:rPr>
                <w:sz w:val="24"/>
                <w:szCs w:val="24"/>
              </w:rPr>
            </w:pPr>
            <w:r w:rsidRPr="00320F21">
              <w:rPr>
                <w:sz w:val="24"/>
                <w:szCs w:val="24"/>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III – Образование</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320F21" w:rsidRDefault="00776CBD" w:rsidP="00776CBD">
            <w:pPr>
              <w:rPr>
                <w:color w:val="000000"/>
                <w:sz w:val="24"/>
                <w:szCs w:val="24"/>
              </w:rPr>
            </w:pPr>
            <w:r w:rsidRPr="00CC048D">
              <w:rPr>
                <w:color w:val="000000"/>
                <w:sz w:val="24"/>
                <w:szCs w:val="24"/>
              </w:rPr>
              <w:t>Оборудване за общинска пералня в ДГ Безмер</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right"/>
              <w:rPr>
                <w:sz w:val="24"/>
                <w:szCs w:val="24"/>
              </w:rPr>
            </w:pPr>
          </w:p>
          <w:p w:rsidR="00776CBD" w:rsidRPr="00320F21" w:rsidRDefault="00776CBD" w:rsidP="00776CBD">
            <w:pPr>
              <w:jc w:val="right"/>
              <w:rPr>
                <w:sz w:val="24"/>
                <w:szCs w:val="24"/>
              </w:rPr>
            </w:pPr>
            <w:r>
              <w:rPr>
                <w:sz w:val="24"/>
                <w:szCs w:val="24"/>
              </w:rPr>
              <w:t>4</w:t>
            </w:r>
            <w:r w:rsidRPr="00320F21">
              <w:rPr>
                <w:sz w:val="24"/>
                <w:szCs w:val="24"/>
              </w:rPr>
              <w:t xml:space="preserve"> 000</w:t>
            </w:r>
          </w:p>
        </w:tc>
      </w:tr>
      <w:tr w:rsidR="00776CBD" w:rsidRPr="00320F21" w:rsidTr="00776CBD">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p>
          <w:p w:rsidR="00776CBD" w:rsidRPr="00320F21" w:rsidRDefault="00776CBD" w:rsidP="00776CBD">
            <w:pPr>
              <w:jc w:val="center"/>
              <w:rPr>
                <w:sz w:val="24"/>
                <w:szCs w:val="24"/>
              </w:rPr>
            </w:pPr>
            <w:r w:rsidRPr="00320F21">
              <w:rPr>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III – Образование</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8B6B8F" w:rsidRDefault="00776CBD" w:rsidP="00776CBD">
            <w:pPr>
              <w:rPr>
                <w:color w:val="000000"/>
                <w:sz w:val="24"/>
                <w:szCs w:val="24"/>
              </w:rPr>
            </w:pPr>
            <w:r w:rsidRPr="0043202A">
              <w:rPr>
                <w:color w:val="000000"/>
                <w:sz w:val="24"/>
                <w:szCs w:val="24"/>
              </w:rPr>
              <w:t>Доставка и монтаж на климатик в танцова зала в ЦПЛР</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right"/>
              <w:rPr>
                <w:sz w:val="24"/>
                <w:szCs w:val="24"/>
              </w:rPr>
            </w:pPr>
          </w:p>
          <w:p w:rsidR="00776CBD" w:rsidRPr="008B6B8F" w:rsidRDefault="00776CBD" w:rsidP="00776CBD">
            <w:pPr>
              <w:jc w:val="right"/>
              <w:rPr>
                <w:sz w:val="24"/>
                <w:szCs w:val="24"/>
              </w:rPr>
            </w:pPr>
            <w:r>
              <w:rPr>
                <w:sz w:val="24"/>
                <w:szCs w:val="24"/>
              </w:rPr>
              <w:t>3 010</w:t>
            </w:r>
          </w:p>
        </w:tc>
      </w:tr>
      <w:tr w:rsidR="00776CBD" w:rsidRPr="00320F21" w:rsidTr="00776CBD">
        <w:trPr>
          <w:trHeight w:val="554"/>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320F21" w:rsidRDefault="00776CBD" w:rsidP="00776CBD">
            <w:pPr>
              <w:jc w:val="center"/>
              <w:rPr>
                <w:sz w:val="24"/>
                <w:szCs w:val="24"/>
              </w:rPr>
            </w:pPr>
            <w:r w:rsidRPr="00320F21">
              <w:rPr>
                <w:sz w:val="24"/>
                <w:szCs w:val="24"/>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r w:rsidRPr="00320F2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r w:rsidRPr="00320F21">
              <w:rPr>
                <w:sz w:val="24"/>
                <w:szCs w:val="24"/>
              </w:rPr>
              <w:t>IV – Здравеопазване</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8B6B8F" w:rsidRDefault="00776CBD" w:rsidP="00776CBD">
            <w:pPr>
              <w:rPr>
                <w:color w:val="000000"/>
                <w:sz w:val="24"/>
                <w:szCs w:val="24"/>
              </w:rPr>
            </w:pPr>
            <w:r w:rsidRPr="0043202A">
              <w:rPr>
                <w:color w:val="000000"/>
                <w:sz w:val="24"/>
                <w:szCs w:val="24"/>
              </w:rPr>
              <w:t>Преустройство на част от сграда за общинска аптека</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8B6B8F" w:rsidRDefault="00776CBD" w:rsidP="00776CBD">
            <w:pPr>
              <w:jc w:val="right"/>
              <w:rPr>
                <w:sz w:val="24"/>
                <w:szCs w:val="24"/>
              </w:rPr>
            </w:pPr>
          </w:p>
          <w:p w:rsidR="00776CBD" w:rsidRPr="008B6B8F" w:rsidRDefault="00776CBD" w:rsidP="00776CBD">
            <w:pPr>
              <w:jc w:val="right"/>
              <w:rPr>
                <w:sz w:val="24"/>
                <w:szCs w:val="24"/>
              </w:rPr>
            </w:pPr>
            <w:r>
              <w:rPr>
                <w:sz w:val="24"/>
                <w:szCs w:val="24"/>
              </w:rPr>
              <w:t>22 000</w:t>
            </w:r>
          </w:p>
        </w:tc>
      </w:tr>
      <w:tr w:rsidR="00776CBD" w:rsidRPr="00135C56" w:rsidTr="00776CBD">
        <w:trPr>
          <w:trHeight w:val="562"/>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4F4BC7" w:rsidRDefault="00776CBD" w:rsidP="00776CBD">
            <w:pPr>
              <w:jc w:val="center"/>
              <w:rPr>
                <w:sz w:val="24"/>
                <w:szCs w:val="24"/>
              </w:rPr>
            </w:pPr>
          </w:p>
          <w:p w:rsidR="00776CBD" w:rsidRPr="004F4BC7" w:rsidRDefault="00776CBD" w:rsidP="00776CBD">
            <w:pPr>
              <w:jc w:val="center"/>
              <w:rPr>
                <w:sz w:val="24"/>
                <w:szCs w:val="24"/>
              </w:rPr>
            </w:pPr>
            <w:r w:rsidRPr="004F4BC7">
              <w:rPr>
                <w:sz w:val="24"/>
                <w:szCs w:val="24"/>
              </w:rPr>
              <w:lastRenderedPageBreak/>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4F4BC7" w:rsidRDefault="00776CBD" w:rsidP="00776CBD">
            <w:pPr>
              <w:rPr>
                <w:sz w:val="24"/>
                <w:szCs w:val="24"/>
              </w:rPr>
            </w:pPr>
            <w:r w:rsidRPr="004F4BC7">
              <w:rPr>
                <w:sz w:val="24"/>
                <w:szCs w:val="24"/>
              </w:rPr>
              <w:lastRenderedPageBreak/>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4F4BC7" w:rsidRDefault="00776CBD" w:rsidP="00776CBD">
            <w:pPr>
              <w:rPr>
                <w:sz w:val="24"/>
                <w:szCs w:val="24"/>
              </w:rPr>
            </w:pPr>
          </w:p>
          <w:p w:rsidR="00776CBD" w:rsidRPr="004F4BC7" w:rsidRDefault="00776CBD" w:rsidP="00776CBD">
            <w:pPr>
              <w:rPr>
                <w:sz w:val="24"/>
                <w:szCs w:val="24"/>
              </w:rPr>
            </w:pPr>
            <w:r w:rsidRPr="004F4BC7">
              <w:rPr>
                <w:sz w:val="24"/>
                <w:szCs w:val="24"/>
              </w:rPr>
              <w:lastRenderedPageBreak/>
              <w:t>VІ-ЖСБКСООС</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lastRenderedPageBreak/>
              <w:t xml:space="preserve">Основен ремонт (проектиране, СМР,авторски надзор ) на ул.5-та </w:t>
            </w:r>
            <w:r w:rsidRPr="00135C56">
              <w:rPr>
                <w:color w:val="000000"/>
                <w:sz w:val="24"/>
                <w:szCs w:val="24"/>
              </w:rPr>
              <w:br/>
            </w:r>
            <w:r w:rsidRPr="00135C56">
              <w:rPr>
                <w:color w:val="000000"/>
                <w:sz w:val="24"/>
                <w:szCs w:val="24"/>
              </w:rPr>
              <w:lastRenderedPageBreak/>
              <w:t>в с.Божан</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jc w:val="right"/>
              <w:rPr>
                <w:sz w:val="24"/>
                <w:szCs w:val="24"/>
              </w:rPr>
            </w:pPr>
          </w:p>
          <w:p w:rsidR="00776CBD" w:rsidRPr="00135C56" w:rsidRDefault="00776CBD" w:rsidP="00776CBD">
            <w:pPr>
              <w:jc w:val="right"/>
              <w:rPr>
                <w:sz w:val="24"/>
                <w:szCs w:val="24"/>
              </w:rPr>
            </w:pPr>
            <w:r w:rsidRPr="00135C56">
              <w:rPr>
                <w:sz w:val="24"/>
                <w:szCs w:val="24"/>
              </w:rPr>
              <w:lastRenderedPageBreak/>
              <w:t>100 000</w:t>
            </w:r>
          </w:p>
        </w:tc>
      </w:tr>
      <w:tr w:rsidR="00776CBD" w:rsidRPr="00135C56" w:rsidTr="00776CBD">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4F4BC7" w:rsidRDefault="00776CBD" w:rsidP="00776CBD">
            <w:pPr>
              <w:jc w:val="center"/>
              <w:rPr>
                <w:sz w:val="24"/>
                <w:szCs w:val="24"/>
              </w:rPr>
            </w:pPr>
          </w:p>
          <w:p w:rsidR="00776CBD" w:rsidRPr="004F4BC7" w:rsidRDefault="00776CBD" w:rsidP="00776CBD">
            <w:pPr>
              <w:jc w:val="center"/>
              <w:rPr>
                <w:sz w:val="24"/>
                <w:szCs w:val="24"/>
              </w:rPr>
            </w:pPr>
            <w:r w:rsidRPr="004F4BC7">
              <w:rPr>
                <w:sz w:val="24"/>
                <w:szCs w:val="24"/>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4F4BC7" w:rsidRDefault="00776CBD" w:rsidP="00776CBD">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4F4BC7" w:rsidRDefault="00776CBD" w:rsidP="00776CBD">
            <w:pPr>
              <w:rPr>
                <w:sz w:val="24"/>
                <w:szCs w:val="24"/>
              </w:rPr>
            </w:pPr>
          </w:p>
          <w:p w:rsidR="00776CBD" w:rsidRPr="004F4BC7" w:rsidRDefault="00776CBD" w:rsidP="00776CBD">
            <w:pPr>
              <w:rPr>
                <w:sz w:val="24"/>
                <w:szCs w:val="24"/>
              </w:rPr>
            </w:pPr>
            <w:r w:rsidRPr="004F4BC7">
              <w:rPr>
                <w:sz w:val="24"/>
                <w:szCs w:val="24"/>
              </w:rPr>
              <w:t>VІ-ЖСБКСООС</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Основен ремонт (проектиране, СМР,авторски надзор ) на ул.4-та </w:t>
            </w:r>
            <w:r w:rsidRPr="00135C56">
              <w:rPr>
                <w:color w:val="000000"/>
                <w:sz w:val="24"/>
                <w:szCs w:val="24"/>
              </w:rPr>
              <w:br/>
              <w:t>в с.Жегларци</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jc w:val="right"/>
              <w:rPr>
                <w:sz w:val="24"/>
                <w:szCs w:val="24"/>
              </w:rPr>
            </w:pPr>
          </w:p>
          <w:p w:rsidR="00776CBD" w:rsidRPr="00135C56" w:rsidRDefault="00776CBD" w:rsidP="00776CBD">
            <w:pPr>
              <w:jc w:val="right"/>
              <w:rPr>
                <w:sz w:val="24"/>
                <w:szCs w:val="24"/>
              </w:rPr>
            </w:pPr>
            <w:r w:rsidRPr="00135C56">
              <w:rPr>
                <w:sz w:val="24"/>
                <w:szCs w:val="24"/>
              </w:rPr>
              <w:t>168 000</w:t>
            </w:r>
          </w:p>
        </w:tc>
      </w:tr>
      <w:tr w:rsidR="00776CBD" w:rsidRPr="00135C56" w:rsidTr="00776CBD">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jc w:val="center"/>
              <w:rPr>
                <w:sz w:val="24"/>
                <w:szCs w:val="24"/>
              </w:rPr>
            </w:pPr>
          </w:p>
          <w:p w:rsidR="00776CBD" w:rsidRPr="009617CE" w:rsidRDefault="00776CBD" w:rsidP="00776CBD">
            <w:pPr>
              <w:jc w:val="center"/>
              <w:rPr>
                <w:sz w:val="24"/>
                <w:szCs w:val="24"/>
              </w:rPr>
            </w:pPr>
          </w:p>
          <w:p w:rsidR="00776CBD" w:rsidRPr="009617CE" w:rsidRDefault="00776CBD" w:rsidP="00776CBD">
            <w:pPr>
              <w:jc w:val="center"/>
              <w:rPr>
                <w:sz w:val="24"/>
                <w:szCs w:val="24"/>
              </w:rPr>
            </w:pPr>
            <w:r w:rsidRPr="009617CE">
              <w:rPr>
                <w:sz w:val="24"/>
                <w:szCs w:val="24"/>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4F4BC7" w:rsidRDefault="00776CBD" w:rsidP="00776CBD">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rPr>
                <w:sz w:val="24"/>
                <w:szCs w:val="24"/>
              </w:rPr>
            </w:pPr>
          </w:p>
          <w:p w:rsidR="00776CBD" w:rsidRPr="009617CE" w:rsidRDefault="00776CBD" w:rsidP="00776CBD">
            <w:pPr>
              <w:rPr>
                <w:sz w:val="24"/>
                <w:szCs w:val="24"/>
              </w:rPr>
            </w:pPr>
          </w:p>
          <w:p w:rsidR="00776CBD" w:rsidRPr="009617CE" w:rsidRDefault="00776CBD" w:rsidP="00776CBD">
            <w:pPr>
              <w:rPr>
                <w:sz w:val="24"/>
                <w:szCs w:val="24"/>
              </w:rPr>
            </w:pPr>
            <w:r w:rsidRPr="009617CE">
              <w:rPr>
                <w:sz w:val="24"/>
                <w:szCs w:val="24"/>
              </w:rPr>
              <w:t>VІ-ЖСБКСООС</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Основен ремонт (проектиране,СМР,авторски надзор) на участъци</w:t>
            </w:r>
            <w:r w:rsidRPr="00135C56">
              <w:rPr>
                <w:color w:val="000000"/>
                <w:sz w:val="24"/>
                <w:szCs w:val="24"/>
              </w:rPr>
              <w:br/>
              <w:t xml:space="preserve"> от ул.17-та и 5-та в с.Орляк</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jc w:val="right"/>
              <w:rPr>
                <w:sz w:val="24"/>
                <w:szCs w:val="24"/>
              </w:rPr>
            </w:pPr>
          </w:p>
          <w:p w:rsidR="00776CBD" w:rsidRPr="00135C56" w:rsidRDefault="00776CBD" w:rsidP="00776CBD">
            <w:pPr>
              <w:jc w:val="right"/>
              <w:rPr>
                <w:sz w:val="24"/>
                <w:szCs w:val="24"/>
              </w:rPr>
            </w:pPr>
            <w:r w:rsidRPr="00135C56">
              <w:rPr>
                <w:sz w:val="24"/>
                <w:szCs w:val="24"/>
              </w:rPr>
              <w:t>150 000</w:t>
            </w:r>
          </w:p>
        </w:tc>
      </w:tr>
      <w:tr w:rsidR="00776CBD" w:rsidRPr="00135C56" w:rsidTr="00776CBD">
        <w:trPr>
          <w:trHeight w:val="674"/>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jc w:val="center"/>
              <w:rPr>
                <w:sz w:val="24"/>
                <w:szCs w:val="24"/>
              </w:rPr>
            </w:pPr>
          </w:p>
          <w:p w:rsidR="00776CBD" w:rsidRPr="009617CE" w:rsidRDefault="00776CBD" w:rsidP="00776CBD">
            <w:pPr>
              <w:rPr>
                <w:sz w:val="24"/>
                <w:szCs w:val="24"/>
              </w:rPr>
            </w:pPr>
            <w:r w:rsidRPr="009617CE">
              <w:rPr>
                <w:sz w:val="24"/>
                <w:szCs w:val="24"/>
              </w:rPr>
              <w:t xml:space="preserve">   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4F4BC7" w:rsidRDefault="00776CBD" w:rsidP="00776CBD">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rPr>
                <w:sz w:val="24"/>
                <w:szCs w:val="24"/>
              </w:rPr>
            </w:pPr>
          </w:p>
          <w:p w:rsidR="00776CBD" w:rsidRPr="009617CE" w:rsidRDefault="00776CBD" w:rsidP="00776CBD">
            <w:pPr>
              <w:rPr>
                <w:sz w:val="24"/>
                <w:szCs w:val="24"/>
              </w:rPr>
            </w:pPr>
            <w:r w:rsidRPr="009617CE">
              <w:rPr>
                <w:sz w:val="24"/>
                <w:szCs w:val="24"/>
              </w:rPr>
              <w:t>VІ-ЖСБКСООС</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Основен ремонт (проектиране, СМР, авторски надзор) на ул.10-та </w:t>
            </w:r>
            <w:r w:rsidRPr="00135C56">
              <w:rPr>
                <w:color w:val="000000"/>
                <w:sz w:val="24"/>
                <w:szCs w:val="24"/>
              </w:rPr>
              <w:br/>
              <w:t>в с.Зърнево</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jc w:val="right"/>
              <w:rPr>
                <w:sz w:val="24"/>
                <w:szCs w:val="24"/>
              </w:rPr>
            </w:pPr>
          </w:p>
          <w:p w:rsidR="00776CBD" w:rsidRPr="00135C56" w:rsidRDefault="00776CBD" w:rsidP="00776CBD">
            <w:pPr>
              <w:jc w:val="right"/>
              <w:rPr>
                <w:sz w:val="24"/>
                <w:szCs w:val="24"/>
              </w:rPr>
            </w:pPr>
            <w:r w:rsidRPr="00135C56">
              <w:rPr>
                <w:sz w:val="24"/>
                <w:szCs w:val="24"/>
              </w:rPr>
              <w:t>198 000</w:t>
            </w:r>
          </w:p>
        </w:tc>
      </w:tr>
      <w:tr w:rsidR="00776CBD" w:rsidRPr="00135C56" w:rsidTr="00776CBD">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jc w:val="center"/>
              <w:rPr>
                <w:sz w:val="24"/>
                <w:szCs w:val="24"/>
              </w:rPr>
            </w:pPr>
          </w:p>
          <w:p w:rsidR="00776CBD" w:rsidRPr="009617CE" w:rsidRDefault="00776CBD" w:rsidP="00776CBD">
            <w:pPr>
              <w:jc w:val="center"/>
              <w:rPr>
                <w:sz w:val="24"/>
                <w:szCs w:val="24"/>
              </w:rPr>
            </w:pPr>
            <w:r w:rsidRPr="009617CE">
              <w:rPr>
                <w:sz w:val="24"/>
                <w:szCs w:val="24"/>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617CE" w:rsidRDefault="00776CBD" w:rsidP="00776CBD">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rPr>
                <w:sz w:val="24"/>
                <w:szCs w:val="24"/>
              </w:rPr>
            </w:pPr>
          </w:p>
          <w:p w:rsidR="00776CBD" w:rsidRPr="009617CE" w:rsidRDefault="00776CBD" w:rsidP="00776CBD">
            <w:pPr>
              <w:rPr>
                <w:sz w:val="24"/>
                <w:szCs w:val="24"/>
              </w:rPr>
            </w:pPr>
            <w:r w:rsidRPr="009617CE">
              <w:rPr>
                <w:sz w:val="24"/>
                <w:szCs w:val="24"/>
              </w:rPr>
              <w:t>VІ-ЖСБКСООС</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Основен ремонт (проектиране, СМР, авторски надзор) на ул.3-та и 4-та в с.Балик </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jc w:val="right"/>
              <w:rPr>
                <w:sz w:val="24"/>
                <w:szCs w:val="24"/>
              </w:rPr>
            </w:pPr>
          </w:p>
          <w:p w:rsidR="00776CBD" w:rsidRPr="00135C56" w:rsidRDefault="00776CBD" w:rsidP="00776CBD">
            <w:pPr>
              <w:jc w:val="right"/>
              <w:rPr>
                <w:sz w:val="24"/>
                <w:szCs w:val="24"/>
              </w:rPr>
            </w:pPr>
            <w:r w:rsidRPr="00135C56">
              <w:rPr>
                <w:sz w:val="24"/>
                <w:szCs w:val="24"/>
              </w:rPr>
              <w:t>160 000</w:t>
            </w:r>
          </w:p>
        </w:tc>
      </w:tr>
      <w:tr w:rsidR="00776CBD" w:rsidRPr="00135C56" w:rsidTr="00776CBD">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9617CE" w:rsidRDefault="00776CBD" w:rsidP="00776CBD">
            <w:pPr>
              <w:jc w:val="center"/>
              <w:rPr>
                <w:sz w:val="24"/>
                <w:szCs w:val="24"/>
              </w:rPr>
            </w:pPr>
            <w:r>
              <w:rPr>
                <w:sz w:val="24"/>
                <w:szCs w:val="24"/>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617CE" w:rsidRDefault="00776CBD" w:rsidP="00776CBD">
            <w:pPr>
              <w:rPr>
                <w:sz w:val="24"/>
                <w:szCs w:val="24"/>
              </w:rPr>
            </w:pPr>
            <w:r w:rsidRPr="009617C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rPr>
                <w:sz w:val="24"/>
                <w:szCs w:val="24"/>
              </w:rPr>
            </w:pPr>
          </w:p>
          <w:p w:rsidR="00776CBD" w:rsidRPr="009617CE" w:rsidRDefault="00776CBD" w:rsidP="00776CBD">
            <w:pPr>
              <w:rPr>
                <w:sz w:val="24"/>
                <w:szCs w:val="24"/>
              </w:rPr>
            </w:pPr>
            <w:r w:rsidRPr="009617CE">
              <w:rPr>
                <w:sz w:val="24"/>
                <w:szCs w:val="24"/>
              </w:rPr>
              <w:t>VІ-ЖСБКСООС</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Доставка на комплект оборудване за дървообработка</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jc w:val="right"/>
              <w:rPr>
                <w:sz w:val="24"/>
                <w:szCs w:val="24"/>
              </w:rPr>
            </w:pPr>
          </w:p>
          <w:p w:rsidR="00776CBD" w:rsidRPr="00135C56" w:rsidRDefault="00776CBD" w:rsidP="00776CBD">
            <w:pPr>
              <w:jc w:val="right"/>
              <w:rPr>
                <w:sz w:val="24"/>
                <w:szCs w:val="24"/>
              </w:rPr>
            </w:pPr>
            <w:r w:rsidRPr="00135C56">
              <w:rPr>
                <w:sz w:val="24"/>
                <w:szCs w:val="24"/>
              </w:rPr>
              <w:t>6 000</w:t>
            </w:r>
          </w:p>
        </w:tc>
      </w:tr>
      <w:tr w:rsidR="00776CBD" w:rsidRPr="00135C56" w:rsidTr="00776CBD">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Default="00776CBD" w:rsidP="00776CBD">
            <w:pPr>
              <w:jc w:val="center"/>
              <w:rPr>
                <w:sz w:val="24"/>
                <w:szCs w:val="24"/>
              </w:rPr>
            </w:pPr>
          </w:p>
          <w:p w:rsidR="00776CBD" w:rsidRPr="009617CE" w:rsidRDefault="00776CBD" w:rsidP="00776CBD">
            <w:pPr>
              <w:jc w:val="center"/>
              <w:rPr>
                <w:sz w:val="24"/>
                <w:szCs w:val="24"/>
              </w:rPr>
            </w:pPr>
            <w:r>
              <w:rPr>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617CE" w:rsidRDefault="00776CBD" w:rsidP="00776CBD">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Основен ремонт на покрив на ритуален дом гр.Тервел – допълнителни работи </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jc w:val="right"/>
              <w:rPr>
                <w:sz w:val="24"/>
                <w:szCs w:val="24"/>
              </w:rPr>
            </w:pPr>
          </w:p>
          <w:p w:rsidR="00776CBD" w:rsidRPr="00135C56" w:rsidRDefault="00776CBD" w:rsidP="00776CBD">
            <w:pPr>
              <w:jc w:val="right"/>
              <w:rPr>
                <w:sz w:val="24"/>
                <w:szCs w:val="24"/>
              </w:rPr>
            </w:pPr>
            <w:r w:rsidRPr="00135C56">
              <w:rPr>
                <w:sz w:val="24"/>
                <w:szCs w:val="24"/>
              </w:rPr>
              <w:t>7 418</w:t>
            </w:r>
          </w:p>
        </w:tc>
      </w:tr>
      <w:tr w:rsidR="00776CBD" w:rsidRPr="00320F21" w:rsidTr="00776CBD">
        <w:trPr>
          <w:gridAfter w:val="1"/>
          <w:wAfter w:w="15" w:type="dxa"/>
          <w:trHeight w:val="526"/>
        </w:trPr>
        <w:tc>
          <w:tcPr>
            <w:tcW w:w="7905" w:type="dxa"/>
            <w:gridSpan w:val="4"/>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right"/>
              <w:rPr>
                <w:b/>
                <w:sz w:val="24"/>
                <w:szCs w:val="24"/>
              </w:rPr>
            </w:pPr>
          </w:p>
          <w:p w:rsidR="00776CBD" w:rsidRPr="009617CE" w:rsidRDefault="00776CBD" w:rsidP="00776CBD">
            <w:pPr>
              <w:jc w:val="right"/>
              <w:rPr>
                <w:b/>
                <w:sz w:val="24"/>
                <w:szCs w:val="24"/>
              </w:rPr>
            </w:pPr>
            <w:r w:rsidRPr="009617CE">
              <w:rPr>
                <w:b/>
                <w:sz w:val="24"/>
                <w:szCs w:val="24"/>
              </w:rPr>
              <w:t>Общо целева субсидия за КР за 202</w:t>
            </w:r>
            <w:r>
              <w:rPr>
                <w:b/>
                <w:sz w:val="24"/>
                <w:szCs w:val="24"/>
              </w:rPr>
              <w:t>2</w:t>
            </w:r>
            <w:r w:rsidRPr="009617CE">
              <w:rPr>
                <w:b/>
                <w:sz w:val="24"/>
                <w:szCs w:val="24"/>
              </w:rPr>
              <w:t xml:space="preserve"> г.:</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617CE" w:rsidRDefault="00776CBD" w:rsidP="00776CBD">
            <w:pPr>
              <w:jc w:val="right"/>
              <w:rPr>
                <w:b/>
                <w:sz w:val="24"/>
                <w:szCs w:val="24"/>
              </w:rPr>
            </w:pPr>
            <w:r>
              <w:rPr>
                <w:b/>
                <w:sz w:val="24"/>
                <w:szCs w:val="24"/>
              </w:rPr>
              <w:t>826 778</w:t>
            </w:r>
          </w:p>
        </w:tc>
      </w:tr>
    </w:tbl>
    <w:p w:rsidR="00776CBD" w:rsidRDefault="00776CBD" w:rsidP="00776CBD">
      <w:pPr>
        <w:ind w:right="-288"/>
        <w:jc w:val="both"/>
        <w:rPr>
          <w:b/>
          <w:sz w:val="28"/>
        </w:rPr>
      </w:pPr>
    </w:p>
    <w:p w:rsidR="00776CBD" w:rsidRDefault="00776CBD" w:rsidP="00776CBD">
      <w:pPr>
        <w:ind w:right="-288"/>
        <w:jc w:val="both"/>
        <w:rPr>
          <w:b/>
          <w:sz w:val="24"/>
          <w:szCs w:val="24"/>
        </w:rPr>
      </w:pPr>
      <w:r w:rsidRPr="009617CE">
        <w:rPr>
          <w:b/>
          <w:sz w:val="24"/>
          <w:szCs w:val="24"/>
        </w:rPr>
        <w:t>2.Разпределение на остатък от целевата субсидия за КР за 202</w:t>
      </w:r>
      <w:r>
        <w:rPr>
          <w:b/>
          <w:sz w:val="24"/>
          <w:szCs w:val="24"/>
        </w:rPr>
        <w:t xml:space="preserve">1 </w:t>
      </w:r>
      <w:r w:rsidRPr="009617CE">
        <w:rPr>
          <w:b/>
          <w:sz w:val="24"/>
          <w:szCs w:val="24"/>
        </w:rPr>
        <w:t xml:space="preserve">г. </w:t>
      </w: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0"/>
        <w:gridCol w:w="1984"/>
        <w:gridCol w:w="3862"/>
        <w:gridCol w:w="1920"/>
      </w:tblGrid>
      <w:tr w:rsidR="00776CBD" w:rsidRPr="009617CE" w:rsidTr="00776CBD">
        <w:trPr>
          <w:trHeight w:val="276"/>
        </w:trPr>
        <w:tc>
          <w:tcPr>
            <w:tcW w:w="828" w:type="dxa"/>
            <w:vMerge w:val="restart"/>
            <w:tcBorders>
              <w:top w:val="single" w:sz="4" w:space="0" w:color="auto"/>
              <w:left w:val="single" w:sz="4" w:space="0" w:color="auto"/>
              <w:right w:val="single" w:sz="4" w:space="0" w:color="auto"/>
            </w:tcBorders>
            <w:shd w:val="clear" w:color="auto" w:fill="auto"/>
          </w:tcPr>
          <w:p w:rsidR="00776CBD" w:rsidRPr="009617CE" w:rsidRDefault="00776CBD" w:rsidP="00776CBD">
            <w:pPr>
              <w:jc w:val="center"/>
              <w:rPr>
                <w:b/>
                <w:sz w:val="24"/>
                <w:szCs w:val="24"/>
              </w:rPr>
            </w:pPr>
            <w:r w:rsidRPr="009617CE">
              <w:rPr>
                <w:b/>
                <w:sz w:val="24"/>
                <w:szCs w:val="24"/>
              </w:rPr>
              <w:t>№ по ред</w:t>
            </w:r>
          </w:p>
        </w:tc>
        <w:tc>
          <w:tcPr>
            <w:tcW w:w="840" w:type="dxa"/>
            <w:vMerge w:val="restart"/>
            <w:tcBorders>
              <w:top w:val="single" w:sz="4" w:space="0" w:color="auto"/>
              <w:left w:val="single" w:sz="4" w:space="0" w:color="auto"/>
              <w:right w:val="single" w:sz="4" w:space="0" w:color="auto"/>
            </w:tcBorders>
            <w:shd w:val="clear" w:color="auto" w:fill="auto"/>
          </w:tcPr>
          <w:p w:rsidR="00776CBD" w:rsidRPr="009617CE" w:rsidRDefault="00776CBD" w:rsidP="00776CBD">
            <w:pPr>
              <w:rPr>
                <w:b/>
                <w:sz w:val="24"/>
                <w:szCs w:val="24"/>
              </w:rPr>
            </w:pPr>
            <w:r w:rsidRPr="009617CE">
              <w:rPr>
                <w:b/>
                <w:sz w:val="24"/>
                <w:szCs w:val="24"/>
              </w:rPr>
              <w:t xml:space="preserve">   §</w:t>
            </w:r>
          </w:p>
        </w:tc>
        <w:tc>
          <w:tcPr>
            <w:tcW w:w="1984" w:type="dxa"/>
            <w:vMerge w:val="restart"/>
            <w:tcBorders>
              <w:top w:val="single" w:sz="4" w:space="0" w:color="auto"/>
              <w:left w:val="single" w:sz="4" w:space="0" w:color="auto"/>
              <w:right w:val="single" w:sz="4" w:space="0" w:color="auto"/>
            </w:tcBorders>
            <w:shd w:val="clear" w:color="auto" w:fill="auto"/>
          </w:tcPr>
          <w:p w:rsidR="00776CBD" w:rsidRPr="009617CE" w:rsidRDefault="00776CBD" w:rsidP="00776CBD">
            <w:pPr>
              <w:jc w:val="center"/>
              <w:rPr>
                <w:b/>
                <w:sz w:val="24"/>
                <w:szCs w:val="24"/>
              </w:rPr>
            </w:pPr>
            <w:r w:rsidRPr="009617CE">
              <w:rPr>
                <w:b/>
                <w:sz w:val="24"/>
                <w:szCs w:val="24"/>
              </w:rPr>
              <w:t>Функция</w:t>
            </w:r>
          </w:p>
        </w:tc>
        <w:tc>
          <w:tcPr>
            <w:tcW w:w="3862" w:type="dxa"/>
            <w:vMerge w:val="restart"/>
            <w:tcBorders>
              <w:top w:val="single" w:sz="4" w:space="0" w:color="auto"/>
              <w:left w:val="single" w:sz="4" w:space="0" w:color="auto"/>
              <w:right w:val="single" w:sz="4" w:space="0" w:color="auto"/>
            </w:tcBorders>
            <w:shd w:val="clear" w:color="auto" w:fill="auto"/>
          </w:tcPr>
          <w:p w:rsidR="00776CBD" w:rsidRPr="009617CE" w:rsidRDefault="00776CBD" w:rsidP="00776CBD">
            <w:pPr>
              <w:jc w:val="center"/>
              <w:rPr>
                <w:b/>
                <w:sz w:val="24"/>
                <w:szCs w:val="24"/>
              </w:rPr>
            </w:pPr>
            <w:r w:rsidRPr="009617CE">
              <w:rPr>
                <w:b/>
                <w:sz w:val="24"/>
                <w:szCs w:val="24"/>
              </w:rPr>
              <w:t>Обект/проект</w:t>
            </w:r>
          </w:p>
        </w:tc>
        <w:tc>
          <w:tcPr>
            <w:tcW w:w="1920" w:type="dxa"/>
            <w:shd w:val="clear" w:color="auto" w:fill="auto"/>
          </w:tcPr>
          <w:p w:rsidR="00776CBD" w:rsidRPr="009617CE" w:rsidRDefault="00776CBD" w:rsidP="00776CBD"/>
        </w:tc>
      </w:tr>
      <w:tr w:rsidR="00776CBD" w:rsidRPr="009617CE" w:rsidTr="00776CBD">
        <w:trPr>
          <w:trHeight w:val="330"/>
        </w:trPr>
        <w:tc>
          <w:tcPr>
            <w:tcW w:w="828" w:type="dxa"/>
            <w:vMerge/>
            <w:tcBorders>
              <w:left w:val="single" w:sz="4" w:space="0" w:color="auto"/>
              <w:bottom w:val="single" w:sz="4" w:space="0" w:color="auto"/>
              <w:right w:val="single" w:sz="4" w:space="0" w:color="auto"/>
            </w:tcBorders>
            <w:shd w:val="clear" w:color="auto" w:fill="auto"/>
          </w:tcPr>
          <w:p w:rsidR="00776CBD" w:rsidRPr="009617CE" w:rsidRDefault="00776CBD" w:rsidP="00776CBD">
            <w:pPr>
              <w:jc w:val="center"/>
              <w:rPr>
                <w:b/>
                <w:sz w:val="24"/>
                <w:szCs w:val="24"/>
              </w:rPr>
            </w:pPr>
          </w:p>
        </w:tc>
        <w:tc>
          <w:tcPr>
            <w:tcW w:w="840" w:type="dxa"/>
            <w:vMerge/>
            <w:tcBorders>
              <w:left w:val="single" w:sz="4" w:space="0" w:color="auto"/>
              <w:bottom w:val="single" w:sz="4" w:space="0" w:color="auto"/>
              <w:right w:val="single" w:sz="4" w:space="0" w:color="auto"/>
            </w:tcBorders>
            <w:shd w:val="clear" w:color="auto" w:fill="auto"/>
          </w:tcPr>
          <w:p w:rsidR="00776CBD" w:rsidRPr="009617CE" w:rsidRDefault="00776CBD" w:rsidP="00776CBD">
            <w:pPr>
              <w:jc w:val="center"/>
              <w:rPr>
                <w:b/>
                <w:sz w:val="24"/>
                <w:szCs w:val="24"/>
              </w:rPr>
            </w:pPr>
          </w:p>
        </w:tc>
        <w:tc>
          <w:tcPr>
            <w:tcW w:w="1984" w:type="dxa"/>
            <w:vMerge/>
            <w:tcBorders>
              <w:left w:val="single" w:sz="4" w:space="0" w:color="auto"/>
              <w:bottom w:val="single" w:sz="4" w:space="0" w:color="auto"/>
              <w:right w:val="single" w:sz="4" w:space="0" w:color="auto"/>
            </w:tcBorders>
            <w:shd w:val="clear" w:color="auto" w:fill="auto"/>
          </w:tcPr>
          <w:p w:rsidR="00776CBD" w:rsidRPr="009617CE" w:rsidRDefault="00776CBD" w:rsidP="00776CBD">
            <w:pPr>
              <w:jc w:val="center"/>
              <w:rPr>
                <w:b/>
                <w:sz w:val="24"/>
                <w:szCs w:val="24"/>
              </w:rPr>
            </w:pPr>
          </w:p>
        </w:tc>
        <w:tc>
          <w:tcPr>
            <w:tcW w:w="3862" w:type="dxa"/>
            <w:vMerge/>
            <w:tcBorders>
              <w:left w:val="single" w:sz="4" w:space="0" w:color="auto"/>
              <w:bottom w:val="single" w:sz="4" w:space="0" w:color="auto"/>
              <w:right w:val="single" w:sz="4" w:space="0" w:color="auto"/>
            </w:tcBorders>
            <w:shd w:val="clear" w:color="auto" w:fill="auto"/>
          </w:tcPr>
          <w:p w:rsidR="00776CBD" w:rsidRPr="009617CE" w:rsidRDefault="00776CBD" w:rsidP="00776CBD">
            <w:pPr>
              <w:jc w:val="center"/>
              <w:rPr>
                <w:b/>
                <w:sz w:val="24"/>
                <w:szCs w:val="24"/>
              </w:rPr>
            </w:pPr>
          </w:p>
        </w:tc>
        <w:tc>
          <w:tcPr>
            <w:tcW w:w="1920" w:type="dxa"/>
            <w:tcBorders>
              <w:top w:val="single" w:sz="4" w:space="0" w:color="auto"/>
              <w:left w:val="single" w:sz="4" w:space="0" w:color="auto"/>
              <w:right w:val="single" w:sz="4" w:space="0" w:color="auto"/>
            </w:tcBorders>
            <w:shd w:val="clear" w:color="auto" w:fill="auto"/>
          </w:tcPr>
          <w:p w:rsidR="00776CBD" w:rsidRPr="009617CE" w:rsidRDefault="00776CBD" w:rsidP="00776CBD">
            <w:pPr>
              <w:jc w:val="center"/>
              <w:rPr>
                <w:b/>
                <w:sz w:val="24"/>
                <w:szCs w:val="24"/>
              </w:rPr>
            </w:pPr>
            <w:r w:rsidRPr="009617CE">
              <w:rPr>
                <w:b/>
                <w:sz w:val="24"/>
                <w:szCs w:val="24"/>
              </w:rPr>
              <w:t>Сума в лева</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r w:rsidRPr="00320F21">
              <w:rPr>
                <w:sz w:val="24"/>
                <w:szCs w:val="24"/>
              </w:rPr>
              <w:t xml:space="preserve"> </w:t>
            </w:r>
          </w:p>
          <w:p w:rsidR="00776CBD" w:rsidRPr="00320F21" w:rsidRDefault="00776CBD" w:rsidP="00776CBD">
            <w:pPr>
              <w:jc w:val="center"/>
              <w:rPr>
                <w:sz w:val="24"/>
                <w:szCs w:val="24"/>
              </w:rPr>
            </w:pPr>
            <w:r w:rsidRPr="00320F21">
              <w:rPr>
                <w:sz w:val="24"/>
                <w:szCs w:val="24"/>
              </w:rPr>
              <w:t>1.</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r w:rsidRPr="00320F21">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r w:rsidRPr="00320F21">
              <w:rPr>
                <w:sz w:val="24"/>
                <w:szCs w:val="24"/>
              </w:rPr>
              <w:t>I – Общи държавни служби</w:t>
            </w:r>
          </w:p>
        </w:tc>
        <w:tc>
          <w:tcPr>
            <w:tcW w:w="3862" w:type="dxa"/>
            <w:tcBorders>
              <w:top w:val="single" w:sz="4" w:space="0" w:color="auto"/>
              <w:left w:val="single" w:sz="4" w:space="0" w:color="auto"/>
              <w:bottom w:val="single" w:sz="4" w:space="0" w:color="auto"/>
              <w:right w:val="single" w:sz="4" w:space="0" w:color="auto"/>
            </w:tcBorders>
            <w:shd w:val="clear" w:color="auto" w:fill="auto"/>
          </w:tcPr>
          <w:p w:rsidR="00776CBD" w:rsidRPr="00135C56" w:rsidRDefault="00776CBD" w:rsidP="00776CBD">
            <w:pPr>
              <w:rPr>
                <w:sz w:val="24"/>
                <w:szCs w:val="24"/>
              </w:rPr>
            </w:pPr>
            <w:r w:rsidRPr="00135C56">
              <w:rPr>
                <w:sz w:val="24"/>
                <w:szCs w:val="24"/>
              </w:rPr>
              <w:t xml:space="preserve">Проектиране за основен ремонт на сграда, предоставена от Министерски съвет в гр. Тервел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3 578</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r w:rsidRPr="00320F21">
              <w:rPr>
                <w:sz w:val="24"/>
                <w:szCs w:val="24"/>
              </w:rPr>
              <w:t xml:space="preserve"> </w:t>
            </w:r>
          </w:p>
          <w:p w:rsidR="00776CBD" w:rsidRDefault="00776CBD" w:rsidP="00776CBD">
            <w:pPr>
              <w:jc w:val="center"/>
              <w:rPr>
                <w:sz w:val="24"/>
                <w:szCs w:val="24"/>
              </w:rPr>
            </w:pPr>
          </w:p>
          <w:p w:rsidR="00776CBD" w:rsidRDefault="00776CBD" w:rsidP="00776CBD">
            <w:pPr>
              <w:jc w:val="center"/>
              <w:rPr>
                <w:sz w:val="24"/>
                <w:szCs w:val="24"/>
              </w:rPr>
            </w:pPr>
          </w:p>
          <w:p w:rsidR="00776CBD" w:rsidRPr="00320F21" w:rsidRDefault="00776CBD" w:rsidP="00776CBD">
            <w:pPr>
              <w:jc w:val="center"/>
              <w:rPr>
                <w:sz w:val="24"/>
                <w:szCs w:val="24"/>
              </w:rPr>
            </w:pPr>
            <w:r w:rsidRPr="00320F21">
              <w:rPr>
                <w:sz w:val="24"/>
                <w:szCs w:val="24"/>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Default="00776CBD" w:rsidP="00776CBD">
            <w:pPr>
              <w:rPr>
                <w:sz w:val="24"/>
                <w:szCs w:val="24"/>
              </w:rPr>
            </w:pPr>
            <w:r w:rsidRPr="009617CE">
              <w:rPr>
                <w:sz w:val="24"/>
                <w:szCs w:val="24"/>
              </w:rPr>
              <w:lastRenderedPageBreak/>
              <w:t xml:space="preserve">  </w:t>
            </w:r>
          </w:p>
          <w:p w:rsidR="00776CBD" w:rsidRPr="009617CE" w:rsidRDefault="00776CBD" w:rsidP="00776CBD">
            <w:pPr>
              <w:rPr>
                <w:sz w:val="24"/>
                <w:szCs w:val="24"/>
              </w:rPr>
            </w:pPr>
            <w:r w:rsidRPr="009617CE">
              <w:rPr>
                <w:sz w:val="24"/>
                <w:szCs w:val="24"/>
              </w:rPr>
              <w:lastRenderedPageBreak/>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Default="00776CBD" w:rsidP="00776CBD">
            <w:pPr>
              <w:rPr>
                <w:sz w:val="24"/>
                <w:szCs w:val="24"/>
              </w:rPr>
            </w:pPr>
            <w:r w:rsidRPr="00A93075">
              <w:rPr>
                <w:sz w:val="24"/>
                <w:szCs w:val="24"/>
              </w:rPr>
              <w:lastRenderedPageBreak/>
              <w:t>IІ-Отбрана и сигурност</w:t>
            </w:r>
          </w:p>
          <w:p w:rsidR="00776CBD" w:rsidRDefault="00776CBD" w:rsidP="00776CBD">
            <w:pPr>
              <w:rPr>
                <w:sz w:val="24"/>
                <w:szCs w:val="24"/>
              </w:rPr>
            </w:pPr>
          </w:p>
          <w:p w:rsidR="00776CBD" w:rsidRPr="001120C4" w:rsidRDefault="00776CBD" w:rsidP="00776CBD">
            <w:pPr>
              <w:rPr>
                <w:color w:val="000000"/>
                <w:lang w:val="ru-RU"/>
              </w:rPr>
            </w:pP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lastRenderedPageBreak/>
              <w:t xml:space="preserve">Доклад за съответствие и строителен надзор за възстановяване на общински път </w:t>
            </w:r>
            <w:r w:rsidRPr="00135C56">
              <w:rPr>
                <w:color w:val="000000"/>
                <w:sz w:val="24"/>
                <w:szCs w:val="24"/>
              </w:rPr>
              <w:lastRenderedPageBreak/>
              <w:t xml:space="preserve">DOB 1196/III-207 - Жегларци -Кочмар/Войниково - Н.Камена-Градница/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lastRenderedPageBreak/>
              <w:t>460</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r w:rsidRPr="00320F21">
              <w:rPr>
                <w:sz w:val="24"/>
                <w:szCs w:val="24"/>
              </w:rPr>
              <w:lastRenderedPageBreak/>
              <w:t xml:space="preserve"> </w:t>
            </w:r>
          </w:p>
          <w:p w:rsidR="00776CBD" w:rsidRDefault="00776CBD" w:rsidP="00776CBD">
            <w:pPr>
              <w:jc w:val="center"/>
              <w:rPr>
                <w:sz w:val="24"/>
                <w:szCs w:val="24"/>
              </w:rPr>
            </w:pPr>
          </w:p>
          <w:p w:rsidR="00776CBD" w:rsidRDefault="00776CBD" w:rsidP="00776CBD">
            <w:pPr>
              <w:jc w:val="center"/>
              <w:rPr>
                <w:sz w:val="24"/>
                <w:szCs w:val="24"/>
              </w:rPr>
            </w:pPr>
          </w:p>
          <w:p w:rsidR="00776CBD" w:rsidRPr="00320F21" w:rsidRDefault="00776CBD" w:rsidP="00776CBD">
            <w:pPr>
              <w:jc w:val="center"/>
              <w:rPr>
                <w:sz w:val="24"/>
                <w:szCs w:val="24"/>
              </w:rPr>
            </w:pPr>
            <w:r w:rsidRPr="00320F21">
              <w:rPr>
                <w:sz w:val="24"/>
                <w:szCs w:val="24"/>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Default="00776CBD" w:rsidP="00776CBD">
            <w:pPr>
              <w:rPr>
                <w:sz w:val="24"/>
                <w:szCs w:val="24"/>
              </w:rPr>
            </w:pPr>
            <w:r w:rsidRPr="009617CE">
              <w:rPr>
                <w:sz w:val="24"/>
                <w:szCs w:val="24"/>
              </w:rPr>
              <w:t xml:space="preserve">  </w:t>
            </w:r>
          </w:p>
          <w:p w:rsidR="00776CBD" w:rsidRPr="009617CE" w:rsidRDefault="00776CBD" w:rsidP="00776CBD">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Default="00776CBD" w:rsidP="00776CBD">
            <w:pPr>
              <w:rPr>
                <w:sz w:val="24"/>
                <w:szCs w:val="24"/>
              </w:rPr>
            </w:pPr>
            <w:r w:rsidRPr="00A93075">
              <w:rPr>
                <w:sz w:val="24"/>
                <w:szCs w:val="24"/>
              </w:rPr>
              <w:t>IІ-Отбрана и сигурност</w:t>
            </w:r>
          </w:p>
          <w:p w:rsidR="00776CBD" w:rsidRPr="001120C4" w:rsidRDefault="00776CBD" w:rsidP="00776CBD">
            <w:pPr>
              <w:rPr>
                <w:color w:val="000000"/>
                <w:lang w:val="ru-RU"/>
              </w:rPr>
            </w:pP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Проектиране и авторски надзор за възстановяване на общински път DOB 1196/III-207 - Жегларци -Кочмар/Войниково - Н.Камена-Градница/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1 000</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jc w:val="center"/>
              <w:rPr>
                <w:sz w:val="24"/>
                <w:szCs w:val="24"/>
              </w:rPr>
            </w:pPr>
          </w:p>
          <w:p w:rsidR="00776CBD" w:rsidRPr="00320F21" w:rsidRDefault="00776CBD" w:rsidP="00776CBD">
            <w:pPr>
              <w:jc w:val="center"/>
              <w:rPr>
                <w:sz w:val="24"/>
                <w:szCs w:val="24"/>
              </w:rPr>
            </w:pPr>
            <w:r w:rsidRPr="00320F21">
              <w:rPr>
                <w:sz w:val="24"/>
                <w:szCs w:val="24"/>
              </w:rPr>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III – Образование</w:t>
            </w: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Доставка на конвектомат за ДГ № 3 „Първи юни“ в гр. Тервел – кухня майка</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3 341</w:t>
            </w:r>
          </w:p>
        </w:tc>
      </w:tr>
      <w:tr w:rsidR="00776CBD" w:rsidRPr="00135C56" w:rsidTr="00776CBD">
        <w:trPr>
          <w:trHeight w:val="1167"/>
        </w:trPr>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Default="00776CBD" w:rsidP="00776CBD">
            <w:pPr>
              <w:jc w:val="center"/>
              <w:rPr>
                <w:sz w:val="24"/>
                <w:szCs w:val="24"/>
              </w:rPr>
            </w:pPr>
          </w:p>
          <w:p w:rsidR="00776CBD" w:rsidRPr="00320F21" w:rsidRDefault="00776CBD" w:rsidP="00776CBD">
            <w:pPr>
              <w:jc w:val="center"/>
              <w:rPr>
                <w:sz w:val="24"/>
                <w:szCs w:val="24"/>
              </w:rPr>
            </w:pPr>
            <w:r w:rsidRPr="00320F21">
              <w:rPr>
                <w:sz w:val="24"/>
                <w:szCs w:val="24"/>
              </w:rPr>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617CE" w:rsidRDefault="00776CBD" w:rsidP="00776CBD">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rPr>
                <w:sz w:val="24"/>
                <w:szCs w:val="24"/>
              </w:rPr>
            </w:pPr>
          </w:p>
          <w:p w:rsidR="00776CBD" w:rsidRPr="00191A22" w:rsidRDefault="00776CBD" w:rsidP="00776CBD">
            <w:pPr>
              <w:rPr>
                <w:sz w:val="24"/>
                <w:szCs w:val="24"/>
              </w:rPr>
            </w:pPr>
            <w:r>
              <w:rPr>
                <w:sz w:val="24"/>
                <w:szCs w:val="24"/>
              </w:rPr>
              <w:t xml:space="preserve">V-Социално осигуряване, </w:t>
            </w:r>
            <w:r w:rsidRPr="00D36963">
              <w:rPr>
                <w:sz w:val="24"/>
                <w:szCs w:val="24"/>
              </w:rPr>
              <w:t>подпомагане и грижи</w:t>
            </w: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Default="00776CBD" w:rsidP="00776CBD">
            <w:pPr>
              <w:rPr>
                <w:color w:val="000000"/>
                <w:sz w:val="24"/>
                <w:szCs w:val="24"/>
              </w:rPr>
            </w:pPr>
            <w:r w:rsidRPr="00135C56">
              <w:rPr>
                <w:color w:val="000000"/>
                <w:sz w:val="24"/>
                <w:szCs w:val="24"/>
              </w:rPr>
              <w:t xml:space="preserve">Закупуване на автомобил за разнос на храна за ДСП </w:t>
            </w:r>
            <w:r>
              <w:rPr>
                <w:color w:val="000000"/>
                <w:sz w:val="24"/>
                <w:szCs w:val="24"/>
              </w:rPr>
              <w:t>–</w:t>
            </w:r>
            <w:r w:rsidRPr="00135C56">
              <w:rPr>
                <w:color w:val="000000"/>
                <w:sz w:val="24"/>
                <w:szCs w:val="24"/>
              </w:rPr>
              <w:t xml:space="preserve"> Тервел</w:t>
            </w:r>
          </w:p>
          <w:p w:rsidR="00776CBD" w:rsidRDefault="00776CBD" w:rsidP="00776CBD">
            <w:pPr>
              <w:rPr>
                <w:color w:val="000000"/>
                <w:sz w:val="24"/>
                <w:szCs w:val="24"/>
              </w:rPr>
            </w:pPr>
          </w:p>
          <w:p w:rsidR="00776CBD" w:rsidRPr="00135C56" w:rsidRDefault="00776CBD" w:rsidP="00776CBD">
            <w:pPr>
              <w:rPr>
                <w:color w:val="000000"/>
                <w:sz w:val="24"/>
                <w:szCs w:val="24"/>
              </w:rPr>
            </w:pP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3 470</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4F4BC7" w:rsidRDefault="00776CBD" w:rsidP="00776CBD">
            <w:pPr>
              <w:jc w:val="center"/>
              <w:rPr>
                <w:sz w:val="24"/>
                <w:szCs w:val="24"/>
              </w:rPr>
            </w:pPr>
          </w:p>
          <w:p w:rsidR="00776CBD" w:rsidRPr="004F4BC7" w:rsidRDefault="00776CBD" w:rsidP="00776CBD">
            <w:pPr>
              <w:jc w:val="center"/>
              <w:rPr>
                <w:sz w:val="24"/>
                <w:szCs w:val="24"/>
              </w:rPr>
            </w:pPr>
            <w:r w:rsidRPr="004F4BC7">
              <w:rPr>
                <w:sz w:val="24"/>
                <w:szCs w:val="24"/>
              </w:rPr>
              <w:t>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rPr>
                <w:sz w:val="24"/>
                <w:szCs w:val="24"/>
              </w:rPr>
            </w:pPr>
          </w:p>
          <w:p w:rsidR="00776CBD" w:rsidRPr="00651F37" w:rsidRDefault="00776CBD" w:rsidP="00776CBD">
            <w:r w:rsidRPr="00651F37">
              <w:rPr>
                <w:sz w:val="24"/>
                <w:szCs w:val="24"/>
              </w:rPr>
              <w:t>VІ-ЖСБКСООС</w:t>
            </w: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Проектиране и авторски надзор за основен ремонт на улица 1-ва с. Градница</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480</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4F4BC7" w:rsidRDefault="00776CBD" w:rsidP="00776CBD">
            <w:pPr>
              <w:jc w:val="center"/>
              <w:rPr>
                <w:sz w:val="24"/>
                <w:szCs w:val="24"/>
              </w:rPr>
            </w:pPr>
          </w:p>
          <w:p w:rsidR="00776CBD" w:rsidRPr="004F4BC7" w:rsidRDefault="00776CBD" w:rsidP="00776CBD">
            <w:pPr>
              <w:jc w:val="center"/>
              <w:rPr>
                <w:sz w:val="24"/>
                <w:szCs w:val="24"/>
              </w:rPr>
            </w:pPr>
            <w:r w:rsidRPr="004F4BC7">
              <w:rPr>
                <w:sz w:val="24"/>
                <w:szCs w:val="24"/>
              </w:rPr>
              <w:t>7.</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rPr>
                <w:sz w:val="24"/>
                <w:szCs w:val="24"/>
              </w:rPr>
            </w:pPr>
          </w:p>
          <w:p w:rsidR="00776CBD" w:rsidRPr="00651F37" w:rsidRDefault="00776CBD" w:rsidP="00776CBD">
            <w:r w:rsidRPr="00651F37">
              <w:rPr>
                <w:sz w:val="24"/>
                <w:szCs w:val="24"/>
              </w:rPr>
              <w:t>VІ-ЖСБКСООС</w:t>
            </w: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Доклад за съответствие и строителен надзор за изпълнение на основен </w:t>
            </w:r>
            <w:r w:rsidRPr="00135C56">
              <w:rPr>
                <w:color w:val="000000"/>
                <w:sz w:val="24"/>
                <w:szCs w:val="24"/>
              </w:rPr>
              <w:br/>
              <w:t>ремонт на улица 1-ва с. Градница</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1 800</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jc w:val="center"/>
              <w:rPr>
                <w:sz w:val="24"/>
                <w:szCs w:val="24"/>
              </w:rPr>
            </w:pPr>
          </w:p>
          <w:p w:rsidR="00776CBD" w:rsidRPr="009617CE" w:rsidRDefault="00776CBD" w:rsidP="00776CBD">
            <w:pPr>
              <w:jc w:val="center"/>
              <w:rPr>
                <w:sz w:val="24"/>
                <w:szCs w:val="24"/>
              </w:rPr>
            </w:pPr>
          </w:p>
          <w:p w:rsidR="00776CBD" w:rsidRPr="009617CE" w:rsidRDefault="00776CBD" w:rsidP="00776CBD">
            <w:pPr>
              <w:jc w:val="center"/>
              <w:rPr>
                <w:sz w:val="24"/>
                <w:szCs w:val="24"/>
              </w:rPr>
            </w:pPr>
            <w:r w:rsidRPr="009617CE">
              <w:rPr>
                <w:sz w:val="24"/>
                <w:szCs w:val="24"/>
              </w:rPr>
              <w:t>8.</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rPr>
                <w:sz w:val="24"/>
                <w:szCs w:val="24"/>
              </w:rPr>
            </w:pPr>
          </w:p>
          <w:p w:rsidR="00776CBD" w:rsidRPr="00651F37" w:rsidRDefault="00776CBD" w:rsidP="00776CBD">
            <w:r w:rsidRPr="00651F37">
              <w:rPr>
                <w:sz w:val="24"/>
                <w:szCs w:val="24"/>
              </w:rPr>
              <w:t>VІ-ЖСБКСООС</w:t>
            </w: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Проектиране и ав.надзор на ВиК канализация за новообразувани улици „Братя Миладинови“  и 232-ОТ 231-ОТ 231-ОТ 232 в гр. Тервел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3 680</w:t>
            </w:r>
          </w:p>
        </w:tc>
      </w:tr>
      <w:tr w:rsidR="00776CBD" w:rsidRPr="00135C56" w:rsidTr="00776CBD">
        <w:tc>
          <w:tcPr>
            <w:tcW w:w="828" w:type="dxa"/>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Pr>
              <w:jc w:val="center"/>
              <w:rPr>
                <w:sz w:val="24"/>
                <w:szCs w:val="24"/>
              </w:rPr>
            </w:pPr>
          </w:p>
          <w:p w:rsidR="00776CBD" w:rsidRPr="009617CE" w:rsidRDefault="00776CBD" w:rsidP="00776CBD">
            <w:pPr>
              <w:rPr>
                <w:sz w:val="24"/>
                <w:szCs w:val="24"/>
              </w:rPr>
            </w:pPr>
            <w:r w:rsidRPr="009617CE">
              <w:rPr>
                <w:sz w:val="24"/>
                <w:szCs w:val="24"/>
              </w:rPr>
              <w:t xml:space="preserve">   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rPr>
                <w:sz w:val="24"/>
                <w:szCs w:val="24"/>
              </w:rPr>
            </w:pPr>
          </w:p>
          <w:p w:rsidR="00776CBD" w:rsidRPr="00651F37" w:rsidRDefault="00776CBD" w:rsidP="00776CBD">
            <w:r w:rsidRPr="00651F37">
              <w:rPr>
                <w:sz w:val="24"/>
                <w:szCs w:val="24"/>
              </w:rPr>
              <w:t>VІ-ЖСБКСООС</w:t>
            </w:r>
          </w:p>
        </w:tc>
        <w:tc>
          <w:tcPr>
            <w:tcW w:w="3862"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Проектиране и ав.надзор на улична настилка за новообразувани улици „Братя Миладинови“  и 232-ОТ 231-ОТ 231-ОТ 232 в гр. Тервел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right"/>
              <w:rPr>
                <w:sz w:val="24"/>
                <w:szCs w:val="24"/>
              </w:rPr>
            </w:pPr>
            <w:r w:rsidRPr="00135C56">
              <w:rPr>
                <w:sz w:val="24"/>
                <w:szCs w:val="24"/>
              </w:rPr>
              <w:t>4 240</w:t>
            </w:r>
          </w:p>
        </w:tc>
      </w:tr>
      <w:tr w:rsidR="00776CBD" w:rsidRPr="009617CE" w:rsidTr="00776CBD">
        <w:trPr>
          <w:trHeight w:val="526"/>
        </w:trPr>
        <w:tc>
          <w:tcPr>
            <w:tcW w:w="7514" w:type="dxa"/>
            <w:gridSpan w:val="4"/>
            <w:tcBorders>
              <w:top w:val="single" w:sz="4" w:space="0" w:color="auto"/>
              <w:left w:val="single" w:sz="4" w:space="0" w:color="auto"/>
              <w:bottom w:val="single" w:sz="4" w:space="0" w:color="auto"/>
              <w:right w:val="single" w:sz="4" w:space="0" w:color="auto"/>
            </w:tcBorders>
            <w:shd w:val="clear" w:color="auto" w:fill="auto"/>
          </w:tcPr>
          <w:p w:rsidR="00776CBD" w:rsidRPr="009617CE" w:rsidRDefault="00776CBD" w:rsidP="00776CBD"/>
          <w:p w:rsidR="00776CBD" w:rsidRPr="009617CE" w:rsidRDefault="00776CBD" w:rsidP="00776CBD">
            <w:pPr>
              <w:rPr>
                <w:b/>
                <w:sz w:val="24"/>
                <w:szCs w:val="24"/>
              </w:rPr>
            </w:pPr>
            <w:r w:rsidRPr="009617CE">
              <w:rPr>
                <w:b/>
                <w:sz w:val="24"/>
                <w:szCs w:val="24"/>
              </w:rPr>
              <w:t xml:space="preserve">                             Общо остатък от целева субсидия за КР за 202</w:t>
            </w:r>
            <w:r>
              <w:rPr>
                <w:b/>
                <w:sz w:val="24"/>
                <w:szCs w:val="24"/>
              </w:rPr>
              <w:t>1</w:t>
            </w:r>
            <w:r w:rsidRPr="009617CE">
              <w:rPr>
                <w:b/>
                <w:sz w:val="24"/>
                <w:szCs w:val="24"/>
              </w:rPr>
              <w:t xml:space="preserve"> г.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617CE" w:rsidRDefault="00776CBD" w:rsidP="00776CBD">
            <w:pPr>
              <w:jc w:val="right"/>
              <w:rPr>
                <w:b/>
                <w:sz w:val="24"/>
                <w:szCs w:val="24"/>
              </w:rPr>
            </w:pPr>
            <w:r>
              <w:rPr>
                <w:b/>
                <w:sz w:val="24"/>
                <w:szCs w:val="24"/>
              </w:rPr>
              <w:t>22 049</w:t>
            </w:r>
          </w:p>
        </w:tc>
      </w:tr>
    </w:tbl>
    <w:p w:rsidR="00776CBD" w:rsidRDefault="00776CBD" w:rsidP="00776CBD">
      <w:pPr>
        <w:rPr>
          <w:b/>
          <w:sz w:val="24"/>
          <w:szCs w:val="24"/>
        </w:rPr>
      </w:pPr>
    </w:p>
    <w:p w:rsidR="00776CBD" w:rsidRPr="00651F37" w:rsidRDefault="00776CBD" w:rsidP="00776CBD">
      <w:pPr>
        <w:rPr>
          <w:b/>
          <w:sz w:val="24"/>
          <w:szCs w:val="24"/>
        </w:rPr>
      </w:pPr>
      <w:r w:rsidRPr="00651F37">
        <w:rPr>
          <w:b/>
          <w:sz w:val="24"/>
          <w:szCs w:val="24"/>
        </w:rPr>
        <w:t>3. Разпределение на КР, които ще се финансират чрез § 40-00 –  постъпления от продажба на общински нефинансови активи и др.со</w:t>
      </w:r>
      <w:r>
        <w:rPr>
          <w:b/>
          <w:sz w:val="24"/>
          <w:szCs w:val="24"/>
        </w:rPr>
        <w:t>бствени бюджетни средства за КР, в това число от преходен остатък от 2021 г.</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51"/>
        <w:gridCol w:w="1984"/>
        <w:gridCol w:w="4536"/>
        <w:gridCol w:w="1276"/>
      </w:tblGrid>
      <w:tr w:rsidR="00776CBD" w:rsidRPr="00651F37" w:rsidTr="00776CBD">
        <w:trPr>
          <w:trHeight w:val="285"/>
        </w:trPr>
        <w:tc>
          <w:tcPr>
            <w:tcW w:w="817" w:type="dxa"/>
            <w:tcBorders>
              <w:top w:val="single" w:sz="4" w:space="0" w:color="auto"/>
              <w:left w:val="single" w:sz="4" w:space="0" w:color="auto"/>
              <w:right w:val="single" w:sz="4" w:space="0" w:color="auto"/>
            </w:tcBorders>
            <w:shd w:val="clear" w:color="auto" w:fill="auto"/>
          </w:tcPr>
          <w:p w:rsidR="00776CBD" w:rsidRPr="00651F37" w:rsidRDefault="00776CBD" w:rsidP="00776CBD">
            <w:pPr>
              <w:jc w:val="center"/>
              <w:rPr>
                <w:b/>
                <w:sz w:val="24"/>
                <w:szCs w:val="24"/>
              </w:rPr>
            </w:pPr>
            <w:r w:rsidRPr="00651F37">
              <w:rPr>
                <w:sz w:val="24"/>
                <w:szCs w:val="24"/>
              </w:rPr>
              <w:t xml:space="preserve"> </w:t>
            </w:r>
            <w:r w:rsidRPr="00651F37">
              <w:rPr>
                <w:b/>
                <w:sz w:val="24"/>
                <w:szCs w:val="24"/>
              </w:rPr>
              <w:t>№ по ред</w:t>
            </w:r>
          </w:p>
        </w:tc>
        <w:tc>
          <w:tcPr>
            <w:tcW w:w="851" w:type="dxa"/>
            <w:tcBorders>
              <w:top w:val="single" w:sz="4" w:space="0" w:color="auto"/>
              <w:left w:val="single" w:sz="4" w:space="0" w:color="auto"/>
              <w:right w:val="single" w:sz="4" w:space="0" w:color="auto"/>
            </w:tcBorders>
            <w:shd w:val="clear" w:color="auto" w:fill="auto"/>
          </w:tcPr>
          <w:p w:rsidR="00776CBD" w:rsidRPr="00651F37" w:rsidRDefault="00776CBD" w:rsidP="00776CBD">
            <w:pPr>
              <w:jc w:val="center"/>
              <w:rPr>
                <w:b/>
                <w:sz w:val="24"/>
                <w:szCs w:val="24"/>
              </w:rPr>
            </w:pPr>
            <w:r w:rsidRPr="00651F37">
              <w:rPr>
                <w:b/>
                <w:sz w:val="24"/>
                <w:szCs w:val="24"/>
              </w:rPr>
              <w:t>§</w:t>
            </w:r>
          </w:p>
        </w:tc>
        <w:tc>
          <w:tcPr>
            <w:tcW w:w="1984" w:type="dxa"/>
            <w:tcBorders>
              <w:top w:val="single" w:sz="4" w:space="0" w:color="auto"/>
              <w:left w:val="single" w:sz="4" w:space="0" w:color="auto"/>
              <w:right w:val="single" w:sz="4" w:space="0" w:color="auto"/>
            </w:tcBorders>
            <w:shd w:val="clear" w:color="auto" w:fill="auto"/>
          </w:tcPr>
          <w:p w:rsidR="00776CBD" w:rsidRPr="00651F37" w:rsidRDefault="00776CBD" w:rsidP="00776CBD">
            <w:pPr>
              <w:jc w:val="center"/>
              <w:rPr>
                <w:b/>
                <w:sz w:val="24"/>
                <w:szCs w:val="24"/>
              </w:rPr>
            </w:pPr>
            <w:r w:rsidRPr="00651F37">
              <w:rPr>
                <w:b/>
                <w:sz w:val="24"/>
                <w:szCs w:val="24"/>
              </w:rPr>
              <w:t>функция</w:t>
            </w:r>
          </w:p>
        </w:tc>
        <w:tc>
          <w:tcPr>
            <w:tcW w:w="4536" w:type="dxa"/>
            <w:tcBorders>
              <w:top w:val="single" w:sz="4" w:space="0" w:color="auto"/>
              <w:left w:val="single" w:sz="4" w:space="0" w:color="auto"/>
              <w:right w:val="single" w:sz="4" w:space="0" w:color="auto"/>
            </w:tcBorders>
            <w:shd w:val="clear" w:color="auto" w:fill="auto"/>
          </w:tcPr>
          <w:p w:rsidR="00776CBD" w:rsidRPr="00651F37" w:rsidRDefault="00776CBD" w:rsidP="00776CBD">
            <w:pPr>
              <w:jc w:val="center"/>
              <w:rPr>
                <w:b/>
                <w:sz w:val="24"/>
                <w:szCs w:val="24"/>
              </w:rPr>
            </w:pPr>
            <w:r w:rsidRPr="00651F37">
              <w:rPr>
                <w:b/>
                <w:sz w:val="24"/>
                <w:szCs w:val="24"/>
              </w:rPr>
              <w:t>Обект/проект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b/>
                <w:sz w:val="24"/>
                <w:szCs w:val="24"/>
              </w:rPr>
            </w:pPr>
            <w:r w:rsidRPr="00651F37">
              <w:rPr>
                <w:b/>
                <w:sz w:val="24"/>
                <w:szCs w:val="24"/>
              </w:rPr>
              <w:t>Сума в лв.</w:t>
            </w:r>
          </w:p>
        </w:tc>
      </w:tr>
      <w:tr w:rsidR="00776CBD" w:rsidRPr="00D92058" w:rsidTr="00776CBD">
        <w:trPr>
          <w:trHeight w:val="531"/>
        </w:trPr>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rPr>
                <w:sz w:val="24"/>
                <w:szCs w:val="24"/>
              </w:rPr>
            </w:pPr>
            <w:r w:rsidRPr="001120C4">
              <w:rPr>
                <w:sz w:val="24"/>
                <w:szCs w:val="24"/>
              </w:rPr>
              <w:t xml:space="preserve"> </w:t>
            </w:r>
          </w:p>
          <w:p w:rsidR="00776CBD" w:rsidRDefault="00776CBD" w:rsidP="00776CBD">
            <w:pPr>
              <w:rPr>
                <w:sz w:val="24"/>
                <w:szCs w:val="24"/>
              </w:rPr>
            </w:pPr>
            <w:r>
              <w:rPr>
                <w:sz w:val="24"/>
                <w:szCs w:val="24"/>
              </w:rPr>
              <w:t xml:space="preserve">  </w:t>
            </w:r>
          </w:p>
          <w:p w:rsidR="00776CBD" w:rsidRPr="00E46054" w:rsidRDefault="00776CBD" w:rsidP="00776CBD">
            <w:pPr>
              <w:rPr>
                <w:sz w:val="24"/>
                <w:szCs w:val="24"/>
                <w:highlight w:val="yellow"/>
              </w:rPr>
            </w:pPr>
            <w:r>
              <w:rPr>
                <w:sz w:val="24"/>
                <w:szCs w:val="24"/>
              </w:rPr>
              <w:t xml:space="preserve">    </w:t>
            </w:r>
            <w:r w:rsidRPr="001120C4">
              <w:rPr>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r>
              <w:rPr>
                <w:sz w:val="24"/>
                <w:szCs w:val="24"/>
              </w:rPr>
              <w:t xml:space="preserve">  </w:t>
            </w:r>
            <w:r w:rsidRPr="00320F21">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320F21" w:rsidRDefault="00776CBD" w:rsidP="00776CBD">
            <w:pPr>
              <w:rPr>
                <w:sz w:val="24"/>
                <w:szCs w:val="24"/>
              </w:rPr>
            </w:pPr>
          </w:p>
          <w:p w:rsidR="00776CBD" w:rsidRPr="00320F21" w:rsidRDefault="00776CBD" w:rsidP="00776CBD">
            <w:pPr>
              <w:rPr>
                <w:sz w:val="24"/>
                <w:szCs w:val="24"/>
              </w:rPr>
            </w:pPr>
            <w:r w:rsidRPr="00320F21">
              <w:rPr>
                <w:sz w:val="24"/>
                <w:szCs w:val="24"/>
              </w:rPr>
              <w:t>I – Общи държавни служби</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sz w:val="24"/>
                <w:szCs w:val="24"/>
              </w:rPr>
            </w:pPr>
            <w:r w:rsidRPr="00135C56">
              <w:rPr>
                <w:sz w:val="24"/>
                <w:szCs w:val="24"/>
              </w:rPr>
              <w:t>Доставка на компютри за нуждите на Общинска администрация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D92058" w:rsidRDefault="00776CBD" w:rsidP="00776CBD">
            <w:pPr>
              <w:jc w:val="right"/>
              <w:rPr>
                <w:sz w:val="24"/>
                <w:szCs w:val="24"/>
              </w:rPr>
            </w:pPr>
          </w:p>
          <w:p w:rsidR="00776CBD" w:rsidRPr="00D92058" w:rsidRDefault="00776CBD" w:rsidP="00776CBD">
            <w:pPr>
              <w:jc w:val="right"/>
              <w:rPr>
                <w:sz w:val="24"/>
                <w:szCs w:val="24"/>
              </w:rPr>
            </w:pPr>
            <w:r>
              <w:rPr>
                <w:sz w:val="24"/>
                <w:szCs w:val="24"/>
              </w:rPr>
              <w:t>7</w:t>
            </w:r>
            <w:r w:rsidRPr="00D92058">
              <w:rPr>
                <w:sz w:val="24"/>
                <w:szCs w:val="24"/>
              </w:rPr>
              <w:t xml:space="preserve"> 000</w:t>
            </w:r>
          </w:p>
        </w:tc>
      </w:tr>
      <w:tr w:rsidR="00776CBD" w:rsidRPr="00D92058" w:rsidTr="00776CBD">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pPr>
              <w:jc w:val="center"/>
              <w:rPr>
                <w:sz w:val="24"/>
                <w:szCs w:val="24"/>
              </w:rPr>
            </w:pPr>
            <w:r w:rsidRPr="00651F37">
              <w:rPr>
                <w:sz w:val="24"/>
                <w:szCs w:val="24"/>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pPr>
              <w:jc w:val="center"/>
            </w:pPr>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16603A" w:rsidRDefault="00776CBD" w:rsidP="00776CBD">
            <w:pPr>
              <w:rPr>
                <w:sz w:val="24"/>
                <w:szCs w:val="24"/>
              </w:rPr>
            </w:pPr>
            <w:r w:rsidRPr="00A93075">
              <w:rPr>
                <w:sz w:val="24"/>
                <w:szCs w:val="24"/>
              </w:rPr>
              <w:t>IІ-Отбрана и сигурност</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СМР за обект "Инженеринг за възстановяване на общински път DOB 1199/207 - Векилски -Кочмар-Жегларци -границата общ. (Тервел- Добричка)- Бенковски-Владимирово/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D92058" w:rsidRDefault="00776CBD" w:rsidP="00776CBD">
            <w:pPr>
              <w:jc w:val="right"/>
              <w:rPr>
                <w:sz w:val="24"/>
                <w:szCs w:val="24"/>
              </w:rPr>
            </w:pPr>
            <w:r>
              <w:rPr>
                <w:sz w:val="24"/>
                <w:szCs w:val="24"/>
              </w:rPr>
              <w:t>116 758</w:t>
            </w:r>
          </w:p>
        </w:tc>
      </w:tr>
      <w:tr w:rsidR="00776CBD" w:rsidRPr="00D92058" w:rsidTr="00776CBD">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pPr>
              <w:jc w:val="center"/>
              <w:rPr>
                <w:sz w:val="24"/>
                <w:szCs w:val="24"/>
              </w:rPr>
            </w:pPr>
            <w:r>
              <w:rPr>
                <w:sz w:val="24"/>
                <w:szCs w:val="24"/>
              </w:rPr>
              <w:t>3</w:t>
            </w:r>
            <w:r w:rsidRPr="00651F37">
              <w:rPr>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pPr>
              <w:jc w:val="center"/>
            </w:pPr>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16603A" w:rsidRDefault="00776CBD" w:rsidP="00776CBD">
            <w:pPr>
              <w:rPr>
                <w:sz w:val="24"/>
                <w:szCs w:val="24"/>
              </w:rPr>
            </w:pPr>
            <w:r w:rsidRPr="00A93075">
              <w:rPr>
                <w:sz w:val="24"/>
                <w:szCs w:val="24"/>
              </w:rPr>
              <w:t>IІ-Отбрана и сигурност</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Строителен надзор за обект "Възстановяване на общински път DOB 3202 /стена на яз. "Тервел Х"/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D92058" w:rsidRDefault="00776CBD" w:rsidP="00776CBD">
            <w:pPr>
              <w:jc w:val="right"/>
              <w:rPr>
                <w:sz w:val="24"/>
                <w:szCs w:val="24"/>
              </w:rPr>
            </w:pPr>
            <w:r>
              <w:rPr>
                <w:sz w:val="24"/>
                <w:szCs w:val="24"/>
              </w:rPr>
              <w:t>960</w:t>
            </w:r>
          </w:p>
        </w:tc>
      </w:tr>
      <w:tr w:rsidR="00776CBD" w:rsidRPr="00D92058" w:rsidTr="00776CBD">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r w:rsidRPr="00651F37">
              <w:rPr>
                <w:sz w:val="24"/>
                <w:szCs w:val="24"/>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pPr>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16603A" w:rsidRDefault="00776CBD" w:rsidP="00776CBD">
            <w:pPr>
              <w:rPr>
                <w:sz w:val="24"/>
                <w:szCs w:val="24"/>
              </w:rPr>
            </w:pPr>
            <w:r w:rsidRPr="00A93075">
              <w:rPr>
                <w:sz w:val="24"/>
                <w:szCs w:val="24"/>
              </w:rPr>
              <w:t>IІ-Отбрана и сигурност</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DOB 1196/III-207 - Жегларци -Кочмар/Войниково - Н.Камена-Градница/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right"/>
              <w:rPr>
                <w:sz w:val="24"/>
                <w:szCs w:val="24"/>
              </w:rPr>
            </w:pPr>
          </w:p>
          <w:p w:rsidR="00776CBD" w:rsidRPr="00D92058" w:rsidRDefault="00776CBD" w:rsidP="00776CBD">
            <w:pPr>
              <w:jc w:val="right"/>
              <w:rPr>
                <w:sz w:val="24"/>
                <w:szCs w:val="24"/>
              </w:rPr>
            </w:pPr>
            <w:r>
              <w:rPr>
                <w:sz w:val="24"/>
                <w:szCs w:val="24"/>
              </w:rPr>
              <w:t>620</w:t>
            </w:r>
          </w:p>
        </w:tc>
      </w:tr>
      <w:tr w:rsidR="00776CBD" w:rsidRPr="00D92058" w:rsidTr="00776CBD">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651F37" w:rsidRDefault="00776CBD" w:rsidP="00776CBD">
            <w:pPr>
              <w:jc w:val="center"/>
              <w:rPr>
                <w:sz w:val="24"/>
                <w:szCs w:val="24"/>
              </w:rPr>
            </w:pPr>
            <w:r w:rsidRPr="00651F37">
              <w:rPr>
                <w:sz w:val="24"/>
                <w:szCs w:val="24"/>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651F37" w:rsidRDefault="00776CBD" w:rsidP="00776CBD">
            <w:pPr>
              <w:jc w:val="center"/>
            </w:pPr>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Pr="0016603A" w:rsidRDefault="00776CBD" w:rsidP="00776CBD">
            <w:pPr>
              <w:rPr>
                <w:sz w:val="24"/>
                <w:szCs w:val="24"/>
              </w:rPr>
            </w:pPr>
            <w:r w:rsidRPr="00A93075">
              <w:rPr>
                <w:sz w:val="24"/>
                <w:szCs w:val="24"/>
              </w:rPr>
              <w:t>IІ-Отбрана и сигурност</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Доклад за съответствие и строителен надзор за възстановяване на</w:t>
            </w:r>
            <w:r>
              <w:rPr>
                <w:color w:val="000000"/>
                <w:sz w:val="24"/>
                <w:szCs w:val="24"/>
              </w:rPr>
              <w:t xml:space="preserve"> </w:t>
            </w:r>
            <w:r w:rsidRPr="00135C56">
              <w:rPr>
                <w:color w:val="000000"/>
                <w:sz w:val="24"/>
                <w:szCs w:val="24"/>
              </w:rPr>
              <w:t xml:space="preserve">общински път DOB 1199/207 - Векилски -Кочмар-Жегларци -границата общ. (Тервел- Добричка)- Бенковски-Владимирово/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76CBD" w:rsidRPr="00D92058" w:rsidRDefault="00776CBD" w:rsidP="00776CBD">
            <w:pPr>
              <w:jc w:val="right"/>
              <w:rPr>
                <w:sz w:val="24"/>
                <w:szCs w:val="24"/>
              </w:rPr>
            </w:pPr>
          </w:p>
          <w:p w:rsidR="00776CBD" w:rsidRDefault="00776CBD" w:rsidP="00776CBD">
            <w:pPr>
              <w:jc w:val="right"/>
              <w:rPr>
                <w:sz w:val="24"/>
                <w:szCs w:val="24"/>
              </w:rPr>
            </w:pPr>
          </w:p>
          <w:p w:rsidR="00776CBD" w:rsidRPr="00D92058" w:rsidRDefault="00776CBD" w:rsidP="00776CBD">
            <w:pPr>
              <w:jc w:val="right"/>
              <w:rPr>
                <w:sz w:val="24"/>
                <w:szCs w:val="24"/>
              </w:rPr>
            </w:pPr>
            <w:r>
              <w:rPr>
                <w:sz w:val="24"/>
                <w:szCs w:val="24"/>
              </w:rPr>
              <w:t>600</w:t>
            </w:r>
          </w:p>
        </w:tc>
      </w:tr>
      <w:tr w:rsidR="00776CBD" w:rsidRPr="00D92058" w:rsidTr="00776CBD">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651F37" w:rsidRDefault="00776CBD" w:rsidP="00776CBD">
            <w:pPr>
              <w:jc w:val="center"/>
              <w:rPr>
                <w:sz w:val="24"/>
                <w:szCs w:val="24"/>
              </w:rPr>
            </w:pPr>
            <w:r w:rsidRPr="00651F37">
              <w:rPr>
                <w:sz w:val="24"/>
                <w:szCs w:val="24"/>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651F37" w:rsidRDefault="00776CBD" w:rsidP="00776CBD">
            <w:pPr>
              <w:jc w:val="center"/>
            </w:pPr>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rPr>
                <w:sz w:val="24"/>
                <w:szCs w:val="24"/>
              </w:rPr>
            </w:pPr>
          </w:p>
          <w:p w:rsidR="00776CBD" w:rsidRPr="00651F37" w:rsidRDefault="00776CBD" w:rsidP="00776CBD">
            <w:r w:rsidRPr="00651F37">
              <w:rPr>
                <w:sz w:val="24"/>
                <w:szCs w:val="24"/>
              </w:rPr>
              <w:t>VІ-ЖСБКСООС</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Доставка на маса за тенис  с.Градница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76CBD" w:rsidRPr="00D92058" w:rsidRDefault="00776CBD" w:rsidP="00776CBD">
            <w:pPr>
              <w:jc w:val="right"/>
              <w:rPr>
                <w:sz w:val="24"/>
                <w:szCs w:val="24"/>
              </w:rPr>
            </w:pPr>
          </w:p>
          <w:p w:rsidR="00776CBD" w:rsidRPr="00D92058" w:rsidRDefault="00776CBD" w:rsidP="00776CBD">
            <w:pPr>
              <w:jc w:val="right"/>
              <w:rPr>
                <w:sz w:val="24"/>
                <w:szCs w:val="24"/>
              </w:rPr>
            </w:pPr>
            <w:r>
              <w:rPr>
                <w:sz w:val="24"/>
                <w:szCs w:val="24"/>
              </w:rPr>
              <w:t>2 400</w:t>
            </w:r>
          </w:p>
        </w:tc>
      </w:tr>
      <w:tr w:rsidR="00776CBD" w:rsidRPr="00D92058" w:rsidTr="00776CBD">
        <w:tc>
          <w:tcPr>
            <w:tcW w:w="81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651F37" w:rsidRDefault="00776CBD" w:rsidP="00776CBD">
            <w:pPr>
              <w:jc w:val="center"/>
              <w:rPr>
                <w:sz w:val="24"/>
                <w:szCs w:val="24"/>
              </w:rPr>
            </w:pPr>
            <w:r w:rsidRPr="00651F37">
              <w:rPr>
                <w:sz w:val="24"/>
                <w:szCs w:val="24"/>
              </w:rPr>
              <w:lastRenderedPageBreak/>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jc w:val="center"/>
              <w:rPr>
                <w:sz w:val="24"/>
                <w:szCs w:val="24"/>
              </w:rPr>
            </w:pPr>
          </w:p>
          <w:p w:rsidR="00776CBD" w:rsidRPr="00651F37" w:rsidRDefault="00776CBD" w:rsidP="00776CBD">
            <w:pPr>
              <w:jc w:val="center"/>
            </w:pPr>
            <w:r w:rsidRPr="00651F37">
              <w:rPr>
                <w:sz w:val="24"/>
                <w:szCs w:val="24"/>
              </w:rPr>
              <w:lastRenderedPageBreak/>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651F37" w:rsidRDefault="00776CBD" w:rsidP="00776CBD">
            <w:pPr>
              <w:rPr>
                <w:sz w:val="24"/>
                <w:szCs w:val="24"/>
              </w:rPr>
            </w:pPr>
            <w:r w:rsidRPr="009617CE">
              <w:rPr>
                <w:sz w:val="24"/>
                <w:szCs w:val="24"/>
              </w:rPr>
              <w:lastRenderedPageBreak/>
              <w:t>VІІ-</w:t>
            </w:r>
            <w:r>
              <w:rPr>
                <w:sz w:val="24"/>
                <w:szCs w:val="24"/>
              </w:rPr>
              <w:t xml:space="preserve"> К</w:t>
            </w:r>
            <w:r w:rsidRPr="009617CE">
              <w:rPr>
                <w:sz w:val="24"/>
                <w:szCs w:val="24"/>
              </w:rPr>
              <w:t>ултур</w:t>
            </w:r>
            <w:r>
              <w:rPr>
                <w:sz w:val="24"/>
                <w:szCs w:val="24"/>
              </w:rPr>
              <w:t xml:space="preserve">а, </w:t>
            </w:r>
            <w:r>
              <w:rPr>
                <w:sz w:val="24"/>
                <w:szCs w:val="24"/>
              </w:rPr>
              <w:lastRenderedPageBreak/>
              <w:t>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Pr>
                <w:color w:val="000000"/>
                <w:sz w:val="24"/>
                <w:szCs w:val="24"/>
              </w:rPr>
              <w:lastRenderedPageBreak/>
              <w:t>Строителен надзор на обект „</w:t>
            </w:r>
            <w:r w:rsidRPr="00135C56">
              <w:rPr>
                <w:color w:val="000000"/>
                <w:sz w:val="24"/>
                <w:szCs w:val="24"/>
              </w:rPr>
              <w:t xml:space="preserve">Основен </w:t>
            </w:r>
            <w:r w:rsidRPr="00135C56">
              <w:rPr>
                <w:color w:val="000000"/>
                <w:sz w:val="24"/>
                <w:szCs w:val="24"/>
              </w:rPr>
              <w:lastRenderedPageBreak/>
              <w:t xml:space="preserve">ремонт на покрив ритуален </w:t>
            </w:r>
            <w:r w:rsidRPr="00135C56">
              <w:rPr>
                <w:color w:val="000000"/>
                <w:sz w:val="24"/>
                <w:szCs w:val="24"/>
              </w:rPr>
              <w:br/>
              <w:t xml:space="preserve">дом </w:t>
            </w:r>
            <w:r w:rsidRPr="00191A22">
              <w:rPr>
                <w:color w:val="000000"/>
                <w:sz w:val="24"/>
                <w:szCs w:val="24"/>
              </w:rPr>
              <w:t>гр.Тервел</w:t>
            </w:r>
            <w:r>
              <w:rPr>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76CBD" w:rsidRPr="00D92058" w:rsidRDefault="00776CBD" w:rsidP="00776CBD">
            <w:pPr>
              <w:jc w:val="right"/>
              <w:rPr>
                <w:sz w:val="24"/>
                <w:szCs w:val="24"/>
              </w:rPr>
            </w:pPr>
          </w:p>
          <w:p w:rsidR="00776CBD" w:rsidRPr="00D92058" w:rsidRDefault="00776CBD" w:rsidP="00776CBD">
            <w:pPr>
              <w:jc w:val="right"/>
              <w:rPr>
                <w:sz w:val="24"/>
                <w:szCs w:val="24"/>
              </w:rPr>
            </w:pPr>
            <w:r>
              <w:rPr>
                <w:sz w:val="24"/>
                <w:szCs w:val="24"/>
              </w:rPr>
              <w:lastRenderedPageBreak/>
              <w:t>600</w:t>
            </w:r>
          </w:p>
        </w:tc>
      </w:tr>
      <w:tr w:rsidR="00776CBD" w:rsidRPr="00320F21" w:rsidTr="00776CBD">
        <w:tc>
          <w:tcPr>
            <w:tcW w:w="8188" w:type="dxa"/>
            <w:gridSpan w:val="4"/>
            <w:tcBorders>
              <w:top w:val="single" w:sz="4" w:space="0" w:color="auto"/>
              <w:left w:val="single" w:sz="4" w:space="0" w:color="auto"/>
              <w:bottom w:val="single" w:sz="4" w:space="0" w:color="auto"/>
              <w:right w:val="single" w:sz="4" w:space="0" w:color="auto"/>
            </w:tcBorders>
            <w:shd w:val="clear" w:color="auto" w:fill="auto"/>
          </w:tcPr>
          <w:p w:rsidR="00776CBD" w:rsidRPr="00651F37" w:rsidRDefault="00776CBD" w:rsidP="00776CBD">
            <w:pPr>
              <w:rPr>
                <w:rFonts w:ascii="Arial" w:hAnsi="Arial" w:cs="Arial"/>
                <w:b/>
                <w:sz w:val="24"/>
                <w:szCs w:val="24"/>
              </w:rPr>
            </w:pPr>
            <w:r w:rsidRPr="00651F37">
              <w:rPr>
                <w:rFonts w:ascii="Arial" w:hAnsi="Arial" w:cs="Arial"/>
                <w:b/>
                <w:sz w:val="24"/>
                <w:szCs w:val="24"/>
              </w:rPr>
              <w:lastRenderedPageBreak/>
              <w:t xml:space="preserve">                                                                      </w:t>
            </w:r>
          </w:p>
          <w:p w:rsidR="00776CBD" w:rsidRPr="00651F37" w:rsidRDefault="00776CBD" w:rsidP="00776CBD">
            <w:pPr>
              <w:jc w:val="right"/>
              <w:rPr>
                <w:b/>
                <w:sz w:val="24"/>
                <w:szCs w:val="24"/>
              </w:rPr>
            </w:pPr>
            <w:r w:rsidRPr="00651F37">
              <w:rPr>
                <w:b/>
                <w:sz w:val="24"/>
                <w:szCs w:val="24"/>
              </w:rPr>
              <w:t xml:space="preserve">                                            Общо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651F37" w:rsidRDefault="00776CBD" w:rsidP="00776CBD">
            <w:pPr>
              <w:jc w:val="right"/>
              <w:rPr>
                <w:b/>
                <w:sz w:val="24"/>
                <w:szCs w:val="24"/>
              </w:rPr>
            </w:pPr>
            <w:r>
              <w:rPr>
                <w:b/>
                <w:sz w:val="24"/>
                <w:szCs w:val="24"/>
              </w:rPr>
              <w:t>128 938</w:t>
            </w:r>
          </w:p>
        </w:tc>
      </w:tr>
    </w:tbl>
    <w:p w:rsidR="00776CBD" w:rsidRPr="00320F21" w:rsidRDefault="00776CBD" w:rsidP="00776CBD">
      <w:pPr>
        <w:rPr>
          <w:b/>
          <w:sz w:val="28"/>
          <w:highlight w:val="yellow"/>
        </w:rPr>
      </w:pPr>
    </w:p>
    <w:p w:rsidR="00776CBD" w:rsidRPr="008D5832" w:rsidRDefault="00776CBD" w:rsidP="00776CBD">
      <w:pPr>
        <w:rPr>
          <w:b/>
          <w:sz w:val="24"/>
          <w:szCs w:val="24"/>
        </w:rPr>
      </w:pPr>
      <w:r w:rsidRPr="00F6170A">
        <w:rPr>
          <w:b/>
          <w:sz w:val="24"/>
          <w:szCs w:val="24"/>
        </w:rPr>
        <w:t xml:space="preserve">4. Разпределение на </w:t>
      </w:r>
      <w:r>
        <w:rPr>
          <w:b/>
          <w:sz w:val="24"/>
          <w:szCs w:val="24"/>
        </w:rPr>
        <w:t>д</w:t>
      </w:r>
      <w:r w:rsidRPr="00F6170A">
        <w:rPr>
          <w:b/>
          <w:sz w:val="24"/>
          <w:szCs w:val="24"/>
        </w:rPr>
        <w:t xml:space="preserve">руги източници </w:t>
      </w:r>
      <w:r>
        <w:rPr>
          <w:b/>
          <w:sz w:val="24"/>
          <w:szCs w:val="24"/>
        </w:rPr>
        <w:t>за финансиране на КР и целеви средства</w:t>
      </w:r>
      <w:r w:rsidRPr="00F6170A">
        <w:rPr>
          <w:sz w:val="28"/>
        </w:rPr>
        <w:tab/>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997"/>
        <w:gridCol w:w="2533"/>
        <w:gridCol w:w="3486"/>
        <w:gridCol w:w="1460"/>
      </w:tblGrid>
      <w:tr w:rsidR="00776CBD" w:rsidRPr="00F6170A" w:rsidTr="00776CBD">
        <w:trPr>
          <w:trHeight w:val="285"/>
        </w:trPr>
        <w:tc>
          <w:tcPr>
            <w:tcW w:w="988" w:type="dxa"/>
            <w:tcBorders>
              <w:top w:val="single" w:sz="4" w:space="0" w:color="auto"/>
              <w:left w:val="single" w:sz="4" w:space="0" w:color="auto"/>
              <w:right w:val="single" w:sz="4" w:space="0" w:color="auto"/>
            </w:tcBorders>
            <w:shd w:val="clear" w:color="auto" w:fill="auto"/>
          </w:tcPr>
          <w:p w:rsidR="00776CBD" w:rsidRPr="00F6170A" w:rsidRDefault="00776CBD" w:rsidP="00776CBD">
            <w:pPr>
              <w:jc w:val="center"/>
              <w:rPr>
                <w:b/>
                <w:sz w:val="24"/>
                <w:szCs w:val="24"/>
              </w:rPr>
            </w:pPr>
            <w:r w:rsidRPr="00F6170A">
              <w:rPr>
                <w:sz w:val="24"/>
                <w:szCs w:val="24"/>
              </w:rPr>
              <w:t xml:space="preserve"> </w:t>
            </w:r>
            <w:r w:rsidRPr="00F6170A">
              <w:rPr>
                <w:b/>
                <w:sz w:val="24"/>
                <w:szCs w:val="24"/>
              </w:rPr>
              <w:t>№ по ред</w:t>
            </w:r>
          </w:p>
        </w:tc>
        <w:tc>
          <w:tcPr>
            <w:tcW w:w="997" w:type="dxa"/>
            <w:tcBorders>
              <w:top w:val="single" w:sz="4" w:space="0" w:color="auto"/>
              <w:left w:val="single" w:sz="4" w:space="0" w:color="auto"/>
              <w:right w:val="single" w:sz="4" w:space="0" w:color="auto"/>
            </w:tcBorders>
            <w:shd w:val="clear" w:color="auto" w:fill="auto"/>
          </w:tcPr>
          <w:p w:rsidR="00776CBD" w:rsidRPr="00F6170A" w:rsidRDefault="00776CBD" w:rsidP="00776CBD">
            <w:pPr>
              <w:jc w:val="center"/>
              <w:rPr>
                <w:b/>
                <w:sz w:val="24"/>
                <w:szCs w:val="24"/>
              </w:rPr>
            </w:pPr>
            <w:r w:rsidRPr="00F6170A">
              <w:rPr>
                <w:b/>
                <w:sz w:val="24"/>
                <w:szCs w:val="24"/>
              </w:rPr>
              <w:t>§</w:t>
            </w:r>
          </w:p>
        </w:tc>
        <w:tc>
          <w:tcPr>
            <w:tcW w:w="2533" w:type="dxa"/>
            <w:tcBorders>
              <w:top w:val="single" w:sz="4" w:space="0" w:color="auto"/>
              <w:left w:val="single" w:sz="4" w:space="0" w:color="auto"/>
              <w:right w:val="single" w:sz="4" w:space="0" w:color="auto"/>
            </w:tcBorders>
            <w:shd w:val="clear" w:color="auto" w:fill="auto"/>
          </w:tcPr>
          <w:p w:rsidR="00776CBD" w:rsidRPr="00F6170A" w:rsidRDefault="00776CBD" w:rsidP="00776CBD">
            <w:pPr>
              <w:jc w:val="center"/>
              <w:rPr>
                <w:b/>
                <w:sz w:val="24"/>
                <w:szCs w:val="24"/>
              </w:rPr>
            </w:pPr>
            <w:r w:rsidRPr="00F6170A">
              <w:rPr>
                <w:b/>
                <w:sz w:val="24"/>
                <w:szCs w:val="24"/>
              </w:rPr>
              <w:t>функция</w:t>
            </w:r>
          </w:p>
        </w:tc>
        <w:tc>
          <w:tcPr>
            <w:tcW w:w="3486" w:type="dxa"/>
            <w:tcBorders>
              <w:top w:val="single" w:sz="4" w:space="0" w:color="auto"/>
              <w:left w:val="single" w:sz="4" w:space="0" w:color="auto"/>
              <w:right w:val="single" w:sz="4" w:space="0" w:color="auto"/>
            </w:tcBorders>
            <w:shd w:val="clear" w:color="auto" w:fill="auto"/>
          </w:tcPr>
          <w:p w:rsidR="00776CBD" w:rsidRPr="00F6170A" w:rsidRDefault="00776CBD" w:rsidP="00776CBD">
            <w:pPr>
              <w:jc w:val="center"/>
              <w:rPr>
                <w:b/>
                <w:sz w:val="24"/>
                <w:szCs w:val="24"/>
              </w:rPr>
            </w:pPr>
            <w:r w:rsidRPr="00F6170A">
              <w:rPr>
                <w:b/>
                <w:sz w:val="24"/>
                <w:szCs w:val="24"/>
              </w:rPr>
              <w:t>Обект/проект</w:t>
            </w:r>
          </w:p>
        </w:tc>
        <w:tc>
          <w:tcPr>
            <w:tcW w:w="1460" w:type="dxa"/>
            <w:tcBorders>
              <w:top w:val="single" w:sz="4" w:space="0" w:color="auto"/>
              <w:left w:val="single" w:sz="4" w:space="0" w:color="auto"/>
              <w:bottom w:val="single" w:sz="4" w:space="0" w:color="auto"/>
              <w:right w:val="single" w:sz="4" w:space="0" w:color="auto"/>
            </w:tcBorders>
            <w:shd w:val="clear" w:color="auto" w:fill="auto"/>
          </w:tcPr>
          <w:p w:rsidR="00776CBD" w:rsidRPr="00F6170A" w:rsidRDefault="00776CBD" w:rsidP="00776CBD">
            <w:pPr>
              <w:jc w:val="center"/>
              <w:rPr>
                <w:b/>
                <w:sz w:val="24"/>
                <w:szCs w:val="24"/>
              </w:rPr>
            </w:pPr>
            <w:r w:rsidRPr="00F6170A">
              <w:rPr>
                <w:b/>
                <w:sz w:val="24"/>
                <w:szCs w:val="24"/>
              </w:rPr>
              <w:t>Сума в лв.</w:t>
            </w:r>
          </w:p>
        </w:tc>
      </w:tr>
      <w:tr w:rsidR="00776CBD" w:rsidRPr="00F6170A"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F6170A" w:rsidRDefault="00776CBD" w:rsidP="00776CBD">
            <w:pPr>
              <w:jc w:val="center"/>
              <w:rPr>
                <w:sz w:val="24"/>
                <w:szCs w:val="24"/>
              </w:rPr>
            </w:pPr>
            <w:r w:rsidRPr="00F6170A">
              <w:rPr>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A93075" w:rsidRDefault="00776CBD" w:rsidP="00776CBD">
            <w:pPr>
              <w:jc w:val="center"/>
              <w:rPr>
                <w:sz w:val="24"/>
                <w:szCs w:val="24"/>
              </w:rPr>
            </w:pPr>
            <w:r w:rsidRPr="00A93075">
              <w:rPr>
                <w:sz w:val="24"/>
                <w:szCs w:val="24"/>
              </w:rPr>
              <w:t>§52</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A93075" w:rsidRDefault="00776CBD" w:rsidP="00776CBD">
            <w:pPr>
              <w:rPr>
                <w:sz w:val="24"/>
                <w:szCs w:val="24"/>
              </w:rPr>
            </w:pPr>
            <w:r w:rsidRPr="00A93075">
              <w:rPr>
                <w:sz w:val="24"/>
                <w:szCs w:val="24"/>
              </w:rPr>
              <w:t>IІ-Отбрана и сигурност</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jc w:val="both"/>
              <w:rPr>
                <w:sz w:val="24"/>
                <w:szCs w:val="24"/>
              </w:rPr>
            </w:pPr>
            <w:r w:rsidRPr="00135C56">
              <w:rPr>
                <w:sz w:val="24"/>
                <w:szCs w:val="24"/>
              </w:rPr>
              <w:t>Проектиране и изграждане на етап I на площадка за скейтборд</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A93075" w:rsidRDefault="00776CBD" w:rsidP="00776CBD">
            <w:pPr>
              <w:jc w:val="right"/>
              <w:rPr>
                <w:sz w:val="24"/>
                <w:szCs w:val="24"/>
              </w:rPr>
            </w:pPr>
            <w:r>
              <w:rPr>
                <w:sz w:val="24"/>
                <w:szCs w:val="24"/>
              </w:rPr>
              <w:t>32</w:t>
            </w:r>
            <w:r w:rsidRPr="00A93075">
              <w:rPr>
                <w:sz w:val="24"/>
                <w:szCs w:val="24"/>
              </w:rPr>
              <w:t xml:space="preserve"> 000</w:t>
            </w:r>
          </w:p>
        </w:tc>
      </w:tr>
      <w:tr w:rsidR="00776CBD" w:rsidRPr="00F6170A"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A93075" w:rsidRDefault="00776CBD" w:rsidP="00776CBD">
            <w:pPr>
              <w:jc w:val="center"/>
              <w:rPr>
                <w:sz w:val="24"/>
                <w:szCs w:val="24"/>
              </w:rPr>
            </w:pPr>
            <w:r>
              <w:rPr>
                <w:sz w:val="24"/>
                <w:szCs w:val="24"/>
              </w:rPr>
              <w:t>2</w:t>
            </w:r>
            <w:r w:rsidRPr="00A93075">
              <w:rPr>
                <w:sz w:val="24"/>
                <w:szCs w:val="24"/>
              </w:rPr>
              <w:t>.</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76CBD" w:rsidRDefault="00776CBD" w:rsidP="00776CBD">
            <w:pPr>
              <w:jc w:val="center"/>
              <w:rPr>
                <w:sz w:val="24"/>
                <w:szCs w:val="24"/>
              </w:rPr>
            </w:pPr>
          </w:p>
          <w:p w:rsidR="00776CBD" w:rsidRPr="00A93075" w:rsidRDefault="00776CBD" w:rsidP="00776CBD">
            <w:pPr>
              <w:jc w:val="center"/>
              <w:rPr>
                <w:sz w:val="24"/>
                <w:szCs w:val="24"/>
              </w:rPr>
            </w:pPr>
            <w:r w:rsidRPr="00A93075">
              <w:rPr>
                <w:sz w:val="24"/>
                <w:szCs w:val="24"/>
              </w:rPr>
              <w:t>§52</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A93075" w:rsidRDefault="00776CBD" w:rsidP="00776CBD">
            <w:pPr>
              <w:rPr>
                <w:b/>
                <w:sz w:val="24"/>
                <w:szCs w:val="24"/>
              </w:rPr>
            </w:pPr>
            <w:r w:rsidRPr="00A93075">
              <w:rPr>
                <w:sz w:val="24"/>
                <w:szCs w:val="24"/>
              </w:rPr>
              <w:t>IІ-Отбрана и сигурност</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135C56" w:rsidRDefault="00776CBD" w:rsidP="00776CBD">
            <w:pPr>
              <w:rPr>
                <w:sz w:val="24"/>
                <w:szCs w:val="24"/>
              </w:rPr>
            </w:pPr>
            <w:r>
              <w:rPr>
                <w:sz w:val="24"/>
                <w:szCs w:val="24"/>
              </w:rPr>
              <w:t xml:space="preserve">Закупуване на прътов трион </w:t>
            </w:r>
            <w:r w:rsidRPr="00135C56">
              <w:rPr>
                <w:sz w:val="24"/>
                <w:szCs w:val="24"/>
              </w:rPr>
              <w:t>и платформа тип "ножица" за нуждите на доброволните формирования</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A93075" w:rsidRDefault="00776CBD" w:rsidP="00776CBD">
            <w:pPr>
              <w:jc w:val="right"/>
              <w:rPr>
                <w:sz w:val="24"/>
                <w:szCs w:val="24"/>
              </w:rPr>
            </w:pPr>
            <w:r w:rsidRPr="00A93075">
              <w:rPr>
                <w:sz w:val="24"/>
                <w:szCs w:val="24"/>
              </w:rPr>
              <w:t>10 000</w:t>
            </w:r>
          </w:p>
        </w:tc>
      </w:tr>
      <w:tr w:rsidR="00776CBD" w:rsidRPr="00F6170A"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A93075" w:rsidRDefault="00776CBD" w:rsidP="00776CBD">
            <w:pPr>
              <w:jc w:val="center"/>
              <w:rPr>
                <w:sz w:val="24"/>
                <w:szCs w:val="24"/>
              </w:rPr>
            </w:pPr>
            <w:r>
              <w:rPr>
                <w:sz w:val="24"/>
                <w:szCs w:val="24"/>
              </w:rPr>
              <w:t>3</w:t>
            </w:r>
            <w:r w:rsidRPr="00A93075">
              <w:rPr>
                <w:sz w:val="24"/>
                <w:szCs w:val="24"/>
              </w:rPr>
              <w:t>.</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617CE" w:rsidRDefault="00776CBD" w:rsidP="00776CBD">
            <w:pPr>
              <w:rPr>
                <w:sz w:val="24"/>
                <w:szCs w:val="24"/>
              </w:rPr>
            </w:pPr>
            <w:r>
              <w:rPr>
                <w:sz w:val="24"/>
                <w:szCs w:val="24"/>
              </w:rPr>
              <w:t xml:space="preserve">   </w:t>
            </w:r>
            <w:r w:rsidRPr="00320F21">
              <w:rPr>
                <w:sz w:val="24"/>
                <w:szCs w:val="24"/>
              </w:rPr>
              <w:t>§52</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776CBD" w:rsidRPr="00D36963" w:rsidRDefault="00776CBD" w:rsidP="00776CBD">
            <w:pPr>
              <w:rPr>
                <w:lang w:val="ru-RU"/>
              </w:rPr>
            </w:pPr>
            <w:r>
              <w:rPr>
                <w:sz w:val="24"/>
                <w:szCs w:val="24"/>
              </w:rPr>
              <w:t>V-Соц.осигуряване</w:t>
            </w:r>
            <w:r w:rsidRPr="00D36963">
              <w:rPr>
                <w:sz w:val="24"/>
                <w:szCs w:val="24"/>
              </w:rPr>
              <w:t>, подпомагане и грижи</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Закупуване на автомобил за разнос на храна за ДСП - Тервел</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A93075" w:rsidRDefault="00776CBD" w:rsidP="00776CBD">
            <w:pPr>
              <w:jc w:val="right"/>
              <w:rPr>
                <w:sz w:val="24"/>
                <w:szCs w:val="24"/>
              </w:rPr>
            </w:pPr>
            <w:r>
              <w:rPr>
                <w:sz w:val="24"/>
                <w:szCs w:val="24"/>
              </w:rPr>
              <w:t>25 000</w:t>
            </w:r>
          </w:p>
        </w:tc>
      </w:tr>
      <w:tr w:rsidR="00776CBD" w:rsidRPr="00F6170A"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Default="00776CBD" w:rsidP="00776CBD">
            <w:pPr>
              <w:jc w:val="center"/>
              <w:rPr>
                <w:sz w:val="24"/>
                <w:szCs w:val="24"/>
              </w:rPr>
            </w:pPr>
            <w:r>
              <w:rPr>
                <w:sz w:val="24"/>
                <w:szCs w:val="24"/>
              </w:rPr>
              <w:t>4.</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320F21" w:rsidRDefault="00776CBD" w:rsidP="00776CBD">
            <w:pPr>
              <w:rPr>
                <w:sz w:val="24"/>
                <w:szCs w:val="24"/>
              </w:rPr>
            </w:pPr>
            <w:r>
              <w:rPr>
                <w:sz w:val="24"/>
                <w:szCs w:val="24"/>
              </w:rPr>
              <w:t xml:space="preserve">   </w:t>
            </w:r>
            <w:r w:rsidRPr="00320F21">
              <w:rPr>
                <w:sz w:val="24"/>
                <w:szCs w:val="24"/>
              </w:rPr>
              <w:t>§52</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776CBD" w:rsidRPr="00D36963" w:rsidRDefault="00776CBD" w:rsidP="00776CBD">
            <w:pPr>
              <w:rPr>
                <w:sz w:val="24"/>
                <w:szCs w:val="24"/>
                <w:highlight w:val="yellow"/>
              </w:rPr>
            </w:pPr>
            <w:r w:rsidRPr="00D36963">
              <w:rPr>
                <w:sz w:val="24"/>
                <w:szCs w:val="24"/>
              </w:rPr>
              <w:t>VІІI</w:t>
            </w:r>
            <w:r w:rsidRPr="00D36963">
              <w:rPr>
                <w:sz w:val="24"/>
                <w:szCs w:val="24"/>
                <w:lang w:val="ru-RU"/>
              </w:rPr>
              <w:t xml:space="preserve"> – </w:t>
            </w:r>
            <w:r w:rsidRPr="00D36963">
              <w:rPr>
                <w:sz w:val="24"/>
                <w:szCs w:val="24"/>
              </w:rPr>
              <w:t>Икономически дейности и услуги</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bottom"/>
          </w:tcPr>
          <w:p w:rsidR="00776CBD" w:rsidRPr="00135C56" w:rsidRDefault="00776CBD" w:rsidP="00776CBD">
            <w:pPr>
              <w:rPr>
                <w:color w:val="000000"/>
                <w:sz w:val="24"/>
                <w:szCs w:val="24"/>
              </w:rPr>
            </w:pPr>
            <w:r w:rsidRPr="00135C56">
              <w:rPr>
                <w:color w:val="000000"/>
                <w:sz w:val="24"/>
                <w:szCs w:val="24"/>
              </w:rPr>
              <w:t>Закупуване на трактор и снегоринно гребло</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Default="00776CBD" w:rsidP="00776CBD">
            <w:pPr>
              <w:jc w:val="right"/>
              <w:rPr>
                <w:sz w:val="24"/>
                <w:szCs w:val="24"/>
              </w:rPr>
            </w:pPr>
            <w:r>
              <w:rPr>
                <w:sz w:val="24"/>
                <w:szCs w:val="24"/>
              </w:rPr>
              <w:t>90 000</w:t>
            </w:r>
          </w:p>
        </w:tc>
      </w:tr>
      <w:tr w:rsidR="00776CBD" w:rsidRPr="00F6170A" w:rsidTr="00776CBD">
        <w:tc>
          <w:tcPr>
            <w:tcW w:w="8004" w:type="dxa"/>
            <w:gridSpan w:val="4"/>
            <w:tcBorders>
              <w:top w:val="single" w:sz="4" w:space="0" w:color="auto"/>
              <w:left w:val="single" w:sz="4" w:space="0" w:color="auto"/>
              <w:bottom w:val="single" w:sz="4" w:space="0" w:color="auto"/>
              <w:right w:val="single" w:sz="4" w:space="0" w:color="auto"/>
            </w:tcBorders>
            <w:shd w:val="clear" w:color="auto" w:fill="auto"/>
          </w:tcPr>
          <w:p w:rsidR="00776CBD" w:rsidRPr="00F6170A" w:rsidRDefault="00776CBD" w:rsidP="00776CBD">
            <w:pPr>
              <w:rPr>
                <w:rFonts w:ascii="Arial" w:hAnsi="Arial" w:cs="Arial"/>
                <w:b/>
                <w:sz w:val="24"/>
                <w:szCs w:val="24"/>
              </w:rPr>
            </w:pPr>
            <w:r w:rsidRPr="00F6170A">
              <w:rPr>
                <w:rFonts w:ascii="Arial" w:hAnsi="Arial" w:cs="Arial"/>
                <w:b/>
                <w:sz w:val="24"/>
                <w:szCs w:val="24"/>
              </w:rPr>
              <w:t xml:space="preserve">                                                                      </w:t>
            </w:r>
          </w:p>
          <w:p w:rsidR="00776CBD" w:rsidRPr="00F6170A" w:rsidRDefault="00776CBD" w:rsidP="00776CBD">
            <w:pPr>
              <w:jc w:val="right"/>
              <w:rPr>
                <w:b/>
                <w:sz w:val="24"/>
                <w:szCs w:val="24"/>
              </w:rPr>
            </w:pPr>
            <w:r w:rsidRPr="00F6170A">
              <w:rPr>
                <w:b/>
                <w:sz w:val="24"/>
                <w:szCs w:val="24"/>
              </w:rPr>
              <w:t xml:space="preserve">                                                                                              Общо:</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F6170A" w:rsidRDefault="00776CBD" w:rsidP="00776CBD">
            <w:pPr>
              <w:jc w:val="right"/>
              <w:rPr>
                <w:b/>
                <w:sz w:val="24"/>
                <w:szCs w:val="24"/>
              </w:rPr>
            </w:pPr>
            <w:r>
              <w:rPr>
                <w:b/>
                <w:sz w:val="24"/>
                <w:szCs w:val="24"/>
              </w:rPr>
              <w:t>157 000</w:t>
            </w:r>
          </w:p>
        </w:tc>
      </w:tr>
    </w:tbl>
    <w:p w:rsidR="00776CBD" w:rsidRDefault="00776CBD" w:rsidP="00776CBD">
      <w:pPr>
        <w:rPr>
          <w:b/>
          <w:sz w:val="28"/>
        </w:rPr>
      </w:pPr>
    </w:p>
    <w:p w:rsidR="00776CBD" w:rsidRPr="008D5832" w:rsidRDefault="00776CBD" w:rsidP="00776CBD">
      <w:pPr>
        <w:rPr>
          <w:b/>
          <w:sz w:val="24"/>
          <w:szCs w:val="24"/>
        </w:rPr>
      </w:pPr>
      <w:r>
        <w:rPr>
          <w:b/>
          <w:sz w:val="24"/>
          <w:szCs w:val="24"/>
        </w:rPr>
        <w:t>5</w:t>
      </w:r>
      <w:r w:rsidRPr="003E454A">
        <w:rPr>
          <w:b/>
          <w:sz w:val="24"/>
          <w:szCs w:val="24"/>
        </w:rPr>
        <w:t xml:space="preserve">. Разпределение на Целеви трансфери  за КР </w:t>
      </w:r>
      <w:r>
        <w:rPr>
          <w:b/>
          <w:sz w:val="24"/>
          <w:szCs w:val="24"/>
        </w:rPr>
        <w:t>,</w:t>
      </w:r>
      <w:r w:rsidRPr="003E454A">
        <w:rPr>
          <w:b/>
          <w:sz w:val="24"/>
          <w:szCs w:val="24"/>
        </w:rPr>
        <w:t xml:space="preserve"> съгласно ПМС </w:t>
      </w:r>
      <w:r>
        <w:rPr>
          <w:b/>
          <w:sz w:val="24"/>
          <w:szCs w:val="24"/>
        </w:rPr>
        <w:t xml:space="preserve">№ </w:t>
      </w:r>
      <w:r w:rsidRPr="003E454A">
        <w:rPr>
          <w:b/>
          <w:sz w:val="24"/>
          <w:szCs w:val="24"/>
        </w:rPr>
        <w:t>360/</w:t>
      </w:r>
      <w:r>
        <w:rPr>
          <w:b/>
          <w:sz w:val="24"/>
          <w:szCs w:val="24"/>
        </w:rPr>
        <w:t>10.12.</w:t>
      </w:r>
      <w:r w:rsidRPr="003E454A">
        <w:rPr>
          <w:b/>
          <w:sz w:val="24"/>
          <w:szCs w:val="24"/>
        </w:rPr>
        <w:t>2020 г.</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997"/>
        <w:gridCol w:w="2533"/>
        <w:gridCol w:w="3486"/>
        <w:gridCol w:w="1460"/>
      </w:tblGrid>
      <w:tr w:rsidR="00776CBD" w:rsidRPr="00320F21" w:rsidTr="00776CBD">
        <w:trPr>
          <w:trHeight w:val="285"/>
        </w:trPr>
        <w:tc>
          <w:tcPr>
            <w:tcW w:w="988" w:type="dxa"/>
            <w:tcBorders>
              <w:top w:val="single" w:sz="4" w:space="0" w:color="auto"/>
              <w:left w:val="single" w:sz="4" w:space="0" w:color="auto"/>
              <w:right w:val="single" w:sz="4" w:space="0" w:color="auto"/>
            </w:tcBorders>
            <w:shd w:val="clear" w:color="auto" w:fill="auto"/>
          </w:tcPr>
          <w:p w:rsidR="00776CBD" w:rsidRPr="00922807" w:rsidRDefault="00776CBD" w:rsidP="00776CBD">
            <w:pPr>
              <w:jc w:val="center"/>
              <w:rPr>
                <w:b/>
                <w:sz w:val="24"/>
                <w:szCs w:val="24"/>
              </w:rPr>
            </w:pPr>
            <w:r w:rsidRPr="00922807">
              <w:rPr>
                <w:sz w:val="24"/>
                <w:szCs w:val="24"/>
              </w:rPr>
              <w:t xml:space="preserve"> </w:t>
            </w:r>
            <w:r w:rsidRPr="00922807">
              <w:rPr>
                <w:b/>
                <w:sz w:val="24"/>
                <w:szCs w:val="24"/>
              </w:rPr>
              <w:t>№ по ред</w:t>
            </w:r>
          </w:p>
        </w:tc>
        <w:tc>
          <w:tcPr>
            <w:tcW w:w="997" w:type="dxa"/>
            <w:tcBorders>
              <w:top w:val="single" w:sz="4" w:space="0" w:color="auto"/>
              <w:left w:val="single" w:sz="4" w:space="0" w:color="auto"/>
              <w:right w:val="single" w:sz="4" w:space="0" w:color="auto"/>
            </w:tcBorders>
            <w:shd w:val="clear" w:color="auto" w:fill="auto"/>
          </w:tcPr>
          <w:p w:rsidR="00776CBD" w:rsidRPr="00922807" w:rsidRDefault="00776CBD" w:rsidP="00776CBD">
            <w:pPr>
              <w:jc w:val="center"/>
              <w:rPr>
                <w:b/>
                <w:sz w:val="24"/>
                <w:szCs w:val="24"/>
              </w:rPr>
            </w:pPr>
            <w:r w:rsidRPr="00922807">
              <w:rPr>
                <w:b/>
                <w:sz w:val="24"/>
                <w:szCs w:val="24"/>
              </w:rPr>
              <w:t>§</w:t>
            </w:r>
          </w:p>
        </w:tc>
        <w:tc>
          <w:tcPr>
            <w:tcW w:w="2533" w:type="dxa"/>
            <w:tcBorders>
              <w:top w:val="single" w:sz="4" w:space="0" w:color="auto"/>
              <w:left w:val="single" w:sz="4" w:space="0" w:color="auto"/>
              <w:right w:val="single" w:sz="4" w:space="0" w:color="auto"/>
            </w:tcBorders>
            <w:shd w:val="clear" w:color="auto" w:fill="auto"/>
          </w:tcPr>
          <w:p w:rsidR="00776CBD" w:rsidRPr="00922807" w:rsidRDefault="00776CBD" w:rsidP="00776CBD">
            <w:pPr>
              <w:jc w:val="center"/>
              <w:rPr>
                <w:b/>
                <w:sz w:val="24"/>
                <w:szCs w:val="24"/>
              </w:rPr>
            </w:pPr>
            <w:r w:rsidRPr="00922807">
              <w:rPr>
                <w:b/>
                <w:sz w:val="24"/>
                <w:szCs w:val="24"/>
              </w:rPr>
              <w:t>функция</w:t>
            </w:r>
          </w:p>
        </w:tc>
        <w:tc>
          <w:tcPr>
            <w:tcW w:w="3486" w:type="dxa"/>
            <w:tcBorders>
              <w:top w:val="single" w:sz="4" w:space="0" w:color="auto"/>
              <w:left w:val="single" w:sz="4" w:space="0" w:color="auto"/>
              <w:right w:val="single" w:sz="4" w:space="0" w:color="auto"/>
            </w:tcBorders>
            <w:shd w:val="clear" w:color="auto" w:fill="auto"/>
          </w:tcPr>
          <w:p w:rsidR="00776CBD" w:rsidRPr="00922807" w:rsidRDefault="00776CBD" w:rsidP="00776CBD">
            <w:pPr>
              <w:jc w:val="center"/>
              <w:rPr>
                <w:b/>
                <w:sz w:val="24"/>
                <w:szCs w:val="24"/>
              </w:rPr>
            </w:pPr>
            <w:r w:rsidRPr="00922807">
              <w:rPr>
                <w:b/>
                <w:sz w:val="24"/>
                <w:szCs w:val="24"/>
              </w:rPr>
              <w:t>Обект/проект</w:t>
            </w:r>
          </w:p>
        </w:tc>
        <w:tc>
          <w:tcPr>
            <w:tcW w:w="1460" w:type="dxa"/>
            <w:tcBorders>
              <w:top w:val="single" w:sz="4" w:space="0" w:color="auto"/>
              <w:left w:val="single" w:sz="4" w:space="0" w:color="auto"/>
              <w:bottom w:val="single" w:sz="4" w:space="0" w:color="auto"/>
              <w:right w:val="single" w:sz="4" w:space="0" w:color="auto"/>
            </w:tcBorders>
            <w:shd w:val="clear" w:color="auto" w:fill="auto"/>
          </w:tcPr>
          <w:p w:rsidR="00776CBD" w:rsidRPr="00922807" w:rsidRDefault="00776CBD" w:rsidP="00776CBD">
            <w:pPr>
              <w:jc w:val="center"/>
              <w:rPr>
                <w:b/>
                <w:sz w:val="24"/>
                <w:szCs w:val="24"/>
              </w:rPr>
            </w:pPr>
            <w:r w:rsidRPr="00922807">
              <w:rPr>
                <w:b/>
                <w:sz w:val="24"/>
                <w:szCs w:val="24"/>
              </w:rPr>
              <w:t>Сума в лв.</w:t>
            </w:r>
          </w:p>
        </w:tc>
      </w:tr>
      <w:tr w:rsidR="00776CBD" w:rsidRPr="00320F21"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center"/>
              <w:rPr>
                <w:sz w:val="24"/>
                <w:szCs w:val="24"/>
              </w:rPr>
            </w:pPr>
            <w:r w:rsidRPr="00922807">
              <w:rPr>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76CBD" w:rsidRPr="00922807" w:rsidRDefault="00776CBD" w:rsidP="00776CBD">
            <w:pPr>
              <w:jc w:val="center"/>
              <w:rPr>
                <w:sz w:val="24"/>
                <w:szCs w:val="24"/>
              </w:rP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both"/>
              <w:rPr>
                <w:sz w:val="24"/>
                <w:szCs w:val="24"/>
              </w:rPr>
            </w:pPr>
            <w:r w:rsidRPr="00922807">
              <w:rPr>
                <w:sz w:val="24"/>
                <w:szCs w:val="24"/>
              </w:rPr>
              <w:t>VІ-ЖСБКСООС</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rPr>
                <w:sz w:val="24"/>
                <w:szCs w:val="24"/>
              </w:rPr>
            </w:pPr>
            <w:r w:rsidRPr="00922807">
              <w:rPr>
                <w:sz w:val="24"/>
                <w:szCs w:val="24"/>
              </w:rPr>
              <w:t>Основен ремонт на улица 11-та в с. Зърнево</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right"/>
              <w:rPr>
                <w:sz w:val="24"/>
                <w:szCs w:val="24"/>
              </w:rPr>
            </w:pPr>
            <w:r>
              <w:rPr>
                <w:sz w:val="24"/>
                <w:szCs w:val="24"/>
              </w:rPr>
              <w:t>630</w:t>
            </w:r>
          </w:p>
        </w:tc>
      </w:tr>
      <w:tr w:rsidR="00776CBD" w:rsidRPr="00320F21"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center"/>
              <w:rPr>
                <w:sz w:val="24"/>
                <w:szCs w:val="24"/>
              </w:rPr>
            </w:pPr>
            <w:r w:rsidRPr="00922807">
              <w:rPr>
                <w:sz w:val="24"/>
                <w:szCs w:val="24"/>
              </w:rPr>
              <w:t>2.</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76CBD" w:rsidRPr="00922807" w:rsidRDefault="00776CBD" w:rsidP="00776CBD">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both"/>
              <w:rPr>
                <w:sz w:val="24"/>
                <w:szCs w:val="24"/>
              </w:rPr>
            </w:pPr>
            <w:r w:rsidRPr="00922807">
              <w:rPr>
                <w:sz w:val="24"/>
                <w:szCs w:val="24"/>
              </w:rPr>
              <w:t>VІ-ЖСБКСООС</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rPr>
                <w:sz w:val="24"/>
                <w:szCs w:val="24"/>
              </w:rPr>
            </w:pPr>
            <w:r w:rsidRPr="00922807">
              <w:rPr>
                <w:sz w:val="24"/>
                <w:szCs w:val="24"/>
              </w:rPr>
              <w:t>Основен ремонт на улица 2-ра в с. Безмер</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right"/>
              <w:rPr>
                <w:sz w:val="24"/>
                <w:szCs w:val="24"/>
              </w:rPr>
            </w:pPr>
            <w:r>
              <w:rPr>
                <w:sz w:val="24"/>
                <w:szCs w:val="24"/>
              </w:rPr>
              <w:t>1593</w:t>
            </w:r>
          </w:p>
        </w:tc>
      </w:tr>
      <w:tr w:rsidR="00776CBD" w:rsidRPr="00320F21"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center"/>
              <w:rPr>
                <w:sz w:val="24"/>
                <w:szCs w:val="24"/>
              </w:rPr>
            </w:pPr>
            <w:r w:rsidRPr="00922807">
              <w:rPr>
                <w:sz w:val="24"/>
                <w:szCs w:val="24"/>
              </w:rPr>
              <w:lastRenderedPageBreak/>
              <w:t>3.</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76CBD" w:rsidRPr="00922807" w:rsidRDefault="00776CBD" w:rsidP="00776CBD">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both"/>
              <w:rPr>
                <w:sz w:val="24"/>
                <w:szCs w:val="24"/>
              </w:rPr>
            </w:pPr>
            <w:r w:rsidRPr="00922807">
              <w:rPr>
                <w:b/>
                <w:sz w:val="24"/>
                <w:szCs w:val="24"/>
              </w:rPr>
              <w:t xml:space="preserve"> </w:t>
            </w:r>
            <w:r w:rsidRPr="00922807">
              <w:rPr>
                <w:sz w:val="24"/>
                <w:szCs w:val="24"/>
              </w:rPr>
              <w:t>VІ-ЖСБКСООС</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rPr>
                <w:sz w:val="24"/>
                <w:szCs w:val="24"/>
              </w:rPr>
            </w:pPr>
            <w:r w:rsidRPr="00922807">
              <w:rPr>
                <w:sz w:val="24"/>
                <w:szCs w:val="24"/>
              </w:rPr>
              <w:t>Основен ремонт на ул.9-та в с. Попгруево</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right"/>
              <w:rPr>
                <w:sz w:val="24"/>
                <w:szCs w:val="24"/>
              </w:rPr>
            </w:pPr>
            <w:r>
              <w:rPr>
                <w:sz w:val="24"/>
                <w:szCs w:val="24"/>
              </w:rPr>
              <w:t>519</w:t>
            </w:r>
          </w:p>
        </w:tc>
      </w:tr>
      <w:tr w:rsidR="00776CBD" w:rsidRPr="00320F21"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center"/>
              <w:rPr>
                <w:sz w:val="24"/>
                <w:szCs w:val="24"/>
              </w:rPr>
            </w:pPr>
            <w:r w:rsidRPr="00922807">
              <w:rPr>
                <w:sz w:val="24"/>
                <w:szCs w:val="24"/>
              </w:rPr>
              <w:t>4.</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76CBD" w:rsidRPr="00922807" w:rsidRDefault="00776CBD" w:rsidP="00776CBD">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both"/>
              <w:rPr>
                <w:sz w:val="24"/>
                <w:szCs w:val="24"/>
              </w:rPr>
            </w:pPr>
            <w:r w:rsidRPr="00922807">
              <w:rPr>
                <w:b/>
                <w:sz w:val="24"/>
                <w:szCs w:val="24"/>
              </w:rPr>
              <w:t xml:space="preserve"> </w:t>
            </w:r>
            <w:r w:rsidRPr="00922807">
              <w:rPr>
                <w:sz w:val="24"/>
                <w:szCs w:val="24"/>
              </w:rPr>
              <w:t>VІ-ЖСБКСООС</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rPr>
                <w:sz w:val="24"/>
                <w:szCs w:val="24"/>
              </w:rPr>
            </w:pPr>
            <w:r w:rsidRPr="00922807">
              <w:rPr>
                <w:sz w:val="24"/>
                <w:szCs w:val="24"/>
              </w:rPr>
              <w:t>Основен ремонт на ул.1-ва с. Градница</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right"/>
              <w:rPr>
                <w:sz w:val="24"/>
                <w:szCs w:val="24"/>
              </w:rPr>
            </w:pPr>
            <w:r w:rsidRPr="00922807">
              <w:rPr>
                <w:sz w:val="24"/>
                <w:szCs w:val="24"/>
              </w:rPr>
              <w:t>201 000</w:t>
            </w:r>
          </w:p>
        </w:tc>
      </w:tr>
      <w:tr w:rsidR="00776CBD" w:rsidRPr="00320F21" w:rsidTr="00776CBD">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center"/>
              <w:rPr>
                <w:sz w:val="24"/>
                <w:szCs w:val="24"/>
              </w:rPr>
            </w:pPr>
            <w:r w:rsidRPr="00922807">
              <w:rPr>
                <w:sz w:val="24"/>
                <w:szCs w:val="24"/>
              </w:rPr>
              <w:t>5.</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76CBD" w:rsidRPr="00922807" w:rsidRDefault="00776CBD" w:rsidP="00776CBD">
            <w:pPr>
              <w:jc w:val="center"/>
              <w:rPr>
                <w:sz w:val="24"/>
                <w:szCs w:val="24"/>
              </w:rPr>
            </w:pPr>
          </w:p>
          <w:p w:rsidR="00776CBD" w:rsidRPr="00922807" w:rsidRDefault="00776CBD" w:rsidP="00776CBD">
            <w:pPr>
              <w:jc w:val="center"/>
            </w:pPr>
            <w:r w:rsidRPr="00922807">
              <w:rPr>
                <w:sz w:val="24"/>
                <w:szCs w:val="24"/>
              </w:rPr>
              <w:t>§5</w:t>
            </w:r>
            <w:r>
              <w:rPr>
                <w:sz w:val="24"/>
                <w:szCs w:val="24"/>
              </w:rPr>
              <w:t>2</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rPr>
                <w:sz w:val="24"/>
                <w:szCs w:val="24"/>
              </w:rPr>
            </w:pPr>
            <w:r w:rsidRPr="00922807">
              <w:rPr>
                <w:sz w:val="24"/>
                <w:szCs w:val="24"/>
              </w:rPr>
              <w:t>Изграждане на ритуален дом в с. Зърнево</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right"/>
              <w:rPr>
                <w:sz w:val="24"/>
                <w:szCs w:val="24"/>
              </w:rPr>
            </w:pPr>
            <w:r>
              <w:rPr>
                <w:sz w:val="24"/>
                <w:szCs w:val="24"/>
              </w:rPr>
              <w:t>628 771</w:t>
            </w:r>
          </w:p>
        </w:tc>
      </w:tr>
      <w:tr w:rsidR="00776CBD" w:rsidRPr="00320F21" w:rsidTr="00776CBD">
        <w:trPr>
          <w:trHeight w:val="347"/>
        </w:trPr>
        <w:tc>
          <w:tcPr>
            <w:tcW w:w="8004" w:type="dxa"/>
            <w:gridSpan w:val="4"/>
            <w:tcBorders>
              <w:top w:val="single" w:sz="4" w:space="0" w:color="auto"/>
              <w:left w:val="single" w:sz="4" w:space="0" w:color="auto"/>
              <w:bottom w:val="single" w:sz="4" w:space="0" w:color="auto"/>
              <w:right w:val="single" w:sz="4" w:space="0" w:color="auto"/>
            </w:tcBorders>
            <w:shd w:val="clear" w:color="auto" w:fill="auto"/>
          </w:tcPr>
          <w:p w:rsidR="00776CBD" w:rsidRPr="00922807" w:rsidRDefault="00776CBD" w:rsidP="00776CBD">
            <w:pPr>
              <w:rPr>
                <w:rFonts w:ascii="Arial" w:hAnsi="Arial" w:cs="Arial"/>
                <w:b/>
                <w:sz w:val="24"/>
                <w:szCs w:val="24"/>
              </w:rPr>
            </w:pPr>
            <w:r w:rsidRPr="00922807">
              <w:rPr>
                <w:rFonts w:ascii="Arial" w:hAnsi="Arial" w:cs="Arial"/>
                <w:b/>
                <w:sz w:val="24"/>
                <w:szCs w:val="24"/>
              </w:rPr>
              <w:t xml:space="preserve">                                                                      </w:t>
            </w:r>
          </w:p>
          <w:p w:rsidR="00776CBD" w:rsidRPr="00922807" w:rsidRDefault="00776CBD" w:rsidP="00776CBD">
            <w:pPr>
              <w:jc w:val="right"/>
              <w:rPr>
                <w:b/>
                <w:sz w:val="24"/>
                <w:szCs w:val="24"/>
              </w:rPr>
            </w:pPr>
            <w:r w:rsidRPr="00922807">
              <w:rPr>
                <w:b/>
                <w:sz w:val="24"/>
                <w:szCs w:val="24"/>
              </w:rPr>
              <w:t xml:space="preserve">                                                                                              Общо:</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rsidR="00776CBD" w:rsidRPr="00922807" w:rsidRDefault="00776CBD" w:rsidP="00776CBD">
            <w:pPr>
              <w:jc w:val="right"/>
              <w:rPr>
                <w:b/>
                <w:sz w:val="24"/>
                <w:szCs w:val="24"/>
              </w:rPr>
            </w:pPr>
            <w:r>
              <w:rPr>
                <w:b/>
                <w:sz w:val="24"/>
                <w:szCs w:val="24"/>
              </w:rPr>
              <w:t>832 513</w:t>
            </w:r>
          </w:p>
        </w:tc>
      </w:tr>
    </w:tbl>
    <w:p w:rsidR="00A12860" w:rsidRDefault="00A12860" w:rsidP="00A12860">
      <w:pPr>
        <w:jc w:val="both"/>
        <w:rPr>
          <w:rFonts w:ascii="Cambria" w:hAnsi="Cambria"/>
          <w:sz w:val="24"/>
          <w:szCs w:val="24"/>
        </w:rPr>
      </w:pPr>
    </w:p>
    <w:p w:rsidR="00776CBD" w:rsidRPr="007B001A" w:rsidRDefault="00A12860" w:rsidP="007B001A">
      <w:pPr>
        <w:ind w:left="708"/>
        <w:jc w:val="both"/>
        <w:rPr>
          <w:rFonts w:ascii="Cambria" w:hAnsi="Cambria" w:cs="Calibri"/>
          <w:b/>
          <w:sz w:val="24"/>
          <w:szCs w:val="24"/>
        </w:rPr>
      </w:pPr>
      <w:r w:rsidRPr="007B001A">
        <w:rPr>
          <w:rFonts w:ascii="Cambria" w:hAnsi="Cambria"/>
          <w:b/>
          <w:sz w:val="24"/>
          <w:szCs w:val="24"/>
        </w:rPr>
        <w:t>3.5.</w:t>
      </w:r>
      <w:r w:rsidRPr="007B001A">
        <w:rPr>
          <w:rFonts w:ascii="Cambria" w:hAnsi="Cambria" w:cs="Calibri"/>
          <w:b/>
          <w:sz w:val="24"/>
          <w:szCs w:val="24"/>
        </w:rPr>
        <w:t>Приемане бюджета на Община Тервел за 20</w:t>
      </w:r>
      <w:r w:rsidRPr="007B001A">
        <w:rPr>
          <w:rFonts w:ascii="Cambria" w:hAnsi="Cambria" w:cs="Calibri"/>
          <w:b/>
          <w:sz w:val="24"/>
          <w:szCs w:val="24"/>
          <w:lang w:val="ru-RU"/>
        </w:rPr>
        <w:t>22</w:t>
      </w:r>
      <w:r w:rsidRPr="007B001A">
        <w:rPr>
          <w:rFonts w:ascii="Cambria" w:hAnsi="Cambria" w:cs="Calibri"/>
          <w:b/>
          <w:sz w:val="24"/>
          <w:szCs w:val="24"/>
        </w:rPr>
        <w:t xml:space="preserve"> г.</w:t>
      </w:r>
    </w:p>
    <w:p w:rsidR="00A871F9" w:rsidRDefault="00A871F9" w:rsidP="00A871F9">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A871F9" w:rsidRPr="009A635D" w:rsidRDefault="00A871F9" w:rsidP="00A871F9">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Към същинския бюджет на Община Тервел – предложение № 3.5.</w:t>
      </w:r>
    </w:p>
    <w:p w:rsidR="00A871F9" w:rsidRDefault="00A871F9" w:rsidP="00A871F9">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№3.5:</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A871F9" w:rsidRDefault="00A871F9" w:rsidP="00A871F9">
      <w:pPr>
        <w:spacing w:after="0" w:line="240" w:lineRule="auto"/>
        <w:jc w:val="both"/>
        <w:rPr>
          <w:rFonts w:ascii="Cambria" w:hAnsi="Cambria" w:cs="Calibri"/>
          <w:sz w:val="24"/>
          <w:szCs w:val="24"/>
        </w:rPr>
      </w:pPr>
      <w:r w:rsidRPr="00A949E5">
        <w:rPr>
          <w:rFonts w:ascii="Cambria" w:hAnsi="Cambria"/>
          <w:b/>
          <w:sz w:val="24"/>
          <w:szCs w:val="24"/>
        </w:rPr>
        <w:t>ОТНОСНО</w:t>
      </w:r>
      <w:r>
        <w:rPr>
          <w:rFonts w:ascii="Cambria" w:hAnsi="Cambria"/>
          <w:b/>
          <w:sz w:val="24"/>
          <w:szCs w:val="24"/>
        </w:rPr>
        <w:t>:</w:t>
      </w:r>
      <w:r w:rsidRPr="00D5644C">
        <w:rPr>
          <w:rFonts w:ascii="Cambria" w:hAnsi="Cambria" w:cs="Calibri"/>
          <w:sz w:val="24"/>
          <w:szCs w:val="24"/>
        </w:rPr>
        <w:t>Приемане бюджета на Община Тервел за 20</w:t>
      </w:r>
      <w:r w:rsidRPr="00D5644C">
        <w:rPr>
          <w:rFonts w:ascii="Cambria" w:hAnsi="Cambria" w:cs="Calibri"/>
          <w:sz w:val="24"/>
          <w:szCs w:val="24"/>
          <w:lang w:val="ru-RU"/>
        </w:rPr>
        <w:t>22</w:t>
      </w:r>
      <w:r w:rsidRPr="00D5644C">
        <w:rPr>
          <w:rFonts w:ascii="Cambria" w:hAnsi="Cambria" w:cs="Calibri"/>
          <w:sz w:val="24"/>
          <w:szCs w:val="24"/>
        </w:rPr>
        <w:t xml:space="preserve"> г.</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Давам думата за изказвания колеги или на г-жа Илиева за разяснения първо и тогава … Заповядайте г-жо Илиева!</w:t>
      </w:r>
    </w:p>
    <w:p w:rsidR="00A871F9" w:rsidRDefault="00A871F9" w:rsidP="00A871F9">
      <w:pPr>
        <w:spacing w:after="0" w:line="240" w:lineRule="auto"/>
        <w:jc w:val="both"/>
        <w:rPr>
          <w:rFonts w:ascii="Cambria" w:hAnsi="Cambria" w:cs="Calibri"/>
          <w:sz w:val="24"/>
          <w:szCs w:val="24"/>
        </w:rPr>
      </w:pPr>
    </w:p>
    <w:p w:rsidR="00A871F9" w:rsidRDefault="00A871F9" w:rsidP="00A871F9">
      <w:pPr>
        <w:spacing w:after="0" w:line="240" w:lineRule="auto"/>
        <w:ind w:left="708"/>
        <w:jc w:val="both"/>
        <w:rPr>
          <w:rFonts w:ascii="Cambria" w:hAnsi="Cambria" w:cs="Calibri"/>
          <w:b/>
          <w:sz w:val="24"/>
          <w:szCs w:val="24"/>
          <w:u w:val="single"/>
        </w:rPr>
      </w:pPr>
      <w:r w:rsidRPr="009A635D">
        <w:rPr>
          <w:rFonts w:ascii="Cambria" w:hAnsi="Cambria" w:cs="Calibri"/>
          <w:b/>
          <w:sz w:val="24"/>
          <w:szCs w:val="24"/>
          <w:u w:val="single"/>
        </w:rPr>
        <w:t>ДИЯНА ИЛИЕВА – ЗАМ.КМЕТ НА ОБЩИНА ТЕРВЕЛ:</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 xml:space="preserve">             Уважаеми общински съветници, г-жо Председател, уважаеми г-н Кмет, скъпи колеги!</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И гражданите, и общинските съветници имаха възможност да се запознаят с проекта за бюджет на Община Тервел за 2022 год., затова аз няма да бъда много отегчителна, но ми се иска да споменем основни цифри и съотношения, които предават облика на този бюджет и са от значение за гражданите на общината.</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 xml:space="preserve">            Първо искам да кажа, че планираната бюджетна рамка  е 19223000,00 лв. и надхвърля отчета на бюджета на общината за предходната година с 1199000,00 лв. </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 xml:space="preserve">Увеличена е субсидията за всички делегирани от държавата дейности, като сумарно за тях са предвидени </w:t>
      </w:r>
      <w:r w:rsidRPr="0056066E">
        <w:rPr>
          <w:rFonts w:ascii="Cambria" w:hAnsi="Cambria" w:cs="Calibri"/>
          <w:sz w:val="24"/>
          <w:szCs w:val="24"/>
        </w:rPr>
        <w:t>10214</w:t>
      </w:r>
      <w:r w:rsidR="00EC7CFC" w:rsidRPr="0056066E">
        <w:rPr>
          <w:rFonts w:ascii="Cambria" w:hAnsi="Cambria" w:cs="Calibri"/>
          <w:sz w:val="24"/>
          <w:szCs w:val="24"/>
        </w:rPr>
        <w:t>000</w:t>
      </w:r>
      <w:r w:rsidRPr="0056066E">
        <w:rPr>
          <w:rFonts w:ascii="Cambria" w:hAnsi="Cambria" w:cs="Calibri"/>
          <w:sz w:val="24"/>
          <w:szCs w:val="24"/>
        </w:rPr>
        <w:t xml:space="preserve">,00 </w:t>
      </w:r>
      <w:r>
        <w:rPr>
          <w:rFonts w:ascii="Cambria" w:hAnsi="Cambria" w:cs="Calibri"/>
          <w:sz w:val="24"/>
          <w:szCs w:val="24"/>
        </w:rPr>
        <w:t>лв. държавна издръжка или 667000,00 лв. повече от миналата година. Общата изравнителна субсидия за 2022 год. е 1879000,00 лв., има ръст от 405000,00 лв. спрямо миналогодишната. Увеличение има и в средствата</w:t>
      </w:r>
      <w:r w:rsidR="002D1E81">
        <w:rPr>
          <w:rFonts w:ascii="Cambria" w:hAnsi="Cambria" w:cs="Calibri"/>
          <w:sz w:val="24"/>
          <w:szCs w:val="24"/>
        </w:rPr>
        <w:t xml:space="preserve"> за капиталови разходи. За тази година </w:t>
      </w:r>
      <w:r>
        <w:rPr>
          <w:rFonts w:ascii="Cambria" w:hAnsi="Cambria" w:cs="Calibri"/>
          <w:sz w:val="24"/>
          <w:szCs w:val="24"/>
        </w:rPr>
        <w:t>са предвидени 1168000,00 лв. – държавна издръжка, спрямо 881000,00 лв. за миналата година. Това е по отношение на държавните приходи.</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По отношение на местните приходи мога да кажа, че те са планирани реалистично и от местни данъци, такси, наеми за ползване на общински активи и продажба на други активи общината очаква са събере 3400000,00 лв.</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И сега, малко съотношения, които може би няма да видите в общинския бюджет. Най-голям дял в общинския бюджет представляват с</w:t>
      </w:r>
      <w:r w:rsidR="002D1E81">
        <w:rPr>
          <w:rFonts w:ascii="Cambria" w:hAnsi="Cambria" w:cs="Calibri"/>
          <w:sz w:val="24"/>
          <w:szCs w:val="24"/>
        </w:rPr>
        <w:t xml:space="preserve">редствата за училищата, те са </w:t>
      </w:r>
      <w:r w:rsidR="002D1E81" w:rsidRPr="009C5C75">
        <w:rPr>
          <w:rFonts w:ascii="Cambria" w:hAnsi="Cambria" w:cs="Calibri"/>
          <w:sz w:val="24"/>
          <w:szCs w:val="24"/>
        </w:rPr>
        <w:t>25</w:t>
      </w:r>
      <w:r w:rsidRPr="009C5C75">
        <w:rPr>
          <w:rFonts w:ascii="Cambria" w:hAnsi="Cambria" w:cs="Calibri"/>
          <w:sz w:val="24"/>
          <w:szCs w:val="24"/>
        </w:rPr>
        <w:t xml:space="preserve">,31% </w:t>
      </w:r>
      <w:r>
        <w:rPr>
          <w:rFonts w:ascii="Cambria" w:hAnsi="Cambria" w:cs="Calibri"/>
          <w:sz w:val="24"/>
          <w:szCs w:val="24"/>
        </w:rPr>
        <w:t>от бюджета, като имаме предвид бюджет от 19 млн. лв. Училищата са следвани от детските град</w:t>
      </w:r>
      <w:r w:rsidR="002D1E81">
        <w:rPr>
          <w:rFonts w:ascii="Cambria" w:hAnsi="Cambria" w:cs="Calibri"/>
          <w:sz w:val="24"/>
          <w:szCs w:val="24"/>
        </w:rPr>
        <w:t xml:space="preserve">ини, за които се разходват </w:t>
      </w:r>
      <w:r w:rsidR="002D1E81" w:rsidRPr="009C5C75">
        <w:rPr>
          <w:rFonts w:ascii="Cambria" w:hAnsi="Cambria" w:cs="Calibri"/>
          <w:sz w:val="24"/>
          <w:szCs w:val="24"/>
        </w:rPr>
        <w:t>14,24</w:t>
      </w:r>
      <w:r w:rsidRPr="009C5C75">
        <w:rPr>
          <w:rFonts w:ascii="Cambria" w:hAnsi="Cambria" w:cs="Calibri"/>
          <w:sz w:val="24"/>
          <w:szCs w:val="24"/>
        </w:rPr>
        <w:t xml:space="preserve">% </w:t>
      </w:r>
      <w:r>
        <w:rPr>
          <w:rFonts w:ascii="Cambria" w:hAnsi="Cambria" w:cs="Calibri"/>
          <w:sz w:val="24"/>
          <w:szCs w:val="24"/>
        </w:rPr>
        <w:t xml:space="preserve">от общинския бюджет. За общинска администрация, включително и за кметствата по селата се разходват 13,96% от общинския бюджет. За социални услуги през тази година са разчетени 7% от </w:t>
      </w:r>
      <w:r>
        <w:rPr>
          <w:rFonts w:ascii="Cambria" w:hAnsi="Cambria" w:cs="Calibri"/>
          <w:sz w:val="24"/>
          <w:szCs w:val="24"/>
        </w:rPr>
        <w:lastRenderedPageBreak/>
        <w:t xml:space="preserve">общинския бюджет, а за здравеопазване 4,06%. За култура и религиозни дейности са разчетени 7,7% от общинския бюджет, но тук може да се каже, че с </w:t>
      </w:r>
      <w:r w:rsidRPr="002D1E81">
        <w:rPr>
          <w:rFonts w:ascii="Cambria" w:hAnsi="Cambria" w:cs="Calibri"/>
          <w:sz w:val="24"/>
          <w:szCs w:val="24"/>
        </w:rPr>
        <w:t xml:space="preserve">инцидентен </w:t>
      </w:r>
      <w:r>
        <w:rPr>
          <w:rFonts w:ascii="Cambria" w:hAnsi="Cambria" w:cs="Calibri"/>
          <w:sz w:val="24"/>
          <w:szCs w:val="24"/>
        </w:rPr>
        <w:t xml:space="preserve">характер т.е. характерно само за тази година е една сума от 637000,00 лв., която е капиталов разход, която е за разплащане на дейностите по изграждане на сватбения салон в с.Зърнево, а той пък от своя страна е проект, който е изцяло с осигурено от държавата финансиране, чрез общинския бюджет. За издръжка на Общинския съвет ще се разходват 278000,00 лв., което съставлява 1,45% от бюджета. </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Сега нещо, което е малко по-човешко като цифра т.е. по-близко до хората. С новия бюджет на общината се осигуряват допълнително 5 работни места в щатната численост на общинска администрация и звената към нея – 3 работни места са</w:t>
      </w:r>
      <w:r w:rsidR="002D1E81">
        <w:rPr>
          <w:rFonts w:ascii="Cambria" w:hAnsi="Cambria" w:cs="Calibri"/>
          <w:sz w:val="24"/>
          <w:szCs w:val="24"/>
        </w:rPr>
        <w:t xml:space="preserve"> за Центъра за социални услуги в</w:t>
      </w:r>
      <w:r>
        <w:rPr>
          <w:rFonts w:ascii="Cambria" w:hAnsi="Cambria" w:cs="Calibri"/>
          <w:sz w:val="24"/>
          <w:szCs w:val="24"/>
        </w:rPr>
        <w:t xml:space="preserve"> с.Безмер и 2 работни места </w:t>
      </w:r>
      <w:r w:rsidR="00FF4236">
        <w:rPr>
          <w:rFonts w:ascii="Cambria" w:hAnsi="Cambria" w:cs="Calibri"/>
          <w:sz w:val="24"/>
          <w:szCs w:val="24"/>
        </w:rPr>
        <w:t>са за</w:t>
      </w:r>
      <w:r>
        <w:rPr>
          <w:rFonts w:ascii="Cambria" w:hAnsi="Cambria" w:cs="Calibri"/>
          <w:sz w:val="24"/>
          <w:szCs w:val="24"/>
        </w:rPr>
        <w:t xml:space="preserve"> звеното за вътрешен одит.</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Бюджетът предвижда увеличение на работните заплати на всички заети в общинска администрация и звената към нея с 10%, сч</w:t>
      </w:r>
      <w:r w:rsidR="002D1E81">
        <w:rPr>
          <w:rFonts w:ascii="Cambria" w:hAnsi="Cambria" w:cs="Calibri"/>
          <w:sz w:val="24"/>
          <w:szCs w:val="24"/>
        </w:rPr>
        <w:t>итано от 01.04. в т.ч. и з</w:t>
      </w:r>
      <w:r>
        <w:rPr>
          <w:rFonts w:ascii="Cambria" w:hAnsi="Cambria" w:cs="Calibri"/>
          <w:sz w:val="24"/>
          <w:szCs w:val="24"/>
        </w:rPr>
        <w:t>а заетите в сферата на образованието. За тях съгласно специфичната нормативна уредба, която предвижда увеличение на заплатите им с около 12%.</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Общият брой работни места в общинска администрация, кметствата по селата и общинските звена, тук изключваме училищата и читалищата е 399,5 щатни бройки, като най-висок е броя на заетите във функция „Детски градини“, там работят 130,5 щатни бройки, като щатни бройки. Кметовете и кметските наместници</w:t>
      </w:r>
      <w:r w:rsidR="002D1E81">
        <w:rPr>
          <w:rFonts w:ascii="Cambria" w:hAnsi="Cambria" w:cs="Calibri"/>
          <w:sz w:val="24"/>
          <w:szCs w:val="24"/>
        </w:rPr>
        <w:t xml:space="preserve"> в общината са 24</w:t>
      </w:r>
      <w:r>
        <w:rPr>
          <w:rFonts w:ascii="Cambria" w:hAnsi="Cambria" w:cs="Calibri"/>
          <w:sz w:val="24"/>
          <w:szCs w:val="24"/>
        </w:rPr>
        <w:t xml:space="preserve">, </w:t>
      </w:r>
      <w:r w:rsidR="002D1E81">
        <w:rPr>
          <w:rFonts w:ascii="Cambria" w:hAnsi="Cambria" w:cs="Calibri"/>
          <w:sz w:val="24"/>
          <w:szCs w:val="24"/>
        </w:rPr>
        <w:t xml:space="preserve">а </w:t>
      </w:r>
      <w:r>
        <w:rPr>
          <w:rFonts w:ascii="Cambria" w:hAnsi="Cambria" w:cs="Calibri"/>
          <w:sz w:val="24"/>
          <w:szCs w:val="24"/>
        </w:rPr>
        <w:t xml:space="preserve">администрацията, която работи в Тервел и по селата наброява 84,5 щатни бройки. </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Достигнатото с увеличението ниво на СРЗ в общинска администрация, като в случая тя е равна на средна БРЗ, защото служителите в общинска администрация не получават допълнителни клас и др. възнаграждения над основната заплата, сре</w:t>
      </w:r>
      <w:r w:rsidR="002D1E81">
        <w:rPr>
          <w:rFonts w:ascii="Cambria" w:hAnsi="Cambria" w:cs="Calibri"/>
          <w:sz w:val="24"/>
          <w:szCs w:val="24"/>
        </w:rPr>
        <w:t>дното ниво, достигнатото ни</w:t>
      </w:r>
      <w:r w:rsidR="000415CD">
        <w:rPr>
          <w:rFonts w:ascii="Cambria" w:hAnsi="Cambria" w:cs="Calibri"/>
          <w:sz w:val="24"/>
          <w:szCs w:val="24"/>
        </w:rPr>
        <w:t>во на СРЗ з</w:t>
      </w:r>
      <w:r>
        <w:rPr>
          <w:rFonts w:ascii="Cambria" w:hAnsi="Cambria" w:cs="Calibri"/>
          <w:sz w:val="24"/>
          <w:szCs w:val="24"/>
        </w:rPr>
        <w:t>а общинска администрация е 1145,</w:t>
      </w:r>
      <w:r w:rsidR="000415CD">
        <w:rPr>
          <w:rFonts w:ascii="Cambria" w:hAnsi="Cambria" w:cs="Calibri"/>
          <w:sz w:val="24"/>
          <w:szCs w:val="24"/>
        </w:rPr>
        <w:t xml:space="preserve">00 лв. и то е по-ниско от достигнатите </w:t>
      </w:r>
      <w:r>
        <w:rPr>
          <w:rFonts w:ascii="Cambria" w:hAnsi="Cambria" w:cs="Calibri"/>
          <w:sz w:val="24"/>
          <w:szCs w:val="24"/>
        </w:rPr>
        <w:t>нива на</w:t>
      </w:r>
      <w:r w:rsidR="000415CD">
        <w:rPr>
          <w:rFonts w:ascii="Cambria" w:hAnsi="Cambria" w:cs="Calibri"/>
          <w:sz w:val="24"/>
          <w:szCs w:val="24"/>
        </w:rPr>
        <w:t xml:space="preserve"> средна</w:t>
      </w:r>
      <w:r>
        <w:rPr>
          <w:rFonts w:ascii="Cambria" w:hAnsi="Cambria" w:cs="Calibri"/>
          <w:sz w:val="24"/>
          <w:szCs w:val="24"/>
        </w:rPr>
        <w:t xml:space="preserve"> БРЗ във функция „Детски градини“, функция „Детски ясли“ и функция „Здравни кабинети в училища и детски градини“. </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Инвестиционната програма на общината, в която не се включват средства по проекти с външно финансиране от източници, различни от националния бюджет възлиза на 1967000,00 лв., от които целева субсидия за КР – 827000,00 лв. Субсидия за текущи ремонти на общинска инфраструктура, както видяхте и преди малко с гласуваното от вас решение са трансформирани 341000,00 лв.</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През 2022 год. общината има касателство с 19 проекта. Това означава, че ще работи по 19 проекта, като за 15 от тях вече има и договори за финансиране. В този брой проекти обаче все още не се включват такива, с които общината тепърва ще кандидатства през настоящата година. Предстои прием за остатъчния бюджет на Програмата за развитие на селските райони, която ще бъде отворена с остатъчен бюджет и мярката за общини. Известно е, че се разработва национална програма за общинска инфраструктура в </w:t>
      </w:r>
      <w:r w:rsidRPr="0056066E">
        <w:rPr>
          <w:rFonts w:ascii="Cambria" w:hAnsi="Cambria" w:cs="Calibri"/>
          <w:sz w:val="24"/>
          <w:szCs w:val="24"/>
        </w:rPr>
        <w:t>МРРБ,</w:t>
      </w:r>
      <w:r>
        <w:rPr>
          <w:rFonts w:ascii="Cambria" w:hAnsi="Cambria" w:cs="Calibri"/>
          <w:color w:val="FF0000"/>
          <w:sz w:val="24"/>
          <w:szCs w:val="24"/>
        </w:rPr>
        <w:t xml:space="preserve"> </w:t>
      </w:r>
      <w:r>
        <w:rPr>
          <w:rFonts w:ascii="Cambria" w:hAnsi="Cambria" w:cs="Calibri"/>
          <w:sz w:val="24"/>
          <w:szCs w:val="24"/>
        </w:rPr>
        <w:t xml:space="preserve">както и, че се очаква стартиране на прием за проекти на общини по Плана за възстановяване и устойчивост. Известно ни е към момента, че проектът на Община Тервел, внесен за оценка през 2020 год. </w:t>
      </w:r>
      <w:r w:rsidRPr="00A76858">
        <w:rPr>
          <w:rFonts w:ascii="Cambria" w:hAnsi="Cambria" w:cs="Calibri"/>
          <w:sz w:val="24"/>
          <w:szCs w:val="24"/>
        </w:rPr>
        <w:t xml:space="preserve">за системи за </w:t>
      </w:r>
      <w:r w:rsidR="0042707E">
        <w:rPr>
          <w:rFonts w:ascii="Cambria" w:hAnsi="Cambria" w:cs="Calibri"/>
          <w:sz w:val="24"/>
          <w:szCs w:val="24"/>
        </w:rPr>
        <w:t>външно</w:t>
      </w:r>
      <w:r w:rsidR="00BF703E">
        <w:rPr>
          <w:rFonts w:ascii="Cambria" w:hAnsi="Cambria" w:cs="Calibri"/>
          <w:sz w:val="24"/>
          <w:szCs w:val="24"/>
        </w:rPr>
        <w:t>,</w:t>
      </w:r>
      <w:r>
        <w:rPr>
          <w:rFonts w:ascii="Cambria" w:hAnsi="Cambria" w:cs="Calibri"/>
          <w:sz w:val="24"/>
          <w:szCs w:val="24"/>
        </w:rPr>
        <w:t xml:space="preserve"> изкуствено осветление за Тервел, Жегларци и Зърнево е оценен с 86 точки, което го прави допустим за финансиране по Плана за възстановяване и устойчивост. </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Общината няма просрочени задължения, с изключение на 116000,00 лв., които са</w:t>
      </w:r>
      <w:r w:rsidR="00BF703E">
        <w:rPr>
          <w:rFonts w:ascii="Cambria" w:hAnsi="Cambria" w:cs="Calibri"/>
          <w:sz w:val="24"/>
          <w:szCs w:val="24"/>
        </w:rPr>
        <w:t xml:space="preserve"> за </w:t>
      </w:r>
      <w:r>
        <w:rPr>
          <w:rFonts w:ascii="Cambria" w:hAnsi="Cambria" w:cs="Calibri"/>
          <w:sz w:val="24"/>
          <w:szCs w:val="24"/>
        </w:rPr>
        <w:t xml:space="preserve"> извършване на основен ремонт на свлачището на пътя Жегларци – Бенковски и за този обект вие току-що гласувахте средства в капиталовата програма на общината т.е. тези …  това плащане няма да бъде посочено. Общината ползва дългосрочни кредити за съфинансиране на проектите за  претоварната станция, пречиствателната станция или нейната ВиК инфраструктура, които са изграждани в предходни мандати, както и за основния ремонт на главната улица в с.Без</w:t>
      </w:r>
      <w:r w:rsidR="00BF703E">
        <w:rPr>
          <w:rFonts w:ascii="Cambria" w:hAnsi="Cambria" w:cs="Calibri"/>
          <w:sz w:val="24"/>
          <w:szCs w:val="24"/>
        </w:rPr>
        <w:t>мер, като дълговата експозиция към</w:t>
      </w:r>
      <w:r>
        <w:rPr>
          <w:rFonts w:ascii="Cambria" w:hAnsi="Cambria" w:cs="Calibri"/>
          <w:sz w:val="24"/>
          <w:szCs w:val="24"/>
        </w:rPr>
        <w:t xml:space="preserve"> момента е 960000,00 лв., към момента имам предвид края на месец март, а към края на годината </w:t>
      </w:r>
      <w:r>
        <w:rPr>
          <w:rFonts w:ascii="Cambria" w:hAnsi="Cambria" w:cs="Calibri"/>
          <w:sz w:val="24"/>
          <w:szCs w:val="24"/>
        </w:rPr>
        <w:lastRenderedPageBreak/>
        <w:t xml:space="preserve">ще бъде 824000,00 лв. Очертава се необходимост от средства за съфинансиране на проекти по Плана за възстановяване и устойчивост и националните програми, което като време зависи от готовността за работа на държавните органи с тези финансови инструменти и според нас е </w:t>
      </w:r>
      <w:r w:rsidR="00BF703E">
        <w:rPr>
          <w:rFonts w:ascii="Cambria" w:hAnsi="Cambria" w:cs="Calibri"/>
          <w:sz w:val="24"/>
          <w:szCs w:val="24"/>
        </w:rPr>
        <w:t xml:space="preserve">възможно тази необходимост да </w:t>
      </w:r>
      <w:r w:rsidR="00BF703E" w:rsidRPr="0056066E">
        <w:rPr>
          <w:rFonts w:ascii="Cambria" w:hAnsi="Cambria" w:cs="Calibri"/>
          <w:sz w:val="24"/>
          <w:szCs w:val="24"/>
        </w:rPr>
        <w:t>не</w:t>
      </w:r>
      <w:r>
        <w:rPr>
          <w:rFonts w:ascii="Cambria" w:hAnsi="Cambria" w:cs="Calibri"/>
          <w:sz w:val="24"/>
          <w:szCs w:val="24"/>
        </w:rPr>
        <w:t xml:space="preserve"> възникне до</w:t>
      </w:r>
      <w:r w:rsidR="005328FC">
        <w:rPr>
          <w:rFonts w:ascii="Cambria" w:hAnsi="Cambria" w:cs="Calibri"/>
          <w:sz w:val="24"/>
          <w:szCs w:val="24"/>
        </w:rPr>
        <w:t xml:space="preserve"> края на тази бюджетна </w:t>
      </w:r>
      <w:r>
        <w:rPr>
          <w:rFonts w:ascii="Cambria" w:hAnsi="Cambria" w:cs="Calibri"/>
          <w:sz w:val="24"/>
          <w:szCs w:val="24"/>
        </w:rPr>
        <w:t xml:space="preserve">2022 год., затова ние не сме разчели в общинския бюджет. </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Това е така в основни линии, обхваща всички аспекти на бюджета макар, че е кратко, но така или иначе вие сте се запознали с него и предполагам, че е напълно достатъчно като разяснение. Ако има нужда от въпроси, моля заповядайте!</w:t>
      </w:r>
    </w:p>
    <w:p w:rsidR="00A871F9" w:rsidRDefault="00A871F9" w:rsidP="00A871F9">
      <w:pPr>
        <w:tabs>
          <w:tab w:val="left" w:pos="851"/>
        </w:tabs>
        <w:spacing w:after="0" w:line="240" w:lineRule="auto"/>
        <w:jc w:val="both"/>
        <w:rPr>
          <w:rFonts w:ascii="Cambria" w:hAnsi="Cambria" w:cs="Calibri"/>
          <w:sz w:val="24"/>
          <w:szCs w:val="24"/>
        </w:rPr>
      </w:pPr>
    </w:p>
    <w:p w:rsidR="00A871F9" w:rsidRDefault="00A871F9" w:rsidP="00A871F9">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Благодаря на г-жа Илиева! Колеги заповядайте! Г-жа Пасева заповядайте!</w:t>
      </w:r>
    </w:p>
    <w:p w:rsidR="00A871F9" w:rsidRPr="00A871F9" w:rsidRDefault="00A871F9" w:rsidP="00A871F9">
      <w:pPr>
        <w:tabs>
          <w:tab w:val="left" w:pos="851"/>
        </w:tabs>
        <w:spacing w:after="0" w:line="240" w:lineRule="auto"/>
        <w:jc w:val="both"/>
        <w:rPr>
          <w:rFonts w:ascii="Cambria" w:hAnsi="Cambria" w:cs="Calibri"/>
          <w:sz w:val="24"/>
          <w:szCs w:val="24"/>
        </w:rPr>
      </w:pPr>
    </w:p>
    <w:p w:rsidR="00A871F9" w:rsidRDefault="00A871F9" w:rsidP="00A871F9">
      <w:pPr>
        <w:tabs>
          <w:tab w:val="left" w:pos="851"/>
        </w:tabs>
        <w:spacing w:after="0" w:line="240" w:lineRule="auto"/>
        <w:ind w:left="708"/>
        <w:jc w:val="both"/>
        <w:rPr>
          <w:rFonts w:ascii="Cambria" w:hAnsi="Cambria" w:cs="Calibri"/>
          <w:b/>
          <w:sz w:val="24"/>
          <w:szCs w:val="24"/>
          <w:u w:val="single"/>
        </w:rPr>
      </w:pPr>
      <w:r w:rsidRPr="008B20AE">
        <w:rPr>
          <w:rFonts w:ascii="Cambria" w:hAnsi="Cambria" w:cs="Calibri"/>
          <w:b/>
          <w:sz w:val="24"/>
          <w:szCs w:val="24"/>
          <w:u w:val="single"/>
        </w:rPr>
        <w:t>МАРИЯНА ПАСЕВА – ОБЩИНСКИ СЪВЕТНИК ПП „ДПС“:</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Уважаема г-жо Председател, уважаеми г-н Симеонов, уважаеми колеги и администрация!</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Имам няколко въпроса. Малко повече разяснения, ако може по проекта, включен в приложение №8 – Индикативния годишен разчет за сметките на средства от ЕС за обновяване на Ритуален дом „Весели ритуали“, находящ се в гр.Тервел, който перио</w:t>
      </w:r>
      <w:r w:rsidR="005328FC">
        <w:rPr>
          <w:rFonts w:ascii="Cambria" w:hAnsi="Cambria" w:cs="Calibri"/>
          <w:sz w:val="24"/>
          <w:szCs w:val="24"/>
        </w:rPr>
        <w:t>д з</w:t>
      </w:r>
      <w:r>
        <w:rPr>
          <w:rFonts w:ascii="Cambria" w:hAnsi="Cambria" w:cs="Calibri"/>
          <w:sz w:val="24"/>
          <w:szCs w:val="24"/>
        </w:rPr>
        <w:t>а изпълнение – 2022 год. и са предвидени средства в размер на 104644,00 лв., от които нашето съфинансиране ще бъде в размер на 61000,00 лв. Какво точно? Този проект предполагам, че сте кандидатствали по „Красива България“, предполагам, че е одобрен, мал</w:t>
      </w:r>
      <w:r w:rsidR="005328FC">
        <w:rPr>
          <w:rFonts w:ascii="Cambria" w:hAnsi="Cambria" w:cs="Calibri"/>
          <w:sz w:val="24"/>
          <w:szCs w:val="24"/>
        </w:rPr>
        <w:t xml:space="preserve">ко повечко разяснения, какво </w:t>
      </w:r>
      <w:r>
        <w:rPr>
          <w:rFonts w:ascii="Cambria" w:hAnsi="Cambria" w:cs="Calibri"/>
          <w:sz w:val="24"/>
          <w:szCs w:val="24"/>
        </w:rPr>
        <w:t xml:space="preserve">точно като ремонтни дейности ще включва. </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Другият ми въпрос е по отношение на културния календар. Тук има заложени средства за прояви на читалище „Димитър Дончев“ – „Калинка Вълчева“, авторски срещи и т.н. Това се явява дофинансиране на дейностите на читалището, изключвам разходите за горива на читалищ</w:t>
      </w:r>
      <w:r w:rsidR="005328FC">
        <w:rPr>
          <w:rFonts w:ascii="Cambria" w:hAnsi="Cambria" w:cs="Calibri"/>
          <w:sz w:val="24"/>
          <w:szCs w:val="24"/>
        </w:rPr>
        <w:t>ето, като може да се явят</w:t>
      </w:r>
      <w:r>
        <w:rPr>
          <w:rFonts w:ascii="Cambria" w:hAnsi="Cambria" w:cs="Calibri"/>
          <w:sz w:val="24"/>
          <w:szCs w:val="24"/>
        </w:rPr>
        <w:t xml:space="preserve"> икономия в по-голямата си степен. Има ли представена програма читалище „Димитър Дончев“ за мероприятията, които ще бъдат финансирани и ако не, кога ще представят? Ние също държим да бъдем много изрядни и толерантни спрямо читалищната дейност. Така, че всяко едно мероприятие, което читалище „Димитър Дончев“ и другите читалища извършват и бъдат съфинансирани, субсидирани от Община Тервел да спазват закона и да си представят задължително програмата на дейностите, които да бъдат одобрени и утвърдени от нас. </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И може би лична забележка, крайно време е малко да поразчупим програмата за културните празници, че и шрифта дори не сменя госпожата. Благодаря ви!   </w:t>
      </w:r>
    </w:p>
    <w:p w:rsidR="00A871F9" w:rsidRDefault="00A871F9" w:rsidP="00A871F9">
      <w:pPr>
        <w:tabs>
          <w:tab w:val="left" w:pos="851"/>
        </w:tabs>
        <w:spacing w:after="0" w:line="240" w:lineRule="auto"/>
        <w:jc w:val="both"/>
        <w:rPr>
          <w:rFonts w:ascii="Cambria" w:hAnsi="Cambria" w:cs="Calibri"/>
          <w:sz w:val="24"/>
          <w:szCs w:val="24"/>
        </w:rPr>
      </w:pPr>
    </w:p>
    <w:p w:rsidR="00A871F9" w:rsidRDefault="00A871F9" w:rsidP="00A871F9">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Благодаря на г-жа Пасева! По първия въпрос … Исмет Абил има думата.</w:t>
      </w:r>
    </w:p>
    <w:p w:rsidR="00A871F9" w:rsidRDefault="00A871F9" w:rsidP="00A871F9">
      <w:pPr>
        <w:tabs>
          <w:tab w:val="left" w:pos="851"/>
        </w:tabs>
        <w:spacing w:after="0" w:line="240" w:lineRule="auto"/>
        <w:jc w:val="both"/>
        <w:rPr>
          <w:rFonts w:ascii="Cambria" w:hAnsi="Cambria" w:cs="Calibri"/>
          <w:sz w:val="24"/>
          <w:szCs w:val="24"/>
        </w:rPr>
      </w:pPr>
    </w:p>
    <w:p w:rsidR="00A871F9" w:rsidRDefault="00A871F9" w:rsidP="00A871F9">
      <w:pPr>
        <w:tabs>
          <w:tab w:val="left" w:pos="851"/>
        </w:tabs>
        <w:spacing w:after="0" w:line="240" w:lineRule="auto"/>
        <w:ind w:left="708"/>
        <w:jc w:val="both"/>
        <w:rPr>
          <w:rFonts w:ascii="Cambria" w:hAnsi="Cambria" w:cs="Calibri"/>
          <w:b/>
          <w:sz w:val="24"/>
          <w:szCs w:val="24"/>
          <w:u w:val="single"/>
        </w:rPr>
      </w:pPr>
      <w:r>
        <w:rPr>
          <w:rFonts w:ascii="Cambria" w:hAnsi="Cambria" w:cs="Calibri"/>
          <w:b/>
          <w:sz w:val="24"/>
          <w:szCs w:val="24"/>
          <w:u w:val="single"/>
        </w:rPr>
        <w:t>ИСМЕТ АБИЛ</w:t>
      </w:r>
      <w:r w:rsidRPr="008B20AE">
        <w:rPr>
          <w:rFonts w:ascii="Cambria" w:hAnsi="Cambria" w:cs="Calibri"/>
          <w:b/>
          <w:sz w:val="24"/>
          <w:szCs w:val="24"/>
          <w:u w:val="single"/>
        </w:rPr>
        <w:t xml:space="preserve"> – ОБЩИНСКИ СЪВЕТНИК ПП „ДПС“:</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Уважаема г-жо Председател, уважаеми г-н Кмете, колеги!</w:t>
      </w:r>
    </w:p>
    <w:p w:rsidR="00A871F9" w:rsidRDefault="0098394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Аз имам </w:t>
      </w:r>
      <w:r w:rsidR="00A871F9">
        <w:rPr>
          <w:rFonts w:ascii="Cambria" w:hAnsi="Cambria" w:cs="Calibri"/>
          <w:sz w:val="24"/>
          <w:szCs w:val="24"/>
        </w:rPr>
        <w:t xml:space="preserve">въпрос само към приложение №5.1 – Пречиствателна станция и отпадни води. Численост – 4. Те нали я прехвърлихме, даже веднъж пак го говорихме и за тази година нямаше да се залагат такива бройки. Това ми е само като въпрос. </w:t>
      </w:r>
    </w:p>
    <w:p w:rsidR="00A871F9" w:rsidRDefault="00A871F9" w:rsidP="00A871F9">
      <w:pPr>
        <w:tabs>
          <w:tab w:val="left" w:pos="851"/>
        </w:tabs>
        <w:spacing w:after="0" w:line="240" w:lineRule="auto"/>
        <w:jc w:val="both"/>
        <w:rPr>
          <w:rFonts w:ascii="Cambria" w:hAnsi="Cambria" w:cs="Calibri"/>
          <w:sz w:val="24"/>
          <w:szCs w:val="24"/>
        </w:rPr>
      </w:pPr>
    </w:p>
    <w:p w:rsidR="00A871F9" w:rsidRPr="005328FC" w:rsidRDefault="005328FC" w:rsidP="00A871F9">
      <w:pPr>
        <w:tabs>
          <w:tab w:val="left" w:pos="851"/>
        </w:tabs>
        <w:spacing w:after="0" w:line="240" w:lineRule="auto"/>
        <w:jc w:val="both"/>
        <w:rPr>
          <w:rFonts w:ascii="Cambria" w:hAnsi="Cambria" w:cs="Calibri"/>
          <w:sz w:val="24"/>
          <w:szCs w:val="24"/>
        </w:rPr>
      </w:pPr>
      <w:r w:rsidRPr="005328FC">
        <w:rPr>
          <w:rFonts w:ascii="Cambria" w:hAnsi="Cambria" w:cs="Calibri"/>
          <w:b/>
          <w:sz w:val="24"/>
          <w:szCs w:val="24"/>
        </w:rPr>
        <w:t>Пламен Желязков</w:t>
      </w:r>
      <w:r w:rsidRPr="005328FC">
        <w:rPr>
          <w:rFonts w:ascii="Cambria" w:hAnsi="Cambria" w:cs="Calibri"/>
          <w:sz w:val="24"/>
          <w:szCs w:val="24"/>
        </w:rPr>
        <w:t xml:space="preserve"> /от място/: Те са отпаднали.</w:t>
      </w:r>
      <w:r w:rsidR="00A871F9" w:rsidRPr="005328FC">
        <w:rPr>
          <w:rFonts w:ascii="Cambria" w:hAnsi="Cambria" w:cs="Calibri"/>
          <w:sz w:val="24"/>
          <w:szCs w:val="24"/>
        </w:rPr>
        <w:t xml:space="preserve"> </w:t>
      </w:r>
    </w:p>
    <w:p w:rsidR="00A871F9" w:rsidRPr="005328FC" w:rsidRDefault="00A871F9" w:rsidP="00A871F9">
      <w:pPr>
        <w:tabs>
          <w:tab w:val="left" w:pos="851"/>
        </w:tabs>
        <w:spacing w:after="0" w:line="240" w:lineRule="auto"/>
        <w:jc w:val="both"/>
        <w:rPr>
          <w:rFonts w:ascii="Cambria" w:hAnsi="Cambria" w:cs="Calibri"/>
          <w:sz w:val="24"/>
          <w:szCs w:val="24"/>
        </w:rPr>
      </w:pPr>
    </w:p>
    <w:p w:rsidR="00D825AA" w:rsidRDefault="00A871F9" w:rsidP="00D825AA">
      <w:pPr>
        <w:tabs>
          <w:tab w:val="left" w:pos="851"/>
        </w:tabs>
        <w:spacing w:after="0" w:line="240" w:lineRule="auto"/>
        <w:ind w:left="708"/>
        <w:jc w:val="both"/>
        <w:rPr>
          <w:rFonts w:ascii="Cambria" w:hAnsi="Cambria" w:cs="Calibri"/>
          <w:sz w:val="24"/>
          <w:szCs w:val="24"/>
        </w:rPr>
      </w:pPr>
      <w:r>
        <w:rPr>
          <w:rFonts w:ascii="Cambria" w:hAnsi="Cambria" w:cs="Calibri"/>
          <w:b/>
          <w:sz w:val="24"/>
          <w:szCs w:val="24"/>
          <w:u w:val="single"/>
        </w:rPr>
        <w:t>ИСМЕТ АБИЛ</w:t>
      </w:r>
      <w:r w:rsidRPr="008B20AE">
        <w:rPr>
          <w:rFonts w:ascii="Cambria" w:hAnsi="Cambria" w:cs="Calibri"/>
          <w:b/>
          <w:sz w:val="24"/>
          <w:szCs w:val="24"/>
          <w:u w:val="single"/>
        </w:rPr>
        <w:t xml:space="preserve"> – ОБЩИНСКИ СЪВЕТНИК ПП „ДПС“:</w:t>
      </w:r>
      <w:r>
        <w:rPr>
          <w:rFonts w:ascii="Cambria" w:hAnsi="Cambria" w:cs="Calibri"/>
          <w:b/>
          <w:sz w:val="24"/>
          <w:szCs w:val="24"/>
          <w:u w:val="single"/>
        </w:rPr>
        <w:t xml:space="preserve"> </w:t>
      </w:r>
      <w:r w:rsidR="00D825AA">
        <w:rPr>
          <w:rFonts w:ascii="Cambria" w:hAnsi="Cambria" w:cs="Calibri"/>
          <w:sz w:val="24"/>
          <w:szCs w:val="24"/>
        </w:rPr>
        <w:t>Моля?</w:t>
      </w:r>
    </w:p>
    <w:p w:rsidR="00D825AA" w:rsidRDefault="00D825AA" w:rsidP="00D825AA">
      <w:pPr>
        <w:tabs>
          <w:tab w:val="left" w:pos="851"/>
        </w:tabs>
        <w:spacing w:after="0" w:line="240" w:lineRule="auto"/>
        <w:ind w:left="708"/>
        <w:jc w:val="both"/>
        <w:rPr>
          <w:rFonts w:ascii="Cambria" w:hAnsi="Cambria" w:cs="Calibri"/>
          <w:b/>
          <w:sz w:val="24"/>
          <w:szCs w:val="24"/>
          <w:u w:val="single"/>
        </w:rPr>
      </w:pPr>
    </w:p>
    <w:p w:rsidR="00D825AA" w:rsidRPr="00EB4BAC" w:rsidRDefault="00D825AA" w:rsidP="00D825AA">
      <w:pPr>
        <w:tabs>
          <w:tab w:val="left" w:pos="851"/>
        </w:tabs>
        <w:spacing w:after="0" w:line="240" w:lineRule="auto"/>
        <w:jc w:val="both"/>
        <w:rPr>
          <w:rFonts w:ascii="Cambria" w:hAnsi="Cambria" w:cs="Calibri"/>
          <w:sz w:val="24"/>
          <w:szCs w:val="24"/>
        </w:rPr>
      </w:pPr>
      <w:r w:rsidRPr="005328FC">
        <w:rPr>
          <w:rFonts w:ascii="Cambria" w:hAnsi="Cambria" w:cs="Calibri"/>
          <w:b/>
          <w:sz w:val="24"/>
          <w:szCs w:val="24"/>
        </w:rPr>
        <w:t>Пламен Желязков</w:t>
      </w:r>
      <w:r w:rsidRPr="005328FC">
        <w:rPr>
          <w:rFonts w:ascii="Cambria" w:hAnsi="Cambria" w:cs="Calibri"/>
          <w:sz w:val="24"/>
          <w:szCs w:val="24"/>
        </w:rPr>
        <w:t xml:space="preserve"> /от място/</w:t>
      </w:r>
      <w:r w:rsidR="00EB4BAC">
        <w:rPr>
          <w:rFonts w:ascii="Cambria" w:hAnsi="Cambria" w:cs="Calibri"/>
          <w:sz w:val="24"/>
          <w:szCs w:val="24"/>
        </w:rPr>
        <w:t xml:space="preserve"> и други</w:t>
      </w:r>
      <w:r w:rsidRPr="005328FC">
        <w:rPr>
          <w:rFonts w:ascii="Cambria" w:hAnsi="Cambria" w:cs="Calibri"/>
          <w:sz w:val="24"/>
          <w:szCs w:val="24"/>
        </w:rPr>
        <w:t>:</w:t>
      </w:r>
      <w:r>
        <w:rPr>
          <w:rFonts w:ascii="Cambria" w:hAnsi="Cambria" w:cs="Calibri"/>
          <w:sz w:val="24"/>
          <w:szCs w:val="24"/>
        </w:rPr>
        <w:t xml:space="preserve"> Отпаднали.</w:t>
      </w:r>
    </w:p>
    <w:p w:rsidR="00D825AA" w:rsidRDefault="00D825AA" w:rsidP="00764678">
      <w:pPr>
        <w:tabs>
          <w:tab w:val="left" w:pos="851"/>
        </w:tabs>
        <w:spacing w:after="0" w:line="240" w:lineRule="auto"/>
        <w:ind w:left="708"/>
        <w:jc w:val="both"/>
        <w:rPr>
          <w:rFonts w:ascii="Cambria" w:hAnsi="Cambria" w:cs="Calibri"/>
          <w:sz w:val="24"/>
          <w:szCs w:val="24"/>
        </w:rPr>
      </w:pPr>
    </w:p>
    <w:p w:rsidR="00764678" w:rsidRDefault="00D825AA" w:rsidP="009B6E0A">
      <w:pPr>
        <w:tabs>
          <w:tab w:val="left" w:pos="851"/>
        </w:tabs>
        <w:spacing w:after="0" w:line="240" w:lineRule="auto"/>
        <w:ind w:left="708"/>
        <w:jc w:val="both"/>
        <w:rPr>
          <w:rFonts w:ascii="Cambria" w:hAnsi="Cambria" w:cs="Calibri"/>
          <w:sz w:val="24"/>
          <w:szCs w:val="24"/>
        </w:rPr>
      </w:pPr>
      <w:r>
        <w:rPr>
          <w:rFonts w:ascii="Cambria" w:hAnsi="Cambria" w:cs="Calibri"/>
          <w:sz w:val="24"/>
          <w:szCs w:val="24"/>
        </w:rPr>
        <w:lastRenderedPageBreak/>
        <w:t xml:space="preserve"> </w:t>
      </w:r>
      <w:r>
        <w:rPr>
          <w:rFonts w:ascii="Cambria" w:hAnsi="Cambria" w:cs="Calibri"/>
          <w:b/>
          <w:sz w:val="24"/>
          <w:szCs w:val="24"/>
          <w:u w:val="single"/>
        </w:rPr>
        <w:t>ИСМЕТ АБИЛ</w:t>
      </w:r>
      <w:r w:rsidRPr="008B20AE">
        <w:rPr>
          <w:rFonts w:ascii="Cambria" w:hAnsi="Cambria" w:cs="Calibri"/>
          <w:b/>
          <w:sz w:val="24"/>
          <w:szCs w:val="24"/>
          <w:u w:val="single"/>
        </w:rPr>
        <w:t xml:space="preserve"> – ОБЩИНСКИ СЪВЕТНИК ПП „ДПС“:</w:t>
      </w:r>
      <w:r w:rsidR="005328FC" w:rsidRPr="005328FC">
        <w:rPr>
          <w:rFonts w:ascii="Cambria" w:hAnsi="Cambria" w:cs="Calibri"/>
          <w:sz w:val="24"/>
          <w:szCs w:val="24"/>
        </w:rPr>
        <w:t xml:space="preserve"> </w:t>
      </w:r>
      <w:r w:rsidR="00A871F9" w:rsidRPr="005328FC">
        <w:rPr>
          <w:rFonts w:ascii="Cambria" w:hAnsi="Cambria" w:cs="Calibri"/>
          <w:sz w:val="24"/>
          <w:szCs w:val="24"/>
        </w:rPr>
        <w:t>Защо</w:t>
      </w:r>
      <w:r w:rsidR="00923DFC">
        <w:rPr>
          <w:rFonts w:ascii="Cambria" w:hAnsi="Cambria" w:cs="Calibri"/>
          <w:sz w:val="24"/>
          <w:szCs w:val="24"/>
        </w:rPr>
        <w:t xml:space="preserve"> ги има</w:t>
      </w:r>
      <w:r w:rsidR="00A871F9" w:rsidRPr="006C22D1">
        <w:rPr>
          <w:rFonts w:ascii="Cambria" w:hAnsi="Cambria" w:cs="Calibri"/>
          <w:sz w:val="24"/>
          <w:szCs w:val="24"/>
        </w:rPr>
        <w:t xml:space="preserve"> 4 човека?</w:t>
      </w:r>
    </w:p>
    <w:p w:rsidR="00EB4BAC" w:rsidRDefault="00EB4BAC" w:rsidP="009B6E0A">
      <w:pPr>
        <w:tabs>
          <w:tab w:val="left" w:pos="851"/>
        </w:tabs>
        <w:spacing w:after="0" w:line="240" w:lineRule="auto"/>
        <w:ind w:left="708"/>
        <w:jc w:val="both"/>
        <w:rPr>
          <w:rFonts w:ascii="Cambria" w:hAnsi="Cambria" w:cs="Calibri"/>
          <w:b/>
          <w:sz w:val="24"/>
          <w:szCs w:val="24"/>
          <w:u w:val="single"/>
        </w:rPr>
      </w:pPr>
    </w:p>
    <w:p w:rsidR="00EB4BAC" w:rsidRDefault="00EB4BAC" w:rsidP="00EB4BAC">
      <w:pPr>
        <w:tabs>
          <w:tab w:val="left" w:pos="851"/>
        </w:tabs>
        <w:spacing w:after="0" w:line="240" w:lineRule="auto"/>
        <w:jc w:val="both"/>
        <w:rPr>
          <w:rFonts w:ascii="Cambria" w:hAnsi="Cambria" w:cs="Calibri"/>
          <w:b/>
          <w:sz w:val="24"/>
          <w:szCs w:val="24"/>
          <w:u w:val="single"/>
        </w:rPr>
      </w:pPr>
      <w:r w:rsidRPr="005328FC">
        <w:rPr>
          <w:rFonts w:ascii="Cambria" w:hAnsi="Cambria" w:cs="Calibri"/>
          <w:b/>
          <w:sz w:val="24"/>
          <w:szCs w:val="24"/>
        </w:rPr>
        <w:t>Пламен Желязков</w:t>
      </w:r>
      <w:r w:rsidRPr="005328FC">
        <w:rPr>
          <w:rFonts w:ascii="Cambria" w:hAnsi="Cambria" w:cs="Calibri"/>
          <w:sz w:val="24"/>
          <w:szCs w:val="24"/>
        </w:rPr>
        <w:t xml:space="preserve"> /от място/</w:t>
      </w:r>
      <w:r>
        <w:rPr>
          <w:rFonts w:ascii="Cambria" w:hAnsi="Cambria" w:cs="Calibri"/>
          <w:sz w:val="24"/>
          <w:szCs w:val="24"/>
        </w:rPr>
        <w:t>: На другото ги няма.</w:t>
      </w:r>
    </w:p>
    <w:p w:rsidR="009B6E0A" w:rsidRPr="009B6E0A" w:rsidRDefault="009B6E0A" w:rsidP="009B6E0A">
      <w:pPr>
        <w:tabs>
          <w:tab w:val="left" w:pos="851"/>
        </w:tabs>
        <w:spacing w:after="0" w:line="240" w:lineRule="auto"/>
        <w:ind w:left="708"/>
        <w:jc w:val="both"/>
        <w:rPr>
          <w:rFonts w:ascii="Cambria" w:hAnsi="Cambria" w:cs="Calibri"/>
          <w:b/>
          <w:sz w:val="24"/>
          <w:szCs w:val="24"/>
          <w:u w:val="single"/>
        </w:rPr>
      </w:pPr>
    </w:p>
    <w:p w:rsidR="00A871F9" w:rsidRPr="009B6E0A" w:rsidRDefault="00A871F9" w:rsidP="00A871F9">
      <w:pPr>
        <w:tabs>
          <w:tab w:val="left" w:pos="851"/>
        </w:tabs>
        <w:spacing w:line="240" w:lineRule="auto"/>
        <w:jc w:val="both"/>
        <w:rPr>
          <w:rFonts w:ascii="Cambria" w:hAnsi="Cambria" w:cs="Calibri"/>
          <w:sz w:val="24"/>
          <w:szCs w:val="24"/>
        </w:rPr>
      </w:pPr>
      <w:r w:rsidRPr="00983949">
        <w:rPr>
          <w:rFonts w:ascii="Cambria" w:hAnsi="Cambria" w:cs="Calibri"/>
          <w:b/>
          <w:sz w:val="24"/>
          <w:szCs w:val="24"/>
        </w:rPr>
        <w:t>От залата:</w:t>
      </w:r>
      <w:r w:rsidR="00EB4BAC">
        <w:rPr>
          <w:rFonts w:ascii="Cambria" w:hAnsi="Cambria" w:cs="Calibri"/>
          <w:sz w:val="24"/>
          <w:szCs w:val="24"/>
        </w:rPr>
        <w:t xml:space="preserve"> От 01.01 – 31.03</w:t>
      </w:r>
      <w:r w:rsidRPr="009B6E0A">
        <w:rPr>
          <w:rFonts w:ascii="Cambria" w:hAnsi="Cambria" w:cs="Calibri"/>
          <w:sz w:val="24"/>
          <w:szCs w:val="24"/>
        </w:rPr>
        <w:t>.2022 год.</w:t>
      </w:r>
    </w:p>
    <w:p w:rsidR="00A871F9" w:rsidRDefault="00A871F9" w:rsidP="00A871F9">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Горе периода е 31.03.2022 год.</w:t>
      </w:r>
    </w:p>
    <w:p w:rsidR="00A871F9" w:rsidRDefault="00A871F9" w:rsidP="00A871F9">
      <w:pPr>
        <w:pStyle w:val="51"/>
        <w:shd w:val="clear" w:color="auto" w:fill="auto"/>
        <w:spacing w:before="0" w:line="240" w:lineRule="auto"/>
        <w:rPr>
          <w:rFonts w:ascii="Cambria" w:hAnsi="Cambria"/>
          <w:i w:val="0"/>
          <w:sz w:val="24"/>
          <w:szCs w:val="24"/>
        </w:rPr>
      </w:pPr>
    </w:p>
    <w:p w:rsidR="00A871F9" w:rsidRDefault="00A871F9" w:rsidP="00A871F9">
      <w:pPr>
        <w:pStyle w:val="51"/>
        <w:shd w:val="clear" w:color="auto" w:fill="auto"/>
        <w:spacing w:before="0" w:line="240" w:lineRule="auto"/>
        <w:ind w:left="708"/>
        <w:rPr>
          <w:rFonts w:ascii="Cambria" w:hAnsi="Cambria" w:cs="Calibri"/>
          <w:b/>
          <w:i w:val="0"/>
          <w:sz w:val="24"/>
          <w:szCs w:val="24"/>
          <w:u w:val="single"/>
        </w:rPr>
      </w:pPr>
      <w:r w:rsidRPr="002017E7">
        <w:rPr>
          <w:rFonts w:ascii="Cambria" w:hAnsi="Cambria" w:cs="Calibri"/>
          <w:b/>
          <w:i w:val="0"/>
          <w:sz w:val="24"/>
          <w:szCs w:val="24"/>
          <w:u w:val="single"/>
        </w:rPr>
        <w:t>ИСМЕТ АБИЛ – ОБЩИНСКИ СЪВЕТНИК ПП „ДПС“:</w:t>
      </w:r>
    </w:p>
    <w:p w:rsidR="00A871F9" w:rsidRDefault="00A871F9" w:rsidP="00A871F9">
      <w:pPr>
        <w:pStyle w:val="51"/>
        <w:shd w:val="clear" w:color="auto" w:fill="auto"/>
        <w:spacing w:before="0" w:line="240" w:lineRule="auto"/>
        <w:ind w:left="708"/>
        <w:rPr>
          <w:rFonts w:ascii="Cambria" w:hAnsi="Cambria" w:cs="Calibri"/>
          <w:i w:val="0"/>
          <w:sz w:val="24"/>
          <w:szCs w:val="24"/>
        </w:rPr>
      </w:pPr>
      <w:r>
        <w:rPr>
          <w:rFonts w:ascii="Cambria" w:hAnsi="Cambria" w:cs="Calibri"/>
          <w:i w:val="0"/>
          <w:sz w:val="24"/>
          <w:szCs w:val="24"/>
        </w:rPr>
        <w:t>А да, моя е гре</w:t>
      </w:r>
      <w:r w:rsidR="00923DFC">
        <w:rPr>
          <w:rFonts w:ascii="Cambria" w:hAnsi="Cambria" w:cs="Calibri"/>
          <w:i w:val="0"/>
          <w:sz w:val="24"/>
          <w:szCs w:val="24"/>
        </w:rPr>
        <w:t>шката, да. Извинявайте</w:t>
      </w:r>
      <w:r w:rsidR="0005365E">
        <w:rPr>
          <w:rFonts w:ascii="Cambria" w:hAnsi="Cambria" w:cs="Calibri"/>
          <w:i w:val="0"/>
          <w:sz w:val="24"/>
          <w:szCs w:val="24"/>
        </w:rPr>
        <w:t xml:space="preserve"> колеги</w:t>
      </w:r>
      <w:r>
        <w:rPr>
          <w:rFonts w:ascii="Cambria" w:hAnsi="Cambria" w:cs="Calibri"/>
          <w:i w:val="0"/>
          <w:sz w:val="24"/>
          <w:szCs w:val="24"/>
        </w:rPr>
        <w:t xml:space="preserve">, да. </w:t>
      </w:r>
    </w:p>
    <w:p w:rsidR="00A871F9" w:rsidRDefault="00A871F9" w:rsidP="00A871F9">
      <w:pPr>
        <w:pStyle w:val="51"/>
        <w:shd w:val="clear" w:color="auto" w:fill="auto"/>
        <w:spacing w:before="0" w:line="240" w:lineRule="auto"/>
        <w:rPr>
          <w:rFonts w:ascii="Cambria" w:hAnsi="Cambria" w:cs="Calibri"/>
          <w:i w:val="0"/>
          <w:sz w:val="24"/>
          <w:szCs w:val="24"/>
        </w:rPr>
      </w:pPr>
    </w:p>
    <w:p w:rsidR="00A871F9" w:rsidRDefault="00A871F9" w:rsidP="00A871F9">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A871F9" w:rsidRDefault="00A871F9" w:rsidP="00011383">
      <w:pPr>
        <w:pStyle w:val="51"/>
        <w:shd w:val="clear" w:color="auto" w:fill="auto"/>
        <w:spacing w:before="0" w:line="240" w:lineRule="auto"/>
        <w:ind w:left="708"/>
        <w:rPr>
          <w:rFonts w:ascii="Cambria" w:hAnsi="Cambria"/>
          <w:i w:val="0"/>
          <w:sz w:val="24"/>
          <w:szCs w:val="24"/>
        </w:rPr>
      </w:pPr>
      <w:r w:rsidRPr="00AF3423">
        <w:rPr>
          <w:rFonts w:ascii="Cambria" w:hAnsi="Cambria"/>
          <w:i w:val="0"/>
          <w:sz w:val="24"/>
          <w:szCs w:val="24"/>
        </w:rPr>
        <w:t>По първия въпрос на г-</w:t>
      </w:r>
      <w:r>
        <w:rPr>
          <w:rFonts w:ascii="Cambria" w:hAnsi="Cambria"/>
          <w:i w:val="0"/>
          <w:sz w:val="24"/>
          <w:szCs w:val="24"/>
        </w:rPr>
        <w:t>жа Пасева, ако няма друг? Г-жа Илиева заповядайте!</w:t>
      </w:r>
    </w:p>
    <w:p w:rsidR="00A871F9" w:rsidRDefault="00A871F9" w:rsidP="00A871F9">
      <w:pPr>
        <w:pStyle w:val="51"/>
        <w:shd w:val="clear" w:color="auto" w:fill="auto"/>
        <w:spacing w:before="0" w:line="240" w:lineRule="auto"/>
        <w:rPr>
          <w:rFonts w:ascii="Cambria" w:hAnsi="Cambria"/>
          <w:i w:val="0"/>
          <w:sz w:val="24"/>
          <w:szCs w:val="24"/>
        </w:rPr>
      </w:pPr>
    </w:p>
    <w:p w:rsidR="00A871F9" w:rsidRDefault="00A871F9" w:rsidP="00A871F9">
      <w:pPr>
        <w:spacing w:after="0" w:line="240" w:lineRule="auto"/>
        <w:ind w:left="708"/>
        <w:jc w:val="both"/>
        <w:rPr>
          <w:rFonts w:ascii="Cambria" w:hAnsi="Cambria" w:cs="Calibri"/>
          <w:b/>
          <w:sz w:val="24"/>
          <w:szCs w:val="24"/>
          <w:u w:val="single"/>
        </w:rPr>
      </w:pPr>
      <w:r w:rsidRPr="009A635D">
        <w:rPr>
          <w:rFonts w:ascii="Cambria" w:hAnsi="Cambria" w:cs="Calibri"/>
          <w:b/>
          <w:sz w:val="24"/>
          <w:szCs w:val="24"/>
          <w:u w:val="single"/>
        </w:rPr>
        <w:t>ДИЯНА ИЛИЕВА – ЗАМ.КМЕТ НА ОБЩИНА ТЕРВЕЛ:</w:t>
      </w:r>
    </w:p>
    <w:p w:rsidR="00A871F9" w:rsidRDefault="00A871F9" w:rsidP="00A871F9">
      <w:pPr>
        <w:spacing w:after="0" w:line="240" w:lineRule="auto"/>
        <w:ind w:left="708"/>
        <w:jc w:val="both"/>
        <w:rPr>
          <w:rFonts w:ascii="Cambria" w:hAnsi="Cambria" w:cs="Calibri"/>
          <w:sz w:val="24"/>
          <w:szCs w:val="24"/>
        </w:rPr>
      </w:pPr>
      <w:r>
        <w:rPr>
          <w:rFonts w:ascii="Cambria" w:hAnsi="Cambria" w:cs="Calibri"/>
          <w:sz w:val="24"/>
          <w:szCs w:val="24"/>
        </w:rPr>
        <w:t>Уважаеми общински съветници, г-жо Пасева!</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Първо по проекта за Ритуалния дом за весели</w:t>
      </w:r>
      <w:r w:rsidR="00346E6B">
        <w:rPr>
          <w:rFonts w:ascii="Cambria" w:hAnsi="Cambria" w:cs="Calibri"/>
          <w:sz w:val="24"/>
          <w:szCs w:val="24"/>
        </w:rPr>
        <w:t xml:space="preserve"> ритуали в Тервел. Този проект</w:t>
      </w:r>
      <w:r>
        <w:rPr>
          <w:rFonts w:ascii="Cambria" w:hAnsi="Cambria" w:cs="Calibri"/>
          <w:sz w:val="24"/>
          <w:szCs w:val="24"/>
        </w:rPr>
        <w:t xml:space="preserve"> наистина</w:t>
      </w:r>
      <w:r w:rsidR="00346E6B">
        <w:rPr>
          <w:rFonts w:ascii="Cambria" w:hAnsi="Cambria" w:cs="Calibri"/>
          <w:sz w:val="24"/>
          <w:szCs w:val="24"/>
        </w:rPr>
        <w:t xml:space="preserve"> е</w:t>
      </w:r>
      <w:r>
        <w:rPr>
          <w:rFonts w:ascii="Cambria" w:hAnsi="Cambria" w:cs="Calibri"/>
          <w:sz w:val="24"/>
          <w:szCs w:val="24"/>
        </w:rPr>
        <w:t xml:space="preserve"> по „Красива България“, внесен е на 07.01., одобрен е в края на февруари, сключен е договор за финансиране с Програма „Красива България“. Сега, в момента значи, ако искате много, много подробно да</w:t>
      </w:r>
      <w:r w:rsidR="00DB1127">
        <w:rPr>
          <w:rFonts w:ascii="Cambria" w:hAnsi="Cambria" w:cs="Calibri"/>
          <w:sz w:val="24"/>
          <w:szCs w:val="24"/>
        </w:rPr>
        <w:t xml:space="preserve"> се</w:t>
      </w:r>
      <w:r>
        <w:rPr>
          <w:rFonts w:ascii="Cambria" w:hAnsi="Cambria" w:cs="Calibri"/>
          <w:sz w:val="24"/>
          <w:szCs w:val="24"/>
        </w:rPr>
        <w:t xml:space="preserve"> </w:t>
      </w:r>
      <w:r w:rsidR="00DB1127">
        <w:rPr>
          <w:rFonts w:ascii="Cambria" w:hAnsi="Cambria" w:cs="Calibri"/>
          <w:sz w:val="24"/>
          <w:szCs w:val="24"/>
        </w:rPr>
        <w:t>запо</w:t>
      </w:r>
      <w:r>
        <w:rPr>
          <w:rFonts w:ascii="Cambria" w:hAnsi="Cambria" w:cs="Calibri"/>
          <w:sz w:val="24"/>
          <w:szCs w:val="24"/>
        </w:rPr>
        <w:t xml:space="preserve">знаете </w:t>
      </w:r>
      <w:r w:rsidR="00DB1127">
        <w:rPr>
          <w:rFonts w:ascii="Cambria" w:hAnsi="Cambria" w:cs="Calibri"/>
          <w:sz w:val="24"/>
          <w:szCs w:val="24"/>
        </w:rPr>
        <w:t xml:space="preserve">с </w:t>
      </w:r>
      <w:r>
        <w:rPr>
          <w:rFonts w:ascii="Cambria" w:hAnsi="Cambria" w:cs="Calibri"/>
          <w:sz w:val="24"/>
          <w:szCs w:val="24"/>
        </w:rPr>
        <w:t xml:space="preserve">количествено-стойностната сметка на този обект, в момента е обявена поръчката за избор на изпълнител. Тя е </w:t>
      </w:r>
      <w:r w:rsidR="007B419C">
        <w:rPr>
          <w:rFonts w:ascii="Cambria" w:hAnsi="Cambria" w:cs="Calibri"/>
          <w:sz w:val="24"/>
          <w:szCs w:val="24"/>
        </w:rPr>
        <w:t xml:space="preserve">нали </w:t>
      </w:r>
      <w:r>
        <w:rPr>
          <w:rFonts w:ascii="Cambria" w:hAnsi="Cambria" w:cs="Calibri"/>
          <w:sz w:val="24"/>
          <w:szCs w:val="24"/>
        </w:rPr>
        <w:t>качена в регистъра на обществените поръчки, но ако трябва да резюмирам по някакъв начин какво представлява проекта, който е на не висока стойност, както и вие отбелязахте с ДДС – 104000,00 лв. Всъщност първо се изпълняват мерки за енергийна ефективност. Първо да кажа, че миналата година, както всички знаете покрива на тази сграда беше изцяло ремонтиран т.е. беше направен нов покрив чрез отделен проект, който се финансира от нас, от общинския бюджет. Това даде възможност вече всички проблеми, които сградата има като интериор и като фасади да им се търси решение, защото повече течове там няма да има и действително дъждовете показаха, че такива няма. Затова този проект, който направихме по „Красива България“ включва изпълнение на мерки за енергийна ефективност, сред които подмяна на всички дограми на тази сграда, а те между другото като фасада изглеждат малко, защото нали гражданите обикновено виждат фасадата на сградата, но тя е разположена във вътрешен двор и всъщност цялата и задна стена е остъклена. Ние познаваме сградата и отвътре, можете да си представите, та значи сменят се изцяло всички дограми, всички външни вр</w:t>
      </w:r>
      <w:r w:rsidR="007B419C">
        <w:rPr>
          <w:rFonts w:ascii="Cambria" w:hAnsi="Cambria" w:cs="Calibri"/>
          <w:sz w:val="24"/>
          <w:szCs w:val="24"/>
        </w:rPr>
        <w:t xml:space="preserve">ати, а това, което съобразихме и правим </w:t>
      </w:r>
      <w:r w:rsidR="00C9633B">
        <w:rPr>
          <w:rFonts w:ascii="Cambria" w:hAnsi="Cambria" w:cs="Calibri"/>
          <w:sz w:val="24"/>
          <w:szCs w:val="24"/>
        </w:rPr>
        <w:t>с</w:t>
      </w:r>
      <w:r w:rsidR="007B419C">
        <w:rPr>
          <w:rFonts w:ascii="Cambria" w:hAnsi="Cambria" w:cs="Calibri"/>
          <w:sz w:val="24"/>
          <w:szCs w:val="24"/>
        </w:rPr>
        <w:t xml:space="preserve"> проекта е</w:t>
      </w:r>
      <w:r>
        <w:rPr>
          <w:rFonts w:ascii="Cambria" w:hAnsi="Cambria" w:cs="Calibri"/>
          <w:sz w:val="24"/>
          <w:szCs w:val="24"/>
        </w:rPr>
        <w:t xml:space="preserve">, че не засягаме нищо от интериора в смисъл такъв, не тръгваме да сменяме врати, стенни облицовки и </w:t>
      </w:r>
      <w:r w:rsidR="00C9633B">
        <w:rPr>
          <w:rFonts w:ascii="Cambria" w:hAnsi="Cambria" w:cs="Calibri"/>
          <w:sz w:val="24"/>
          <w:szCs w:val="24"/>
        </w:rPr>
        <w:t>тавани, защото те са дървени, защото</w:t>
      </w:r>
      <w:r>
        <w:rPr>
          <w:rFonts w:ascii="Cambria" w:hAnsi="Cambria" w:cs="Calibri"/>
          <w:sz w:val="24"/>
          <w:szCs w:val="24"/>
        </w:rPr>
        <w:t xml:space="preserve"> са в добро състояние и с този проект само ги почистваме и лакираме. Правим частичен ремонт на паркета, правим наново изцяло санитарните и мокрите помещения, защото не са в добро състояние. Правим изцяло помощно помещение, което е между сградата на Ритуалния дом и комплекса на Пощенска банка и правим изцяло ново ел.захранване, като просто на 100% ел.захранването и вътрешната инсталация на сградата се променят от таблото т.е. от захранването до последния контакт, крушка и т.н. Има и работа по фасадите, значи фасадите се предвижда да бъдат обновени, като ще се търси цветово съотношение да се получи ансамбъл с отсрещната музейна сграда. Сигурно има и други дребни неща, за които не се сещам, защото КСС е много обемно, но наистина може да се запознаете с него, то в момента е качено в регистъра на обществените поръчки.</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 xml:space="preserve">По отношение на културния календар и по точно частта за читалището и за ансамбъл „Калинка Вълчева“. Сега, аз не искам да говоря празни приказки , но мисля, че ансамбъл </w:t>
      </w:r>
      <w:r>
        <w:rPr>
          <w:rFonts w:ascii="Cambria" w:hAnsi="Cambria" w:cs="Calibri"/>
          <w:sz w:val="24"/>
          <w:szCs w:val="24"/>
        </w:rPr>
        <w:lastRenderedPageBreak/>
        <w:t>„Калинка Вълчева“ няма нужда от презентиране и от програма, защото всичко, което този ансамбъл направи е хубаво и носи така радост и слава за тервелчани и този ансамбъл е познат в цялата страна и не само в нея. Това, което правим с този културен календар не …, ако гледаме</w:t>
      </w:r>
      <w:r w:rsidR="00B31CFC">
        <w:rPr>
          <w:rFonts w:ascii="Cambria" w:hAnsi="Cambria" w:cs="Calibri"/>
          <w:sz w:val="24"/>
          <w:szCs w:val="24"/>
        </w:rPr>
        <w:t xml:space="preserve"> вече</w:t>
      </w:r>
      <w:r>
        <w:rPr>
          <w:rFonts w:ascii="Cambria" w:hAnsi="Cambria" w:cs="Calibri"/>
          <w:sz w:val="24"/>
          <w:szCs w:val="24"/>
        </w:rPr>
        <w:t xml:space="preserve"> от експертна гледна точка</w:t>
      </w:r>
      <w:r w:rsidR="00B31CFC">
        <w:rPr>
          <w:rFonts w:ascii="Cambria" w:hAnsi="Cambria" w:cs="Calibri"/>
          <w:sz w:val="24"/>
          <w:szCs w:val="24"/>
        </w:rPr>
        <w:t xml:space="preserve"> аз</w:t>
      </w:r>
      <w:r>
        <w:rPr>
          <w:rFonts w:ascii="Cambria" w:hAnsi="Cambria" w:cs="Calibri"/>
          <w:sz w:val="24"/>
          <w:szCs w:val="24"/>
        </w:rPr>
        <w:t xml:space="preserve"> не бих го нарекла дофинансиране на читалището, защото когато общината е администратор на една своя културна програма, тя кани в нея да участват външни изпълнители. Когато тези изпълнители са наистина външни, тя им заплаща с фактури нали, концертни програми и други такива. Когато става въпрос за нашето читалище ние не заплащаме нито на ансамбъл „Калинка Вълчева“, нито на читалището затова, че участват в общински програми, но от друга страна пък стимулираме тези деца, като например финансираме част от разходите да бъдат те на обучителен лагер, както преди малко знаете, че миналата седмица те се върнаха от такъв лагер т.е. общината заделя някакви средства както за балет „Каприз“, както за спортните клубове само, че чрез друг механизъм от бюджета, така и за ансамбъл „Калинка Вълчева“ и не виждам нищо лошо в това. </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Сега, средствата за горива на читалището също ги поемаме, по-точно на течни горива, защото с тези горива ние</w:t>
      </w:r>
      <w:r w:rsidR="00E663BF">
        <w:rPr>
          <w:rFonts w:ascii="Cambria" w:hAnsi="Cambria" w:cs="Calibri"/>
          <w:sz w:val="24"/>
          <w:szCs w:val="24"/>
        </w:rPr>
        <w:t xml:space="preserve"> отопляваме читалищната зала</w:t>
      </w:r>
      <w:r>
        <w:rPr>
          <w:rFonts w:ascii="Cambria" w:hAnsi="Cambria" w:cs="Calibri"/>
          <w:sz w:val="24"/>
          <w:szCs w:val="24"/>
        </w:rPr>
        <w:t xml:space="preserve">, където се събира целия град при нужда нали, това е единствената зала, която общината ползва на територията на общинския център. </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 xml:space="preserve">Сега, по отношение на културната програма, може шрифта да ви изглежда еднакъв, защото ползваме една и съща бланка, обаче ви уверявам, че първо за съжаление може да се каже много години сме вече в общината и познаваме много добре нагласата на населението спрямо културен продукт и потреблението на такъв. Някои неща са наистина еднакви всяка година и това например е неизменно присъствие в културната програма на Община Тервел на фолклорен концерт, това е задължително, както за 6 май, така и в празниците на културата, защото хората в Тервел са почитатели на фолклора и това задължително им се осигурява от общината и то безплатно. Обаче, също така задължително ние не повтаряме гостуване на ансамбли т.е. трябва да са минали поне 6-7 год. от гостуването на един ансамбъл и той да има нова програма, за да го повторим т.е. ние се съобразяваме, обмисляме добре нещата, съобразяваме се с това какви нали, какви нагласи и какви вкусове имат хората, които живеят в нашата община и им предлагаме такъв културен продукт. Разбира се, приемаме всякакви забележки, всякакви критики, но уверявам ви, когато човек не се е сблъсквал с това, понякога поставя личните си предпочитания на предно място и смята, че това, което той харесва ще се хареса на всички, но за съжаление или за радост не е така. Така, че мисля, че сме осигурили една прилична в смисъл такъв, ние се съобразяваме да не харчим твърде много пари нали за тази дейност, културна програма и се надяваме тя да хареса на нашите съграждани. Пак казвам приемаме идеи и забележки, но долу-горе се стремим да спазваме една концепция, която би намерила одобрение. </w:t>
      </w:r>
    </w:p>
    <w:p w:rsidR="00A871F9" w:rsidRDefault="00A871F9" w:rsidP="00A871F9">
      <w:pPr>
        <w:spacing w:after="0" w:line="240" w:lineRule="auto"/>
        <w:jc w:val="both"/>
        <w:rPr>
          <w:rFonts w:ascii="Cambria" w:hAnsi="Cambria" w:cs="Calibri"/>
          <w:sz w:val="24"/>
          <w:szCs w:val="24"/>
        </w:rPr>
      </w:pPr>
    </w:p>
    <w:p w:rsidR="00A871F9" w:rsidRDefault="00A871F9" w:rsidP="00A871F9">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A871F9" w:rsidRDefault="00A871F9" w:rsidP="00A871F9">
      <w:pPr>
        <w:spacing w:line="240" w:lineRule="auto"/>
        <w:ind w:left="708"/>
        <w:jc w:val="both"/>
        <w:rPr>
          <w:rFonts w:ascii="Cambria" w:hAnsi="Cambria" w:cs="Calibri"/>
          <w:sz w:val="24"/>
          <w:szCs w:val="24"/>
        </w:rPr>
      </w:pPr>
      <w:r>
        <w:rPr>
          <w:rFonts w:ascii="Cambria" w:hAnsi="Cambria" w:cs="Calibri"/>
          <w:sz w:val="24"/>
          <w:szCs w:val="24"/>
        </w:rPr>
        <w:t>Благодаря г-жо Илиева! Реплика? Да, заповядайте.</w:t>
      </w:r>
    </w:p>
    <w:p w:rsidR="00A871F9" w:rsidRDefault="00A871F9" w:rsidP="00A871F9">
      <w:pPr>
        <w:tabs>
          <w:tab w:val="left" w:pos="851"/>
        </w:tabs>
        <w:spacing w:after="0" w:line="240" w:lineRule="auto"/>
        <w:ind w:left="708"/>
        <w:jc w:val="both"/>
        <w:rPr>
          <w:rFonts w:ascii="Cambria" w:hAnsi="Cambria" w:cs="Calibri"/>
          <w:b/>
          <w:sz w:val="24"/>
          <w:szCs w:val="24"/>
          <w:u w:val="single"/>
        </w:rPr>
      </w:pPr>
      <w:r w:rsidRPr="008B20AE">
        <w:rPr>
          <w:rFonts w:ascii="Cambria" w:hAnsi="Cambria" w:cs="Calibri"/>
          <w:b/>
          <w:sz w:val="24"/>
          <w:szCs w:val="24"/>
          <w:u w:val="single"/>
        </w:rPr>
        <w:t>МАРИЯНА ПАСЕВА – ОБЩИНСКИ СЪВЕТНИК ПП „ДПС“:</w:t>
      </w:r>
    </w:p>
    <w:p w:rsidR="00A871F9" w:rsidRDefault="00A871F9" w:rsidP="00A871F9">
      <w:pPr>
        <w:spacing w:after="0" w:line="240" w:lineRule="auto"/>
        <w:ind w:left="708"/>
        <w:jc w:val="both"/>
        <w:rPr>
          <w:rFonts w:ascii="Cambria" w:hAnsi="Cambria" w:cs="Calibri"/>
          <w:sz w:val="24"/>
          <w:szCs w:val="24"/>
        </w:rPr>
      </w:pPr>
      <w:r>
        <w:rPr>
          <w:rFonts w:ascii="Cambria" w:hAnsi="Cambria" w:cs="Calibri"/>
          <w:sz w:val="24"/>
          <w:szCs w:val="24"/>
        </w:rPr>
        <w:t>Уважаеми колеги!</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 xml:space="preserve">Незнам защо го приемате г-жо Илиева малко като укор? По отношение на ритуалната зала – да, приветстваме ремонта на ритуалната зала. Гражданите по скоро имат … понеже не са наясно какво точно ще се извършва като ремонт на ритуалната зала, понеже това е една от старите сгради, </w:t>
      </w:r>
      <w:r w:rsidR="002B7FE7">
        <w:rPr>
          <w:rFonts w:ascii="Cambria" w:hAnsi="Cambria" w:cs="Calibri"/>
          <w:sz w:val="24"/>
          <w:szCs w:val="24"/>
        </w:rPr>
        <w:t xml:space="preserve">с </w:t>
      </w:r>
      <w:r>
        <w:rPr>
          <w:rFonts w:ascii="Cambria" w:hAnsi="Cambria" w:cs="Calibri"/>
          <w:sz w:val="24"/>
          <w:szCs w:val="24"/>
        </w:rPr>
        <w:t xml:space="preserve">типична архитектура в румънски стил, гражданите се притесняват да не би да се наруши външния изглед на сградата. Затова ви зададох въпроса. Приветствам … извинявайте, приветствам нали, че ще се извършва </w:t>
      </w:r>
      <w:r>
        <w:rPr>
          <w:rFonts w:ascii="Cambria" w:hAnsi="Cambria" w:cs="Calibri"/>
          <w:sz w:val="24"/>
          <w:szCs w:val="24"/>
        </w:rPr>
        <w:lastRenderedPageBreak/>
        <w:t xml:space="preserve">ремонт в тая сграда, запознати сме, за добро или за зло почти всички сме влизали в тая сграда и знаем, че е голяма </w:t>
      </w:r>
      <w:r w:rsidR="00AC3FA6">
        <w:rPr>
          <w:rFonts w:ascii="Cambria" w:hAnsi="Cambria" w:cs="Calibri"/>
          <w:sz w:val="24"/>
          <w:szCs w:val="24"/>
        </w:rPr>
        <w:t>и т.н. Знаем в какво състояние,</w:t>
      </w:r>
      <w:r>
        <w:rPr>
          <w:rFonts w:ascii="Cambria" w:hAnsi="Cambria" w:cs="Calibri"/>
          <w:sz w:val="24"/>
          <w:szCs w:val="24"/>
        </w:rPr>
        <w:t xml:space="preserve"> в момента след течовете и, че в тоя празничен момент е хубаво човек като влезе наистина да се почувства празнично, поради което приветствам изцяло дейностите, които ще бъдат извършени. Така, че това не е укор към Вас, нито към стойността на проекта, а за читалищата никой няма нищо против, нито „Калинка Вълчева“, нито балет Каприз“, нито никой. И „Калинка Вълчева“ и балет „Каприз“ и други, говорим и за спорта, и за други лица, които се занимават с това, ние го приветстваме, но така или иначе е редно тази програма да е малко по-подробна, защото в тия мероприятия, които са включени, ние не знаем точно какво ще бъдат и за какво ще бъдат изразходвани тези средства. Това е просто като едно предложение, да бъдат малко по-подробно описани какви ще са точно мероприятията. Да, целия град харесва народната музика, но има и доста хора, които харесват и друг вид изкуство. Така, че е редно да се помисли и за други дейности, а не като погледнеш програмата да ти е като „paste” и „copy”. </w:t>
      </w:r>
    </w:p>
    <w:p w:rsidR="00A871F9" w:rsidRDefault="00A871F9" w:rsidP="00A871F9">
      <w:pPr>
        <w:spacing w:after="0" w:line="240" w:lineRule="auto"/>
        <w:jc w:val="both"/>
        <w:rPr>
          <w:rFonts w:ascii="Cambria" w:hAnsi="Cambria" w:cs="Calibri"/>
          <w:sz w:val="24"/>
          <w:szCs w:val="24"/>
        </w:rPr>
      </w:pPr>
      <w:r>
        <w:rPr>
          <w:rFonts w:ascii="Cambria" w:hAnsi="Cambria" w:cs="Calibri"/>
          <w:sz w:val="24"/>
          <w:szCs w:val="24"/>
        </w:rPr>
        <w:t>Това имах предвид и ще се възползвам оттук, от трибуната сега да поздравя жителите на с.Коларци, които видно от публичното обсъждане, от доклада са били доста активни и където наистина има някакво гражданско управление, самоуправление и т.н. и гражданска</w:t>
      </w:r>
      <w:r w:rsidR="00AC3FA6">
        <w:rPr>
          <w:rFonts w:ascii="Cambria" w:hAnsi="Cambria" w:cs="Calibri"/>
          <w:sz w:val="24"/>
          <w:szCs w:val="24"/>
        </w:rPr>
        <w:t>,</w:t>
      </w:r>
      <w:r>
        <w:rPr>
          <w:rFonts w:ascii="Cambria" w:hAnsi="Cambria" w:cs="Calibri"/>
          <w:sz w:val="24"/>
          <w:szCs w:val="24"/>
        </w:rPr>
        <w:t xml:space="preserve"> ясно изразена гражданска позиция. Г-н Кмета на с. Коларци е тука така, че моля да предадете поздравлението, което би трябвало </w:t>
      </w:r>
      <w:r w:rsidR="00AC3FA6">
        <w:rPr>
          <w:rFonts w:ascii="Cambria" w:hAnsi="Cambria" w:cs="Calibri"/>
          <w:sz w:val="24"/>
          <w:szCs w:val="24"/>
        </w:rPr>
        <w:t>и от</w:t>
      </w:r>
      <w:r>
        <w:rPr>
          <w:rFonts w:ascii="Cambria" w:hAnsi="Cambria" w:cs="Calibri"/>
          <w:sz w:val="24"/>
          <w:szCs w:val="24"/>
        </w:rPr>
        <w:t xml:space="preserve"> други граждани на общината да бъде последвано. Благодаря!</w:t>
      </w:r>
    </w:p>
    <w:p w:rsidR="00A871F9" w:rsidRDefault="00A871F9" w:rsidP="00A871F9">
      <w:pPr>
        <w:spacing w:after="0" w:line="240" w:lineRule="auto"/>
        <w:jc w:val="both"/>
        <w:rPr>
          <w:rFonts w:ascii="Cambria" w:hAnsi="Cambria" w:cs="Calibri"/>
          <w:sz w:val="24"/>
          <w:szCs w:val="24"/>
        </w:rPr>
      </w:pPr>
    </w:p>
    <w:p w:rsidR="00A871F9" w:rsidRDefault="00A871F9" w:rsidP="00A871F9">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A871F9" w:rsidRDefault="00A871F9" w:rsidP="00A871F9">
      <w:pPr>
        <w:spacing w:after="0" w:line="240" w:lineRule="auto"/>
        <w:ind w:left="708"/>
        <w:jc w:val="both"/>
        <w:rPr>
          <w:rFonts w:ascii="Cambria" w:hAnsi="Cambria" w:cs="Calibri"/>
          <w:sz w:val="24"/>
          <w:szCs w:val="24"/>
        </w:rPr>
      </w:pPr>
      <w:r>
        <w:rPr>
          <w:rFonts w:ascii="Cambria" w:hAnsi="Cambria" w:cs="Calibri"/>
          <w:sz w:val="24"/>
          <w:szCs w:val="24"/>
        </w:rPr>
        <w:t xml:space="preserve">Благодаря на г-жа Пасева! Давам думата на г-жа Наз за изказване.  </w:t>
      </w:r>
    </w:p>
    <w:p w:rsidR="00A871F9" w:rsidRDefault="00A871F9" w:rsidP="00A871F9">
      <w:pPr>
        <w:spacing w:after="0" w:line="240" w:lineRule="auto"/>
        <w:ind w:left="708"/>
        <w:jc w:val="both"/>
        <w:rPr>
          <w:rFonts w:ascii="Cambria" w:hAnsi="Cambria" w:cs="Calibri"/>
          <w:sz w:val="24"/>
          <w:szCs w:val="24"/>
        </w:rPr>
      </w:pPr>
    </w:p>
    <w:p w:rsidR="00A871F9" w:rsidRDefault="00A871F9" w:rsidP="00A871F9">
      <w:pPr>
        <w:tabs>
          <w:tab w:val="left" w:pos="851"/>
        </w:tabs>
        <w:spacing w:after="0" w:line="240" w:lineRule="auto"/>
        <w:ind w:left="708"/>
        <w:jc w:val="both"/>
        <w:rPr>
          <w:rFonts w:ascii="Cambria" w:hAnsi="Cambria" w:cs="Calibri"/>
          <w:b/>
          <w:sz w:val="24"/>
          <w:szCs w:val="24"/>
          <w:u w:val="single"/>
        </w:rPr>
      </w:pPr>
      <w:r>
        <w:rPr>
          <w:rFonts w:ascii="Cambria" w:hAnsi="Cambria" w:cs="Calibri"/>
          <w:b/>
          <w:sz w:val="24"/>
          <w:szCs w:val="24"/>
          <w:u w:val="single"/>
        </w:rPr>
        <w:t>АКСЕЛ НАЗ-ИСМАИЛОВА</w:t>
      </w:r>
      <w:r w:rsidRPr="008B20AE">
        <w:rPr>
          <w:rFonts w:ascii="Cambria" w:hAnsi="Cambria" w:cs="Calibri"/>
          <w:b/>
          <w:sz w:val="24"/>
          <w:szCs w:val="24"/>
          <w:u w:val="single"/>
        </w:rPr>
        <w:t xml:space="preserve"> – ОБЩИНСКИ СЪВЕТНИК ПП „ДПС“:</w:t>
      </w:r>
    </w:p>
    <w:p w:rsidR="00A871F9" w:rsidRDefault="00A871F9" w:rsidP="00A871F9">
      <w:pPr>
        <w:tabs>
          <w:tab w:val="left" w:pos="851"/>
        </w:tabs>
        <w:spacing w:after="0" w:line="240" w:lineRule="auto"/>
        <w:ind w:left="708"/>
        <w:jc w:val="both"/>
        <w:rPr>
          <w:rFonts w:ascii="Cambria" w:hAnsi="Cambria" w:cs="Calibri"/>
          <w:sz w:val="24"/>
          <w:szCs w:val="24"/>
        </w:rPr>
      </w:pPr>
      <w:r>
        <w:rPr>
          <w:rFonts w:ascii="Cambria" w:hAnsi="Cambria" w:cs="Calibri"/>
          <w:sz w:val="24"/>
          <w:szCs w:val="24"/>
        </w:rPr>
        <w:t>Уважаема г-жо Председател, уважаеми г-н Кмет, колеги!</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Аз имам една препоръка също към културните прояви на Община Тервел. Както всички знаем, повече от половината може би население вече е мюсюлманско население, да не кажем повече от половината, но поне половината е</w:t>
      </w:r>
      <w:r w:rsidR="00FB4F74">
        <w:rPr>
          <w:rFonts w:ascii="Cambria" w:hAnsi="Cambria" w:cs="Calibri"/>
          <w:sz w:val="24"/>
          <w:szCs w:val="24"/>
        </w:rPr>
        <w:t xml:space="preserve"> такова население. Виждам, че ту</w:t>
      </w:r>
      <w:r>
        <w:rPr>
          <w:rFonts w:ascii="Cambria" w:hAnsi="Cambria" w:cs="Calibri"/>
          <w:sz w:val="24"/>
          <w:szCs w:val="24"/>
        </w:rPr>
        <w:t>к има някакви средства отпуснати за религиозни празници в размер на 2000,00 лв. Предполагам, че са за Байрямите. Така ли е г-жо Илиева?</w:t>
      </w:r>
    </w:p>
    <w:p w:rsidR="00A871F9" w:rsidRDefault="00A871F9" w:rsidP="00A871F9">
      <w:pPr>
        <w:tabs>
          <w:tab w:val="left" w:pos="851"/>
        </w:tabs>
        <w:spacing w:after="0" w:line="240" w:lineRule="auto"/>
        <w:jc w:val="both"/>
        <w:rPr>
          <w:rFonts w:ascii="Cambria" w:hAnsi="Cambria" w:cs="Calibri"/>
          <w:sz w:val="24"/>
          <w:szCs w:val="24"/>
        </w:rPr>
      </w:pPr>
    </w:p>
    <w:p w:rsidR="00A871F9" w:rsidRPr="002508E3" w:rsidRDefault="00A871F9" w:rsidP="00A871F9">
      <w:pPr>
        <w:tabs>
          <w:tab w:val="left" w:pos="851"/>
        </w:tabs>
        <w:spacing w:after="0" w:line="240" w:lineRule="auto"/>
        <w:jc w:val="both"/>
        <w:rPr>
          <w:rFonts w:ascii="Cambria" w:hAnsi="Cambria" w:cs="Calibri"/>
          <w:sz w:val="24"/>
          <w:szCs w:val="24"/>
        </w:rPr>
      </w:pPr>
      <w:r w:rsidRPr="002508E3">
        <w:rPr>
          <w:rFonts w:ascii="Cambria" w:hAnsi="Cambria" w:cs="Calibri"/>
          <w:b/>
          <w:sz w:val="24"/>
          <w:szCs w:val="24"/>
        </w:rPr>
        <w:t>Дияна Илиева</w:t>
      </w:r>
      <w:r w:rsidRPr="002508E3">
        <w:rPr>
          <w:rFonts w:ascii="Cambria" w:hAnsi="Cambria" w:cs="Calibri"/>
          <w:sz w:val="24"/>
          <w:szCs w:val="24"/>
        </w:rPr>
        <w:t xml:space="preserve"> /от място/: Да. </w:t>
      </w:r>
    </w:p>
    <w:p w:rsidR="00A871F9" w:rsidRDefault="00A871F9" w:rsidP="00A871F9">
      <w:pPr>
        <w:tabs>
          <w:tab w:val="left" w:pos="851"/>
        </w:tabs>
        <w:spacing w:after="0" w:line="240" w:lineRule="auto"/>
        <w:jc w:val="both"/>
        <w:rPr>
          <w:rFonts w:ascii="Cambria" w:hAnsi="Cambria" w:cs="Calibri"/>
          <w:color w:val="FF0000"/>
          <w:sz w:val="24"/>
          <w:szCs w:val="24"/>
        </w:rPr>
      </w:pPr>
    </w:p>
    <w:p w:rsidR="00A871F9" w:rsidRDefault="00A871F9" w:rsidP="00A871F9">
      <w:pPr>
        <w:tabs>
          <w:tab w:val="left" w:pos="851"/>
        </w:tabs>
        <w:spacing w:after="0" w:line="240" w:lineRule="auto"/>
        <w:ind w:left="708"/>
        <w:jc w:val="both"/>
        <w:rPr>
          <w:rFonts w:ascii="Cambria" w:hAnsi="Cambria" w:cs="Calibri"/>
          <w:b/>
          <w:sz w:val="24"/>
          <w:szCs w:val="24"/>
          <w:u w:val="single"/>
        </w:rPr>
      </w:pPr>
      <w:r>
        <w:rPr>
          <w:rFonts w:ascii="Cambria" w:hAnsi="Cambria" w:cs="Calibri"/>
          <w:b/>
          <w:sz w:val="24"/>
          <w:szCs w:val="24"/>
          <w:u w:val="single"/>
        </w:rPr>
        <w:t>АКСЕЛ НАЗ-ИСМАИЛОВА</w:t>
      </w:r>
      <w:r w:rsidRPr="008B20AE">
        <w:rPr>
          <w:rFonts w:ascii="Cambria" w:hAnsi="Cambria" w:cs="Calibri"/>
          <w:b/>
          <w:sz w:val="24"/>
          <w:szCs w:val="24"/>
          <w:u w:val="single"/>
        </w:rPr>
        <w:t xml:space="preserve"> – ОБЩИНСКИ СЪВЕТНИК ПП „ДПС“:</w:t>
      </w:r>
    </w:p>
    <w:p w:rsidR="00A871F9" w:rsidRDefault="00A871F9" w:rsidP="00A871F9">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w:t>
      </w:r>
      <w:r w:rsidR="005E45CF">
        <w:rPr>
          <w:rFonts w:ascii="Cambria" w:hAnsi="Cambria" w:cs="Calibri"/>
          <w:sz w:val="24"/>
          <w:szCs w:val="24"/>
        </w:rPr>
        <w:t xml:space="preserve"> </w:t>
      </w:r>
      <w:r w:rsidRPr="00A97ADE">
        <w:rPr>
          <w:rFonts w:ascii="Cambria" w:hAnsi="Cambria" w:cs="Calibri"/>
          <w:sz w:val="24"/>
          <w:szCs w:val="24"/>
        </w:rPr>
        <w:t xml:space="preserve">Да. </w:t>
      </w:r>
      <w:r>
        <w:rPr>
          <w:rFonts w:ascii="Cambria" w:hAnsi="Cambria" w:cs="Calibri"/>
          <w:sz w:val="24"/>
          <w:szCs w:val="24"/>
        </w:rPr>
        <w:t xml:space="preserve">Имам една препоръка. Така, както отбелязваме Великден нали, Коледа, може да се направи едно голямо мероприятие тук, в читалището за населението, което е от мюсюлмански … се определя като мюсюлмани, за един от Байрямите поне, има страхотни ансамбли също, които подготвят много хубава програма, има театри, които организират много добро представление. Мисля, че нашето население, към което принадлежа аз, към мюсюлманското, също има нужда от такива културни прояви. Това е просто препоръка.   </w:t>
      </w:r>
    </w:p>
    <w:p w:rsidR="00A871F9" w:rsidRDefault="00A871F9" w:rsidP="00A871F9">
      <w:pPr>
        <w:tabs>
          <w:tab w:val="left" w:pos="851"/>
        </w:tabs>
        <w:spacing w:after="0" w:line="240" w:lineRule="auto"/>
        <w:jc w:val="both"/>
        <w:rPr>
          <w:rFonts w:ascii="Cambria" w:hAnsi="Cambria" w:cs="Calibri"/>
          <w:sz w:val="24"/>
          <w:szCs w:val="24"/>
        </w:rPr>
      </w:pPr>
    </w:p>
    <w:p w:rsidR="00A871F9" w:rsidRDefault="00A871F9" w:rsidP="004A32D4">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776CBD" w:rsidRPr="00A871F9" w:rsidRDefault="00A871F9" w:rsidP="004A32D4">
      <w:pPr>
        <w:tabs>
          <w:tab w:val="left" w:pos="851"/>
        </w:tabs>
        <w:spacing w:after="0" w:line="240" w:lineRule="auto"/>
        <w:jc w:val="both"/>
        <w:rPr>
          <w:rFonts w:ascii="Cambria" w:hAnsi="Cambria" w:cs="Calibri"/>
          <w:sz w:val="24"/>
          <w:szCs w:val="24"/>
        </w:rPr>
      </w:pPr>
      <w:r>
        <w:rPr>
          <w:rFonts w:ascii="Cambria" w:hAnsi="Cambria" w:cs="Calibri"/>
          <w:sz w:val="24"/>
          <w:szCs w:val="24"/>
        </w:rPr>
        <w:t xml:space="preserve">             Благодаря на г-жа Наз! Колеги, други желаещи? Ако няма да преминаваме към гласуване. Не виждам. Така, гласуваме бюджета на Община Тервел, предложение № 3.5.   </w:t>
      </w:r>
    </w:p>
    <w:p w:rsidR="004A32D4" w:rsidRDefault="004A32D4" w:rsidP="004A32D4">
      <w:pPr>
        <w:spacing w:after="0" w:line="240" w:lineRule="auto"/>
        <w:jc w:val="both"/>
        <w:rPr>
          <w:rFonts w:ascii="Cambria" w:hAnsi="Cambria" w:cs="Calibri"/>
          <w:sz w:val="24"/>
          <w:szCs w:val="24"/>
        </w:rPr>
      </w:pPr>
    </w:p>
    <w:p w:rsidR="00776CBD" w:rsidRPr="004A32D4" w:rsidRDefault="00776CBD" w:rsidP="004A32D4">
      <w:pPr>
        <w:spacing w:after="0" w:line="240" w:lineRule="auto"/>
        <w:jc w:val="both"/>
        <w:rPr>
          <w:rFonts w:ascii="Cambria" w:hAnsi="Cambria" w:cs="Calibri"/>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D12484">
        <w:rPr>
          <w:rFonts w:ascii="Cambria" w:hAnsi="Cambria"/>
          <w:b/>
          <w:sz w:val="24"/>
          <w:szCs w:val="24"/>
        </w:rPr>
        <w:t xml:space="preserve"> </w:t>
      </w:r>
      <w:r>
        <w:rPr>
          <w:rFonts w:ascii="Cambria" w:hAnsi="Cambria"/>
          <w:b/>
          <w:sz w:val="24"/>
          <w:szCs w:val="24"/>
        </w:rPr>
        <w:t>гласуват 20.</w:t>
      </w:r>
    </w:p>
    <w:p w:rsidR="00776CBD" w:rsidRPr="001B4112" w:rsidRDefault="00776CBD" w:rsidP="00776CBD">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За </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 xml:space="preserve">Отсъства </w:t>
            </w:r>
          </w:p>
        </w:tc>
      </w:tr>
      <w:tr w:rsidR="00776CBD" w:rsidRPr="00C54A99"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776CBD" w:rsidRPr="00C54A99"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trHeight w:val="331"/>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trHeight w:val="32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7512BF" w:rsidTr="00776CBD">
        <w:trPr>
          <w:trHeight w:val="320"/>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776CBD" w:rsidRPr="007512BF"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6"/>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27"/>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776CBD" w:rsidRPr="00CA4D63" w:rsidRDefault="00776CBD" w:rsidP="00776CBD">
            <w:pPr>
              <w:spacing w:after="0" w:line="240" w:lineRule="auto"/>
              <w:contextualSpacing/>
              <w:rPr>
                <w:rFonts w:ascii="Cambria" w:hAnsi="Cambria"/>
              </w:rPr>
            </w:pPr>
            <w:r>
              <w:rPr>
                <w:rFonts w:ascii="Cambria" w:hAnsi="Cambria"/>
              </w:rPr>
              <w:t>За</w:t>
            </w:r>
          </w:p>
        </w:tc>
      </w:tr>
      <w:tr w:rsidR="00776CBD" w:rsidRPr="00CA4D63" w:rsidTr="00776CBD">
        <w:trPr>
          <w:gridAfter w:val="1"/>
          <w:wAfter w:w="185" w:type="dxa"/>
          <w:trHeight w:val="332"/>
        </w:trPr>
        <w:tc>
          <w:tcPr>
            <w:tcW w:w="3686" w:type="dxa"/>
            <w:shd w:val="clear" w:color="auto" w:fill="auto"/>
          </w:tcPr>
          <w:p w:rsidR="00776CBD" w:rsidRPr="00CA4D63" w:rsidRDefault="00776CBD"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776CBD" w:rsidRDefault="00776CBD" w:rsidP="00776CBD">
            <w:pPr>
              <w:spacing w:after="0" w:line="240" w:lineRule="auto"/>
              <w:contextualSpacing/>
              <w:rPr>
                <w:rFonts w:ascii="Cambria" w:hAnsi="Cambria"/>
              </w:rPr>
            </w:pPr>
            <w:r>
              <w:rPr>
                <w:rFonts w:ascii="Cambria" w:hAnsi="Cambria"/>
              </w:rPr>
              <w:t>За</w:t>
            </w:r>
          </w:p>
          <w:p w:rsidR="00776CBD" w:rsidRPr="00CA4D63" w:rsidRDefault="00776CBD" w:rsidP="00776CBD">
            <w:pPr>
              <w:spacing w:after="0" w:line="240" w:lineRule="auto"/>
              <w:contextualSpacing/>
              <w:rPr>
                <w:rFonts w:ascii="Cambria" w:hAnsi="Cambria"/>
              </w:rPr>
            </w:pPr>
          </w:p>
        </w:tc>
      </w:tr>
    </w:tbl>
    <w:p w:rsidR="00D12484" w:rsidRDefault="00D12484" w:rsidP="00D12484">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p>
    <w:p w:rsidR="00D12484" w:rsidRPr="00D12484" w:rsidRDefault="00917505" w:rsidP="00917505">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5E45CF">
        <w:rPr>
          <w:rFonts w:ascii="Cambria" w:hAnsi="Cambria"/>
          <w:i w:val="0"/>
          <w:sz w:val="24"/>
          <w:szCs w:val="24"/>
        </w:rPr>
        <w:t xml:space="preserve"> </w:t>
      </w:r>
      <w:r>
        <w:rPr>
          <w:rFonts w:ascii="Cambria" w:hAnsi="Cambria"/>
          <w:i w:val="0"/>
          <w:sz w:val="24"/>
          <w:szCs w:val="24"/>
        </w:rPr>
        <w:t xml:space="preserve"> С </w:t>
      </w:r>
      <w:r w:rsidR="00D12484" w:rsidRPr="00D12484">
        <w:rPr>
          <w:rFonts w:ascii="Cambria" w:hAnsi="Cambria"/>
          <w:i w:val="0"/>
          <w:sz w:val="24"/>
          <w:szCs w:val="24"/>
        </w:rPr>
        <w:t>20 гласа „за“</w:t>
      </w:r>
      <w:r>
        <w:rPr>
          <w:rFonts w:ascii="Cambria" w:hAnsi="Cambria"/>
          <w:i w:val="0"/>
          <w:sz w:val="24"/>
          <w:szCs w:val="24"/>
        </w:rPr>
        <w:t xml:space="preserve"> бюджета на Община Тервел е приет</w:t>
      </w:r>
      <w:r w:rsidR="00D12484" w:rsidRPr="00D12484">
        <w:rPr>
          <w:rFonts w:ascii="Cambria" w:hAnsi="Cambria"/>
          <w:i w:val="0"/>
          <w:sz w:val="24"/>
          <w:szCs w:val="24"/>
        </w:rPr>
        <w:t>.</w:t>
      </w:r>
      <w:r>
        <w:rPr>
          <w:rFonts w:ascii="Cambria" w:hAnsi="Cambria"/>
          <w:i w:val="0"/>
          <w:sz w:val="24"/>
          <w:szCs w:val="24"/>
        </w:rPr>
        <w:t xml:space="preserve"> Да е честит и успешно изпълнение. </w:t>
      </w:r>
    </w:p>
    <w:p w:rsidR="00D12484" w:rsidRDefault="00D12484" w:rsidP="00D12484">
      <w:pPr>
        <w:pStyle w:val="51"/>
        <w:shd w:val="clear" w:color="auto" w:fill="auto"/>
        <w:spacing w:before="0" w:line="240" w:lineRule="auto"/>
        <w:ind w:left="708"/>
        <w:rPr>
          <w:rFonts w:ascii="Cambria" w:hAnsi="Cambria"/>
          <w:i w:val="0"/>
          <w:sz w:val="24"/>
          <w:szCs w:val="24"/>
          <w:u w:val="single"/>
        </w:rPr>
      </w:pPr>
    </w:p>
    <w:p w:rsidR="00D448D3" w:rsidRDefault="00D448D3" w:rsidP="009D4CAC">
      <w:pPr>
        <w:tabs>
          <w:tab w:val="left" w:pos="851"/>
        </w:tabs>
        <w:spacing w:after="0" w:line="240" w:lineRule="auto"/>
        <w:contextualSpacing/>
        <w:jc w:val="center"/>
        <w:rPr>
          <w:rFonts w:ascii="Cambria" w:hAnsi="Cambria"/>
          <w:b/>
          <w:sz w:val="24"/>
          <w:szCs w:val="24"/>
        </w:rPr>
      </w:pPr>
      <w:r>
        <w:rPr>
          <w:rFonts w:ascii="Cambria" w:hAnsi="Cambria"/>
          <w:b/>
          <w:sz w:val="24"/>
          <w:szCs w:val="24"/>
        </w:rPr>
        <w:t xml:space="preserve">С </w:t>
      </w:r>
      <w:r>
        <w:rPr>
          <w:rFonts w:ascii="Cambria" w:hAnsi="Cambria"/>
          <w:b/>
          <w:sz w:val="24"/>
          <w:szCs w:val="24"/>
          <w:lang w:val="en-US"/>
        </w:rPr>
        <w:t>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9D4CAC">
      <w:pPr>
        <w:tabs>
          <w:tab w:val="left" w:pos="851"/>
        </w:tabs>
        <w:spacing w:after="0" w:line="240" w:lineRule="auto"/>
        <w:contextualSpacing/>
        <w:jc w:val="center"/>
        <w:rPr>
          <w:rFonts w:ascii="Cambria" w:hAnsi="Cambria"/>
          <w:b/>
          <w:sz w:val="24"/>
          <w:szCs w:val="24"/>
        </w:rPr>
      </w:pPr>
    </w:p>
    <w:p w:rsidR="009D4CAC" w:rsidRDefault="009D4CAC" w:rsidP="009D4CAC">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6-47</w:t>
      </w:r>
    </w:p>
    <w:p w:rsidR="009D4CAC" w:rsidRDefault="009D4CAC" w:rsidP="009D4CAC">
      <w:pPr>
        <w:tabs>
          <w:tab w:val="left" w:pos="851"/>
        </w:tabs>
        <w:spacing w:after="0" w:line="240" w:lineRule="auto"/>
        <w:contextualSpacing/>
        <w:jc w:val="center"/>
        <w:rPr>
          <w:rFonts w:ascii="Cambria" w:hAnsi="Cambria"/>
          <w:b/>
          <w:color w:val="FF0000"/>
          <w:sz w:val="28"/>
          <w:szCs w:val="28"/>
          <w:u w:val="single"/>
        </w:rPr>
      </w:pPr>
    </w:p>
    <w:p w:rsidR="009D4CAC" w:rsidRPr="009C0B68" w:rsidRDefault="009D4CAC" w:rsidP="009D4CAC">
      <w:pPr>
        <w:ind w:firstLine="708"/>
        <w:jc w:val="both"/>
        <w:rPr>
          <w:rFonts w:cs="Calibri"/>
        </w:rPr>
      </w:pPr>
      <w:r w:rsidRPr="009C0B68">
        <w:rPr>
          <w:rFonts w:cs="Calibri"/>
        </w:rPr>
        <w:t xml:space="preserve">  </w:t>
      </w:r>
      <w:r w:rsidRPr="007B65FA">
        <w:rPr>
          <w:rFonts w:cs="Calibri"/>
        </w:rPr>
        <w:t xml:space="preserve">  </w:t>
      </w:r>
      <w:r w:rsidRPr="00D83203">
        <w:rPr>
          <w:rFonts w:cs="Calibri"/>
        </w:rPr>
        <w:t xml:space="preserve">  На основание чл.11</w:t>
      </w:r>
      <w:r>
        <w:rPr>
          <w:rFonts w:cs="Calibri"/>
        </w:rPr>
        <w:t>9</w:t>
      </w:r>
      <w:r w:rsidRPr="00D83203">
        <w:rPr>
          <w:rFonts w:cs="Calibri"/>
        </w:rPr>
        <w:t>,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за мандат 20</w:t>
      </w:r>
      <w:r>
        <w:rPr>
          <w:rFonts w:cs="Calibri"/>
        </w:rPr>
        <w:t>19 -2023</w:t>
      </w:r>
      <w:r w:rsidRPr="00D83203">
        <w:rPr>
          <w:rFonts w:cs="Calibri"/>
        </w:rPr>
        <w:t xml:space="preserve"> г.,  чл.52, ал.1 и чл. 21, ал. 1</w:t>
      </w:r>
      <w:r>
        <w:rPr>
          <w:rFonts w:cs="Calibri"/>
        </w:rPr>
        <w:t>,</w:t>
      </w:r>
      <w:r w:rsidRPr="00D83203">
        <w:rPr>
          <w:rFonts w:cs="Calibri"/>
        </w:rPr>
        <w:t xml:space="preserve"> т.6, във връзка с чл. 27, ал. 4 и ал.5 от ЗМСМА, чл. 94, ал. 2 и ал.3 и чл. 39 от Закона за публичните финанси, във връзка с разпоредбите на ЗДБРБ за 20</w:t>
      </w:r>
      <w:r>
        <w:rPr>
          <w:rFonts w:cs="Calibri"/>
        </w:rPr>
        <w:t>22</w:t>
      </w:r>
      <w:r w:rsidRPr="00D83203">
        <w:rPr>
          <w:rFonts w:cs="Calibri"/>
        </w:rPr>
        <w:t>, ПМС №</w:t>
      </w:r>
      <w:r>
        <w:rPr>
          <w:rFonts w:cs="Calibri"/>
        </w:rPr>
        <w:t xml:space="preserve"> 31/17.03.2021</w:t>
      </w:r>
      <w:r w:rsidRPr="00D83203">
        <w:rPr>
          <w:rFonts w:cs="Calibri"/>
        </w:rPr>
        <w:t xml:space="preserve"> г. за изпълнение на ЗДБРБ за 20</w:t>
      </w:r>
      <w:r>
        <w:rPr>
          <w:rFonts w:cs="Calibri"/>
        </w:rPr>
        <w:t>22</w:t>
      </w:r>
      <w:r w:rsidRPr="00D83203">
        <w:rPr>
          <w:rFonts w:cs="Calibri"/>
        </w:rPr>
        <w:t xml:space="preserve"> и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бюджета на община Тервел, Общински съвет гр. Тервел </w:t>
      </w:r>
      <w:r w:rsidRPr="00D83203">
        <w:rPr>
          <w:rFonts w:cs="Calibri"/>
          <w:b/>
        </w:rPr>
        <w:t>РЕШИ</w:t>
      </w:r>
      <w:r w:rsidRPr="00D83203">
        <w:rPr>
          <w:rFonts w:cs="Calibri"/>
        </w:rPr>
        <w:t>:</w:t>
      </w:r>
      <w:r w:rsidRPr="009C0B68">
        <w:rPr>
          <w:rFonts w:cs="Calibri"/>
        </w:rPr>
        <w:t xml:space="preserve"> </w:t>
      </w:r>
    </w:p>
    <w:p w:rsidR="009D4CAC" w:rsidRPr="009C0B68" w:rsidRDefault="009D4CAC" w:rsidP="009D4CAC">
      <w:pPr>
        <w:ind w:firstLine="1134"/>
        <w:jc w:val="both"/>
        <w:rPr>
          <w:rFonts w:cs="Calibri"/>
        </w:rPr>
      </w:pPr>
    </w:p>
    <w:p w:rsidR="009D4CAC" w:rsidRPr="009C0B68" w:rsidRDefault="009D4CAC" w:rsidP="009D4CAC">
      <w:pPr>
        <w:rPr>
          <w:rFonts w:cs="Calibri"/>
        </w:rPr>
      </w:pPr>
      <w:r w:rsidRPr="009C0B68">
        <w:rPr>
          <w:rFonts w:cs="Calibri"/>
          <w:b/>
        </w:rPr>
        <w:t>Приема бюджета на община Тервел за 20</w:t>
      </w:r>
      <w:r>
        <w:rPr>
          <w:rFonts w:cs="Calibri"/>
          <w:b/>
        </w:rPr>
        <w:t xml:space="preserve">22 </w:t>
      </w:r>
      <w:r w:rsidRPr="009C0B68">
        <w:rPr>
          <w:rFonts w:cs="Calibri"/>
          <w:b/>
        </w:rPr>
        <w:t>г., както следва</w:t>
      </w:r>
      <w:r w:rsidRPr="009C0B68">
        <w:rPr>
          <w:rFonts w:cs="Calibri"/>
        </w:rPr>
        <w:t>:</w:t>
      </w:r>
    </w:p>
    <w:p w:rsidR="009D4CAC" w:rsidRPr="009C0B68" w:rsidRDefault="009D4CAC" w:rsidP="009D4CAC">
      <w:pPr>
        <w:ind w:firstLine="1134"/>
        <w:jc w:val="both"/>
        <w:rPr>
          <w:rFonts w:cs="Calibri"/>
        </w:rPr>
      </w:pPr>
    </w:p>
    <w:p w:rsidR="009D4CAC" w:rsidRPr="009C0B68" w:rsidRDefault="009D4CAC" w:rsidP="009D4CAC">
      <w:pPr>
        <w:jc w:val="both"/>
        <w:rPr>
          <w:rFonts w:cs="Calibri"/>
        </w:rPr>
      </w:pPr>
      <w:r w:rsidRPr="00B9187A">
        <w:rPr>
          <w:rFonts w:cs="Calibri"/>
          <w:b/>
        </w:rPr>
        <w:t>І.</w:t>
      </w:r>
      <w:r w:rsidRPr="00B9187A">
        <w:rPr>
          <w:rFonts w:cs="Calibri"/>
        </w:rPr>
        <w:t xml:space="preserve"> </w:t>
      </w:r>
      <w:r w:rsidRPr="00B9187A">
        <w:rPr>
          <w:rFonts w:cs="Calibri"/>
          <w:b/>
        </w:rPr>
        <w:t xml:space="preserve">ПО ПРИХОДИТЕ в размер на </w:t>
      </w:r>
      <w:r w:rsidRPr="00B9187A">
        <w:rPr>
          <w:rFonts w:cs="Calibri"/>
        </w:rPr>
        <w:t xml:space="preserve"> </w:t>
      </w:r>
      <w:r>
        <w:rPr>
          <w:rFonts w:cs="Calibri"/>
          <w:b/>
        </w:rPr>
        <w:t xml:space="preserve">19 223 377 </w:t>
      </w:r>
      <w:r w:rsidRPr="00B9187A">
        <w:rPr>
          <w:rFonts w:cs="Calibri"/>
        </w:rPr>
        <w:t xml:space="preserve"> лв., </w:t>
      </w:r>
      <w:r w:rsidRPr="005B3BD7">
        <w:rPr>
          <w:rFonts w:cs="Calibri"/>
        </w:rPr>
        <w:t>съгласно Приложение 1, в т.ч.:</w:t>
      </w:r>
    </w:p>
    <w:p w:rsidR="009D4CAC" w:rsidRPr="009C0B68" w:rsidRDefault="009D4CAC" w:rsidP="009D4CAC">
      <w:pPr>
        <w:jc w:val="both"/>
        <w:rPr>
          <w:rFonts w:cs="Calibri"/>
        </w:rPr>
      </w:pPr>
    </w:p>
    <w:p w:rsidR="009D4CAC" w:rsidRPr="009C0B68" w:rsidRDefault="009D4CAC" w:rsidP="009D4CAC">
      <w:pPr>
        <w:jc w:val="both"/>
        <w:rPr>
          <w:rFonts w:cs="Calibri"/>
        </w:rPr>
      </w:pPr>
      <w:r w:rsidRPr="009C0B68">
        <w:rPr>
          <w:rFonts w:cs="Calibri"/>
          <w:b/>
          <w:i/>
        </w:rPr>
        <w:t xml:space="preserve">1. Приходи за делегирани от държавата дейности в размер на </w:t>
      </w:r>
      <w:r w:rsidRPr="009C0B68">
        <w:rPr>
          <w:rFonts w:cs="Calibri"/>
        </w:rPr>
        <w:t xml:space="preserve"> </w:t>
      </w:r>
      <w:r>
        <w:rPr>
          <w:rFonts w:cs="Calibri"/>
          <w:b/>
        </w:rPr>
        <w:t xml:space="preserve">10 976 281  </w:t>
      </w:r>
      <w:r w:rsidRPr="009C0B68">
        <w:rPr>
          <w:rFonts w:cs="Calibri"/>
        </w:rPr>
        <w:t>лв.  в т.ч.:</w:t>
      </w:r>
    </w:p>
    <w:p w:rsidR="009D4CAC" w:rsidRPr="009C0B68" w:rsidRDefault="009D4CAC" w:rsidP="009D4CAC">
      <w:pPr>
        <w:jc w:val="both"/>
        <w:rPr>
          <w:rFonts w:cs="Calibri"/>
          <w:b/>
          <w:u w:val="single"/>
        </w:rPr>
      </w:pPr>
    </w:p>
    <w:p w:rsidR="009D4CAC" w:rsidRPr="009C0B68" w:rsidRDefault="009D4CAC" w:rsidP="009D4CAC">
      <w:pPr>
        <w:jc w:val="both"/>
        <w:rPr>
          <w:rFonts w:cs="Calibri"/>
        </w:rPr>
      </w:pPr>
      <w:r w:rsidRPr="009C0B68">
        <w:rPr>
          <w:rFonts w:cs="Calibri"/>
        </w:rPr>
        <w:t>1.1.</w:t>
      </w:r>
      <w:r w:rsidRPr="009C0B68">
        <w:rPr>
          <w:rFonts w:cs="Calibri"/>
          <w:b/>
        </w:rPr>
        <w:t xml:space="preserve"> </w:t>
      </w:r>
      <w:r w:rsidRPr="009C0B68">
        <w:rPr>
          <w:rFonts w:cs="Calibri"/>
        </w:rPr>
        <w:t xml:space="preserve">Обща субсидия  за делегираните от държавата дейности в размер на </w:t>
      </w:r>
      <w:r>
        <w:rPr>
          <w:rFonts w:cs="Calibri"/>
          <w:b/>
          <w:lang w:val="ru-RU"/>
        </w:rPr>
        <w:t xml:space="preserve">10 214 307 </w:t>
      </w:r>
      <w:r w:rsidRPr="009C0B68">
        <w:rPr>
          <w:rFonts w:cs="Calibri"/>
          <w:b/>
        </w:rPr>
        <w:t>лв</w:t>
      </w:r>
      <w:r w:rsidRPr="009C0B68">
        <w:rPr>
          <w:rFonts w:cs="Calibri"/>
        </w:rPr>
        <w:t>.</w:t>
      </w:r>
    </w:p>
    <w:p w:rsidR="009D4CAC" w:rsidRDefault="009D4CAC" w:rsidP="009D4CAC">
      <w:pPr>
        <w:jc w:val="both"/>
        <w:rPr>
          <w:rFonts w:cs="Calibri"/>
        </w:rPr>
      </w:pPr>
      <w:r w:rsidRPr="009C0B68">
        <w:rPr>
          <w:rFonts w:cs="Calibri"/>
        </w:rPr>
        <w:t xml:space="preserve">1.2. Целева субсидия за капиталови разходи за финансиране на делегирани от държавата дейности в размер на </w:t>
      </w:r>
      <w:r>
        <w:rPr>
          <w:rFonts w:cs="Calibri"/>
          <w:b/>
        </w:rPr>
        <w:t>60 000</w:t>
      </w:r>
      <w:r w:rsidRPr="00DC1D7C">
        <w:rPr>
          <w:rFonts w:cs="Calibri"/>
          <w:b/>
        </w:rPr>
        <w:t xml:space="preserve"> </w:t>
      </w:r>
      <w:r w:rsidRPr="00DC1D7C">
        <w:rPr>
          <w:rFonts w:cs="Calibri"/>
        </w:rPr>
        <w:t>лв.</w:t>
      </w:r>
    </w:p>
    <w:p w:rsidR="009D4CAC" w:rsidRPr="00197E4B" w:rsidRDefault="009D4CAC" w:rsidP="009D4CAC">
      <w:pPr>
        <w:jc w:val="both"/>
        <w:rPr>
          <w:rFonts w:cs="Calibri"/>
        </w:rPr>
      </w:pPr>
      <w:r>
        <w:rPr>
          <w:rFonts w:cs="Calibri"/>
        </w:rPr>
        <w:t>1.3</w:t>
      </w:r>
      <w:r w:rsidRPr="009C0B68">
        <w:rPr>
          <w:rFonts w:cs="Calibri"/>
        </w:rPr>
        <w:t>.</w:t>
      </w:r>
      <w:r>
        <w:rPr>
          <w:rFonts w:cs="Calibri"/>
        </w:rPr>
        <w:t xml:space="preserve"> </w:t>
      </w:r>
      <w:r w:rsidRPr="00CC475D">
        <w:rPr>
          <w:rFonts w:cs="Calibri"/>
        </w:rPr>
        <w:t xml:space="preserve">Събрани средства и извършени плащания от/за </w:t>
      </w:r>
      <w:r>
        <w:rPr>
          <w:rFonts w:cs="Calibri"/>
        </w:rPr>
        <w:t>С</w:t>
      </w:r>
      <w:r w:rsidRPr="00CC475D">
        <w:rPr>
          <w:rFonts w:cs="Calibri"/>
        </w:rPr>
        <w:t xml:space="preserve">ЕС в размер на </w:t>
      </w:r>
      <w:r w:rsidRPr="00CC475D">
        <w:rPr>
          <w:rFonts w:cs="Calibri"/>
          <w:b/>
        </w:rPr>
        <w:t xml:space="preserve">– </w:t>
      </w:r>
      <w:r>
        <w:rPr>
          <w:rFonts w:cs="Calibri"/>
          <w:b/>
        </w:rPr>
        <w:t>117 813</w:t>
      </w:r>
      <w:r w:rsidRPr="00CC475D">
        <w:rPr>
          <w:rFonts w:cs="Calibri"/>
          <w:b/>
        </w:rPr>
        <w:t xml:space="preserve"> лв.</w:t>
      </w:r>
    </w:p>
    <w:p w:rsidR="009D4CAC" w:rsidRPr="009C0B68" w:rsidRDefault="009D4CAC" w:rsidP="009D4CAC">
      <w:pPr>
        <w:jc w:val="both"/>
        <w:rPr>
          <w:rFonts w:cs="Calibri"/>
          <w:b/>
          <w:color w:val="FF0000"/>
        </w:rPr>
      </w:pPr>
      <w:r w:rsidRPr="00B6531A">
        <w:rPr>
          <w:rFonts w:cs="Calibri"/>
        </w:rPr>
        <w:t>1.5. Преходен остатък от 20</w:t>
      </w:r>
      <w:r>
        <w:rPr>
          <w:rFonts w:cs="Calibri"/>
        </w:rPr>
        <w:t xml:space="preserve">21 </w:t>
      </w:r>
      <w:r w:rsidRPr="00B6531A">
        <w:rPr>
          <w:rFonts w:cs="Calibri"/>
        </w:rPr>
        <w:t>г</w:t>
      </w:r>
      <w:r>
        <w:rPr>
          <w:rFonts w:cs="Calibri"/>
        </w:rPr>
        <w:t>.</w:t>
      </w:r>
      <w:r w:rsidRPr="00B6531A">
        <w:rPr>
          <w:rFonts w:cs="Calibri"/>
        </w:rPr>
        <w:t xml:space="preserve"> в размер на  </w:t>
      </w:r>
      <w:r>
        <w:rPr>
          <w:rFonts w:cs="Calibri"/>
          <w:b/>
        </w:rPr>
        <w:t>819 787</w:t>
      </w:r>
      <w:r w:rsidRPr="00B6531A">
        <w:rPr>
          <w:rFonts w:cs="Calibri"/>
        </w:rPr>
        <w:t xml:space="preserve"> лв., </w:t>
      </w:r>
      <w:r w:rsidRPr="00604533">
        <w:rPr>
          <w:rFonts w:cs="Calibri"/>
        </w:rPr>
        <w:t xml:space="preserve">съгласно </w:t>
      </w:r>
      <w:r w:rsidRPr="005B3BD7">
        <w:rPr>
          <w:rFonts w:cs="Calibri"/>
        </w:rPr>
        <w:t>приложение 3.</w:t>
      </w:r>
    </w:p>
    <w:p w:rsidR="009D4CAC" w:rsidRPr="009C0B68" w:rsidRDefault="009D4CAC" w:rsidP="009D4CAC">
      <w:pPr>
        <w:jc w:val="both"/>
        <w:rPr>
          <w:rFonts w:cs="Calibri"/>
          <w:u w:val="single"/>
        </w:rPr>
      </w:pPr>
    </w:p>
    <w:p w:rsidR="009D4CAC" w:rsidRPr="009C0B68" w:rsidRDefault="009D4CAC" w:rsidP="009D4CAC">
      <w:pPr>
        <w:jc w:val="both"/>
        <w:rPr>
          <w:rFonts w:cs="Calibri"/>
        </w:rPr>
      </w:pPr>
      <w:r w:rsidRPr="009C0B68">
        <w:rPr>
          <w:rFonts w:cs="Calibri"/>
          <w:b/>
          <w:i/>
        </w:rPr>
        <w:t xml:space="preserve">2. Приходи  за местни дейности в размер на </w:t>
      </w:r>
      <w:r w:rsidRPr="009C0B68">
        <w:rPr>
          <w:rFonts w:cs="Calibri"/>
        </w:rPr>
        <w:t xml:space="preserve">  </w:t>
      </w:r>
      <w:r>
        <w:rPr>
          <w:rFonts w:cs="Calibri"/>
          <w:b/>
        </w:rPr>
        <w:t xml:space="preserve">8 247 096 </w:t>
      </w:r>
      <w:r w:rsidRPr="009C0B68">
        <w:rPr>
          <w:rFonts w:cs="Calibri"/>
        </w:rPr>
        <w:t>лв. в т.ч.:</w:t>
      </w:r>
    </w:p>
    <w:p w:rsidR="009D4CAC" w:rsidRPr="009C0B68" w:rsidRDefault="009D4CAC" w:rsidP="009D4CAC">
      <w:pPr>
        <w:jc w:val="both"/>
        <w:rPr>
          <w:rFonts w:cs="Calibri"/>
        </w:rPr>
      </w:pPr>
      <w:r w:rsidRPr="009C0B68">
        <w:rPr>
          <w:rFonts w:cs="Calibri"/>
        </w:rPr>
        <w:t xml:space="preserve">2.1. Данъчни приходи в размер на  </w:t>
      </w:r>
      <w:r>
        <w:rPr>
          <w:rFonts w:cs="Calibri"/>
          <w:b/>
        </w:rPr>
        <w:t xml:space="preserve">979 200 </w:t>
      </w:r>
      <w:r w:rsidRPr="009C0B68">
        <w:rPr>
          <w:rFonts w:cs="Calibri"/>
        </w:rPr>
        <w:t>лв.</w:t>
      </w:r>
    </w:p>
    <w:p w:rsidR="009D4CAC" w:rsidRPr="009C0B68" w:rsidRDefault="009D4CAC" w:rsidP="009D4CAC">
      <w:pPr>
        <w:jc w:val="both"/>
        <w:rPr>
          <w:rFonts w:cs="Calibri"/>
        </w:rPr>
      </w:pPr>
      <w:r w:rsidRPr="009C0B68">
        <w:rPr>
          <w:rFonts w:cs="Calibri"/>
        </w:rPr>
        <w:t xml:space="preserve">2.2. Неданъчни приходи  в размер на </w:t>
      </w:r>
      <w:r>
        <w:rPr>
          <w:rFonts w:cs="Calibri"/>
          <w:b/>
        </w:rPr>
        <w:t>2 448 718</w:t>
      </w:r>
      <w:r w:rsidRPr="009C0B68">
        <w:rPr>
          <w:rFonts w:cs="Calibri"/>
        </w:rPr>
        <w:t xml:space="preserve"> лв.</w:t>
      </w:r>
    </w:p>
    <w:p w:rsidR="009D4CAC" w:rsidRPr="009C0B68" w:rsidRDefault="009D4CAC" w:rsidP="009D4CAC">
      <w:pPr>
        <w:jc w:val="both"/>
        <w:rPr>
          <w:rFonts w:cs="Calibri"/>
        </w:rPr>
      </w:pPr>
      <w:r w:rsidRPr="009C0B68">
        <w:rPr>
          <w:rFonts w:cs="Calibri"/>
        </w:rPr>
        <w:t xml:space="preserve">2.3. Трансфери за местни дейности в размер на </w:t>
      </w:r>
      <w:r>
        <w:rPr>
          <w:rFonts w:cs="Calibri"/>
          <w:b/>
        </w:rPr>
        <w:t>2 066 400</w:t>
      </w:r>
      <w:r w:rsidRPr="009C0B68">
        <w:rPr>
          <w:rFonts w:cs="Calibri"/>
        </w:rPr>
        <w:t xml:space="preserve"> лв., в т. число:</w:t>
      </w:r>
    </w:p>
    <w:p w:rsidR="009D4CAC" w:rsidRPr="00604533" w:rsidRDefault="009D4CAC" w:rsidP="009D4CAC">
      <w:pPr>
        <w:numPr>
          <w:ilvl w:val="0"/>
          <w:numId w:val="30"/>
        </w:numPr>
        <w:spacing w:after="0" w:line="240" w:lineRule="auto"/>
        <w:jc w:val="both"/>
        <w:rPr>
          <w:rFonts w:cs="Calibri"/>
        </w:rPr>
      </w:pPr>
      <w:r w:rsidRPr="009C0B68">
        <w:rPr>
          <w:rFonts w:cs="Calibri"/>
        </w:rPr>
        <w:t xml:space="preserve">Обща изравнителна субсидия в размер на </w:t>
      </w:r>
      <w:r w:rsidRPr="00604533">
        <w:rPr>
          <w:rFonts w:cs="Calibri"/>
        </w:rPr>
        <w:t>1</w:t>
      </w:r>
      <w:r>
        <w:rPr>
          <w:rFonts w:cs="Calibri"/>
        </w:rPr>
        <w:t> 879 400</w:t>
      </w:r>
      <w:r w:rsidRPr="00604533">
        <w:rPr>
          <w:rFonts w:cs="Calibri"/>
        </w:rPr>
        <w:t xml:space="preserve"> лв.</w:t>
      </w:r>
    </w:p>
    <w:p w:rsidR="009D4CAC" w:rsidRPr="00604533" w:rsidRDefault="009D4CAC" w:rsidP="009D4CAC">
      <w:pPr>
        <w:numPr>
          <w:ilvl w:val="0"/>
          <w:numId w:val="30"/>
        </w:numPr>
        <w:spacing w:after="0" w:line="240" w:lineRule="auto"/>
        <w:jc w:val="both"/>
        <w:rPr>
          <w:rFonts w:cs="Calibri"/>
        </w:rPr>
      </w:pPr>
      <w:r w:rsidRPr="009C0B68">
        <w:rPr>
          <w:rFonts w:cs="Calibri"/>
        </w:rPr>
        <w:t xml:space="preserve">Трансфер за зимно поддържане и снегопочистване в размер </w:t>
      </w:r>
      <w:r w:rsidRPr="00604533">
        <w:rPr>
          <w:rFonts w:cs="Calibri"/>
        </w:rPr>
        <w:t xml:space="preserve">на </w:t>
      </w:r>
      <w:r>
        <w:rPr>
          <w:rFonts w:cs="Calibri"/>
        </w:rPr>
        <w:t>187 000</w:t>
      </w:r>
      <w:r w:rsidRPr="00604533">
        <w:rPr>
          <w:rFonts w:cs="Calibri"/>
        </w:rPr>
        <w:t xml:space="preserve"> лв.</w:t>
      </w:r>
    </w:p>
    <w:p w:rsidR="009D4CAC" w:rsidRPr="00DC1D7C" w:rsidRDefault="009D4CAC" w:rsidP="009D4CAC">
      <w:pPr>
        <w:jc w:val="both"/>
        <w:rPr>
          <w:rFonts w:cs="Calibri"/>
        </w:rPr>
      </w:pPr>
      <w:r w:rsidRPr="009C0B68">
        <w:rPr>
          <w:rFonts w:cs="Calibri"/>
        </w:rPr>
        <w:t xml:space="preserve">2.4. Целева субсидия за капиталови разходи в местни дейности в размер </w:t>
      </w:r>
      <w:r w:rsidRPr="002A7636">
        <w:rPr>
          <w:rFonts w:cs="Calibri"/>
        </w:rPr>
        <w:t>на</w:t>
      </w:r>
      <w:r>
        <w:rPr>
          <w:rFonts w:cs="Calibri"/>
        </w:rPr>
        <w:t xml:space="preserve"> </w:t>
      </w:r>
      <w:r w:rsidRPr="00220817">
        <w:rPr>
          <w:rFonts w:cs="Calibri"/>
          <w:b/>
        </w:rPr>
        <w:t>1 108 300</w:t>
      </w:r>
      <w:r w:rsidRPr="00DC1D7C">
        <w:rPr>
          <w:rFonts w:cs="Calibri"/>
          <w:b/>
        </w:rPr>
        <w:t xml:space="preserve"> </w:t>
      </w:r>
      <w:r w:rsidRPr="00DC1D7C">
        <w:rPr>
          <w:rFonts w:cs="Calibri"/>
        </w:rPr>
        <w:t>лв.</w:t>
      </w:r>
    </w:p>
    <w:p w:rsidR="009D4CAC" w:rsidRDefault="009D4CAC" w:rsidP="009D4CAC">
      <w:pPr>
        <w:jc w:val="both"/>
        <w:rPr>
          <w:rFonts w:cs="Calibri"/>
          <w:b/>
        </w:rPr>
      </w:pPr>
      <w:r w:rsidRPr="00DC1D7C">
        <w:rPr>
          <w:rFonts w:cs="Calibri"/>
        </w:rPr>
        <w:t xml:space="preserve">2.5. Получени/предоставени трансфери между бюджети -  </w:t>
      </w:r>
      <w:r w:rsidRPr="00DC1D7C">
        <w:rPr>
          <w:rFonts w:cs="Calibri"/>
          <w:b/>
        </w:rPr>
        <w:t xml:space="preserve">- </w:t>
      </w:r>
      <w:r>
        <w:rPr>
          <w:rFonts w:cs="Calibri"/>
          <w:b/>
        </w:rPr>
        <w:t>233 188</w:t>
      </w:r>
      <w:r w:rsidRPr="00DC1D7C">
        <w:rPr>
          <w:rFonts w:cs="Calibri"/>
          <w:b/>
        </w:rPr>
        <w:t xml:space="preserve"> лв.</w:t>
      </w:r>
    </w:p>
    <w:p w:rsidR="009D4CAC" w:rsidRPr="00B9187A" w:rsidRDefault="009D4CAC" w:rsidP="009D4CAC">
      <w:pPr>
        <w:jc w:val="both"/>
        <w:rPr>
          <w:rFonts w:cs="Calibri"/>
          <w:b/>
        </w:rPr>
      </w:pPr>
      <w:r w:rsidRPr="00B9187A">
        <w:rPr>
          <w:rFonts w:cs="Calibri"/>
        </w:rPr>
        <w:t xml:space="preserve">2.6. </w:t>
      </w:r>
      <w:r>
        <w:rPr>
          <w:rFonts w:cs="Calibri"/>
        </w:rPr>
        <w:t xml:space="preserve">Трансфери между бюджети и сметки за СЕС - </w:t>
      </w:r>
      <w:r w:rsidRPr="00B9187A">
        <w:rPr>
          <w:rFonts w:cs="Calibri"/>
          <w:b/>
        </w:rPr>
        <w:t xml:space="preserve">- </w:t>
      </w:r>
      <w:r>
        <w:rPr>
          <w:rFonts w:cs="Calibri"/>
          <w:b/>
        </w:rPr>
        <w:t>10</w:t>
      </w:r>
      <w:r w:rsidRPr="00B9187A">
        <w:rPr>
          <w:rFonts w:cs="Calibri"/>
          <w:b/>
        </w:rPr>
        <w:t> 000 лв.</w:t>
      </w:r>
    </w:p>
    <w:p w:rsidR="009D4CAC" w:rsidRPr="004E17C1" w:rsidRDefault="009D4CAC" w:rsidP="009D4CAC">
      <w:pPr>
        <w:jc w:val="both"/>
        <w:rPr>
          <w:rFonts w:cs="Calibri"/>
          <w:b/>
        </w:rPr>
      </w:pPr>
      <w:r w:rsidRPr="007B4F15">
        <w:rPr>
          <w:rFonts w:cs="Calibri"/>
        </w:rPr>
        <w:t>2.</w:t>
      </w:r>
      <w:r>
        <w:rPr>
          <w:rFonts w:cs="Calibri"/>
        </w:rPr>
        <w:t>7</w:t>
      </w:r>
      <w:r w:rsidRPr="007B4F15">
        <w:rPr>
          <w:rFonts w:cs="Calibri"/>
        </w:rPr>
        <w:t>.</w:t>
      </w:r>
      <w:r>
        <w:rPr>
          <w:rFonts w:cs="Calibri"/>
        </w:rPr>
        <w:t xml:space="preserve"> </w:t>
      </w:r>
      <w:r w:rsidRPr="009C0B68">
        <w:rPr>
          <w:rFonts w:cs="Calibri"/>
        </w:rPr>
        <w:t xml:space="preserve">Временни безлихвени заеми между бюджети и сметки за </w:t>
      </w:r>
      <w:r>
        <w:rPr>
          <w:rFonts w:cs="Calibri"/>
        </w:rPr>
        <w:t>С</w:t>
      </w:r>
      <w:r w:rsidRPr="009C0B68">
        <w:rPr>
          <w:rFonts w:cs="Calibri"/>
        </w:rPr>
        <w:t>ЕС -</w:t>
      </w:r>
      <w:r w:rsidRPr="009C0B68">
        <w:rPr>
          <w:rFonts w:cs="Calibri"/>
          <w:b/>
        </w:rPr>
        <w:t xml:space="preserve"> - </w:t>
      </w:r>
      <w:r>
        <w:rPr>
          <w:rFonts w:cs="Calibri"/>
          <w:b/>
        </w:rPr>
        <w:t>80</w:t>
      </w:r>
      <w:r w:rsidRPr="009C0B68">
        <w:rPr>
          <w:rFonts w:cs="Calibri"/>
          <w:b/>
        </w:rPr>
        <w:t xml:space="preserve"> 000 лв.</w:t>
      </w:r>
    </w:p>
    <w:p w:rsidR="009D4CAC" w:rsidRPr="004B532B" w:rsidRDefault="009D4CAC" w:rsidP="009D4CAC">
      <w:pPr>
        <w:jc w:val="both"/>
        <w:rPr>
          <w:rFonts w:cs="Calibri"/>
          <w:b/>
        </w:rPr>
      </w:pPr>
      <w:r w:rsidRPr="00FE5C64">
        <w:rPr>
          <w:rFonts w:cs="Calibri"/>
        </w:rPr>
        <w:t>2.</w:t>
      </w:r>
      <w:r>
        <w:rPr>
          <w:rFonts w:cs="Calibri"/>
        </w:rPr>
        <w:t>8</w:t>
      </w:r>
      <w:r w:rsidRPr="00FE5C64">
        <w:rPr>
          <w:rFonts w:cs="Calibri"/>
        </w:rPr>
        <w:t xml:space="preserve">.  </w:t>
      </w:r>
      <w:r>
        <w:rPr>
          <w:rFonts w:cs="Calibri"/>
        </w:rPr>
        <w:t xml:space="preserve">Заеми от банки и други лица в страната /+/-/     </w:t>
      </w:r>
      <w:r w:rsidRPr="009C0B68">
        <w:rPr>
          <w:rFonts w:cs="Calibri"/>
        </w:rPr>
        <w:t xml:space="preserve"> </w:t>
      </w:r>
      <w:r>
        <w:rPr>
          <w:rFonts w:cs="Calibri"/>
          <w:b/>
        </w:rPr>
        <w:t>- 187 575</w:t>
      </w:r>
      <w:r w:rsidRPr="004B532B">
        <w:rPr>
          <w:rFonts w:cs="Calibri"/>
          <w:b/>
        </w:rPr>
        <w:t xml:space="preserve"> </w:t>
      </w:r>
      <w:r>
        <w:rPr>
          <w:rFonts w:cs="Calibri"/>
          <w:b/>
        </w:rPr>
        <w:t xml:space="preserve"> </w:t>
      </w:r>
      <w:r w:rsidRPr="007B4F15">
        <w:rPr>
          <w:rFonts w:cs="Calibri"/>
          <w:b/>
        </w:rPr>
        <w:t>лв.</w:t>
      </w:r>
      <w:r w:rsidRPr="007B4F15">
        <w:rPr>
          <w:rFonts w:cs="Calibri"/>
          <w:b/>
        </w:rPr>
        <w:tab/>
      </w:r>
    </w:p>
    <w:p w:rsidR="009D4CAC" w:rsidRPr="009C0B68" w:rsidRDefault="009D4CAC" w:rsidP="009D4CAC">
      <w:pPr>
        <w:jc w:val="both"/>
        <w:rPr>
          <w:rFonts w:cs="Calibri"/>
        </w:rPr>
      </w:pPr>
      <w:r w:rsidRPr="009C0B68">
        <w:rPr>
          <w:rFonts w:cs="Calibri"/>
        </w:rPr>
        <w:t>2.</w:t>
      </w:r>
      <w:r>
        <w:rPr>
          <w:rFonts w:cs="Calibri"/>
        </w:rPr>
        <w:t>9</w:t>
      </w:r>
      <w:r w:rsidRPr="009C0B68">
        <w:rPr>
          <w:rFonts w:cs="Calibri"/>
        </w:rPr>
        <w:t>. Преходен остатък от 20</w:t>
      </w:r>
      <w:r>
        <w:rPr>
          <w:rFonts w:cs="Calibri"/>
        </w:rPr>
        <w:t xml:space="preserve">21 </w:t>
      </w:r>
      <w:r w:rsidRPr="009C0B68">
        <w:rPr>
          <w:rFonts w:cs="Calibri"/>
        </w:rPr>
        <w:t xml:space="preserve">г. в размер </w:t>
      </w:r>
      <w:r w:rsidRPr="006344EC">
        <w:rPr>
          <w:rFonts w:cs="Calibri"/>
        </w:rPr>
        <w:t xml:space="preserve">на </w:t>
      </w:r>
      <w:r>
        <w:rPr>
          <w:rFonts w:cs="Calibri"/>
          <w:b/>
        </w:rPr>
        <w:t>2 155 241</w:t>
      </w:r>
      <w:r w:rsidRPr="006344EC">
        <w:rPr>
          <w:rFonts w:cs="Calibri"/>
        </w:rPr>
        <w:t xml:space="preserve"> </w:t>
      </w:r>
      <w:r w:rsidRPr="007B4F15">
        <w:rPr>
          <w:rFonts w:cs="Calibri"/>
          <w:b/>
        </w:rPr>
        <w:t>лв</w:t>
      </w:r>
      <w:r w:rsidRPr="006344EC">
        <w:rPr>
          <w:rFonts w:cs="Calibri"/>
        </w:rPr>
        <w:t xml:space="preserve">., съгласно </w:t>
      </w:r>
      <w:r w:rsidRPr="005B3BD7">
        <w:rPr>
          <w:rFonts w:cs="Calibri"/>
        </w:rPr>
        <w:t>приложение 3.</w:t>
      </w:r>
    </w:p>
    <w:p w:rsidR="009D4CAC" w:rsidRPr="009C0B68" w:rsidRDefault="009D4CAC" w:rsidP="009D4CAC">
      <w:pPr>
        <w:jc w:val="both"/>
        <w:rPr>
          <w:rFonts w:cs="Calibri"/>
        </w:rPr>
      </w:pPr>
      <w:r>
        <w:rPr>
          <w:rFonts w:cs="Calibri"/>
        </w:rPr>
        <w:t xml:space="preserve"> </w:t>
      </w:r>
    </w:p>
    <w:p w:rsidR="009D4CAC" w:rsidRPr="00481B8D" w:rsidRDefault="009D4CAC" w:rsidP="009D4CAC">
      <w:pPr>
        <w:jc w:val="both"/>
        <w:rPr>
          <w:rFonts w:cs="Calibri"/>
        </w:rPr>
      </w:pPr>
      <w:r w:rsidRPr="009C0B68">
        <w:rPr>
          <w:rFonts w:cs="Calibri"/>
          <w:b/>
        </w:rPr>
        <w:t xml:space="preserve">ІІ. ПО РАЗХОДИТЕ в размер на </w:t>
      </w:r>
      <w:r w:rsidRPr="009C0B68">
        <w:rPr>
          <w:rFonts w:cs="Calibri"/>
        </w:rPr>
        <w:t xml:space="preserve"> </w:t>
      </w:r>
      <w:r>
        <w:rPr>
          <w:rFonts w:cs="Calibri"/>
          <w:b/>
        </w:rPr>
        <w:t>19 223 377</w:t>
      </w:r>
      <w:r w:rsidRPr="006344EC">
        <w:rPr>
          <w:rFonts w:cs="Calibri"/>
        </w:rPr>
        <w:t xml:space="preserve"> </w:t>
      </w:r>
      <w:r w:rsidRPr="003C336E">
        <w:rPr>
          <w:rFonts w:cs="Calibri"/>
          <w:b/>
        </w:rPr>
        <w:t>лв.</w:t>
      </w:r>
      <w:r w:rsidRPr="00F47BB3">
        <w:rPr>
          <w:rFonts w:cs="Calibri"/>
        </w:rPr>
        <w:t xml:space="preserve">, съгласно </w:t>
      </w:r>
      <w:r w:rsidRPr="005B3BD7">
        <w:rPr>
          <w:rFonts w:cs="Calibri"/>
        </w:rPr>
        <w:t>приложение 2, както следва</w:t>
      </w:r>
      <w:r w:rsidRPr="00481B8D">
        <w:rPr>
          <w:rFonts w:cs="Calibri"/>
        </w:rPr>
        <w:t xml:space="preserve">: </w:t>
      </w:r>
    </w:p>
    <w:p w:rsidR="009D4CAC" w:rsidRPr="00330360" w:rsidRDefault="009D4CAC" w:rsidP="009D4CAC">
      <w:pPr>
        <w:numPr>
          <w:ilvl w:val="1"/>
          <w:numId w:val="32"/>
        </w:numPr>
        <w:spacing w:after="0" w:line="240" w:lineRule="auto"/>
        <w:jc w:val="both"/>
        <w:rPr>
          <w:rFonts w:cs="Calibri"/>
        </w:rPr>
      </w:pPr>
      <w:r w:rsidRPr="00481B8D">
        <w:rPr>
          <w:rFonts w:cs="Calibri"/>
        </w:rPr>
        <w:t xml:space="preserve">За делегирани от държавата дейности в размер на  </w:t>
      </w:r>
      <w:r>
        <w:rPr>
          <w:rFonts w:cs="Calibri"/>
          <w:b/>
          <w:lang w:val="ru-RU"/>
        </w:rPr>
        <w:t>10 976 281</w:t>
      </w:r>
      <w:r w:rsidRPr="00330360">
        <w:rPr>
          <w:rFonts w:cs="Calibri"/>
        </w:rPr>
        <w:t xml:space="preserve"> лв.</w:t>
      </w:r>
    </w:p>
    <w:p w:rsidR="009D4CAC" w:rsidRPr="009C0B68" w:rsidRDefault="009D4CAC" w:rsidP="009D4CAC">
      <w:pPr>
        <w:numPr>
          <w:ilvl w:val="1"/>
          <w:numId w:val="32"/>
        </w:numPr>
        <w:spacing w:after="0" w:line="240" w:lineRule="auto"/>
        <w:jc w:val="both"/>
        <w:rPr>
          <w:rFonts w:cs="Calibri"/>
        </w:rPr>
      </w:pPr>
      <w:r w:rsidRPr="009C0B68">
        <w:rPr>
          <w:rFonts w:cs="Calibri"/>
        </w:rPr>
        <w:t xml:space="preserve">За допълнително финансиране на делегираните от държавата дейности със средства от собствени приходи и от изравнителната субсидия в размер на  </w:t>
      </w:r>
      <w:r>
        <w:rPr>
          <w:rFonts w:cs="Calibri"/>
          <w:b/>
        </w:rPr>
        <w:t>801 108</w:t>
      </w:r>
      <w:r w:rsidRPr="009C0B68">
        <w:rPr>
          <w:rFonts w:cs="Calibri"/>
        </w:rPr>
        <w:t xml:space="preserve"> лв</w:t>
      </w:r>
      <w:r>
        <w:rPr>
          <w:rFonts w:cs="Calibri"/>
        </w:rPr>
        <w:t>.</w:t>
      </w:r>
    </w:p>
    <w:p w:rsidR="009D4CAC" w:rsidRPr="00330360" w:rsidRDefault="009D4CAC" w:rsidP="009D4CAC">
      <w:pPr>
        <w:numPr>
          <w:ilvl w:val="1"/>
          <w:numId w:val="32"/>
        </w:numPr>
        <w:spacing w:after="0" w:line="240" w:lineRule="auto"/>
        <w:jc w:val="both"/>
        <w:rPr>
          <w:rFonts w:cs="Calibri"/>
        </w:rPr>
      </w:pPr>
      <w:r w:rsidRPr="009C0B68">
        <w:rPr>
          <w:rFonts w:cs="Calibri"/>
        </w:rPr>
        <w:t xml:space="preserve">За местни дейности в размер </w:t>
      </w:r>
      <w:r w:rsidRPr="00330360">
        <w:rPr>
          <w:rFonts w:cs="Calibri"/>
        </w:rPr>
        <w:t xml:space="preserve">на </w:t>
      </w:r>
      <w:r>
        <w:rPr>
          <w:rFonts w:cs="Calibri"/>
          <w:b/>
        </w:rPr>
        <w:t>7 445 988</w:t>
      </w:r>
      <w:r w:rsidRPr="00330360">
        <w:rPr>
          <w:rFonts w:cs="Calibri"/>
          <w:b/>
        </w:rPr>
        <w:t xml:space="preserve"> </w:t>
      </w:r>
      <w:r w:rsidRPr="00330360">
        <w:rPr>
          <w:rFonts w:cs="Calibri"/>
        </w:rPr>
        <w:t xml:space="preserve">лв. </w:t>
      </w:r>
    </w:p>
    <w:p w:rsidR="009D4CAC" w:rsidRPr="009C0B68" w:rsidRDefault="009D4CAC" w:rsidP="009D4CAC">
      <w:pPr>
        <w:jc w:val="both"/>
        <w:rPr>
          <w:rFonts w:cs="Calibri"/>
        </w:rPr>
      </w:pPr>
      <w:r w:rsidRPr="009C0B68">
        <w:rPr>
          <w:rFonts w:cs="Calibri"/>
        </w:rPr>
        <w:t>2.4 Разпределя разходите по функции, групи, дейности и разходни параграфи съгласно ЕБК за 20</w:t>
      </w:r>
      <w:r>
        <w:rPr>
          <w:rFonts w:cs="Calibri"/>
        </w:rPr>
        <w:t xml:space="preserve">22 </w:t>
      </w:r>
      <w:r w:rsidRPr="009C0B68">
        <w:rPr>
          <w:rFonts w:cs="Calibri"/>
        </w:rPr>
        <w:t xml:space="preserve">г. както е посочено </w:t>
      </w:r>
      <w:r w:rsidRPr="00AA2346">
        <w:rPr>
          <w:rFonts w:cs="Calibri"/>
        </w:rPr>
        <w:t xml:space="preserve">в </w:t>
      </w:r>
      <w:r w:rsidRPr="00513E36">
        <w:rPr>
          <w:rFonts w:cs="Calibri"/>
        </w:rPr>
        <w:t>(Приложение 2 а).</w:t>
      </w:r>
      <w:r w:rsidRPr="009C0B68">
        <w:rPr>
          <w:rFonts w:cs="Calibri"/>
          <w:color w:val="FF0000"/>
        </w:rPr>
        <w:t xml:space="preserve"> </w:t>
      </w:r>
    </w:p>
    <w:p w:rsidR="009D4CAC" w:rsidRPr="009C0B68" w:rsidRDefault="009D4CAC" w:rsidP="009D4CAC">
      <w:pPr>
        <w:pStyle w:val="25"/>
        <w:spacing w:line="240" w:lineRule="auto"/>
        <w:ind w:right="3"/>
        <w:rPr>
          <w:rFonts w:cs="Calibri"/>
          <w:b/>
          <w:color w:val="FF0000"/>
          <w:lang w:val="ru-RU"/>
        </w:rPr>
      </w:pPr>
    </w:p>
    <w:p w:rsidR="009D4CAC" w:rsidRPr="009C48D9" w:rsidRDefault="009D4CAC" w:rsidP="009D4CAC">
      <w:pPr>
        <w:pStyle w:val="25"/>
        <w:spacing w:line="240" w:lineRule="auto"/>
        <w:ind w:right="3"/>
        <w:rPr>
          <w:rFonts w:cs="Calibri"/>
          <w:b/>
        </w:rPr>
      </w:pPr>
      <w:r w:rsidRPr="009C48D9">
        <w:rPr>
          <w:rFonts w:cs="Calibri"/>
          <w:b/>
          <w:lang w:val="bg-BG"/>
        </w:rPr>
        <w:t>ІІІ. Приема бюджета на община Тервел за 20</w:t>
      </w:r>
      <w:r>
        <w:rPr>
          <w:rFonts w:cs="Calibri"/>
          <w:b/>
          <w:lang w:val="bg-BG"/>
        </w:rPr>
        <w:t>22</w:t>
      </w:r>
      <w:r w:rsidRPr="009C48D9">
        <w:rPr>
          <w:rFonts w:cs="Calibri"/>
          <w:b/>
          <w:lang w:val="bg-BG"/>
        </w:rPr>
        <w:t xml:space="preserve"> г. по агрегирани бюджетни показатели, относно основните принципни насоки при съставянето и изпълнението на бюджета за 20</w:t>
      </w:r>
      <w:r>
        <w:rPr>
          <w:rFonts w:cs="Calibri"/>
          <w:b/>
          <w:lang w:val="bg-BG"/>
        </w:rPr>
        <w:t xml:space="preserve">22 </w:t>
      </w:r>
      <w:r w:rsidRPr="009C48D9">
        <w:rPr>
          <w:rFonts w:cs="Calibri"/>
          <w:b/>
          <w:lang w:val="bg-BG"/>
        </w:rPr>
        <w:t xml:space="preserve">г.,  съгласно </w:t>
      </w:r>
      <w:r w:rsidRPr="00B149A3">
        <w:rPr>
          <w:rFonts w:cs="Calibri"/>
          <w:b/>
          <w:lang w:val="bg-BG"/>
        </w:rPr>
        <w:t>Приложение 4.</w:t>
      </w:r>
    </w:p>
    <w:p w:rsidR="009D4CAC" w:rsidRDefault="009D4CAC" w:rsidP="009D4CAC">
      <w:pPr>
        <w:pStyle w:val="25"/>
        <w:spacing w:line="240" w:lineRule="auto"/>
        <w:ind w:right="3"/>
        <w:rPr>
          <w:rFonts w:cs="Calibri"/>
          <w:b/>
        </w:rPr>
      </w:pPr>
      <w:r w:rsidRPr="009C0B68">
        <w:rPr>
          <w:rFonts w:cs="Calibri"/>
          <w:b/>
          <w:lang w:val="bg-BG"/>
        </w:rPr>
        <w:lastRenderedPageBreak/>
        <w:t xml:space="preserve">ІV. Приема разпределение на преходния остатък от </w:t>
      </w:r>
      <w:r>
        <w:rPr>
          <w:rFonts w:cs="Calibri"/>
          <w:b/>
          <w:lang w:val="bg-BG"/>
        </w:rPr>
        <w:t>2021</w:t>
      </w:r>
      <w:r w:rsidRPr="009C0B68">
        <w:rPr>
          <w:rFonts w:cs="Calibri"/>
          <w:b/>
          <w:lang w:val="bg-BG"/>
        </w:rPr>
        <w:t xml:space="preserve"> г. по съответните дейности от бюджета на общината, </w:t>
      </w:r>
      <w:r w:rsidRPr="005B3BD7">
        <w:rPr>
          <w:rFonts w:cs="Calibri"/>
          <w:b/>
          <w:lang w:val="bg-BG"/>
        </w:rPr>
        <w:t>съгласно приложение 3.</w:t>
      </w:r>
    </w:p>
    <w:p w:rsidR="009D4CAC" w:rsidRDefault="009D4CAC" w:rsidP="009D4CAC">
      <w:pPr>
        <w:pStyle w:val="25"/>
        <w:spacing w:line="240" w:lineRule="auto"/>
        <w:ind w:right="3"/>
        <w:rPr>
          <w:rFonts w:cs="Calibri"/>
          <w:b/>
        </w:rPr>
      </w:pPr>
      <w:r>
        <w:rPr>
          <w:rFonts w:cs="Calibri"/>
          <w:b/>
          <w:lang w:val="en-US"/>
        </w:rPr>
        <w:t>V</w:t>
      </w:r>
      <w:r>
        <w:rPr>
          <w:rFonts w:cs="Calibri"/>
          <w:b/>
          <w:lang w:val="bg-BG"/>
        </w:rPr>
        <w:t>. Утвърждава средносрочна цел за бюджетното салдо по бюджета на общината, изчислено на касова основа в размер на 0 лв. и придържане към балансирано бюджетно салдо.</w:t>
      </w:r>
    </w:p>
    <w:p w:rsidR="009D4CAC" w:rsidRPr="00367977" w:rsidRDefault="009D4CAC" w:rsidP="009D4CAC">
      <w:pPr>
        <w:jc w:val="both"/>
        <w:rPr>
          <w:rFonts w:cs="Calibri"/>
          <w:b/>
        </w:rPr>
      </w:pPr>
      <w:r w:rsidRPr="00367977">
        <w:rPr>
          <w:rFonts w:cs="Calibri"/>
          <w:b/>
        </w:rPr>
        <w:t>V</w:t>
      </w:r>
      <w:r>
        <w:rPr>
          <w:rFonts w:cs="Calibri"/>
          <w:b/>
          <w:lang w:val="en-US"/>
        </w:rPr>
        <w:t>I</w:t>
      </w:r>
      <w:r w:rsidRPr="00367977">
        <w:rPr>
          <w:rFonts w:cs="Calibri"/>
          <w:b/>
        </w:rPr>
        <w:t>. Утвърждава разходите за заплати през 20</w:t>
      </w:r>
      <w:r>
        <w:rPr>
          <w:rFonts w:cs="Calibri"/>
          <w:b/>
        </w:rPr>
        <w:t>22 г., без звената</w:t>
      </w:r>
      <w:r w:rsidRPr="00367977">
        <w:rPr>
          <w:rFonts w:cs="Calibri"/>
          <w:b/>
        </w:rPr>
        <w:t>, които прилагат системата на делегирани бюджети и определя:</w:t>
      </w:r>
    </w:p>
    <w:p w:rsidR="009D4CAC" w:rsidRPr="00367977" w:rsidRDefault="009D4CAC" w:rsidP="009D4CAC">
      <w:pPr>
        <w:jc w:val="both"/>
        <w:rPr>
          <w:rFonts w:cs="Calibri"/>
        </w:rPr>
      </w:pPr>
      <w:r w:rsidRPr="00367977">
        <w:rPr>
          <w:rFonts w:cs="Calibri"/>
        </w:rPr>
        <w:t xml:space="preserve">- числеността на персонала за делегираната от държавата дейност „Общинска администрация“, </w:t>
      </w:r>
      <w:r w:rsidRPr="00AA2346">
        <w:rPr>
          <w:rFonts w:cs="Calibri"/>
        </w:rPr>
        <w:t xml:space="preserve">съгласно </w:t>
      </w:r>
      <w:r w:rsidRPr="00325540">
        <w:rPr>
          <w:rFonts w:cs="Calibri"/>
        </w:rPr>
        <w:t>приложение 5</w:t>
      </w:r>
      <w:r>
        <w:rPr>
          <w:rFonts w:cs="Calibri"/>
        </w:rPr>
        <w:t>.1 и 5.2</w:t>
      </w:r>
      <w:r w:rsidRPr="00325540">
        <w:rPr>
          <w:rFonts w:cs="Calibri"/>
        </w:rPr>
        <w:t>.</w:t>
      </w:r>
    </w:p>
    <w:p w:rsidR="009D4CAC" w:rsidRPr="00367977" w:rsidRDefault="009D4CAC" w:rsidP="009D4CAC">
      <w:pPr>
        <w:jc w:val="both"/>
        <w:rPr>
          <w:rFonts w:cs="Calibri"/>
        </w:rPr>
      </w:pPr>
      <w:r w:rsidRPr="00367977">
        <w:rPr>
          <w:rFonts w:cs="Calibri"/>
        </w:rPr>
        <w:t>- разпределението на плановите разходи за заплати за 20</w:t>
      </w:r>
      <w:r>
        <w:rPr>
          <w:rFonts w:cs="Calibri"/>
        </w:rPr>
        <w:t>22</w:t>
      </w:r>
      <w:r w:rsidRPr="00367977">
        <w:rPr>
          <w:rFonts w:cs="Calibri"/>
        </w:rPr>
        <w:t xml:space="preserve"> г</w:t>
      </w:r>
      <w:r w:rsidRPr="006856F0">
        <w:rPr>
          <w:rFonts w:cs="Calibri"/>
        </w:rPr>
        <w:t>. , съгласно приложение 5</w:t>
      </w:r>
      <w:r>
        <w:rPr>
          <w:rFonts w:cs="Calibri"/>
        </w:rPr>
        <w:t>.1 и 5.2</w:t>
      </w:r>
      <w:r w:rsidRPr="006856F0">
        <w:rPr>
          <w:rFonts w:cs="Calibri"/>
        </w:rPr>
        <w:t>.</w:t>
      </w:r>
      <w:r w:rsidRPr="00367977">
        <w:rPr>
          <w:rFonts w:cs="Calibri"/>
        </w:rPr>
        <w:t xml:space="preserve"> </w:t>
      </w:r>
    </w:p>
    <w:p w:rsidR="009D4CAC" w:rsidRPr="00367977" w:rsidRDefault="009D4CAC" w:rsidP="009D4CAC">
      <w:pPr>
        <w:jc w:val="both"/>
        <w:rPr>
          <w:rFonts w:cs="Calibri"/>
        </w:rPr>
      </w:pPr>
    </w:p>
    <w:p w:rsidR="009D4CAC" w:rsidRPr="009C0B68" w:rsidRDefault="009D4CAC" w:rsidP="009D4CAC">
      <w:pPr>
        <w:jc w:val="both"/>
        <w:rPr>
          <w:rFonts w:cs="Calibri"/>
          <w:b/>
        </w:rPr>
      </w:pPr>
      <w:r w:rsidRPr="00EB0EDE">
        <w:rPr>
          <w:rFonts w:cs="Calibri"/>
          <w:b/>
        </w:rPr>
        <w:t>V</w:t>
      </w:r>
      <w:r w:rsidRPr="00EB0EDE">
        <w:rPr>
          <w:rFonts w:cs="Calibri"/>
          <w:b/>
          <w:lang w:val="en-US"/>
        </w:rPr>
        <w:t>II</w:t>
      </w:r>
      <w:r w:rsidRPr="00EB0EDE">
        <w:rPr>
          <w:rFonts w:cs="Calibri"/>
          <w:b/>
        </w:rPr>
        <w:t>. Утвърждава разчет за целеви разходи и субсидии, както следва:</w:t>
      </w:r>
    </w:p>
    <w:p w:rsidR="009D4CAC" w:rsidRPr="001706E2" w:rsidRDefault="009D4CAC" w:rsidP="009D4CAC">
      <w:pPr>
        <w:numPr>
          <w:ilvl w:val="1"/>
          <w:numId w:val="33"/>
        </w:numPr>
        <w:spacing w:after="0" w:line="240" w:lineRule="auto"/>
        <w:jc w:val="both"/>
        <w:rPr>
          <w:rFonts w:cs="Calibri"/>
        </w:rPr>
      </w:pPr>
      <w:r w:rsidRPr="009C0B68">
        <w:rPr>
          <w:rFonts w:cs="Calibri"/>
        </w:rPr>
        <w:t xml:space="preserve">Членски внос в размер на </w:t>
      </w:r>
      <w:r>
        <w:rPr>
          <w:rFonts w:cs="Calibri"/>
        </w:rPr>
        <w:t>8 038</w:t>
      </w:r>
      <w:r w:rsidRPr="001706E2">
        <w:rPr>
          <w:rFonts w:cs="Calibri"/>
        </w:rPr>
        <w:t xml:space="preserve"> лв., от които : </w:t>
      </w:r>
    </w:p>
    <w:p w:rsidR="009D4CAC" w:rsidRPr="001706E2" w:rsidRDefault="009D4CAC" w:rsidP="009D4CAC">
      <w:pPr>
        <w:numPr>
          <w:ilvl w:val="0"/>
          <w:numId w:val="31"/>
        </w:numPr>
        <w:spacing w:after="0" w:line="240" w:lineRule="auto"/>
        <w:jc w:val="both"/>
        <w:rPr>
          <w:rFonts w:cs="Calibri"/>
        </w:rPr>
      </w:pPr>
      <w:r w:rsidRPr="001706E2">
        <w:rPr>
          <w:rFonts w:cs="Calibri"/>
        </w:rPr>
        <w:t xml:space="preserve">За НСОРБ – </w:t>
      </w:r>
      <w:r>
        <w:rPr>
          <w:rFonts w:cs="Calibri"/>
        </w:rPr>
        <w:t>4 208</w:t>
      </w:r>
      <w:r w:rsidRPr="001706E2">
        <w:rPr>
          <w:rFonts w:cs="Calibri"/>
        </w:rPr>
        <w:t xml:space="preserve"> лв.</w:t>
      </w:r>
    </w:p>
    <w:p w:rsidR="009D4CAC" w:rsidRPr="001706E2" w:rsidRDefault="009D4CAC" w:rsidP="009D4CAC">
      <w:pPr>
        <w:numPr>
          <w:ilvl w:val="0"/>
          <w:numId w:val="31"/>
        </w:numPr>
        <w:spacing w:after="0" w:line="240" w:lineRule="auto"/>
        <w:jc w:val="both"/>
        <w:rPr>
          <w:rFonts w:cs="Calibri"/>
        </w:rPr>
      </w:pPr>
      <w:r w:rsidRPr="001706E2">
        <w:rPr>
          <w:rFonts w:cs="Calibri"/>
        </w:rPr>
        <w:t xml:space="preserve">За НАДПОС – </w:t>
      </w:r>
      <w:r>
        <w:rPr>
          <w:rFonts w:cs="Calibri"/>
        </w:rPr>
        <w:t>630</w:t>
      </w:r>
      <w:r w:rsidRPr="001706E2">
        <w:rPr>
          <w:rFonts w:cs="Calibri"/>
        </w:rPr>
        <w:t xml:space="preserve"> лв.</w:t>
      </w:r>
    </w:p>
    <w:p w:rsidR="009D4CAC" w:rsidRDefault="009D4CAC" w:rsidP="009D4CAC">
      <w:pPr>
        <w:numPr>
          <w:ilvl w:val="0"/>
          <w:numId w:val="31"/>
        </w:numPr>
        <w:spacing w:after="0" w:line="240" w:lineRule="auto"/>
        <w:jc w:val="both"/>
        <w:rPr>
          <w:rFonts w:cs="Calibri"/>
        </w:rPr>
      </w:pPr>
      <w:r w:rsidRPr="001706E2">
        <w:rPr>
          <w:rFonts w:cs="Calibri"/>
        </w:rPr>
        <w:t xml:space="preserve">За Асоциация „ВИК“ – </w:t>
      </w:r>
      <w:r>
        <w:rPr>
          <w:rFonts w:cs="Calibri"/>
        </w:rPr>
        <w:t>3 200</w:t>
      </w:r>
    </w:p>
    <w:p w:rsidR="009D4CAC" w:rsidRPr="00F64583" w:rsidRDefault="009D4CAC" w:rsidP="009D4CAC">
      <w:pPr>
        <w:jc w:val="both"/>
      </w:pPr>
      <w:r>
        <w:rPr>
          <w:rFonts w:cs="Calibri"/>
        </w:rPr>
        <w:t>7.2</w:t>
      </w:r>
      <w:r w:rsidRPr="009C0B68">
        <w:rPr>
          <w:rFonts w:cs="Calibri"/>
        </w:rPr>
        <w:t xml:space="preserve"> Обезщетения и помощи за </w:t>
      </w:r>
      <w:hyperlink r:id="rId9" w:history="1">
        <w:r w:rsidRPr="00F64583">
          <w:rPr>
            <w:rStyle w:val="af1"/>
          </w:rPr>
          <w:t>отпускане на еднократна финансова помощ на граждани от бюджета на община Тервел</w:t>
        </w:r>
      </w:hyperlink>
      <w:r>
        <w:t xml:space="preserve"> и </w:t>
      </w:r>
      <w:r w:rsidRPr="00DC1D7C">
        <w:t>финансиране на процедури „Ин витро“, съгласно</w:t>
      </w:r>
      <w:r>
        <w:t xml:space="preserve"> </w:t>
      </w:r>
      <w:r w:rsidRPr="009C0B68">
        <w:rPr>
          <w:rFonts w:cs="Calibri"/>
        </w:rPr>
        <w:t xml:space="preserve">решение на Общински съвет </w:t>
      </w:r>
      <w:r>
        <w:t>в размер на 15 000 лв.</w:t>
      </w:r>
    </w:p>
    <w:p w:rsidR="009D4CAC" w:rsidRPr="009C0B68" w:rsidRDefault="009D4CAC" w:rsidP="009D4CAC">
      <w:pPr>
        <w:jc w:val="both"/>
        <w:rPr>
          <w:rFonts w:cs="Calibri"/>
        </w:rPr>
      </w:pPr>
      <w:r>
        <w:rPr>
          <w:rFonts w:cs="Calibri"/>
        </w:rPr>
        <w:t>7.3</w:t>
      </w:r>
      <w:r w:rsidRPr="009C0B68">
        <w:rPr>
          <w:rFonts w:cs="Calibri"/>
        </w:rPr>
        <w:t xml:space="preserve"> Обезщетения и помощи по решение на Общински съвет за погребения на социално слаби и самотни граждани за сметка на общинския бюджет, </w:t>
      </w:r>
      <w:r w:rsidRPr="008A53BB">
        <w:rPr>
          <w:rFonts w:cs="Calibri"/>
        </w:rPr>
        <w:t>съгласно НОАМТЦУ, както следва:</w:t>
      </w:r>
    </w:p>
    <w:p w:rsidR="009D4CAC" w:rsidRDefault="009D4CAC" w:rsidP="009D4CAC">
      <w:pPr>
        <w:tabs>
          <w:tab w:val="num" w:pos="0"/>
          <w:tab w:val="left" w:pos="851"/>
        </w:tabs>
        <w:ind w:firstLine="567"/>
        <w:jc w:val="both"/>
        <w:rPr>
          <w:rFonts w:cs="Calibri"/>
        </w:rPr>
      </w:pPr>
      <w:r w:rsidRPr="009C0B68">
        <w:rPr>
          <w:rFonts w:cs="Calibri"/>
        </w:rPr>
        <w:t>1. </w:t>
      </w:r>
      <w:r>
        <w:rPr>
          <w:rFonts w:cs="Calibri"/>
        </w:rPr>
        <w:t>Разход за ковчег – продажба по цена на придобиване с ДДС.</w:t>
      </w:r>
    </w:p>
    <w:p w:rsidR="009D4CAC" w:rsidRPr="009C0B68" w:rsidRDefault="009D4CAC" w:rsidP="009D4CAC">
      <w:pPr>
        <w:tabs>
          <w:tab w:val="num" w:pos="0"/>
          <w:tab w:val="left" w:pos="851"/>
        </w:tabs>
        <w:ind w:firstLine="567"/>
        <w:jc w:val="both"/>
        <w:rPr>
          <w:rFonts w:cs="Calibri"/>
        </w:rPr>
      </w:pPr>
      <w:r>
        <w:rPr>
          <w:rFonts w:cs="Calibri"/>
        </w:rPr>
        <w:t xml:space="preserve">2. Разход за </w:t>
      </w:r>
      <w:r w:rsidRPr="009C0B68">
        <w:rPr>
          <w:rFonts w:cs="Calibri"/>
        </w:rPr>
        <w:t>превоз на покойник</w:t>
      </w:r>
      <w:r>
        <w:rPr>
          <w:rFonts w:cs="Calibri"/>
        </w:rPr>
        <w:t xml:space="preserve"> и </w:t>
      </w:r>
      <w:r w:rsidRPr="009C48D9">
        <w:rPr>
          <w:rFonts w:cs="Calibri"/>
        </w:rPr>
        <w:t>тъжен обреден</w:t>
      </w:r>
      <w:r>
        <w:rPr>
          <w:rFonts w:cs="Calibri"/>
          <w:lang w:val="ru-RU"/>
        </w:rPr>
        <w:t xml:space="preserve"> </w:t>
      </w:r>
      <w:r w:rsidRPr="009C0B68">
        <w:rPr>
          <w:rFonts w:cs="Calibri"/>
          <w:lang w:val="ru-RU"/>
        </w:rPr>
        <w:t>ритуал</w:t>
      </w:r>
      <w:r w:rsidRPr="009C0B68">
        <w:rPr>
          <w:rFonts w:cs="Calibri"/>
        </w:rPr>
        <w:t xml:space="preserve">, </w:t>
      </w:r>
      <w:r>
        <w:rPr>
          <w:rFonts w:cs="Calibri"/>
        </w:rPr>
        <w:t xml:space="preserve">машинно изкопаване </w:t>
      </w:r>
      <w:r w:rsidRPr="009C0B68">
        <w:rPr>
          <w:rFonts w:cs="Calibri"/>
        </w:rPr>
        <w:t xml:space="preserve">и </w:t>
      </w:r>
      <w:r>
        <w:rPr>
          <w:rFonts w:cs="Calibri"/>
        </w:rPr>
        <w:t>оформяне</w:t>
      </w:r>
      <w:r w:rsidRPr="009C0B68">
        <w:rPr>
          <w:rFonts w:cs="Calibri"/>
        </w:rPr>
        <w:t xml:space="preserve"> на гроб</w:t>
      </w:r>
      <w:r>
        <w:rPr>
          <w:rFonts w:cs="Calibri"/>
          <w:lang w:val="ru-RU"/>
        </w:rPr>
        <w:t xml:space="preserve"> в размер на 70 лв.  с ДДС</w:t>
      </w:r>
      <w:r w:rsidRPr="009C0B68">
        <w:rPr>
          <w:rFonts w:cs="Calibri"/>
          <w:lang w:val="ru-RU"/>
        </w:rPr>
        <w:t>.</w:t>
      </w:r>
    </w:p>
    <w:p w:rsidR="009D4CAC" w:rsidRPr="009C0B68" w:rsidRDefault="009D4CAC" w:rsidP="009D4CAC">
      <w:pPr>
        <w:tabs>
          <w:tab w:val="num" w:pos="0"/>
          <w:tab w:val="left" w:pos="851"/>
        </w:tabs>
        <w:ind w:firstLine="567"/>
        <w:jc w:val="both"/>
        <w:rPr>
          <w:rFonts w:cs="Calibri"/>
          <w:sz w:val="28"/>
          <w:szCs w:val="28"/>
        </w:rPr>
      </w:pPr>
      <w:r>
        <w:rPr>
          <w:rFonts w:cs="Calibri"/>
        </w:rPr>
        <w:t>3</w:t>
      </w:r>
      <w:r w:rsidRPr="009C0B68">
        <w:rPr>
          <w:rFonts w:cs="Calibri"/>
        </w:rPr>
        <w:t xml:space="preserve">. Помощта </w:t>
      </w:r>
      <w:r>
        <w:rPr>
          <w:rFonts w:cs="Calibri"/>
        </w:rPr>
        <w:t xml:space="preserve">по т.1 и т.2 </w:t>
      </w:r>
      <w:r w:rsidRPr="009C0B68">
        <w:rPr>
          <w:rFonts w:cs="Calibri"/>
        </w:rPr>
        <w:t>се предоставя за самотни, без близки и роднини, бездомни, безпризорни – доказани с документ от РУ</w:t>
      </w:r>
      <w:r>
        <w:rPr>
          <w:rFonts w:cs="Calibri"/>
        </w:rPr>
        <w:t>П</w:t>
      </w:r>
      <w:r w:rsidRPr="009C0B68">
        <w:rPr>
          <w:rFonts w:cs="Calibri"/>
        </w:rPr>
        <w:t xml:space="preserve"> – Тервел, настанени в заведения за социални услуги и регистрирани в службите за социално подпомагане лица</w:t>
      </w:r>
      <w:r w:rsidRPr="009C0B68">
        <w:rPr>
          <w:rFonts w:cs="Calibri"/>
          <w:sz w:val="28"/>
          <w:szCs w:val="28"/>
        </w:rPr>
        <w:t>.</w:t>
      </w:r>
    </w:p>
    <w:p w:rsidR="009D4CAC" w:rsidRPr="009C0B68" w:rsidRDefault="009D4CAC" w:rsidP="009D4CAC">
      <w:pPr>
        <w:jc w:val="both"/>
        <w:rPr>
          <w:rFonts w:cs="Calibri"/>
        </w:rPr>
      </w:pPr>
      <w:r>
        <w:rPr>
          <w:rFonts w:cs="Calibri"/>
        </w:rPr>
        <w:t>7.4</w:t>
      </w:r>
      <w:r w:rsidRPr="009C0B68">
        <w:rPr>
          <w:rFonts w:cs="Calibri"/>
        </w:rPr>
        <w:t xml:space="preserve"> Субсидии за спортни клубове </w:t>
      </w:r>
      <w:r>
        <w:rPr>
          <w:rFonts w:cs="Calibri"/>
        </w:rPr>
        <w:t xml:space="preserve">и други спортни </w:t>
      </w:r>
      <w:r w:rsidRPr="001706E2">
        <w:rPr>
          <w:rFonts w:cs="Calibri"/>
        </w:rPr>
        <w:t>организации в размер на 1</w:t>
      </w:r>
      <w:r>
        <w:rPr>
          <w:rFonts w:cs="Calibri"/>
        </w:rPr>
        <w:t>60</w:t>
      </w:r>
      <w:r w:rsidRPr="001706E2">
        <w:rPr>
          <w:rFonts w:cs="Calibri"/>
        </w:rPr>
        <w:t xml:space="preserve"> </w:t>
      </w:r>
      <w:r>
        <w:rPr>
          <w:rFonts w:cs="Calibri"/>
        </w:rPr>
        <w:t>0</w:t>
      </w:r>
      <w:r w:rsidRPr="001706E2">
        <w:rPr>
          <w:rFonts w:cs="Calibri"/>
        </w:rPr>
        <w:t>00 лв.</w:t>
      </w:r>
    </w:p>
    <w:p w:rsidR="009D4CAC" w:rsidRDefault="009D4CAC" w:rsidP="009D4CAC">
      <w:pPr>
        <w:jc w:val="both"/>
        <w:rPr>
          <w:rFonts w:cs="Calibri"/>
        </w:rPr>
      </w:pPr>
      <w:r>
        <w:rPr>
          <w:rFonts w:cs="Calibri"/>
        </w:rPr>
        <w:t>7</w:t>
      </w:r>
      <w:r w:rsidRPr="009C0B68">
        <w:rPr>
          <w:rFonts w:cs="Calibri"/>
        </w:rPr>
        <w:t>.</w:t>
      </w:r>
      <w:r>
        <w:rPr>
          <w:rFonts w:cs="Calibri"/>
        </w:rPr>
        <w:t>5</w:t>
      </w:r>
      <w:r w:rsidRPr="009C0B68">
        <w:rPr>
          <w:rFonts w:cs="Calibri"/>
        </w:rPr>
        <w:t xml:space="preserve">. Субсидии за Медицински център в размер на </w:t>
      </w:r>
      <w:r>
        <w:rPr>
          <w:rFonts w:cs="Calibri"/>
        </w:rPr>
        <w:t>220</w:t>
      </w:r>
      <w:r w:rsidRPr="009C0B68">
        <w:rPr>
          <w:rFonts w:cs="Calibri"/>
        </w:rPr>
        <w:t xml:space="preserve"> 000 лв.</w:t>
      </w:r>
    </w:p>
    <w:p w:rsidR="009D4CAC" w:rsidRDefault="009D4CAC" w:rsidP="009D4CAC">
      <w:pPr>
        <w:rPr>
          <w:rFonts w:cs="Calibri"/>
        </w:rPr>
      </w:pPr>
      <w:r>
        <w:rPr>
          <w:rFonts w:cs="Calibri"/>
        </w:rPr>
        <w:t>7.6</w:t>
      </w:r>
      <w:r w:rsidRPr="00BD611F">
        <w:rPr>
          <w:rFonts w:cs="Calibri"/>
        </w:rPr>
        <w:t xml:space="preserve">. Субсидии за </w:t>
      </w:r>
      <w:r>
        <w:rPr>
          <w:rFonts w:cs="Calibri"/>
        </w:rPr>
        <w:t>читалища</w:t>
      </w:r>
      <w:r w:rsidRPr="00BD611F">
        <w:rPr>
          <w:rFonts w:cs="Calibri"/>
        </w:rPr>
        <w:t xml:space="preserve"> в размер на </w:t>
      </w:r>
      <w:r>
        <w:rPr>
          <w:rFonts w:cs="Calibri"/>
        </w:rPr>
        <w:t>431 205</w:t>
      </w:r>
      <w:r w:rsidRPr="00DC1D7C">
        <w:rPr>
          <w:rFonts w:cs="Calibri"/>
        </w:rPr>
        <w:t xml:space="preserve"> лв.</w:t>
      </w:r>
      <w:r>
        <w:rPr>
          <w:rFonts w:cs="Calibri"/>
        </w:rPr>
        <w:t>, в т.число средства за текущи ремонти от трансформиране на ЦКР.</w:t>
      </w:r>
    </w:p>
    <w:p w:rsidR="009D4CAC" w:rsidRPr="009C0B68" w:rsidRDefault="009D4CAC" w:rsidP="009D4CAC">
      <w:pPr>
        <w:jc w:val="both"/>
        <w:rPr>
          <w:rFonts w:cs="Calibri"/>
          <w:b/>
        </w:rPr>
      </w:pPr>
    </w:p>
    <w:p w:rsidR="009D4CAC" w:rsidRPr="003551E2" w:rsidRDefault="009D4CAC" w:rsidP="009D4CAC">
      <w:pPr>
        <w:jc w:val="both"/>
        <w:rPr>
          <w:rFonts w:cs="Calibri"/>
          <w:b/>
        </w:rPr>
      </w:pPr>
      <w:r w:rsidRPr="003551E2">
        <w:rPr>
          <w:rFonts w:cs="Calibri"/>
          <w:b/>
        </w:rPr>
        <w:t>VIII. Приема следните лимити за разходи:</w:t>
      </w:r>
    </w:p>
    <w:p w:rsidR="009D4CAC" w:rsidRPr="003551E2" w:rsidRDefault="009D4CAC" w:rsidP="009D4CAC">
      <w:pPr>
        <w:jc w:val="both"/>
        <w:rPr>
          <w:rFonts w:cs="Calibri"/>
        </w:rPr>
      </w:pPr>
      <w:r w:rsidRPr="003551E2">
        <w:rPr>
          <w:rFonts w:cs="Calibri"/>
        </w:rPr>
        <w:t>8.1 СБКО в размер до 3 % от средствата за основна работна заплата на заетите по трудови правоотношения.</w:t>
      </w:r>
    </w:p>
    <w:p w:rsidR="009D4CAC" w:rsidRPr="003551E2" w:rsidRDefault="009D4CAC" w:rsidP="009D4CAC">
      <w:pPr>
        <w:jc w:val="both"/>
        <w:rPr>
          <w:rFonts w:cs="Calibri"/>
        </w:rPr>
      </w:pPr>
      <w:r w:rsidRPr="003551E2">
        <w:rPr>
          <w:rFonts w:cs="Calibri"/>
        </w:rPr>
        <w:t xml:space="preserve">8.2 Разходи за представителни цели на кмета на общината в размер на </w:t>
      </w:r>
      <w:r>
        <w:rPr>
          <w:rFonts w:cs="Calibri"/>
        </w:rPr>
        <w:t>11 000</w:t>
      </w:r>
      <w:r w:rsidRPr="003551E2">
        <w:rPr>
          <w:rFonts w:cs="Calibri"/>
        </w:rPr>
        <w:t xml:space="preserve"> лв.</w:t>
      </w:r>
    </w:p>
    <w:p w:rsidR="009D4CAC" w:rsidRPr="003551E2" w:rsidRDefault="009D4CAC" w:rsidP="009D4CAC">
      <w:pPr>
        <w:jc w:val="both"/>
        <w:rPr>
          <w:rFonts w:cs="Calibri"/>
        </w:rPr>
      </w:pPr>
      <w:r w:rsidRPr="003551E2">
        <w:rPr>
          <w:rFonts w:cs="Calibri"/>
        </w:rPr>
        <w:lastRenderedPageBreak/>
        <w:t xml:space="preserve">8.3 Разходи за представителни цели на Председателя на общински съвет в размер на </w:t>
      </w:r>
      <w:r>
        <w:rPr>
          <w:rFonts w:cs="Calibri"/>
        </w:rPr>
        <w:t>5 500</w:t>
      </w:r>
      <w:r w:rsidRPr="003551E2">
        <w:rPr>
          <w:rFonts w:cs="Calibri"/>
        </w:rPr>
        <w:t xml:space="preserve"> лв.</w:t>
      </w:r>
    </w:p>
    <w:p w:rsidR="009D4CAC" w:rsidRPr="003551E2" w:rsidRDefault="009D4CAC" w:rsidP="009D4CAC">
      <w:pPr>
        <w:jc w:val="both"/>
        <w:rPr>
          <w:rFonts w:cs="Calibri"/>
        </w:rPr>
      </w:pPr>
      <w:r w:rsidRPr="003551E2">
        <w:rPr>
          <w:rFonts w:cs="Calibri"/>
        </w:rPr>
        <w:t xml:space="preserve">8.4 Разходи за спортни и младежки дейности в размер на </w:t>
      </w:r>
      <w:r>
        <w:rPr>
          <w:rFonts w:cs="Calibri"/>
        </w:rPr>
        <w:t>6 500</w:t>
      </w:r>
      <w:r w:rsidRPr="003551E2">
        <w:rPr>
          <w:rFonts w:cs="Calibri"/>
        </w:rPr>
        <w:t xml:space="preserve"> лв., съгласно Календар на спортните и младежки дейности на </w:t>
      </w:r>
      <w:r>
        <w:rPr>
          <w:rFonts w:cs="Calibri"/>
        </w:rPr>
        <w:t>О</w:t>
      </w:r>
      <w:r w:rsidRPr="003551E2">
        <w:rPr>
          <w:rFonts w:cs="Calibri"/>
        </w:rPr>
        <w:t>бщина Тервел за 20</w:t>
      </w:r>
      <w:r>
        <w:rPr>
          <w:rFonts w:cs="Calibri"/>
        </w:rPr>
        <w:t>22</w:t>
      </w:r>
      <w:r w:rsidRPr="003551E2">
        <w:rPr>
          <w:rFonts w:cs="Calibri"/>
        </w:rPr>
        <w:t xml:space="preserve"> г. – </w:t>
      </w:r>
      <w:r w:rsidRPr="00DC1D7C">
        <w:rPr>
          <w:rFonts w:cs="Calibri"/>
        </w:rPr>
        <w:t>приложение 6.</w:t>
      </w:r>
    </w:p>
    <w:p w:rsidR="009D4CAC" w:rsidRPr="003551E2" w:rsidRDefault="009D4CAC" w:rsidP="009D4CAC">
      <w:pPr>
        <w:jc w:val="both"/>
        <w:rPr>
          <w:rFonts w:cs="Calibri"/>
        </w:rPr>
      </w:pPr>
      <w:r w:rsidRPr="003551E2">
        <w:rPr>
          <w:rFonts w:cs="Calibri"/>
        </w:rPr>
        <w:t xml:space="preserve">8.5 Разходи за културни прояви в размер на </w:t>
      </w:r>
      <w:r>
        <w:rPr>
          <w:rFonts w:cs="Calibri"/>
        </w:rPr>
        <w:t>70 000</w:t>
      </w:r>
      <w:r w:rsidRPr="003551E2">
        <w:rPr>
          <w:rFonts w:cs="Calibri"/>
        </w:rPr>
        <w:t xml:space="preserve"> лв., съгласно Програма за традиционните културни прояви на </w:t>
      </w:r>
      <w:r>
        <w:rPr>
          <w:rFonts w:cs="Calibri"/>
        </w:rPr>
        <w:t>О</w:t>
      </w:r>
      <w:r w:rsidRPr="003551E2">
        <w:rPr>
          <w:rFonts w:cs="Calibri"/>
        </w:rPr>
        <w:t>бщина Тервел за 20</w:t>
      </w:r>
      <w:r>
        <w:rPr>
          <w:rFonts w:cs="Calibri"/>
        </w:rPr>
        <w:t>22</w:t>
      </w:r>
      <w:r w:rsidRPr="003551E2">
        <w:rPr>
          <w:rFonts w:cs="Calibri"/>
        </w:rPr>
        <w:t xml:space="preserve"> г. </w:t>
      </w:r>
      <w:r w:rsidRPr="00DC1D7C">
        <w:rPr>
          <w:rFonts w:cs="Calibri"/>
        </w:rPr>
        <w:t>– приложение 7.</w:t>
      </w:r>
    </w:p>
    <w:p w:rsidR="009D4CAC" w:rsidRPr="003551E2" w:rsidRDefault="009D4CAC" w:rsidP="009D4CAC">
      <w:pPr>
        <w:jc w:val="both"/>
        <w:rPr>
          <w:rFonts w:cs="Calibri"/>
        </w:rPr>
      </w:pPr>
    </w:p>
    <w:p w:rsidR="009D4CAC" w:rsidRPr="009C0B68" w:rsidRDefault="009D4CAC" w:rsidP="009D4CAC">
      <w:pPr>
        <w:jc w:val="both"/>
        <w:rPr>
          <w:rFonts w:cs="Calibri"/>
          <w:b/>
        </w:rPr>
      </w:pPr>
      <w:r w:rsidRPr="00A77B62">
        <w:rPr>
          <w:rFonts w:cs="Calibri"/>
          <w:b/>
          <w:lang w:val="en-US"/>
        </w:rPr>
        <w:t>IX</w:t>
      </w:r>
      <w:r w:rsidRPr="00A77B62">
        <w:rPr>
          <w:rFonts w:cs="Calibri"/>
          <w:b/>
        </w:rPr>
        <w:t>. Одобрява индикативен годишен разчет за сметките за средства от Европейския съюз</w:t>
      </w:r>
      <w:r>
        <w:rPr>
          <w:rFonts w:cs="Calibri"/>
          <w:b/>
        </w:rPr>
        <w:t xml:space="preserve"> и други програми</w:t>
      </w:r>
      <w:r w:rsidRPr="00A77B62">
        <w:rPr>
          <w:rFonts w:cs="Calibri"/>
          <w:b/>
        </w:rPr>
        <w:t xml:space="preserve"> в размер на </w:t>
      </w:r>
      <w:r w:rsidRPr="00EF0A3A">
        <w:rPr>
          <w:rFonts w:cs="Calibri"/>
          <w:b/>
          <w:color w:val="000000"/>
        </w:rPr>
        <w:t>3 238 173</w:t>
      </w:r>
      <w:r w:rsidRPr="00EF0A3A">
        <w:rPr>
          <w:rFonts w:cs="Calibri"/>
          <w:b/>
        </w:rPr>
        <w:t xml:space="preserve"> лв.,</w:t>
      </w:r>
      <w:r w:rsidRPr="003C551D">
        <w:rPr>
          <w:rFonts w:cs="Calibri"/>
          <w:b/>
        </w:rPr>
        <w:t xml:space="preserve"> съгласно приложение № 8.</w:t>
      </w:r>
    </w:p>
    <w:p w:rsidR="009D4CAC" w:rsidRPr="006F06F8" w:rsidRDefault="009D4CAC" w:rsidP="009D4CAC">
      <w:pPr>
        <w:jc w:val="both"/>
        <w:rPr>
          <w:rFonts w:cs="Calibri"/>
          <w:i/>
        </w:rPr>
      </w:pPr>
    </w:p>
    <w:p w:rsidR="009D4CAC" w:rsidRPr="000C5C9B" w:rsidRDefault="009D4CAC" w:rsidP="009D4CAC">
      <w:pPr>
        <w:jc w:val="both"/>
        <w:rPr>
          <w:rFonts w:cs="Calibri"/>
          <w:b/>
        </w:rPr>
      </w:pPr>
      <w:r w:rsidRPr="00A77B62">
        <w:rPr>
          <w:rFonts w:cs="Calibri"/>
          <w:b/>
          <w:lang w:val="en-US"/>
        </w:rPr>
        <w:t>X</w:t>
      </w:r>
      <w:r w:rsidRPr="00A77B62">
        <w:rPr>
          <w:rFonts w:cs="Calibri"/>
          <w:b/>
        </w:rPr>
        <w:t>. Утвърждава планираните трансфери за съфинансиране на проекти по Програми на Европейския съюз</w:t>
      </w:r>
      <w:r>
        <w:rPr>
          <w:rFonts w:cs="Calibri"/>
          <w:b/>
        </w:rPr>
        <w:t>, други международни и национални програми и договори</w:t>
      </w:r>
      <w:r w:rsidRPr="00A77B62">
        <w:rPr>
          <w:rFonts w:cs="Calibri"/>
          <w:b/>
        </w:rPr>
        <w:t xml:space="preserve"> през 20</w:t>
      </w:r>
      <w:r>
        <w:rPr>
          <w:rFonts w:cs="Calibri"/>
          <w:b/>
        </w:rPr>
        <w:t xml:space="preserve">22 </w:t>
      </w:r>
      <w:r w:rsidRPr="00A77B62">
        <w:rPr>
          <w:rFonts w:cs="Calibri"/>
          <w:b/>
        </w:rPr>
        <w:t xml:space="preserve">г., съгласно приложение № </w:t>
      </w:r>
      <w:r>
        <w:rPr>
          <w:rFonts w:cs="Calibri"/>
          <w:b/>
        </w:rPr>
        <w:t>9</w:t>
      </w:r>
      <w:r w:rsidRPr="00A77B62">
        <w:rPr>
          <w:rFonts w:cs="Calibri"/>
          <w:b/>
        </w:rPr>
        <w:t>.</w:t>
      </w:r>
    </w:p>
    <w:p w:rsidR="009D4CAC" w:rsidRDefault="009D4CAC" w:rsidP="009D4CAC">
      <w:pPr>
        <w:jc w:val="both"/>
        <w:rPr>
          <w:rFonts w:cs="Calibri"/>
          <w:b/>
        </w:rPr>
      </w:pPr>
    </w:p>
    <w:p w:rsidR="009D4CAC" w:rsidRPr="009C0B68" w:rsidRDefault="009D4CAC" w:rsidP="009D4CAC">
      <w:pPr>
        <w:jc w:val="both"/>
        <w:rPr>
          <w:rFonts w:cs="Calibri"/>
          <w:b/>
        </w:rPr>
      </w:pPr>
      <w:r w:rsidRPr="00B9692E">
        <w:rPr>
          <w:rFonts w:cs="Calibri"/>
          <w:b/>
          <w:lang w:val="en-US"/>
        </w:rPr>
        <w:t>XI</w:t>
      </w:r>
      <w:r w:rsidRPr="00B9692E">
        <w:rPr>
          <w:rFonts w:cs="Calibri"/>
          <w:b/>
        </w:rPr>
        <w:t xml:space="preserve">. Одобрява актуализираната бюджетна прогноза за местните дейности с показатели за </w:t>
      </w:r>
      <w:r w:rsidRPr="00EF0A3A">
        <w:rPr>
          <w:rFonts w:cs="Calibri"/>
          <w:b/>
        </w:rPr>
        <w:t>2022 г. и прогнозни показатели за периода 2023 и 2024 г., съгласно  приложение 10.</w:t>
      </w:r>
    </w:p>
    <w:p w:rsidR="009D4CAC" w:rsidRPr="009C0B68" w:rsidRDefault="009D4CAC" w:rsidP="009D4CAC">
      <w:pPr>
        <w:jc w:val="both"/>
        <w:rPr>
          <w:rFonts w:cs="Calibri"/>
          <w:b/>
        </w:rPr>
      </w:pPr>
    </w:p>
    <w:p w:rsidR="009D4CAC" w:rsidRDefault="009D4CAC" w:rsidP="009D4CAC">
      <w:pPr>
        <w:jc w:val="both"/>
        <w:rPr>
          <w:rFonts w:cs="Calibri"/>
          <w:b/>
          <w:bCs/>
        </w:rPr>
      </w:pPr>
      <w:r w:rsidRPr="00085BA7">
        <w:rPr>
          <w:rFonts w:cs="Calibri"/>
          <w:b/>
        </w:rPr>
        <w:t>Х</w:t>
      </w:r>
      <w:r w:rsidRPr="00085BA7">
        <w:rPr>
          <w:rFonts w:cs="Calibri"/>
          <w:b/>
          <w:lang w:val="en-US"/>
        </w:rPr>
        <w:t>II</w:t>
      </w:r>
      <w:r w:rsidRPr="00085BA7">
        <w:rPr>
          <w:rFonts w:cs="Calibri"/>
          <w:b/>
        </w:rPr>
        <w:t>.</w:t>
      </w:r>
      <w:r w:rsidRPr="00085BA7">
        <w:rPr>
          <w:rFonts w:cs="Calibri"/>
        </w:rPr>
        <w:t xml:space="preserve"> </w:t>
      </w:r>
      <w:r w:rsidRPr="00085BA7">
        <w:rPr>
          <w:rFonts w:cs="Calibri"/>
          <w:b/>
          <w:bCs/>
        </w:rPr>
        <w:t xml:space="preserve">Определя като второстепенни разпоредители с бюджет всички </w:t>
      </w:r>
      <w:r w:rsidRPr="00496736">
        <w:rPr>
          <w:rFonts w:cs="Calibri"/>
          <w:b/>
          <w:bCs/>
        </w:rPr>
        <w:t>неспециализирани училища, без професионални гимназии</w:t>
      </w:r>
      <w:r>
        <w:rPr>
          <w:rFonts w:cs="Calibri"/>
          <w:b/>
          <w:bCs/>
        </w:rPr>
        <w:t>,</w:t>
      </w:r>
      <w:r w:rsidRPr="00085BA7">
        <w:rPr>
          <w:rFonts w:cs="Calibri"/>
          <w:b/>
          <w:bCs/>
        </w:rPr>
        <w:t xml:space="preserve"> ВРБ</w:t>
      </w:r>
      <w:r w:rsidRPr="00085BA7">
        <w:rPr>
          <w:rFonts w:cs="Calibri"/>
          <w:b/>
          <w:bCs/>
          <w:color w:val="00B050"/>
        </w:rPr>
        <w:t xml:space="preserve"> </w:t>
      </w:r>
      <w:r w:rsidRPr="00085BA7">
        <w:rPr>
          <w:rFonts w:cs="Calibri"/>
          <w:b/>
          <w:bCs/>
        </w:rPr>
        <w:t xml:space="preserve">„Просвета”, </w:t>
      </w:r>
      <w:r>
        <w:rPr>
          <w:rFonts w:cs="Calibri"/>
          <w:b/>
          <w:bCs/>
        </w:rPr>
        <w:t>ВРБ</w:t>
      </w:r>
      <w:r w:rsidRPr="00085BA7">
        <w:rPr>
          <w:rFonts w:cs="Calibri"/>
          <w:b/>
          <w:bCs/>
        </w:rPr>
        <w:t xml:space="preserve"> „Социални дейности и програми за трудова заетост” и  кметства Безмер, Божан, Жегларци, Зърнево, Каблешково, Коларци, Нова Камена, Орляк и Поп Груево.</w:t>
      </w:r>
    </w:p>
    <w:p w:rsidR="009D4CAC" w:rsidRDefault="009D4CAC" w:rsidP="009D4CAC">
      <w:pPr>
        <w:jc w:val="both"/>
        <w:rPr>
          <w:rFonts w:cs="Calibri"/>
          <w:b/>
          <w:bCs/>
        </w:rPr>
      </w:pPr>
    </w:p>
    <w:p w:rsidR="009D4CAC" w:rsidRDefault="009D4CAC" w:rsidP="009D4CAC">
      <w:pPr>
        <w:jc w:val="both"/>
        <w:rPr>
          <w:rFonts w:cs="Calibri"/>
          <w:b/>
        </w:rPr>
      </w:pPr>
      <w:r w:rsidRPr="000948DD">
        <w:rPr>
          <w:rFonts w:cs="Calibri"/>
          <w:b/>
        </w:rPr>
        <w:t>Х</w:t>
      </w:r>
      <w:r w:rsidRPr="000948DD">
        <w:rPr>
          <w:rFonts w:cs="Calibri"/>
          <w:b/>
          <w:lang w:val="en-US"/>
        </w:rPr>
        <w:t>II</w:t>
      </w:r>
      <w:r>
        <w:rPr>
          <w:rFonts w:cs="Calibri"/>
          <w:b/>
        </w:rPr>
        <w:t>І.</w:t>
      </w:r>
      <w:r w:rsidRPr="00714B0E">
        <w:rPr>
          <w:rFonts w:cs="Calibri"/>
          <w:b/>
          <w:lang w:val="ru-RU"/>
        </w:rPr>
        <w:t xml:space="preserve"> </w:t>
      </w:r>
      <w:r w:rsidRPr="003C3611">
        <w:rPr>
          <w:rFonts w:cs="Calibri"/>
          <w:b/>
        </w:rPr>
        <w:t xml:space="preserve">Утвърждава разходите </w:t>
      </w:r>
      <w:r>
        <w:rPr>
          <w:rFonts w:cs="Calibri"/>
          <w:b/>
        </w:rPr>
        <w:t xml:space="preserve">за осъществяване функциите на органи на изпълнителната власт на територията на </w:t>
      </w:r>
      <w:r w:rsidRPr="003C3611">
        <w:rPr>
          <w:rFonts w:cs="Calibri"/>
          <w:b/>
        </w:rPr>
        <w:t>кметствата и населените места с кметски наместници, с изключение на тези, които са определени ка</w:t>
      </w:r>
      <w:r>
        <w:rPr>
          <w:rFonts w:cs="Calibri"/>
          <w:b/>
        </w:rPr>
        <w:t xml:space="preserve">то второстепенни разпоредители, съгласно </w:t>
      </w:r>
      <w:r w:rsidRPr="0033371D">
        <w:rPr>
          <w:rFonts w:cs="Calibri"/>
          <w:b/>
        </w:rPr>
        <w:t>приложение № 14 и № 15.</w:t>
      </w:r>
    </w:p>
    <w:p w:rsidR="009D4CAC" w:rsidRDefault="009D4CAC" w:rsidP="009D4CAC">
      <w:pPr>
        <w:jc w:val="both"/>
        <w:rPr>
          <w:rFonts w:cs="Calibri"/>
          <w:b/>
        </w:rPr>
      </w:pPr>
    </w:p>
    <w:p w:rsidR="009D4CAC" w:rsidRDefault="009D4CAC" w:rsidP="009D4CAC">
      <w:pPr>
        <w:jc w:val="both"/>
        <w:rPr>
          <w:rFonts w:cs="Calibri"/>
          <w:b/>
        </w:rPr>
      </w:pPr>
      <w:r w:rsidRPr="009C48D9">
        <w:rPr>
          <w:rFonts w:cs="Calibri"/>
          <w:b/>
        </w:rPr>
        <w:t xml:space="preserve">ХІV. </w:t>
      </w:r>
      <w:r w:rsidRPr="003C3611">
        <w:rPr>
          <w:rFonts w:cs="Calibri"/>
          <w:b/>
        </w:rPr>
        <w:t xml:space="preserve">Утвърждава </w:t>
      </w:r>
      <w:r>
        <w:rPr>
          <w:rFonts w:cs="Calibri"/>
          <w:b/>
        </w:rPr>
        <w:t xml:space="preserve">разходи, съгласно </w:t>
      </w:r>
      <w:r w:rsidRPr="003C3611">
        <w:rPr>
          <w:rFonts w:cs="Calibri"/>
          <w:b/>
        </w:rPr>
        <w:t>справка за разпределението на не по-малко от 30 на сто от постъпленията от продажбата на общински нефинансови активи да се използват за финансиране на изграждането, за основен и текущ ремонт на социалната и техническата инфраструктура на територията на съответното населено място и постъпленията от разпореждането с друго общинско имущество от наем, от аренда на земеделска земя, общинска собственост да се използват за изпълнение на дейности от местно значени</w:t>
      </w:r>
      <w:r>
        <w:rPr>
          <w:rFonts w:cs="Calibri"/>
          <w:b/>
        </w:rPr>
        <w:t xml:space="preserve">е в съответното населено място, </w:t>
      </w:r>
      <w:r w:rsidRPr="006856F0">
        <w:rPr>
          <w:rFonts w:cs="Calibri"/>
          <w:b/>
        </w:rPr>
        <w:t>съгласно Приложение № 16.</w:t>
      </w:r>
    </w:p>
    <w:p w:rsidR="009D4CAC" w:rsidRPr="009C0B68" w:rsidRDefault="009D4CAC" w:rsidP="009D4CAC">
      <w:pPr>
        <w:jc w:val="both"/>
        <w:rPr>
          <w:rFonts w:cs="Calibri"/>
        </w:rPr>
      </w:pPr>
    </w:p>
    <w:p w:rsidR="009D4CAC" w:rsidRPr="009C0B68" w:rsidRDefault="009D4CAC" w:rsidP="009D4CAC">
      <w:pPr>
        <w:jc w:val="both"/>
        <w:rPr>
          <w:rFonts w:cs="Calibri"/>
          <w:b/>
        </w:rPr>
      </w:pPr>
      <w:r>
        <w:rPr>
          <w:rFonts w:cs="Calibri"/>
          <w:b/>
        </w:rPr>
        <w:t>Х</w:t>
      </w:r>
      <w:r w:rsidRPr="009C48D9">
        <w:rPr>
          <w:rFonts w:cs="Calibri"/>
          <w:b/>
        </w:rPr>
        <w:t xml:space="preserve">V. </w:t>
      </w:r>
      <w:r w:rsidRPr="000948DD">
        <w:rPr>
          <w:rFonts w:cs="Calibri"/>
          <w:b/>
        </w:rPr>
        <w:t>Определя максимален размер на дълга, както следва:</w:t>
      </w:r>
    </w:p>
    <w:p w:rsidR="009D4CAC" w:rsidRPr="009C0B68" w:rsidRDefault="009D4CAC" w:rsidP="009D4CAC">
      <w:pPr>
        <w:jc w:val="both"/>
        <w:rPr>
          <w:rFonts w:cs="Calibri"/>
          <w:b/>
        </w:rPr>
      </w:pPr>
    </w:p>
    <w:p w:rsidR="009D4CAC" w:rsidRPr="002A7636" w:rsidRDefault="009D4CAC" w:rsidP="009D4CAC">
      <w:pPr>
        <w:jc w:val="both"/>
        <w:rPr>
          <w:rFonts w:cs="Calibri"/>
        </w:rPr>
      </w:pPr>
      <w:r w:rsidRPr="002A7636">
        <w:rPr>
          <w:rFonts w:cs="Calibri"/>
        </w:rPr>
        <w:t>13.1 Максимален размер на новия общински дълг за 20</w:t>
      </w:r>
      <w:r>
        <w:rPr>
          <w:rFonts w:cs="Calibri"/>
        </w:rPr>
        <w:t>22</w:t>
      </w:r>
      <w:r w:rsidRPr="002A7636">
        <w:rPr>
          <w:rFonts w:cs="Calibri"/>
        </w:rPr>
        <w:t xml:space="preserve"> г. в размер на </w:t>
      </w:r>
      <w:r>
        <w:rPr>
          <w:rFonts w:cs="Calibri"/>
        </w:rPr>
        <w:t>0</w:t>
      </w:r>
      <w:r w:rsidRPr="002A7636">
        <w:rPr>
          <w:rFonts w:cs="Calibri"/>
        </w:rPr>
        <w:t xml:space="preserve"> лв., в това число от фонд „ФЛАГ“  - </w:t>
      </w:r>
      <w:r>
        <w:rPr>
          <w:rFonts w:cs="Calibri"/>
        </w:rPr>
        <w:t xml:space="preserve">0 </w:t>
      </w:r>
      <w:r w:rsidRPr="002A7636">
        <w:rPr>
          <w:rFonts w:cs="Calibri"/>
        </w:rPr>
        <w:t xml:space="preserve">лв. </w:t>
      </w:r>
    </w:p>
    <w:p w:rsidR="009D4CAC" w:rsidRPr="002A7636" w:rsidRDefault="009D4CAC" w:rsidP="009D4CAC">
      <w:pPr>
        <w:jc w:val="both"/>
        <w:rPr>
          <w:rFonts w:cs="Calibri"/>
        </w:rPr>
      </w:pPr>
      <w:r w:rsidRPr="002A7636">
        <w:rPr>
          <w:rFonts w:cs="Calibri"/>
        </w:rPr>
        <w:t>13.2 Общинските гаранции, които може да бъдат издадени през 20</w:t>
      </w:r>
      <w:r>
        <w:rPr>
          <w:rFonts w:cs="Calibri"/>
        </w:rPr>
        <w:t>22</w:t>
      </w:r>
      <w:r w:rsidRPr="002A7636">
        <w:rPr>
          <w:rFonts w:cs="Calibri"/>
        </w:rPr>
        <w:t xml:space="preserve"> г. в размер на 0 лв.</w:t>
      </w:r>
    </w:p>
    <w:p w:rsidR="009D4CAC" w:rsidRPr="002A7636" w:rsidRDefault="009D4CAC" w:rsidP="009D4CAC">
      <w:pPr>
        <w:jc w:val="both"/>
        <w:rPr>
          <w:rFonts w:cs="Calibri"/>
        </w:rPr>
      </w:pPr>
      <w:r w:rsidRPr="002A7636">
        <w:rPr>
          <w:rFonts w:cs="Calibri"/>
        </w:rPr>
        <w:t xml:space="preserve">13.3 Максимален размер на общинския дълг и общинските гаранции </w:t>
      </w:r>
      <w:r>
        <w:rPr>
          <w:rFonts w:cs="Calibri"/>
        </w:rPr>
        <w:t xml:space="preserve">на Община Тервел </w:t>
      </w:r>
      <w:r w:rsidRPr="002A7636">
        <w:rPr>
          <w:rFonts w:cs="Calibri"/>
        </w:rPr>
        <w:t>към края на 20</w:t>
      </w:r>
      <w:r>
        <w:rPr>
          <w:rFonts w:cs="Calibri"/>
        </w:rPr>
        <w:t xml:space="preserve">22 </w:t>
      </w:r>
      <w:r w:rsidRPr="002A7636">
        <w:rPr>
          <w:rFonts w:cs="Calibri"/>
        </w:rPr>
        <w:t xml:space="preserve">г. в размер на  </w:t>
      </w:r>
      <w:r w:rsidRPr="009375BA">
        <w:rPr>
          <w:rFonts w:cs="Calibri"/>
        </w:rPr>
        <w:t>824 760 лв., в това число от фонд „ФЛАГ“ – 264 158 лв.</w:t>
      </w:r>
    </w:p>
    <w:p w:rsidR="009D4CAC" w:rsidRPr="002A7636" w:rsidRDefault="009D4CAC" w:rsidP="009D4CAC">
      <w:pPr>
        <w:jc w:val="both"/>
        <w:rPr>
          <w:rFonts w:cs="Calibri"/>
        </w:rPr>
      </w:pPr>
      <w:r w:rsidRPr="002A7636">
        <w:rPr>
          <w:rFonts w:cs="Calibri"/>
        </w:rPr>
        <w:t>13.4 Намеренията за поемане на нов дълг по чл. 13 от ЗОД през 20</w:t>
      </w:r>
      <w:r>
        <w:rPr>
          <w:rFonts w:cs="Calibri"/>
        </w:rPr>
        <w:t>22</w:t>
      </w:r>
      <w:r w:rsidRPr="002A7636">
        <w:rPr>
          <w:rFonts w:cs="Calibri"/>
        </w:rPr>
        <w:t xml:space="preserve"> г., съгласно приложение 11.</w:t>
      </w:r>
    </w:p>
    <w:p w:rsidR="009D4CAC" w:rsidRPr="002A7636" w:rsidRDefault="009D4CAC" w:rsidP="009D4CAC">
      <w:pPr>
        <w:jc w:val="both"/>
        <w:rPr>
          <w:rFonts w:cs="Calibri"/>
          <w:b/>
        </w:rPr>
      </w:pPr>
    </w:p>
    <w:p w:rsidR="009D4CAC" w:rsidRPr="009C48D9" w:rsidRDefault="009D4CAC" w:rsidP="009D4CAC">
      <w:pPr>
        <w:jc w:val="both"/>
        <w:rPr>
          <w:rFonts w:cs="Calibri"/>
          <w:b/>
        </w:rPr>
      </w:pPr>
      <w:r w:rsidRPr="009C48D9">
        <w:rPr>
          <w:rFonts w:cs="Calibri"/>
          <w:b/>
        </w:rPr>
        <w:t>ХV</w:t>
      </w:r>
      <w:r>
        <w:rPr>
          <w:rFonts w:cs="Calibri"/>
          <w:b/>
          <w:lang w:val="en-US"/>
        </w:rPr>
        <w:t>II</w:t>
      </w:r>
      <w:r w:rsidRPr="009C48D9">
        <w:rPr>
          <w:rFonts w:cs="Calibri"/>
          <w:b/>
        </w:rPr>
        <w:t>. Определя максимален размер на новите задължения за разходи, които могат да бъдат натрупани през 20</w:t>
      </w:r>
      <w:r>
        <w:rPr>
          <w:rFonts w:cs="Calibri"/>
          <w:b/>
        </w:rPr>
        <w:t>22</w:t>
      </w:r>
      <w:r w:rsidRPr="009C48D9">
        <w:rPr>
          <w:rFonts w:cs="Calibri"/>
          <w:b/>
        </w:rPr>
        <w:t xml:space="preserve"> </w:t>
      </w:r>
      <w:r>
        <w:rPr>
          <w:rFonts w:cs="Calibri"/>
          <w:b/>
        </w:rPr>
        <w:t xml:space="preserve">г. </w:t>
      </w:r>
      <w:r w:rsidRPr="00940F94">
        <w:rPr>
          <w:rFonts w:cs="Calibri"/>
          <w:b/>
        </w:rPr>
        <w:t xml:space="preserve">в размер на </w:t>
      </w:r>
      <w:r w:rsidRPr="00824065">
        <w:rPr>
          <w:rFonts w:cs="Calibri"/>
          <w:b/>
        </w:rPr>
        <w:t xml:space="preserve">2 </w:t>
      </w:r>
      <w:r>
        <w:rPr>
          <w:rFonts w:cs="Calibri"/>
          <w:b/>
        </w:rPr>
        <w:t xml:space="preserve">530 </w:t>
      </w:r>
      <w:r w:rsidRPr="00824065">
        <w:rPr>
          <w:rFonts w:cs="Calibri"/>
          <w:b/>
        </w:rPr>
        <w:t>000 лв.</w:t>
      </w:r>
      <w:r w:rsidRPr="009C48D9">
        <w:rPr>
          <w:rFonts w:cs="Calibri"/>
          <w:b/>
        </w:rPr>
        <w:t xml:space="preserve"> </w:t>
      </w:r>
    </w:p>
    <w:p w:rsidR="009D4CAC" w:rsidRPr="009C0B68" w:rsidRDefault="009D4CAC" w:rsidP="009D4CAC">
      <w:pPr>
        <w:jc w:val="both"/>
        <w:rPr>
          <w:rFonts w:cs="Calibri"/>
          <w:b/>
        </w:rPr>
      </w:pPr>
    </w:p>
    <w:p w:rsidR="009D4CAC" w:rsidRPr="00152FD6" w:rsidRDefault="009D4CAC" w:rsidP="009D4CAC">
      <w:pPr>
        <w:jc w:val="both"/>
        <w:rPr>
          <w:rFonts w:cs="Calibri"/>
          <w:b/>
        </w:rPr>
      </w:pPr>
      <w:r w:rsidRPr="009C0B68">
        <w:rPr>
          <w:rFonts w:cs="Calibri"/>
          <w:b/>
        </w:rPr>
        <w:t>Х</w:t>
      </w:r>
      <w:r>
        <w:rPr>
          <w:rFonts w:cs="Calibri"/>
          <w:b/>
          <w:lang w:val="en-US"/>
        </w:rPr>
        <w:t>VIII</w:t>
      </w:r>
      <w:r w:rsidRPr="009C0B68">
        <w:rPr>
          <w:rFonts w:cs="Calibri"/>
          <w:b/>
        </w:rPr>
        <w:t>. Определя максимален размер на ангажиментите за разходи</w:t>
      </w:r>
      <w:r>
        <w:rPr>
          <w:rFonts w:cs="Calibri"/>
          <w:b/>
        </w:rPr>
        <w:t>,</w:t>
      </w:r>
      <w:r w:rsidRPr="00152FD6">
        <w:rPr>
          <w:rFonts w:cs="Calibri"/>
          <w:b/>
        </w:rPr>
        <w:t xml:space="preserve"> </w:t>
      </w:r>
      <w:r w:rsidRPr="009C0B68">
        <w:rPr>
          <w:rFonts w:cs="Calibri"/>
          <w:b/>
        </w:rPr>
        <w:t>които могат да бъдат поети през 20</w:t>
      </w:r>
      <w:r>
        <w:rPr>
          <w:rFonts w:cs="Calibri"/>
          <w:b/>
        </w:rPr>
        <w:t xml:space="preserve">22 </w:t>
      </w:r>
      <w:r w:rsidRPr="009C0B68">
        <w:rPr>
          <w:rFonts w:cs="Calibri"/>
          <w:b/>
        </w:rPr>
        <w:t>г</w:t>
      </w:r>
      <w:r w:rsidRPr="00940F94">
        <w:rPr>
          <w:rFonts w:cs="Calibri"/>
          <w:b/>
        </w:rPr>
        <w:t>.</w:t>
      </w:r>
      <w:r w:rsidRPr="00714B0E">
        <w:rPr>
          <w:color w:val="000000"/>
          <w:lang w:val="ru-RU"/>
        </w:rPr>
        <w:t xml:space="preserve"> </w:t>
      </w:r>
      <w:r w:rsidRPr="00940F94">
        <w:rPr>
          <w:rFonts w:cs="Calibri"/>
          <w:b/>
        </w:rPr>
        <w:t xml:space="preserve">в размер </w:t>
      </w:r>
      <w:r w:rsidRPr="00824065">
        <w:rPr>
          <w:rFonts w:cs="Calibri"/>
          <w:b/>
        </w:rPr>
        <w:t xml:space="preserve">на </w:t>
      </w:r>
      <w:r>
        <w:rPr>
          <w:rFonts w:cs="Calibri"/>
          <w:b/>
        </w:rPr>
        <w:t>8 430</w:t>
      </w:r>
      <w:r w:rsidRPr="00824065">
        <w:rPr>
          <w:rFonts w:cs="Calibri"/>
          <w:b/>
        </w:rPr>
        <w:t> 000 лв.</w:t>
      </w:r>
    </w:p>
    <w:p w:rsidR="009D4CAC" w:rsidRPr="009C0B68" w:rsidRDefault="009D4CAC" w:rsidP="009D4CAC">
      <w:pPr>
        <w:jc w:val="both"/>
        <w:rPr>
          <w:rFonts w:cs="Calibri"/>
          <w:b/>
        </w:rPr>
      </w:pPr>
    </w:p>
    <w:p w:rsidR="009D4CAC" w:rsidRDefault="009D4CAC" w:rsidP="009D4CAC">
      <w:pPr>
        <w:jc w:val="both"/>
        <w:rPr>
          <w:rFonts w:cs="Calibri"/>
          <w:b/>
        </w:rPr>
      </w:pPr>
      <w:r>
        <w:rPr>
          <w:rFonts w:cs="Calibri"/>
          <w:b/>
        </w:rPr>
        <w:t>Х</w:t>
      </w:r>
      <w:r>
        <w:rPr>
          <w:rFonts w:cs="Calibri"/>
          <w:b/>
          <w:lang w:val="en-US"/>
        </w:rPr>
        <w:t>IX</w:t>
      </w:r>
      <w:r w:rsidRPr="009C0B68">
        <w:rPr>
          <w:rFonts w:cs="Calibri"/>
          <w:b/>
        </w:rPr>
        <w:t xml:space="preserve">. Определя размера на просрочените задължения от </w:t>
      </w:r>
      <w:r>
        <w:rPr>
          <w:rFonts w:cs="Calibri"/>
          <w:b/>
        </w:rPr>
        <w:t>2021</w:t>
      </w:r>
      <w:r w:rsidRPr="009C0B68">
        <w:rPr>
          <w:rFonts w:cs="Calibri"/>
          <w:b/>
        </w:rPr>
        <w:t>, които ще бъдат разплатени от бюджета за 20</w:t>
      </w:r>
      <w:r>
        <w:rPr>
          <w:rFonts w:cs="Calibri"/>
          <w:b/>
        </w:rPr>
        <w:t>21</w:t>
      </w:r>
      <w:r w:rsidRPr="009C0B68">
        <w:rPr>
          <w:rFonts w:cs="Calibri"/>
          <w:b/>
        </w:rPr>
        <w:t xml:space="preserve"> г. в размер на </w:t>
      </w:r>
      <w:r>
        <w:rPr>
          <w:rFonts w:cs="Calibri"/>
          <w:b/>
        </w:rPr>
        <w:t>116 758</w:t>
      </w:r>
      <w:r w:rsidRPr="00824065">
        <w:rPr>
          <w:rFonts w:cs="Calibri"/>
          <w:b/>
        </w:rPr>
        <w:t xml:space="preserve"> лв., съгласно приложение 12.</w:t>
      </w:r>
    </w:p>
    <w:p w:rsidR="009D4CAC" w:rsidRDefault="009D4CAC" w:rsidP="009D4CAC">
      <w:pPr>
        <w:jc w:val="both"/>
        <w:rPr>
          <w:rFonts w:cs="Calibri"/>
          <w:b/>
        </w:rPr>
      </w:pPr>
    </w:p>
    <w:p w:rsidR="009D4CAC" w:rsidRPr="009C0B68" w:rsidRDefault="009D4CAC" w:rsidP="009D4CAC">
      <w:pPr>
        <w:jc w:val="both"/>
        <w:rPr>
          <w:rFonts w:cs="Calibri"/>
        </w:rPr>
      </w:pPr>
      <w:r w:rsidRPr="00B63F3C">
        <w:rPr>
          <w:rFonts w:cs="Calibri"/>
          <w:b/>
          <w:lang w:val="en-US"/>
        </w:rPr>
        <w:t>X</w:t>
      </w:r>
      <w:r>
        <w:rPr>
          <w:rFonts w:cs="Calibri"/>
          <w:b/>
          <w:lang w:val="en-US"/>
        </w:rPr>
        <w:t>X</w:t>
      </w:r>
      <w:r>
        <w:rPr>
          <w:rFonts w:cs="Calibri"/>
          <w:b/>
        </w:rPr>
        <w:t>.</w:t>
      </w:r>
      <w:r w:rsidRPr="00714B0E">
        <w:rPr>
          <w:rFonts w:cs="Calibri"/>
          <w:b/>
          <w:lang w:val="ru-RU"/>
        </w:rPr>
        <w:t xml:space="preserve"> </w:t>
      </w:r>
      <w:r w:rsidRPr="00B63F3C">
        <w:rPr>
          <w:rFonts w:cs="Calibri"/>
          <w:b/>
        </w:rPr>
        <w:t>Определя размера на просрочените вземания, които се предвижда да бъдат събрани през 20</w:t>
      </w:r>
      <w:r>
        <w:rPr>
          <w:rFonts w:cs="Calibri"/>
          <w:b/>
        </w:rPr>
        <w:t xml:space="preserve">22 </w:t>
      </w:r>
      <w:r w:rsidRPr="00B63F3C">
        <w:rPr>
          <w:rFonts w:cs="Calibri"/>
          <w:b/>
        </w:rPr>
        <w:t>г</w:t>
      </w:r>
      <w:r w:rsidRPr="00603776">
        <w:rPr>
          <w:rFonts w:cs="Calibri"/>
          <w:b/>
        </w:rPr>
        <w:t xml:space="preserve">. в </w:t>
      </w:r>
      <w:r w:rsidRPr="00681F87">
        <w:rPr>
          <w:rFonts w:cs="Calibri"/>
          <w:b/>
        </w:rPr>
        <w:t xml:space="preserve">размер </w:t>
      </w:r>
      <w:r w:rsidRPr="00B76E82">
        <w:rPr>
          <w:rFonts w:cs="Calibri"/>
          <w:b/>
        </w:rPr>
        <w:t>на 95 000 лв.</w:t>
      </w:r>
      <w:r w:rsidRPr="009C0B68">
        <w:rPr>
          <w:rFonts w:cs="Calibri"/>
          <w:b/>
        </w:rPr>
        <w:t xml:space="preserve"> </w:t>
      </w:r>
      <w:r w:rsidRPr="009C0B68">
        <w:rPr>
          <w:rFonts w:cs="Calibri"/>
          <w:b/>
        </w:rPr>
        <w:tab/>
      </w:r>
    </w:p>
    <w:p w:rsidR="009D4CAC" w:rsidRPr="009C0B68" w:rsidRDefault="009D4CAC" w:rsidP="009D4CAC">
      <w:pPr>
        <w:jc w:val="both"/>
        <w:rPr>
          <w:rFonts w:cs="Calibri"/>
          <w:b/>
          <w:lang w:val="ru-RU"/>
        </w:rPr>
      </w:pPr>
    </w:p>
    <w:p w:rsidR="009D4CAC" w:rsidRPr="009C0B68" w:rsidRDefault="009D4CAC" w:rsidP="009D4CAC">
      <w:pPr>
        <w:jc w:val="both"/>
        <w:rPr>
          <w:rFonts w:cs="Calibri"/>
          <w:b/>
        </w:rPr>
      </w:pPr>
      <w:r w:rsidRPr="009C48D9">
        <w:rPr>
          <w:rFonts w:cs="Calibri"/>
          <w:b/>
        </w:rPr>
        <w:t>Х</w:t>
      </w:r>
      <w:r>
        <w:rPr>
          <w:rFonts w:cs="Calibri"/>
          <w:b/>
          <w:lang w:val="en-US"/>
        </w:rPr>
        <w:t>XI</w:t>
      </w:r>
      <w:r w:rsidRPr="009C48D9">
        <w:rPr>
          <w:rFonts w:cs="Calibri"/>
          <w:b/>
        </w:rPr>
        <w:t>. Оправомощава</w:t>
      </w:r>
      <w:r w:rsidRPr="009C0B68">
        <w:rPr>
          <w:rFonts w:cs="Calibri"/>
          <w:b/>
        </w:rPr>
        <w:t xml:space="preserve"> кмета на общината да извършва компенсирани промени:</w:t>
      </w:r>
    </w:p>
    <w:p w:rsidR="009D4CAC" w:rsidRPr="00E369BC" w:rsidRDefault="009D4CAC" w:rsidP="009D4CAC">
      <w:pPr>
        <w:numPr>
          <w:ilvl w:val="0"/>
          <w:numId w:val="31"/>
        </w:numPr>
        <w:spacing w:after="0" w:line="240" w:lineRule="auto"/>
        <w:jc w:val="both"/>
        <w:rPr>
          <w:rFonts w:cs="Calibri"/>
        </w:rPr>
      </w:pPr>
      <w:r w:rsidRPr="00E369BC">
        <w:rPr>
          <w:rFonts w:cs="Calibri"/>
        </w:rPr>
        <w:t>В частта за делегираните от държавата дейности между утвърдените показатели за разходите в рамките на една дейност, с изключение на дейностите на делегиран бюджет, при условие че не се нарушават стандартите за делегираните от държавата дейности и няма просрочени задължения в съответната делегирана дейност;</w:t>
      </w:r>
    </w:p>
    <w:p w:rsidR="009D4CAC" w:rsidRPr="000C1D92" w:rsidRDefault="009D4CAC" w:rsidP="009D4CAC">
      <w:pPr>
        <w:numPr>
          <w:ilvl w:val="0"/>
          <w:numId w:val="31"/>
        </w:numPr>
        <w:spacing w:after="0" w:line="240" w:lineRule="auto"/>
        <w:jc w:val="both"/>
        <w:rPr>
          <w:rFonts w:cs="Calibri"/>
        </w:rPr>
      </w:pPr>
      <w:r w:rsidRPr="00E369BC">
        <w:rPr>
          <w:rFonts w:cs="Calibri"/>
        </w:rPr>
        <w:t>В частта за местните дейности между утвърдените разходи в рамките на една дейност или от една дейност в друга, без да изменя общия размер на разходите.</w:t>
      </w:r>
    </w:p>
    <w:p w:rsidR="009D4CAC" w:rsidRPr="000C1D92" w:rsidRDefault="009D4CAC" w:rsidP="009D4CAC">
      <w:pPr>
        <w:numPr>
          <w:ilvl w:val="0"/>
          <w:numId w:val="31"/>
        </w:numPr>
        <w:spacing w:after="0" w:line="240" w:lineRule="auto"/>
        <w:rPr>
          <w:rFonts w:cs="Calibri"/>
        </w:rPr>
      </w:pPr>
      <w:r w:rsidRPr="000C1D92">
        <w:rPr>
          <w:rFonts w:cs="Calibri"/>
        </w:rPr>
        <w:t>В изпълнение на правомощията си  кметът издава заповеди</w:t>
      </w:r>
      <w:r w:rsidRPr="00714B0E">
        <w:rPr>
          <w:rFonts w:cs="Calibri"/>
          <w:lang w:val="ru-RU"/>
        </w:rPr>
        <w:t xml:space="preserve"> </w:t>
      </w:r>
      <w:r>
        <w:rPr>
          <w:rFonts w:cs="Calibri"/>
        </w:rPr>
        <w:t>за извършените промени</w:t>
      </w:r>
      <w:r w:rsidRPr="000C1D92">
        <w:rPr>
          <w:rFonts w:cs="Calibri"/>
        </w:rPr>
        <w:t>.</w:t>
      </w:r>
    </w:p>
    <w:p w:rsidR="009D4CAC" w:rsidRPr="00E369BC" w:rsidRDefault="009D4CAC" w:rsidP="009D4CAC">
      <w:pPr>
        <w:jc w:val="both"/>
        <w:rPr>
          <w:rFonts w:cs="Calibri"/>
        </w:rPr>
      </w:pPr>
    </w:p>
    <w:p w:rsidR="009D4CAC" w:rsidRPr="009C0B68" w:rsidRDefault="009D4CAC" w:rsidP="009D4CAC">
      <w:pPr>
        <w:jc w:val="both"/>
        <w:rPr>
          <w:rFonts w:cs="Calibri"/>
          <w:b/>
        </w:rPr>
      </w:pPr>
      <w:r w:rsidRPr="00E369BC">
        <w:rPr>
          <w:rFonts w:cs="Calibri"/>
          <w:b/>
        </w:rPr>
        <w:t>Х</w:t>
      </w:r>
      <w:r w:rsidRPr="00E369BC">
        <w:rPr>
          <w:rFonts w:cs="Calibri"/>
          <w:b/>
          <w:lang w:val="en-US"/>
        </w:rPr>
        <w:t>X</w:t>
      </w:r>
      <w:r>
        <w:rPr>
          <w:rFonts w:cs="Calibri"/>
          <w:b/>
          <w:lang w:val="en-US"/>
        </w:rPr>
        <w:t>II</w:t>
      </w:r>
      <w:r w:rsidRPr="00E369BC">
        <w:rPr>
          <w:rFonts w:cs="Calibri"/>
          <w:b/>
        </w:rPr>
        <w:t>. Възлага на Кмета:</w:t>
      </w:r>
    </w:p>
    <w:p w:rsidR="009D4CAC" w:rsidRPr="009C0B68" w:rsidRDefault="009D4CAC" w:rsidP="009D4CAC">
      <w:pPr>
        <w:numPr>
          <w:ilvl w:val="0"/>
          <w:numId w:val="31"/>
        </w:numPr>
        <w:spacing w:after="0" w:line="240" w:lineRule="auto"/>
        <w:jc w:val="both"/>
        <w:rPr>
          <w:rFonts w:cs="Calibri"/>
        </w:rPr>
      </w:pPr>
      <w:r w:rsidRPr="009C0B68">
        <w:rPr>
          <w:rFonts w:cs="Calibri"/>
        </w:rPr>
        <w:t xml:space="preserve">Да определи бюджетите на второстепенните разпоредители с бюджет; </w:t>
      </w:r>
    </w:p>
    <w:p w:rsidR="009D4CAC" w:rsidRPr="009C0B68" w:rsidRDefault="009D4CAC" w:rsidP="009D4CAC">
      <w:pPr>
        <w:numPr>
          <w:ilvl w:val="0"/>
          <w:numId w:val="31"/>
        </w:numPr>
        <w:spacing w:after="0" w:line="240" w:lineRule="auto"/>
        <w:jc w:val="both"/>
        <w:rPr>
          <w:rFonts w:cs="Calibri"/>
        </w:rPr>
      </w:pPr>
      <w:r w:rsidRPr="009C0B68">
        <w:rPr>
          <w:rFonts w:cs="Calibri"/>
        </w:rPr>
        <w:t>Да утвърди бюджетите на второстепенните разпоредители с бюджет;</w:t>
      </w:r>
    </w:p>
    <w:p w:rsidR="009D4CAC" w:rsidRPr="009C0B68" w:rsidRDefault="009D4CAC" w:rsidP="009D4CAC">
      <w:pPr>
        <w:numPr>
          <w:ilvl w:val="0"/>
          <w:numId w:val="31"/>
        </w:numPr>
        <w:spacing w:after="0" w:line="240" w:lineRule="auto"/>
        <w:jc w:val="both"/>
        <w:rPr>
          <w:rFonts w:cs="Calibri"/>
        </w:rPr>
      </w:pPr>
      <w:r>
        <w:rPr>
          <w:rFonts w:cs="Calibri"/>
        </w:rPr>
        <w:t xml:space="preserve">Да </w:t>
      </w:r>
      <w:r w:rsidRPr="009C0B68">
        <w:rPr>
          <w:rFonts w:cs="Calibri"/>
        </w:rPr>
        <w:t>организира разпределението на бюджета по тримесечия и да утвърди разпределението;</w:t>
      </w:r>
    </w:p>
    <w:p w:rsidR="009D4CAC" w:rsidRPr="009C0B68" w:rsidRDefault="009D4CAC" w:rsidP="009D4CAC">
      <w:pPr>
        <w:jc w:val="both"/>
        <w:rPr>
          <w:rFonts w:cs="Calibri"/>
          <w:color w:val="FF0000"/>
        </w:rPr>
      </w:pPr>
    </w:p>
    <w:p w:rsidR="009D4CAC" w:rsidRDefault="009D4CAC" w:rsidP="009D4CAC">
      <w:pPr>
        <w:pStyle w:val="25"/>
        <w:spacing w:line="240" w:lineRule="auto"/>
        <w:ind w:right="3"/>
        <w:jc w:val="both"/>
        <w:rPr>
          <w:rFonts w:cs="Calibri"/>
          <w:b/>
        </w:rPr>
      </w:pPr>
      <w:r w:rsidRPr="009C48D9">
        <w:rPr>
          <w:rFonts w:cs="Calibri"/>
          <w:b/>
          <w:lang w:val="bg-BG"/>
        </w:rPr>
        <w:lastRenderedPageBreak/>
        <w:t>XX</w:t>
      </w:r>
      <w:r>
        <w:rPr>
          <w:rFonts w:cs="Calibri"/>
          <w:b/>
          <w:lang w:val="en-US"/>
        </w:rPr>
        <w:t>III</w:t>
      </w:r>
      <w:r w:rsidRPr="009C48D9">
        <w:rPr>
          <w:rFonts w:cs="Calibri"/>
          <w:b/>
          <w:lang w:val="bg-BG"/>
        </w:rPr>
        <w:t xml:space="preserve">. Приема за сведение протокола от публичното обсъждане на бюджета, съгласно </w:t>
      </w:r>
      <w:r w:rsidRPr="00513E36">
        <w:rPr>
          <w:rFonts w:cs="Calibri"/>
          <w:b/>
          <w:lang w:val="bg-BG"/>
        </w:rPr>
        <w:t>приложение 13.</w:t>
      </w:r>
    </w:p>
    <w:p w:rsidR="00917505" w:rsidRDefault="00917505" w:rsidP="00917505">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u w:val="single"/>
        </w:rPr>
        <w:t xml:space="preserve"> </w:t>
      </w:r>
      <w:r w:rsidRPr="00917505">
        <w:rPr>
          <w:rFonts w:ascii="Cambria" w:hAnsi="Cambria"/>
          <w:i w:val="0"/>
          <w:sz w:val="24"/>
          <w:szCs w:val="24"/>
        </w:rPr>
        <w:t>Давам думата на Кмета!</w:t>
      </w:r>
    </w:p>
    <w:p w:rsidR="00917505" w:rsidRDefault="00917505" w:rsidP="00917505">
      <w:pPr>
        <w:pStyle w:val="51"/>
        <w:shd w:val="clear" w:color="auto" w:fill="auto"/>
        <w:spacing w:before="0" w:line="240" w:lineRule="auto"/>
        <w:ind w:left="708"/>
        <w:rPr>
          <w:rFonts w:ascii="Cambria" w:hAnsi="Cambria"/>
          <w:i w:val="0"/>
          <w:sz w:val="24"/>
          <w:szCs w:val="24"/>
          <w:u w:val="single"/>
        </w:rPr>
      </w:pPr>
    </w:p>
    <w:p w:rsidR="00917505" w:rsidRDefault="00417A8D" w:rsidP="00917505">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ИНЖ.СИМЕОН СИМЕОНОВ – КМЕТ НА ОБЩИНС ТЕРВЕЛ:</w:t>
      </w:r>
    </w:p>
    <w:p w:rsidR="00417A8D" w:rsidRDefault="00F47AAC" w:rsidP="00F47AAC">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Уважаема г-жо Председател, уважаеми общински съветници, уважаеми колеги!</w:t>
      </w:r>
    </w:p>
    <w:p w:rsidR="00F47AAC" w:rsidRDefault="00F47AAC" w:rsidP="00417A8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Аз благодаря на всички общински съветници, че подкрепиха бюджета, проекто-бюджета и вече бюджет за тази година. Лично, тайничко така се надявам, че ние ще изпълним частта от … приходната част на бюджета, ще успеем да я изпълним. Разбира се не съм нали …, сигурен съм, че ще има и актуализация на тоя бюджет. Бъдете сигурни, че ние наистина работим сериозно и работим само за хубави неща, които трябва да се случват и се случват в Община Тервел. Още веднъж благодаря ви за това, че ни подкрепихте. За втори път се случва, за три години 100% да гласувате бюджета на Община Тервел. От 20 присъстващи, 20 са „за“. Първата година от 21, 21 бяха „за“. </w:t>
      </w:r>
    </w:p>
    <w:p w:rsidR="00F47AAC" w:rsidRDefault="00F47AAC" w:rsidP="00417A8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И накрая да завърша с това, че погледнете колко кмета присъстват на заседанието на Общински съвет, където се приема бюджета на общината. От 24 човека, нали така беше по …   </w:t>
      </w:r>
    </w:p>
    <w:p w:rsidR="00F47AAC" w:rsidRDefault="00F47AAC" w:rsidP="00F47AA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Да.</w:t>
      </w:r>
    </w:p>
    <w:p w:rsidR="00E41297" w:rsidRDefault="00E41297" w:rsidP="00F47AAC">
      <w:pPr>
        <w:pStyle w:val="51"/>
        <w:shd w:val="clear" w:color="auto" w:fill="auto"/>
        <w:spacing w:before="0" w:line="240" w:lineRule="auto"/>
        <w:ind w:left="708"/>
        <w:rPr>
          <w:rFonts w:ascii="Cambria" w:hAnsi="Cambria"/>
          <w:i w:val="0"/>
          <w:sz w:val="24"/>
          <w:szCs w:val="24"/>
        </w:rPr>
      </w:pPr>
    </w:p>
    <w:p w:rsidR="00E41297" w:rsidRDefault="00E41297" w:rsidP="00E41297">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ИНЖ.СИМЕОН СИМЕОНОВ – КМЕТ НА ОБЩИНС ТЕРВЕЛ:</w:t>
      </w:r>
    </w:p>
    <w:p w:rsidR="00E41297" w:rsidRDefault="008042FE" w:rsidP="00077BB1">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E41297">
        <w:rPr>
          <w:rFonts w:ascii="Cambria" w:hAnsi="Cambria"/>
          <w:i w:val="0"/>
          <w:sz w:val="24"/>
          <w:szCs w:val="24"/>
        </w:rPr>
        <w:t xml:space="preserve">… присъстват Безмер, Коларци, Божан и Градница. </w:t>
      </w:r>
      <w:r w:rsidR="00077BB1">
        <w:rPr>
          <w:rFonts w:ascii="Cambria" w:hAnsi="Cambria"/>
          <w:i w:val="0"/>
          <w:sz w:val="24"/>
          <w:szCs w:val="24"/>
        </w:rPr>
        <w:t xml:space="preserve">Значи аз не напразно всеки път, това е за </w:t>
      </w:r>
      <w:r w:rsidR="00077BB1">
        <w:rPr>
          <w:rFonts w:ascii="Cambria" w:hAnsi="Cambria"/>
          <w:i w:val="0"/>
          <w:sz w:val="24"/>
          <w:szCs w:val="24"/>
          <w:lang w:val="en-US"/>
        </w:rPr>
        <w:t>n-</w:t>
      </w:r>
      <w:r w:rsidR="00077BB1">
        <w:rPr>
          <w:rFonts w:ascii="Cambria" w:hAnsi="Cambria"/>
          <w:i w:val="0"/>
          <w:sz w:val="24"/>
          <w:szCs w:val="24"/>
        </w:rPr>
        <w:t xml:space="preserve">ти път нали, ако мога така да се изразя от тая трибуна казвам, че </w:t>
      </w:r>
      <w:r>
        <w:rPr>
          <w:rFonts w:ascii="Cambria" w:hAnsi="Cambria"/>
          <w:i w:val="0"/>
          <w:sz w:val="24"/>
          <w:szCs w:val="24"/>
        </w:rPr>
        <w:t>най-важното нещо през месеца това е сесията на Общинския съвет и един кмет, ако иска нещо да му се случи в кметството и в селото, той не трябва да пропуща тази сесия. Както казваше един друг кмет по-рано, че нали работи само един месец преди изборите нали, селските кметове трябва да р</w:t>
      </w:r>
      <w:r w:rsidR="00EF513F">
        <w:rPr>
          <w:rFonts w:ascii="Cambria" w:hAnsi="Cambria"/>
          <w:i w:val="0"/>
          <w:sz w:val="24"/>
          <w:szCs w:val="24"/>
        </w:rPr>
        <w:t>аботят един ден в</w:t>
      </w:r>
      <w:r w:rsidR="006803DD">
        <w:rPr>
          <w:rFonts w:ascii="Cambria" w:hAnsi="Cambria"/>
          <w:i w:val="0"/>
          <w:sz w:val="24"/>
          <w:szCs w:val="24"/>
        </w:rPr>
        <w:t xml:space="preserve"> месеца, поне – когато има сесия</w:t>
      </w:r>
      <w:r w:rsidR="00EF513F">
        <w:rPr>
          <w:rFonts w:ascii="Cambria" w:hAnsi="Cambria"/>
          <w:i w:val="0"/>
          <w:sz w:val="24"/>
          <w:szCs w:val="24"/>
        </w:rPr>
        <w:t xml:space="preserve"> на Общински съвет. </w:t>
      </w:r>
    </w:p>
    <w:p w:rsidR="00EF513F" w:rsidRDefault="00EF513F" w:rsidP="00077BB1">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Благодаря ви, на тия присъстващи кметове. За следващата година за бюджета ще имате бонус от мене. Да, затова, че сте тука. </w:t>
      </w:r>
    </w:p>
    <w:p w:rsidR="00EF513F" w:rsidRDefault="00EF513F" w:rsidP="00077BB1">
      <w:pPr>
        <w:pStyle w:val="51"/>
        <w:shd w:val="clear" w:color="auto" w:fill="auto"/>
        <w:spacing w:before="0" w:line="240" w:lineRule="auto"/>
        <w:rPr>
          <w:rFonts w:ascii="Cambria" w:hAnsi="Cambria"/>
          <w:i w:val="0"/>
          <w:sz w:val="24"/>
          <w:szCs w:val="24"/>
        </w:rPr>
      </w:pPr>
    </w:p>
    <w:p w:rsidR="00EF513F" w:rsidRDefault="006803DD" w:rsidP="00077BB1">
      <w:pPr>
        <w:pStyle w:val="51"/>
        <w:shd w:val="clear" w:color="auto" w:fill="auto"/>
        <w:spacing w:before="0" w:line="240" w:lineRule="auto"/>
        <w:rPr>
          <w:rFonts w:ascii="Cambria" w:hAnsi="Cambria"/>
          <w:i w:val="0"/>
          <w:sz w:val="24"/>
          <w:szCs w:val="24"/>
        </w:rPr>
      </w:pPr>
      <w:r>
        <w:rPr>
          <w:rFonts w:ascii="Cambria" w:hAnsi="Cambria"/>
          <w:i w:val="0"/>
          <w:sz w:val="24"/>
          <w:szCs w:val="24"/>
        </w:rPr>
        <w:t>Аплодисменти в</w:t>
      </w:r>
      <w:r w:rsidR="00EF513F">
        <w:rPr>
          <w:rFonts w:ascii="Cambria" w:hAnsi="Cambria"/>
          <w:i w:val="0"/>
          <w:sz w:val="24"/>
          <w:szCs w:val="24"/>
        </w:rPr>
        <w:t xml:space="preserve"> залата. </w:t>
      </w:r>
    </w:p>
    <w:p w:rsidR="00B12DDB" w:rsidRDefault="00B12DDB" w:rsidP="00077BB1">
      <w:pPr>
        <w:pStyle w:val="51"/>
        <w:shd w:val="clear" w:color="auto" w:fill="auto"/>
        <w:spacing w:before="0" w:line="240" w:lineRule="auto"/>
        <w:rPr>
          <w:rFonts w:ascii="Cambria" w:hAnsi="Cambria"/>
          <w:i w:val="0"/>
          <w:sz w:val="24"/>
          <w:szCs w:val="24"/>
        </w:rPr>
      </w:pPr>
    </w:p>
    <w:p w:rsidR="00B12DDB" w:rsidRDefault="00B12DDB" w:rsidP="00B12DDB">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ИНЖ.СИМЕОН СИМЕОНОВ – КМЕТ НА ОБЩИНС ТЕРВЕЛ:</w:t>
      </w:r>
    </w:p>
    <w:p w:rsidR="00B12DDB" w:rsidRDefault="00B12DDB" w:rsidP="00077BB1">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6803DD">
        <w:rPr>
          <w:rFonts w:ascii="Cambria" w:hAnsi="Cambria"/>
          <w:i w:val="0"/>
          <w:sz w:val="24"/>
          <w:szCs w:val="24"/>
        </w:rPr>
        <w:t xml:space="preserve"> </w:t>
      </w:r>
      <w:r>
        <w:rPr>
          <w:rFonts w:ascii="Cambria" w:hAnsi="Cambria"/>
          <w:i w:val="0"/>
          <w:sz w:val="24"/>
          <w:szCs w:val="24"/>
        </w:rPr>
        <w:t xml:space="preserve">Да. Коларския кмет си получи бонуса, защото наистина аз бях взел решение да … нали да се коригирам. Той е човекът, един от малкото и другия е Милен. Той Милен от време на време липсва, но той е дин от малкото, които присъстват на всяка една сесия на ОбС и е активен. Благодаря ви! </w:t>
      </w:r>
    </w:p>
    <w:p w:rsidR="007C1110" w:rsidRDefault="007C1110" w:rsidP="00077BB1">
      <w:pPr>
        <w:pStyle w:val="51"/>
        <w:shd w:val="clear" w:color="auto" w:fill="auto"/>
        <w:spacing w:before="0" w:line="240" w:lineRule="auto"/>
        <w:rPr>
          <w:rFonts w:ascii="Cambria" w:hAnsi="Cambria"/>
          <w:i w:val="0"/>
          <w:sz w:val="24"/>
          <w:szCs w:val="24"/>
        </w:rPr>
      </w:pPr>
    </w:p>
    <w:p w:rsidR="007C1110" w:rsidRDefault="007C1110" w:rsidP="007C1110">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Благодаря на Кмета! </w:t>
      </w:r>
    </w:p>
    <w:p w:rsidR="0054611C" w:rsidRDefault="0054611C" w:rsidP="007C1110">
      <w:pPr>
        <w:pStyle w:val="51"/>
        <w:shd w:val="clear" w:color="auto" w:fill="auto"/>
        <w:spacing w:before="0" w:line="240" w:lineRule="auto"/>
        <w:ind w:left="708"/>
        <w:rPr>
          <w:rFonts w:ascii="Cambria" w:hAnsi="Cambria"/>
          <w:i w:val="0"/>
          <w:sz w:val="24"/>
          <w:szCs w:val="24"/>
        </w:rPr>
      </w:pPr>
    </w:p>
    <w:p w:rsidR="0054611C" w:rsidRPr="00F72ECF" w:rsidRDefault="0054611C" w:rsidP="00F24EAE">
      <w:pPr>
        <w:pStyle w:val="51"/>
        <w:shd w:val="clear" w:color="auto" w:fill="auto"/>
        <w:spacing w:before="0" w:line="240" w:lineRule="auto"/>
        <w:contextualSpacing/>
        <w:rPr>
          <w:rFonts w:ascii="Cambria" w:hAnsi="Cambria"/>
          <w:i w:val="0"/>
          <w:sz w:val="24"/>
          <w:szCs w:val="24"/>
          <w:u w:val="single"/>
        </w:rPr>
      </w:pPr>
      <w:r>
        <w:rPr>
          <w:rFonts w:ascii="Cambria" w:hAnsi="Cambria"/>
          <w:i w:val="0"/>
          <w:sz w:val="24"/>
          <w:szCs w:val="24"/>
        </w:rPr>
        <w:t xml:space="preserve">Премина се към разглеждане на </w:t>
      </w:r>
      <w:r w:rsidRPr="00F72ECF">
        <w:rPr>
          <w:rFonts w:ascii="Cambria" w:hAnsi="Cambria"/>
          <w:b/>
          <w:i w:val="0"/>
          <w:sz w:val="24"/>
          <w:szCs w:val="24"/>
          <w:u w:val="single"/>
        </w:rPr>
        <w:t>ТОЧКА ЧЕТВЪРТА</w:t>
      </w:r>
      <w:r w:rsidRPr="00F72ECF">
        <w:rPr>
          <w:rFonts w:ascii="Cambria" w:hAnsi="Cambria"/>
          <w:i w:val="0"/>
          <w:sz w:val="24"/>
          <w:szCs w:val="24"/>
          <w:u w:val="single"/>
        </w:rPr>
        <w:t>.</w:t>
      </w:r>
    </w:p>
    <w:p w:rsidR="00F24EAE" w:rsidRDefault="00F24EAE" w:rsidP="00F24EAE">
      <w:pPr>
        <w:spacing w:after="0" w:line="240" w:lineRule="auto"/>
        <w:contextualSpacing/>
        <w:jc w:val="both"/>
        <w:rPr>
          <w:rFonts w:ascii="Cambria" w:hAnsi="Cambria"/>
          <w:sz w:val="24"/>
          <w:szCs w:val="24"/>
        </w:rPr>
      </w:pPr>
      <w:r>
        <w:rPr>
          <w:rFonts w:ascii="Cambria" w:hAnsi="Cambria"/>
          <w:sz w:val="24"/>
          <w:szCs w:val="24"/>
        </w:rPr>
        <w:t>4.Разпореждане с имоти – частна общинска собственост.</w:t>
      </w:r>
    </w:p>
    <w:p w:rsidR="00F24EAE" w:rsidRDefault="00F24EAE" w:rsidP="006803DD">
      <w:pPr>
        <w:pStyle w:val="51"/>
        <w:shd w:val="clear" w:color="auto" w:fill="auto"/>
        <w:spacing w:before="0" w:line="240" w:lineRule="auto"/>
        <w:rPr>
          <w:rFonts w:ascii="Cambria" w:hAnsi="Cambria"/>
          <w:b/>
          <w:i w:val="0"/>
          <w:sz w:val="24"/>
          <w:szCs w:val="24"/>
          <w:u w:val="single"/>
        </w:rPr>
      </w:pPr>
    </w:p>
    <w:p w:rsidR="00F24EAE" w:rsidRDefault="00F24EAE" w:rsidP="008C53D1">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6D0F59" w:rsidRPr="00F24EAE" w:rsidRDefault="007C1110" w:rsidP="008C53D1">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Продължаваме напред </w:t>
      </w:r>
      <w:r w:rsidR="008C53D1">
        <w:rPr>
          <w:rFonts w:ascii="Cambria" w:hAnsi="Cambria"/>
          <w:i w:val="0"/>
          <w:sz w:val="24"/>
          <w:szCs w:val="24"/>
        </w:rPr>
        <w:t>с</w:t>
      </w:r>
      <w:r>
        <w:rPr>
          <w:rFonts w:ascii="Cambria" w:hAnsi="Cambria"/>
          <w:i w:val="0"/>
          <w:sz w:val="24"/>
          <w:szCs w:val="24"/>
        </w:rPr>
        <w:t xml:space="preserve"> т.4.</w:t>
      </w:r>
    </w:p>
    <w:p w:rsidR="006D0F59" w:rsidRDefault="006D0F59" w:rsidP="006803DD">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№4:</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D0F59" w:rsidRDefault="006D0F59" w:rsidP="006803DD">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Pr>
          <w:rFonts w:ascii="Cambria" w:hAnsi="Cambria"/>
          <w:sz w:val="24"/>
          <w:szCs w:val="24"/>
        </w:rPr>
        <w:t>Разпореждане с имоти – частна общинска собственост.</w:t>
      </w:r>
    </w:p>
    <w:p w:rsidR="008C53D1" w:rsidRPr="008C53D1" w:rsidRDefault="008C53D1" w:rsidP="002D3850">
      <w:pPr>
        <w:spacing w:after="0" w:line="240" w:lineRule="auto"/>
        <w:contextualSpacing/>
        <w:jc w:val="both"/>
        <w:rPr>
          <w:rFonts w:ascii="Cambria" w:hAnsi="Cambria"/>
          <w:sz w:val="24"/>
          <w:szCs w:val="24"/>
        </w:rPr>
      </w:pPr>
      <w:r>
        <w:rPr>
          <w:rFonts w:ascii="Cambria" w:hAnsi="Cambria"/>
          <w:sz w:val="24"/>
          <w:szCs w:val="24"/>
        </w:rPr>
        <w:t xml:space="preserve">Колеги, тук са дворните места, </w:t>
      </w:r>
      <w:r w:rsidR="006803DD">
        <w:rPr>
          <w:rFonts w:ascii="Cambria" w:hAnsi="Cambria"/>
          <w:sz w:val="24"/>
          <w:szCs w:val="24"/>
        </w:rPr>
        <w:t xml:space="preserve">а </w:t>
      </w:r>
      <w:r>
        <w:rPr>
          <w:rFonts w:ascii="Cambria" w:hAnsi="Cambria"/>
          <w:sz w:val="24"/>
          <w:szCs w:val="24"/>
        </w:rPr>
        <w:t>в следващото са лозята. Има ли желаещи за изказвания? Въпроси, питания? Гласуваме поименно.</w:t>
      </w:r>
    </w:p>
    <w:p w:rsidR="006D0F59" w:rsidRDefault="006D0F59" w:rsidP="006D0F59">
      <w:pPr>
        <w:spacing w:after="0" w:line="240" w:lineRule="auto"/>
        <w:contextualSpacing/>
        <w:jc w:val="both"/>
        <w:rPr>
          <w:rFonts w:ascii="Cambria" w:hAnsi="Cambria"/>
          <w:b/>
          <w:sz w:val="24"/>
          <w:szCs w:val="24"/>
        </w:rPr>
      </w:pPr>
      <w:r>
        <w:rPr>
          <w:rFonts w:ascii="Cambria" w:hAnsi="Cambria"/>
          <w:sz w:val="24"/>
          <w:szCs w:val="24"/>
        </w:rPr>
        <w:lastRenderedPageBreak/>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860079">
        <w:rPr>
          <w:rFonts w:ascii="Cambria" w:hAnsi="Cambria"/>
          <w:b/>
          <w:sz w:val="24"/>
          <w:szCs w:val="24"/>
        </w:rPr>
        <w:t xml:space="preserve"> </w:t>
      </w:r>
      <w:r>
        <w:rPr>
          <w:rFonts w:ascii="Cambria" w:hAnsi="Cambria"/>
          <w:b/>
          <w:sz w:val="24"/>
          <w:szCs w:val="24"/>
        </w:rPr>
        <w:t>гласуват 20.</w:t>
      </w:r>
    </w:p>
    <w:p w:rsidR="006D0F59" w:rsidRPr="001B4112" w:rsidRDefault="006D0F59" w:rsidP="006D0F59">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За </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Отсъства </w:t>
            </w:r>
          </w:p>
        </w:tc>
      </w:tr>
      <w:tr w:rsidR="006D0F59" w:rsidRPr="00C54A99"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D0F59" w:rsidRPr="00C54A99"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31"/>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trHeight w:val="32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7512BF" w:rsidTr="00CC166A">
        <w:trPr>
          <w:trHeight w:val="320"/>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6D0F59" w:rsidRPr="007512BF"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2"/>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D0F59" w:rsidRDefault="006D0F59" w:rsidP="00CC166A">
            <w:pPr>
              <w:spacing w:after="0" w:line="240" w:lineRule="auto"/>
              <w:contextualSpacing/>
              <w:rPr>
                <w:rFonts w:ascii="Cambria" w:hAnsi="Cambria"/>
              </w:rPr>
            </w:pPr>
            <w:r>
              <w:rPr>
                <w:rFonts w:ascii="Cambria" w:hAnsi="Cambria"/>
              </w:rPr>
              <w:t>За</w:t>
            </w:r>
          </w:p>
          <w:p w:rsidR="006D0F59" w:rsidRPr="00CA4D63" w:rsidRDefault="006D0F59" w:rsidP="00CC166A">
            <w:pPr>
              <w:spacing w:after="0" w:line="240" w:lineRule="auto"/>
              <w:contextualSpacing/>
              <w:rPr>
                <w:rFonts w:ascii="Cambria" w:hAnsi="Cambria"/>
              </w:rPr>
            </w:pPr>
          </w:p>
        </w:tc>
      </w:tr>
    </w:tbl>
    <w:p w:rsidR="009C66C2" w:rsidRDefault="009C66C2" w:rsidP="009C66C2">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9C66C2" w:rsidRPr="009C66C2" w:rsidRDefault="009C66C2" w:rsidP="009C66C2">
      <w:pPr>
        <w:pStyle w:val="51"/>
        <w:shd w:val="clear" w:color="auto" w:fill="auto"/>
        <w:spacing w:before="0" w:line="240" w:lineRule="auto"/>
        <w:ind w:left="708"/>
        <w:rPr>
          <w:rFonts w:ascii="Cambria" w:hAnsi="Cambria"/>
          <w:i w:val="0"/>
          <w:sz w:val="24"/>
          <w:szCs w:val="24"/>
        </w:rPr>
      </w:pPr>
      <w:r w:rsidRPr="009C66C2">
        <w:rPr>
          <w:rFonts w:ascii="Cambria" w:hAnsi="Cambria"/>
          <w:i w:val="0"/>
          <w:sz w:val="24"/>
          <w:szCs w:val="24"/>
          <w:lang w:val="en-US"/>
        </w:rPr>
        <w:t>20</w:t>
      </w:r>
      <w:r w:rsidRPr="009C66C2">
        <w:rPr>
          <w:rFonts w:ascii="Cambria" w:hAnsi="Cambria"/>
          <w:i w:val="0"/>
          <w:sz w:val="24"/>
          <w:szCs w:val="24"/>
        </w:rPr>
        <w:t xml:space="preserve"> гласа „за“. Предложението се приема.</w:t>
      </w:r>
    </w:p>
    <w:p w:rsidR="009C66C2" w:rsidRPr="009C66C2" w:rsidRDefault="009C66C2" w:rsidP="009C66C2">
      <w:pPr>
        <w:pStyle w:val="51"/>
        <w:shd w:val="clear" w:color="auto" w:fill="auto"/>
        <w:spacing w:before="0" w:line="240" w:lineRule="auto"/>
        <w:ind w:left="708"/>
        <w:rPr>
          <w:rFonts w:ascii="Cambria" w:hAnsi="Cambria"/>
          <w:i w:val="0"/>
          <w:sz w:val="24"/>
          <w:szCs w:val="24"/>
        </w:rPr>
      </w:pPr>
    </w:p>
    <w:p w:rsidR="00D448D3" w:rsidRDefault="00D448D3" w:rsidP="006D0F59">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 xml:space="preserve">С </w:t>
      </w:r>
      <w:r>
        <w:rPr>
          <w:rFonts w:ascii="Cambria" w:hAnsi="Cambria"/>
          <w:b/>
          <w:sz w:val="24"/>
          <w:szCs w:val="24"/>
          <w:lang w:val="en-US"/>
        </w:rPr>
        <w:t>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6D0F59">
      <w:pPr>
        <w:tabs>
          <w:tab w:val="left" w:pos="851"/>
          <w:tab w:val="left" w:pos="1134"/>
        </w:tabs>
        <w:spacing w:after="0" w:line="240" w:lineRule="auto"/>
        <w:contextualSpacing/>
        <w:jc w:val="center"/>
        <w:rPr>
          <w:rFonts w:ascii="Cambria" w:hAnsi="Cambria"/>
          <w:b/>
          <w:sz w:val="24"/>
          <w:szCs w:val="24"/>
        </w:rPr>
      </w:pP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6-48</w:t>
      </w: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p>
    <w:p w:rsidR="006D0F59" w:rsidRPr="00C962B1" w:rsidRDefault="006D0F59" w:rsidP="006D0F59">
      <w:pPr>
        <w:tabs>
          <w:tab w:val="left" w:pos="851"/>
        </w:tabs>
        <w:spacing w:line="240" w:lineRule="auto"/>
        <w:jc w:val="both"/>
        <w:rPr>
          <w:rFonts w:ascii="Cambria" w:hAnsi="Cambria"/>
          <w:sz w:val="24"/>
          <w:szCs w:val="24"/>
        </w:rPr>
      </w:pPr>
      <w:r>
        <w:t xml:space="preserve">             </w:t>
      </w:r>
      <w:r w:rsidRPr="00C962B1">
        <w:rPr>
          <w:rFonts w:ascii="Cambria" w:hAnsi="Cambria"/>
          <w:sz w:val="24"/>
          <w:szCs w:val="24"/>
        </w:rPr>
        <w:t>На основание чл.35, ал.1, чл.41, ал.2 от ЗОС и във връзка с чл. 44, ал.1,т.1 от НРПУРОИ, Общински съвет гр.Тервел  РЕШИ :</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1. Да се продаде чрез  търг с явно наддаване   ПИ </w:t>
      </w:r>
      <w:r w:rsidRPr="00C962B1">
        <w:rPr>
          <w:rFonts w:ascii="Cambria" w:hAnsi="Cambria"/>
          <w:b/>
          <w:sz w:val="24"/>
          <w:szCs w:val="24"/>
        </w:rPr>
        <w:t>37157.31.2</w:t>
      </w:r>
      <w:r w:rsidRPr="00C962B1">
        <w:rPr>
          <w:rFonts w:ascii="Cambria" w:hAnsi="Cambria"/>
          <w:sz w:val="24"/>
          <w:szCs w:val="24"/>
        </w:rPr>
        <w:t xml:space="preserve"> по КККР на с.Кладенци по начин на трайно ползване : За друг вид застрояване  с  площ от </w:t>
      </w:r>
      <w:r w:rsidRPr="00C962B1">
        <w:rPr>
          <w:rFonts w:ascii="Cambria" w:hAnsi="Cambria"/>
          <w:b/>
          <w:sz w:val="24"/>
          <w:szCs w:val="24"/>
        </w:rPr>
        <w:t>1943кв.м (Хиляда деветстотин четиридесет и три   квадратни метра).</w:t>
      </w:r>
    </w:p>
    <w:p w:rsidR="006D0F59" w:rsidRPr="00C962B1" w:rsidRDefault="006D0F59" w:rsidP="006D0F59">
      <w:pPr>
        <w:tabs>
          <w:tab w:val="left" w:pos="851"/>
        </w:tabs>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ПИ </w:t>
      </w:r>
      <w:r w:rsidRPr="00C962B1">
        <w:rPr>
          <w:rFonts w:ascii="Cambria" w:hAnsi="Cambria"/>
          <w:b/>
          <w:sz w:val="24"/>
          <w:szCs w:val="24"/>
        </w:rPr>
        <w:t>37157.31.2</w:t>
      </w:r>
      <w:r w:rsidRPr="00C962B1">
        <w:rPr>
          <w:rFonts w:ascii="Cambria" w:hAnsi="Cambria"/>
          <w:sz w:val="24"/>
          <w:szCs w:val="24"/>
        </w:rPr>
        <w:t xml:space="preserve"> по КККР на с.Кладенци по начин на трайно ползване : За друг вид застрояване  с  площ от </w:t>
      </w:r>
      <w:r w:rsidRPr="00C962B1">
        <w:rPr>
          <w:rFonts w:ascii="Cambria" w:hAnsi="Cambria"/>
          <w:b/>
          <w:sz w:val="24"/>
          <w:szCs w:val="24"/>
        </w:rPr>
        <w:t xml:space="preserve">1943кв.м (Хиляда деветстотин четиридесет и три   квадратни метра) </w:t>
      </w:r>
      <w:r w:rsidRPr="00C962B1">
        <w:rPr>
          <w:rFonts w:ascii="Cambria" w:hAnsi="Cambria"/>
          <w:sz w:val="24"/>
          <w:szCs w:val="24"/>
        </w:rPr>
        <w:t xml:space="preserve">на стойност </w:t>
      </w:r>
      <w:r w:rsidRPr="00C962B1">
        <w:rPr>
          <w:rFonts w:ascii="Cambria" w:hAnsi="Cambria"/>
          <w:b/>
          <w:sz w:val="24"/>
          <w:szCs w:val="24"/>
        </w:rPr>
        <w:t>3 129.00 (Три хиляди сто двадесет и девет лева).</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5184 от 11.10.2021 год.</w:t>
      </w:r>
    </w:p>
    <w:p w:rsidR="006D0F59" w:rsidRPr="00C962B1" w:rsidRDefault="006D0F59" w:rsidP="006D0F59">
      <w:pPr>
        <w:tabs>
          <w:tab w:val="left" w:pos="567"/>
        </w:tabs>
        <w:spacing w:line="240" w:lineRule="auto"/>
        <w:jc w:val="both"/>
        <w:rPr>
          <w:rFonts w:ascii="Cambria" w:hAnsi="Cambria"/>
          <w:b/>
          <w:sz w:val="24"/>
          <w:szCs w:val="24"/>
        </w:rPr>
      </w:pPr>
      <w:r w:rsidRPr="00C962B1">
        <w:rPr>
          <w:rFonts w:ascii="Cambria" w:hAnsi="Cambria"/>
          <w:sz w:val="24"/>
          <w:szCs w:val="24"/>
        </w:rPr>
        <w:lastRenderedPageBreak/>
        <w:t xml:space="preserve">              2. Да се продаде чрез  търг с явно наддаване   ПИ </w:t>
      </w:r>
      <w:r w:rsidRPr="00C962B1">
        <w:rPr>
          <w:rFonts w:ascii="Cambria" w:hAnsi="Cambria"/>
          <w:b/>
          <w:sz w:val="24"/>
          <w:szCs w:val="24"/>
        </w:rPr>
        <w:t>72271.68.56</w:t>
      </w:r>
      <w:r w:rsidRPr="00C962B1">
        <w:rPr>
          <w:rFonts w:ascii="Cambria" w:hAnsi="Cambria"/>
          <w:sz w:val="24"/>
          <w:szCs w:val="24"/>
        </w:rPr>
        <w:t xml:space="preserve"> по КККР на гр.Тервел по начин на трайно ползване : Друг вид нива  с  площ от </w:t>
      </w:r>
      <w:r w:rsidRPr="00C962B1">
        <w:rPr>
          <w:rFonts w:ascii="Cambria" w:hAnsi="Cambria"/>
          <w:b/>
          <w:sz w:val="24"/>
          <w:szCs w:val="24"/>
        </w:rPr>
        <w:t>1770 кв.м (Хиляда седемстотин и седемдесет  квадратни метра).</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ПИ </w:t>
      </w:r>
      <w:r w:rsidRPr="00C962B1">
        <w:rPr>
          <w:rFonts w:ascii="Cambria" w:hAnsi="Cambria"/>
          <w:b/>
          <w:sz w:val="24"/>
          <w:szCs w:val="24"/>
        </w:rPr>
        <w:t>72271.68.56</w:t>
      </w:r>
      <w:r w:rsidRPr="00C962B1">
        <w:rPr>
          <w:rFonts w:ascii="Cambria" w:hAnsi="Cambria"/>
          <w:sz w:val="24"/>
          <w:szCs w:val="24"/>
        </w:rPr>
        <w:t xml:space="preserve"> по КККР на гр.Тервел по начин на трайно ползване : Друг вид нива  с  площ от </w:t>
      </w:r>
      <w:r w:rsidRPr="00C962B1">
        <w:rPr>
          <w:rFonts w:ascii="Cambria" w:hAnsi="Cambria"/>
          <w:b/>
          <w:sz w:val="24"/>
          <w:szCs w:val="24"/>
        </w:rPr>
        <w:t xml:space="preserve">1770 кв.м (Хиляда седемстотин и седемдесет  квадратни метра) </w:t>
      </w:r>
      <w:r w:rsidRPr="00C962B1">
        <w:rPr>
          <w:rFonts w:ascii="Cambria" w:hAnsi="Cambria"/>
          <w:sz w:val="24"/>
          <w:szCs w:val="24"/>
        </w:rPr>
        <w:t xml:space="preserve">на стойност </w:t>
      </w:r>
      <w:r w:rsidRPr="00C962B1">
        <w:rPr>
          <w:rFonts w:ascii="Cambria" w:hAnsi="Cambria"/>
          <w:b/>
          <w:sz w:val="24"/>
          <w:szCs w:val="24"/>
        </w:rPr>
        <w:t>3 146</w:t>
      </w:r>
      <w:r w:rsidRPr="00C962B1">
        <w:rPr>
          <w:rFonts w:ascii="Cambria" w:hAnsi="Cambria"/>
          <w:sz w:val="24"/>
          <w:szCs w:val="24"/>
        </w:rPr>
        <w:t>.</w:t>
      </w:r>
      <w:r w:rsidRPr="00C962B1">
        <w:rPr>
          <w:rFonts w:ascii="Cambria" w:hAnsi="Cambria"/>
          <w:b/>
          <w:sz w:val="24"/>
          <w:szCs w:val="24"/>
        </w:rPr>
        <w:t>00( Три хиляди сто четиридесет и шест лева)</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5213 от 03.11.2021 год.</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3. Да се продаде чрез  търг с явно наддаване -дворно място отредено за  жилищно строителство кв.</w:t>
      </w:r>
      <w:r w:rsidRPr="00C962B1">
        <w:rPr>
          <w:rFonts w:ascii="Cambria" w:hAnsi="Cambria"/>
          <w:b/>
          <w:sz w:val="24"/>
          <w:szCs w:val="24"/>
        </w:rPr>
        <w:t xml:space="preserve">20, УПИ </w:t>
      </w:r>
      <w:r w:rsidRPr="00C962B1">
        <w:rPr>
          <w:rFonts w:ascii="Cambria" w:hAnsi="Cambria"/>
          <w:b/>
          <w:sz w:val="24"/>
          <w:szCs w:val="24"/>
          <w:lang w:val="en-US"/>
        </w:rPr>
        <w:t>XXI</w:t>
      </w:r>
      <w:r w:rsidRPr="00C962B1">
        <w:rPr>
          <w:rFonts w:ascii="Cambria" w:hAnsi="Cambria"/>
          <w:sz w:val="24"/>
          <w:szCs w:val="24"/>
          <w:lang w:val="en-US"/>
        </w:rPr>
        <w:t xml:space="preserve"> </w:t>
      </w:r>
      <w:r w:rsidRPr="00C962B1">
        <w:rPr>
          <w:rFonts w:ascii="Cambria" w:hAnsi="Cambria"/>
          <w:sz w:val="24"/>
          <w:szCs w:val="24"/>
        </w:rPr>
        <w:t>по РП на с.Жегларци с площ 1050 кв.м(Хиляда и петдесет квадратни метра).</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УПИ </w:t>
      </w:r>
      <w:r w:rsidRPr="00C962B1">
        <w:rPr>
          <w:rFonts w:ascii="Cambria" w:hAnsi="Cambria"/>
          <w:b/>
          <w:sz w:val="24"/>
          <w:szCs w:val="24"/>
        </w:rPr>
        <w:t>ХХ</w:t>
      </w:r>
      <w:r w:rsidRPr="00C962B1">
        <w:rPr>
          <w:rFonts w:ascii="Cambria" w:hAnsi="Cambria"/>
          <w:b/>
          <w:sz w:val="24"/>
          <w:szCs w:val="24"/>
          <w:lang w:val="en-US"/>
        </w:rPr>
        <w:t>I</w:t>
      </w:r>
      <w:r w:rsidRPr="00C962B1">
        <w:rPr>
          <w:rFonts w:ascii="Cambria" w:hAnsi="Cambria"/>
          <w:b/>
          <w:sz w:val="24"/>
          <w:szCs w:val="24"/>
          <w:vertAlign w:val="subscript"/>
        </w:rPr>
        <w:t>,</w:t>
      </w:r>
      <w:r w:rsidRPr="00C962B1">
        <w:rPr>
          <w:rFonts w:ascii="Cambria" w:hAnsi="Cambria"/>
          <w:b/>
          <w:sz w:val="24"/>
          <w:szCs w:val="24"/>
        </w:rPr>
        <w:t xml:space="preserve"> кв.20 </w:t>
      </w:r>
      <w:r w:rsidRPr="00C962B1">
        <w:rPr>
          <w:rFonts w:ascii="Cambria" w:hAnsi="Cambria"/>
          <w:sz w:val="24"/>
          <w:szCs w:val="24"/>
        </w:rPr>
        <w:t>по РП на</w:t>
      </w:r>
      <w:r w:rsidRPr="00C962B1">
        <w:rPr>
          <w:rFonts w:ascii="Cambria" w:hAnsi="Cambria"/>
          <w:b/>
          <w:sz w:val="24"/>
          <w:szCs w:val="24"/>
        </w:rPr>
        <w:t xml:space="preserve"> </w:t>
      </w:r>
      <w:r w:rsidRPr="00C962B1">
        <w:rPr>
          <w:rFonts w:ascii="Cambria" w:hAnsi="Cambria"/>
          <w:sz w:val="24"/>
          <w:szCs w:val="24"/>
        </w:rPr>
        <w:t xml:space="preserve">с.Жегларци по начин на трайно ползване : Дворно място отредено за „жилищно строителство“ с  площ от 1050 кв.м(Хиляда и петдесет квадратни метра)на стойност </w:t>
      </w:r>
      <w:r w:rsidRPr="00C962B1">
        <w:rPr>
          <w:rFonts w:ascii="Cambria" w:hAnsi="Cambria"/>
          <w:b/>
          <w:sz w:val="24"/>
          <w:szCs w:val="24"/>
        </w:rPr>
        <w:t>4</w:t>
      </w:r>
      <w:r w:rsidRPr="00C962B1">
        <w:rPr>
          <w:rFonts w:ascii="Cambria" w:hAnsi="Cambria"/>
          <w:sz w:val="24"/>
          <w:szCs w:val="24"/>
        </w:rPr>
        <w:t xml:space="preserve"> </w:t>
      </w:r>
      <w:r w:rsidRPr="00C962B1">
        <w:rPr>
          <w:rFonts w:ascii="Cambria" w:hAnsi="Cambria"/>
          <w:b/>
          <w:sz w:val="24"/>
          <w:szCs w:val="24"/>
        </w:rPr>
        <w:t>077.00(Четири хиляди седемдесет и седем лева).</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4957 от 01.03.2021 год.</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4. Да се продаде чрез  търг с явно наддаване -дворно място отредено за  жилищно строителство кв.</w:t>
      </w:r>
      <w:r w:rsidRPr="00C962B1">
        <w:rPr>
          <w:rFonts w:ascii="Cambria" w:hAnsi="Cambria"/>
          <w:b/>
          <w:sz w:val="24"/>
          <w:szCs w:val="24"/>
        </w:rPr>
        <w:t xml:space="preserve">38А, УПИ </w:t>
      </w:r>
      <w:r w:rsidRPr="00C962B1">
        <w:rPr>
          <w:rFonts w:ascii="Cambria" w:hAnsi="Cambria"/>
          <w:b/>
          <w:sz w:val="24"/>
          <w:szCs w:val="24"/>
          <w:lang w:val="en-US"/>
        </w:rPr>
        <w:t>III</w:t>
      </w:r>
      <w:r w:rsidRPr="00C962B1">
        <w:rPr>
          <w:rFonts w:ascii="Cambria" w:hAnsi="Cambria"/>
          <w:b/>
          <w:sz w:val="24"/>
          <w:szCs w:val="24"/>
          <w:vertAlign w:val="subscript"/>
        </w:rPr>
        <w:t>общ.</w:t>
      </w:r>
      <w:r w:rsidRPr="00C962B1">
        <w:rPr>
          <w:rFonts w:ascii="Cambria" w:hAnsi="Cambria"/>
          <w:sz w:val="24"/>
          <w:szCs w:val="24"/>
          <w:lang w:val="en-US"/>
        </w:rPr>
        <w:t xml:space="preserve"> </w:t>
      </w:r>
      <w:r w:rsidRPr="00C962B1">
        <w:rPr>
          <w:rFonts w:ascii="Cambria" w:hAnsi="Cambria"/>
          <w:sz w:val="24"/>
          <w:szCs w:val="24"/>
        </w:rPr>
        <w:t xml:space="preserve">по РП на по РП на с. Безмер с площ </w:t>
      </w:r>
      <w:r w:rsidRPr="00C962B1">
        <w:rPr>
          <w:rFonts w:ascii="Cambria" w:hAnsi="Cambria"/>
          <w:color w:val="000000"/>
          <w:sz w:val="24"/>
          <w:szCs w:val="24"/>
        </w:rPr>
        <w:t xml:space="preserve">от 675 кв.м </w:t>
      </w:r>
      <w:r w:rsidRPr="00C962B1">
        <w:rPr>
          <w:rFonts w:ascii="Cambria" w:hAnsi="Cambria"/>
          <w:sz w:val="24"/>
          <w:szCs w:val="24"/>
        </w:rPr>
        <w:t xml:space="preserve"> (Шестстотин седемдесет и пет  квадратни метра).</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кв.</w:t>
      </w:r>
      <w:r w:rsidRPr="00C962B1">
        <w:rPr>
          <w:rFonts w:ascii="Cambria" w:hAnsi="Cambria"/>
          <w:b/>
          <w:sz w:val="24"/>
          <w:szCs w:val="24"/>
        </w:rPr>
        <w:t xml:space="preserve">38А, УПИ </w:t>
      </w:r>
      <w:r w:rsidRPr="00C962B1">
        <w:rPr>
          <w:rFonts w:ascii="Cambria" w:hAnsi="Cambria"/>
          <w:b/>
          <w:sz w:val="24"/>
          <w:szCs w:val="24"/>
          <w:lang w:val="en-US"/>
        </w:rPr>
        <w:t>III</w:t>
      </w:r>
      <w:r w:rsidRPr="00C962B1">
        <w:rPr>
          <w:rFonts w:ascii="Cambria" w:hAnsi="Cambria"/>
          <w:b/>
          <w:sz w:val="24"/>
          <w:szCs w:val="24"/>
          <w:vertAlign w:val="subscript"/>
        </w:rPr>
        <w:t>общ.</w:t>
      </w:r>
      <w:r w:rsidRPr="00C962B1">
        <w:rPr>
          <w:rFonts w:ascii="Cambria" w:hAnsi="Cambria"/>
          <w:sz w:val="24"/>
          <w:szCs w:val="24"/>
          <w:lang w:val="en-US"/>
        </w:rPr>
        <w:t xml:space="preserve"> </w:t>
      </w:r>
      <w:r w:rsidRPr="00C962B1">
        <w:rPr>
          <w:rFonts w:ascii="Cambria" w:hAnsi="Cambria"/>
          <w:sz w:val="24"/>
          <w:szCs w:val="24"/>
        </w:rPr>
        <w:t xml:space="preserve">по РП на по РП на с. Безмер по начин на трайно ползване : Дворно място отредено за „жилищно строителство“ с  площ от </w:t>
      </w:r>
      <w:r w:rsidRPr="00C962B1">
        <w:rPr>
          <w:rFonts w:ascii="Cambria" w:hAnsi="Cambria"/>
          <w:color w:val="000000"/>
          <w:sz w:val="24"/>
          <w:szCs w:val="24"/>
        </w:rPr>
        <w:t xml:space="preserve">675 кв.м </w:t>
      </w:r>
      <w:r w:rsidRPr="00C962B1">
        <w:rPr>
          <w:rFonts w:ascii="Cambria" w:hAnsi="Cambria"/>
          <w:sz w:val="24"/>
          <w:szCs w:val="24"/>
        </w:rPr>
        <w:t xml:space="preserve"> (Шестстотин седемдесет и пет  квадратни метра)на стойност </w:t>
      </w:r>
      <w:r w:rsidRPr="00C962B1">
        <w:rPr>
          <w:rFonts w:ascii="Cambria" w:hAnsi="Cambria"/>
          <w:b/>
          <w:sz w:val="24"/>
          <w:szCs w:val="24"/>
        </w:rPr>
        <w:t>4 224.00(Четири хиляди двеста  двадесет и четири лева).</w:t>
      </w:r>
    </w:p>
    <w:p w:rsidR="006D0F59" w:rsidRPr="00C962B1" w:rsidRDefault="006D0F59" w:rsidP="006D0F59">
      <w:pPr>
        <w:tabs>
          <w:tab w:val="left" w:pos="851"/>
        </w:tabs>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2326/ 19.05.2014 год.</w:t>
      </w:r>
    </w:p>
    <w:p w:rsidR="006D0F59" w:rsidRPr="00C962B1" w:rsidRDefault="006D0F59" w:rsidP="006D0F59">
      <w:pPr>
        <w:spacing w:line="240" w:lineRule="auto"/>
        <w:jc w:val="both"/>
        <w:outlineLvl w:val="0"/>
        <w:rPr>
          <w:rFonts w:ascii="Cambria" w:hAnsi="Cambria"/>
          <w:sz w:val="24"/>
          <w:szCs w:val="24"/>
        </w:rPr>
      </w:pPr>
      <w:r w:rsidRPr="00C962B1">
        <w:rPr>
          <w:rFonts w:ascii="Cambria" w:hAnsi="Cambria"/>
          <w:sz w:val="24"/>
          <w:szCs w:val="24"/>
        </w:rPr>
        <w:t xml:space="preserve">              5. Да се продаде чрез търг с явно наддаване   масивна сграда </w:t>
      </w:r>
      <w:r w:rsidRPr="00C962B1">
        <w:rPr>
          <w:rFonts w:ascii="Cambria" w:hAnsi="Cambria"/>
          <w:b/>
          <w:sz w:val="24"/>
          <w:szCs w:val="24"/>
        </w:rPr>
        <w:t>ЗП 113.00</w:t>
      </w:r>
      <w:r w:rsidRPr="00C962B1">
        <w:rPr>
          <w:rFonts w:ascii="Cambria" w:hAnsi="Cambria"/>
          <w:sz w:val="24"/>
          <w:szCs w:val="24"/>
        </w:rPr>
        <w:t xml:space="preserve"> </w:t>
      </w:r>
      <w:r w:rsidRPr="00C962B1">
        <w:rPr>
          <w:rFonts w:ascii="Cambria" w:hAnsi="Cambria"/>
          <w:b/>
          <w:sz w:val="24"/>
          <w:szCs w:val="24"/>
        </w:rPr>
        <w:t>кв.м (Сто и тринадесет  квадратни метра</w:t>
      </w:r>
      <w:r w:rsidRPr="00C962B1">
        <w:rPr>
          <w:rFonts w:ascii="Cambria" w:hAnsi="Cambria"/>
          <w:sz w:val="24"/>
          <w:szCs w:val="24"/>
        </w:rPr>
        <w:t xml:space="preserve">) и дворно място  с площ от </w:t>
      </w:r>
      <w:r w:rsidRPr="00C962B1">
        <w:rPr>
          <w:rFonts w:ascii="Cambria" w:hAnsi="Cambria"/>
          <w:b/>
          <w:sz w:val="24"/>
          <w:szCs w:val="24"/>
        </w:rPr>
        <w:t>470 кв.м</w:t>
      </w:r>
      <w:r w:rsidRPr="00C962B1">
        <w:rPr>
          <w:rFonts w:ascii="Cambria" w:hAnsi="Cambria"/>
          <w:sz w:val="24"/>
          <w:szCs w:val="24"/>
        </w:rPr>
        <w:t>(</w:t>
      </w:r>
      <w:r w:rsidRPr="00C962B1">
        <w:rPr>
          <w:rFonts w:ascii="Cambria" w:hAnsi="Cambria"/>
          <w:b/>
          <w:sz w:val="24"/>
          <w:szCs w:val="24"/>
        </w:rPr>
        <w:t>Четиристотин и</w:t>
      </w:r>
      <w:r w:rsidRPr="00C962B1">
        <w:rPr>
          <w:rFonts w:ascii="Cambria" w:hAnsi="Cambria"/>
          <w:sz w:val="24"/>
          <w:szCs w:val="24"/>
        </w:rPr>
        <w:t xml:space="preserve"> </w:t>
      </w:r>
      <w:r w:rsidRPr="00C962B1">
        <w:rPr>
          <w:rFonts w:ascii="Cambria" w:hAnsi="Cambria"/>
          <w:b/>
          <w:sz w:val="24"/>
          <w:szCs w:val="24"/>
        </w:rPr>
        <w:t>седемдесет квадратни</w:t>
      </w:r>
      <w:r w:rsidRPr="00C962B1">
        <w:rPr>
          <w:rFonts w:ascii="Cambria" w:hAnsi="Cambria"/>
          <w:sz w:val="24"/>
          <w:szCs w:val="24"/>
        </w:rPr>
        <w:t xml:space="preserve"> </w:t>
      </w:r>
      <w:r w:rsidRPr="00C962B1">
        <w:rPr>
          <w:rFonts w:ascii="Cambria" w:hAnsi="Cambria"/>
          <w:b/>
          <w:sz w:val="24"/>
          <w:szCs w:val="24"/>
        </w:rPr>
        <w:t>метра</w:t>
      </w:r>
      <w:r w:rsidRPr="00C962B1">
        <w:rPr>
          <w:rFonts w:ascii="Cambria" w:hAnsi="Cambria"/>
          <w:sz w:val="24"/>
          <w:szCs w:val="24"/>
        </w:rPr>
        <w:t xml:space="preserve">)построени в </w:t>
      </w:r>
      <w:r w:rsidRPr="00C962B1">
        <w:rPr>
          <w:rFonts w:ascii="Cambria" w:hAnsi="Cambria"/>
          <w:b/>
          <w:sz w:val="24"/>
          <w:szCs w:val="24"/>
        </w:rPr>
        <w:t xml:space="preserve">УПИ </w:t>
      </w:r>
      <w:r w:rsidRPr="00C962B1">
        <w:rPr>
          <w:rFonts w:ascii="Cambria" w:hAnsi="Cambria"/>
          <w:b/>
          <w:sz w:val="24"/>
          <w:szCs w:val="24"/>
          <w:lang w:val="en-US"/>
        </w:rPr>
        <w:t>III</w:t>
      </w:r>
      <w:r w:rsidRPr="00C962B1">
        <w:rPr>
          <w:rFonts w:ascii="Cambria" w:hAnsi="Cambria"/>
          <w:b/>
          <w:sz w:val="24"/>
          <w:szCs w:val="24"/>
          <w:vertAlign w:val="subscript"/>
        </w:rPr>
        <w:t>,</w:t>
      </w:r>
      <w:r w:rsidRPr="00C962B1">
        <w:rPr>
          <w:rFonts w:ascii="Cambria" w:hAnsi="Cambria"/>
          <w:b/>
          <w:sz w:val="24"/>
          <w:szCs w:val="24"/>
        </w:rPr>
        <w:t xml:space="preserve"> кв.3</w:t>
      </w:r>
      <w:r w:rsidRPr="00C962B1">
        <w:rPr>
          <w:rFonts w:ascii="Cambria" w:hAnsi="Cambria"/>
          <w:sz w:val="24"/>
          <w:szCs w:val="24"/>
        </w:rPr>
        <w:t xml:space="preserve"> по РП на с.Орляк.</w:t>
      </w:r>
    </w:p>
    <w:p w:rsidR="006D0F59" w:rsidRPr="00C962B1" w:rsidRDefault="006D0F59" w:rsidP="006D0F59">
      <w:pPr>
        <w:spacing w:line="240" w:lineRule="auto"/>
        <w:jc w:val="both"/>
        <w:outlineLvl w:val="0"/>
        <w:rPr>
          <w:rFonts w:ascii="Cambria" w:hAnsi="Cambria"/>
          <w:sz w:val="24"/>
          <w:szCs w:val="24"/>
        </w:rPr>
      </w:pPr>
      <w:r w:rsidRPr="00C962B1">
        <w:rPr>
          <w:rFonts w:ascii="Cambria" w:hAnsi="Cambria"/>
          <w:sz w:val="24"/>
          <w:szCs w:val="24"/>
        </w:rPr>
        <w:t xml:space="preserve">               Одобрява пазарна оценка за </w:t>
      </w:r>
      <w:r w:rsidRPr="00C962B1">
        <w:rPr>
          <w:rFonts w:ascii="Cambria" w:hAnsi="Cambria"/>
          <w:b/>
          <w:sz w:val="24"/>
          <w:szCs w:val="24"/>
        </w:rPr>
        <w:t>УПИ</w:t>
      </w:r>
      <w:r w:rsidRPr="00C962B1">
        <w:rPr>
          <w:rFonts w:ascii="Cambria" w:hAnsi="Cambria"/>
          <w:b/>
          <w:sz w:val="24"/>
          <w:szCs w:val="24"/>
          <w:vertAlign w:val="subscript"/>
        </w:rPr>
        <w:t>,</w:t>
      </w:r>
      <w:r w:rsidRPr="00C962B1">
        <w:rPr>
          <w:rFonts w:ascii="Cambria" w:hAnsi="Cambria"/>
          <w:b/>
          <w:sz w:val="24"/>
          <w:szCs w:val="24"/>
        </w:rPr>
        <w:t xml:space="preserve"> кв.3</w:t>
      </w:r>
      <w:r w:rsidRPr="00C962B1">
        <w:rPr>
          <w:rFonts w:ascii="Cambria" w:hAnsi="Cambria"/>
          <w:sz w:val="24"/>
          <w:szCs w:val="24"/>
        </w:rPr>
        <w:t xml:space="preserve"> по РП на с.Орляк  по НТП дворно място с площ от </w:t>
      </w:r>
      <w:r w:rsidRPr="00C962B1">
        <w:rPr>
          <w:rFonts w:ascii="Cambria" w:hAnsi="Cambria"/>
          <w:b/>
          <w:sz w:val="24"/>
          <w:szCs w:val="24"/>
        </w:rPr>
        <w:t>470 кв.м</w:t>
      </w:r>
      <w:r w:rsidRPr="00C962B1">
        <w:rPr>
          <w:rFonts w:ascii="Cambria" w:hAnsi="Cambria"/>
          <w:sz w:val="24"/>
          <w:szCs w:val="24"/>
        </w:rPr>
        <w:t>(</w:t>
      </w:r>
      <w:r w:rsidRPr="00C962B1">
        <w:rPr>
          <w:rFonts w:ascii="Cambria" w:hAnsi="Cambria"/>
          <w:b/>
          <w:sz w:val="24"/>
          <w:szCs w:val="24"/>
        </w:rPr>
        <w:t>Четиристотин и седемдесет</w:t>
      </w:r>
      <w:r w:rsidRPr="00C962B1">
        <w:rPr>
          <w:rFonts w:ascii="Cambria" w:hAnsi="Cambria"/>
          <w:sz w:val="24"/>
          <w:szCs w:val="24"/>
        </w:rPr>
        <w:t xml:space="preserve"> </w:t>
      </w:r>
      <w:r w:rsidRPr="00C962B1">
        <w:rPr>
          <w:rFonts w:ascii="Cambria" w:hAnsi="Cambria"/>
          <w:b/>
          <w:sz w:val="24"/>
          <w:szCs w:val="24"/>
        </w:rPr>
        <w:t>квадратни</w:t>
      </w:r>
      <w:r w:rsidRPr="00C962B1">
        <w:rPr>
          <w:rFonts w:ascii="Cambria" w:hAnsi="Cambria"/>
          <w:sz w:val="24"/>
          <w:szCs w:val="24"/>
        </w:rPr>
        <w:t xml:space="preserve"> </w:t>
      </w:r>
      <w:r w:rsidRPr="00C962B1">
        <w:rPr>
          <w:rFonts w:ascii="Cambria" w:hAnsi="Cambria"/>
          <w:b/>
          <w:sz w:val="24"/>
          <w:szCs w:val="24"/>
        </w:rPr>
        <w:t>метра) и</w:t>
      </w:r>
      <w:r w:rsidRPr="00C962B1">
        <w:rPr>
          <w:rFonts w:ascii="Cambria" w:hAnsi="Cambria"/>
          <w:sz w:val="24"/>
          <w:szCs w:val="24"/>
        </w:rPr>
        <w:t xml:space="preserve"> масивна сграда  </w:t>
      </w:r>
      <w:r w:rsidRPr="00C962B1">
        <w:rPr>
          <w:rFonts w:ascii="Cambria" w:hAnsi="Cambria"/>
          <w:b/>
          <w:sz w:val="24"/>
          <w:szCs w:val="24"/>
        </w:rPr>
        <w:t>ЗП 113.00</w:t>
      </w:r>
      <w:r w:rsidRPr="00C962B1">
        <w:rPr>
          <w:rFonts w:ascii="Cambria" w:hAnsi="Cambria"/>
          <w:sz w:val="24"/>
          <w:szCs w:val="24"/>
        </w:rPr>
        <w:t xml:space="preserve"> </w:t>
      </w:r>
      <w:r w:rsidRPr="00C962B1">
        <w:rPr>
          <w:rFonts w:ascii="Cambria" w:hAnsi="Cambria"/>
          <w:b/>
          <w:sz w:val="24"/>
          <w:szCs w:val="24"/>
        </w:rPr>
        <w:t>кв.м (Сто и тринадесет квадратни метра</w:t>
      </w:r>
      <w:r w:rsidRPr="00C962B1">
        <w:rPr>
          <w:rFonts w:ascii="Cambria" w:hAnsi="Cambria"/>
          <w:sz w:val="24"/>
          <w:szCs w:val="24"/>
        </w:rPr>
        <w:t xml:space="preserve">) на стойност </w:t>
      </w:r>
      <w:r w:rsidRPr="00C962B1">
        <w:rPr>
          <w:rFonts w:ascii="Cambria" w:hAnsi="Cambria"/>
          <w:b/>
          <w:sz w:val="24"/>
          <w:szCs w:val="24"/>
        </w:rPr>
        <w:t>5 </w:t>
      </w:r>
      <w:r w:rsidRPr="00C962B1">
        <w:rPr>
          <w:rFonts w:ascii="Cambria" w:hAnsi="Cambria"/>
          <w:b/>
          <w:sz w:val="24"/>
          <w:szCs w:val="24"/>
          <w:lang w:val="en-US"/>
        </w:rPr>
        <w:t>816</w:t>
      </w:r>
      <w:r w:rsidRPr="00C962B1">
        <w:rPr>
          <w:rFonts w:ascii="Cambria" w:hAnsi="Cambria"/>
          <w:b/>
          <w:sz w:val="24"/>
          <w:szCs w:val="24"/>
        </w:rPr>
        <w:t>.00 (Пет  хиляди осемстотин и шестнадесет лева ).</w:t>
      </w:r>
      <w:r w:rsidRPr="00C962B1">
        <w:rPr>
          <w:rFonts w:ascii="Cambria" w:hAnsi="Cambria"/>
          <w:sz w:val="24"/>
          <w:szCs w:val="24"/>
        </w:rPr>
        <w:t xml:space="preserve"> </w:t>
      </w:r>
    </w:p>
    <w:p w:rsidR="006D0F59" w:rsidRPr="00C962B1" w:rsidRDefault="006D0F59" w:rsidP="006D0F59">
      <w:pPr>
        <w:spacing w:line="240" w:lineRule="auto"/>
        <w:jc w:val="both"/>
        <w:outlineLvl w:val="0"/>
        <w:rPr>
          <w:rFonts w:ascii="Cambria" w:hAnsi="Cambria"/>
          <w:color w:val="000000"/>
          <w:sz w:val="24"/>
          <w:szCs w:val="24"/>
        </w:rPr>
      </w:pPr>
      <w:r w:rsidRPr="00C962B1">
        <w:rPr>
          <w:rFonts w:ascii="Cambria" w:hAnsi="Cambria"/>
          <w:sz w:val="24"/>
          <w:szCs w:val="24"/>
        </w:rPr>
        <w:t xml:space="preserve">               За имота има съставен АОС № 3818 от 18.04.2019 год.</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6. Да се продаде чрез  търг с явно наддаване -дворно място отредено за  жилищно строителство кв.</w:t>
      </w:r>
      <w:r w:rsidRPr="00C962B1">
        <w:rPr>
          <w:rFonts w:ascii="Cambria" w:hAnsi="Cambria"/>
          <w:b/>
          <w:sz w:val="24"/>
          <w:szCs w:val="24"/>
        </w:rPr>
        <w:t xml:space="preserve">3, УПИ </w:t>
      </w:r>
      <w:r w:rsidRPr="00C962B1">
        <w:rPr>
          <w:rFonts w:ascii="Cambria" w:hAnsi="Cambria"/>
          <w:b/>
          <w:sz w:val="24"/>
          <w:szCs w:val="24"/>
          <w:lang w:val="en-US"/>
        </w:rPr>
        <w:t>XVIII</w:t>
      </w:r>
      <w:r w:rsidRPr="00C962B1">
        <w:rPr>
          <w:rFonts w:ascii="Cambria" w:hAnsi="Cambria"/>
          <w:sz w:val="24"/>
          <w:szCs w:val="24"/>
          <w:lang w:val="en-US"/>
        </w:rPr>
        <w:t xml:space="preserve"> </w:t>
      </w:r>
      <w:r w:rsidRPr="00C962B1">
        <w:rPr>
          <w:rFonts w:ascii="Cambria" w:hAnsi="Cambria"/>
          <w:sz w:val="24"/>
          <w:szCs w:val="24"/>
        </w:rPr>
        <w:t>по РП на с.Зърнево с площ 890 кв.м(Осемстотин и деветдесет  квадратни метра).</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кв.</w:t>
      </w:r>
      <w:r w:rsidRPr="00C962B1">
        <w:rPr>
          <w:rFonts w:ascii="Cambria" w:hAnsi="Cambria"/>
          <w:b/>
          <w:sz w:val="24"/>
          <w:szCs w:val="24"/>
        </w:rPr>
        <w:t xml:space="preserve">3, УПИ </w:t>
      </w:r>
      <w:r w:rsidRPr="00C962B1">
        <w:rPr>
          <w:rFonts w:ascii="Cambria" w:hAnsi="Cambria"/>
          <w:b/>
          <w:sz w:val="24"/>
          <w:szCs w:val="24"/>
          <w:lang w:val="en-US"/>
        </w:rPr>
        <w:t>XVIII</w:t>
      </w:r>
      <w:r w:rsidRPr="00C962B1">
        <w:rPr>
          <w:rFonts w:ascii="Cambria" w:hAnsi="Cambria"/>
          <w:sz w:val="24"/>
          <w:szCs w:val="24"/>
          <w:lang w:val="en-US"/>
        </w:rPr>
        <w:t xml:space="preserve"> </w:t>
      </w:r>
      <w:r w:rsidRPr="00C962B1">
        <w:rPr>
          <w:rFonts w:ascii="Cambria" w:hAnsi="Cambria"/>
          <w:sz w:val="24"/>
          <w:szCs w:val="24"/>
        </w:rPr>
        <w:t xml:space="preserve">по РП на с.Зърнево с площ 890 кв.м(Осемстотин и деветдесет  квадратни метра)на стойност </w:t>
      </w:r>
      <w:r w:rsidRPr="00C962B1">
        <w:rPr>
          <w:rFonts w:ascii="Cambria" w:hAnsi="Cambria"/>
          <w:b/>
          <w:sz w:val="24"/>
          <w:szCs w:val="24"/>
        </w:rPr>
        <w:t>5503.00(Пет хиляди петстотин  и три лева).</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3899 от 02.07.2019 год.</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lastRenderedPageBreak/>
        <w:t xml:space="preserve">              7. Да се продаде чрез  търг с явно наддаване   </w:t>
      </w:r>
      <w:r w:rsidRPr="00C962B1">
        <w:rPr>
          <w:rFonts w:ascii="Cambria" w:hAnsi="Cambria"/>
          <w:b/>
          <w:sz w:val="24"/>
          <w:szCs w:val="24"/>
        </w:rPr>
        <w:t>ПИ</w:t>
      </w:r>
      <w:r w:rsidRPr="00C962B1">
        <w:rPr>
          <w:rFonts w:ascii="Cambria" w:hAnsi="Cambria"/>
          <w:sz w:val="24"/>
          <w:szCs w:val="24"/>
        </w:rPr>
        <w:t xml:space="preserve"> </w:t>
      </w:r>
      <w:r w:rsidRPr="00C962B1">
        <w:rPr>
          <w:rFonts w:ascii="Cambria" w:hAnsi="Cambria"/>
          <w:b/>
          <w:sz w:val="24"/>
          <w:szCs w:val="24"/>
        </w:rPr>
        <w:t xml:space="preserve">02405.30.200 </w:t>
      </w:r>
      <w:r w:rsidRPr="00C962B1">
        <w:rPr>
          <w:rFonts w:ascii="Cambria" w:hAnsi="Cambria"/>
          <w:sz w:val="24"/>
          <w:szCs w:val="24"/>
        </w:rPr>
        <w:t xml:space="preserve"> по КККР на с.Балик  по начин на трайно ползване : Друг вид застрояване  с  площ от </w:t>
      </w:r>
      <w:r w:rsidRPr="00C962B1">
        <w:rPr>
          <w:rFonts w:ascii="Cambria" w:hAnsi="Cambria"/>
          <w:b/>
          <w:sz w:val="24"/>
          <w:szCs w:val="24"/>
        </w:rPr>
        <w:t>2 051 кв.м ( Две хиляди петдесет и един  квадратни метра).</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w:t>
      </w:r>
      <w:r w:rsidRPr="00C962B1">
        <w:rPr>
          <w:rFonts w:ascii="Cambria" w:hAnsi="Cambria"/>
          <w:b/>
          <w:sz w:val="24"/>
          <w:szCs w:val="24"/>
        </w:rPr>
        <w:t>ПИ</w:t>
      </w:r>
      <w:r w:rsidRPr="00C962B1">
        <w:rPr>
          <w:rFonts w:ascii="Cambria" w:hAnsi="Cambria"/>
          <w:sz w:val="24"/>
          <w:szCs w:val="24"/>
        </w:rPr>
        <w:t xml:space="preserve"> </w:t>
      </w:r>
      <w:r w:rsidRPr="00C962B1">
        <w:rPr>
          <w:rFonts w:ascii="Cambria" w:hAnsi="Cambria"/>
          <w:b/>
          <w:sz w:val="24"/>
          <w:szCs w:val="24"/>
        </w:rPr>
        <w:t xml:space="preserve">02405.30.200 </w:t>
      </w:r>
      <w:r w:rsidRPr="00C962B1">
        <w:rPr>
          <w:rFonts w:ascii="Cambria" w:hAnsi="Cambria"/>
          <w:sz w:val="24"/>
          <w:szCs w:val="24"/>
        </w:rPr>
        <w:t xml:space="preserve"> по КККР на с.Балик по начин на трайно ползване : Друг вид нива  с  площ от </w:t>
      </w:r>
      <w:r w:rsidRPr="00C962B1">
        <w:rPr>
          <w:rFonts w:ascii="Cambria" w:hAnsi="Cambria"/>
          <w:b/>
          <w:sz w:val="24"/>
          <w:szCs w:val="24"/>
        </w:rPr>
        <w:t xml:space="preserve">2 051 кв.м ( Две хиляди петдесет и един  квадратни метра) </w:t>
      </w:r>
      <w:r w:rsidRPr="00C962B1">
        <w:rPr>
          <w:rFonts w:ascii="Cambria" w:hAnsi="Cambria"/>
          <w:sz w:val="24"/>
          <w:szCs w:val="24"/>
        </w:rPr>
        <w:t xml:space="preserve">на стойност </w:t>
      </w:r>
      <w:r w:rsidRPr="00C962B1">
        <w:rPr>
          <w:rFonts w:ascii="Cambria" w:hAnsi="Cambria"/>
          <w:b/>
          <w:sz w:val="24"/>
          <w:szCs w:val="24"/>
        </w:rPr>
        <w:t>2 869</w:t>
      </w:r>
      <w:r w:rsidRPr="00C962B1">
        <w:rPr>
          <w:rFonts w:ascii="Cambria" w:hAnsi="Cambria"/>
          <w:sz w:val="24"/>
          <w:szCs w:val="24"/>
        </w:rPr>
        <w:t>.</w:t>
      </w:r>
      <w:r w:rsidRPr="00C962B1">
        <w:rPr>
          <w:rFonts w:ascii="Cambria" w:hAnsi="Cambria"/>
          <w:b/>
          <w:sz w:val="24"/>
          <w:szCs w:val="24"/>
        </w:rPr>
        <w:t>00( Две хиляди осемстотин шестдесет и девет  лева)</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5276 от 20.01.2022 год.</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8. Да се продаде чрез  търг с явно наддаване   </w:t>
      </w:r>
      <w:r w:rsidRPr="00C962B1">
        <w:rPr>
          <w:rFonts w:ascii="Cambria" w:hAnsi="Cambria"/>
          <w:b/>
          <w:sz w:val="24"/>
          <w:szCs w:val="24"/>
        </w:rPr>
        <w:t>ПИ</w:t>
      </w:r>
      <w:r w:rsidRPr="00C962B1">
        <w:rPr>
          <w:rFonts w:ascii="Cambria" w:hAnsi="Cambria"/>
          <w:sz w:val="24"/>
          <w:szCs w:val="24"/>
        </w:rPr>
        <w:t xml:space="preserve"> </w:t>
      </w:r>
      <w:r w:rsidRPr="00C962B1">
        <w:rPr>
          <w:rFonts w:ascii="Cambria" w:hAnsi="Cambria"/>
          <w:b/>
          <w:sz w:val="24"/>
          <w:szCs w:val="24"/>
        </w:rPr>
        <w:t xml:space="preserve">72271.68.69 </w:t>
      </w:r>
      <w:r w:rsidRPr="00C962B1">
        <w:rPr>
          <w:rFonts w:ascii="Cambria" w:hAnsi="Cambria"/>
          <w:sz w:val="24"/>
          <w:szCs w:val="24"/>
        </w:rPr>
        <w:t xml:space="preserve"> по КККР на гр.Тервел  по начин на трайно ползване : Друг вид нива  с  площ от </w:t>
      </w:r>
      <w:r w:rsidRPr="00C962B1">
        <w:rPr>
          <w:rFonts w:ascii="Cambria" w:hAnsi="Cambria"/>
          <w:b/>
          <w:sz w:val="24"/>
          <w:szCs w:val="24"/>
        </w:rPr>
        <w:t>3 501 кв.м ( Три хиляди петстотин  и един  квадратни метра).</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w:t>
      </w:r>
      <w:r w:rsidRPr="00C962B1">
        <w:rPr>
          <w:rFonts w:ascii="Cambria" w:hAnsi="Cambria"/>
          <w:b/>
          <w:sz w:val="24"/>
          <w:szCs w:val="24"/>
        </w:rPr>
        <w:t>ПИ</w:t>
      </w:r>
      <w:r w:rsidRPr="00C962B1">
        <w:rPr>
          <w:rFonts w:ascii="Cambria" w:hAnsi="Cambria"/>
          <w:sz w:val="24"/>
          <w:szCs w:val="24"/>
        </w:rPr>
        <w:t xml:space="preserve"> </w:t>
      </w:r>
      <w:r w:rsidRPr="00C962B1">
        <w:rPr>
          <w:rFonts w:ascii="Cambria" w:hAnsi="Cambria"/>
          <w:b/>
          <w:sz w:val="24"/>
          <w:szCs w:val="24"/>
        </w:rPr>
        <w:t xml:space="preserve">72271.68.69 </w:t>
      </w:r>
      <w:r w:rsidRPr="00C962B1">
        <w:rPr>
          <w:rFonts w:ascii="Cambria" w:hAnsi="Cambria"/>
          <w:sz w:val="24"/>
          <w:szCs w:val="24"/>
        </w:rPr>
        <w:t xml:space="preserve"> по КККР на гр.Тервел  по начин на трайно ползване : Друг вид нива  с  площ от </w:t>
      </w:r>
      <w:r w:rsidRPr="00C962B1">
        <w:rPr>
          <w:rFonts w:ascii="Cambria" w:hAnsi="Cambria"/>
          <w:b/>
          <w:sz w:val="24"/>
          <w:szCs w:val="24"/>
        </w:rPr>
        <w:t xml:space="preserve">3 501 кв.м ( Три хиляди петстотин  и един  квадратни метра) </w:t>
      </w:r>
      <w:r w:rsidRPr="00C962B1">
        <w:rPr>
          <w:rFonts w:ascii="Cambria" w:hAnsi="Cambria"/>
          <w:sz w:val="24"/>
          <w:szCs w:val="24"/>
        </w:rPr>
        <w:t xml:space="preserve">на стойност </w:t>
      </w:r>
      <w:r w:rsidRPr="00C962B1">
        <w:rPr>
          <w:rFonts w:ascii="Cambria" w:hAnsi="Cambria"/>
          <w:b/>
          <w:sz w:val="24"/>
          <w:szCs w:val="24"/>
        </w:rPr>
        <w:t>6 840</w:t>
      </w:r>
      <w:r w:rsidRPr="00C962B1">
        <w:rPr>
          <w:rFonts w:ascii="Cambria" w:hAnsi="Cambria"/>
          <w:sz w:val="24"/>
          <w:szCs w:val="24"/>
        </w:rPr>
        <w:t>.</w:t>
      </w:r>
      <w:r w:rsidRPr="00C962B1">
        <w:rPr>
          <w:rFonts w:ascii="Cambria" w:hAnsi="Cambria"/>
          <w:b/>
          <w:sz w:val="24"/>
          <w:szCs w:val="24"/>
        </w:rPr>
        <w:t>00( Шест хиляди осемстотин и четиридесет  лева).</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5282 от 15.02.2022 год.</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9. Да се продаде чрез  търг с явно наддаване   </w:t>
      </w:r>
      <w:r w:rsidRPr="00C962B1">
        <w:rPr>
          <w:rFonts w:ascii="Cambria" w:hAnsi="Cambria"/>
          <w:b/>
          <w:sz w:val="24"/>
          <w:szCs w:val="24"/>
        </w:rPr>
        <w:t>ПИ</w:t>
      </w:r>
      <w:r w:rsidRPr="00C962B1">
        <w:rPr>
          <w:rFonts w:ascii="Cambria" w:hAnsi="Cambria"/>
          <w:sz w:val="24"/>
          <w:szCs w:val="24"/>
        </w:rPr>
        <w:t xml:space="preserve"> </w:t>
      </w:r>
      <w:r w:rsidRPr="00C962B1">
        <w:rPr>
          <w:rFonts w:ascii="Cambria" w:hAnsi="Cambria"/>
          <w:b/>
          <w:sz w:val="24"/>
          <w:szCs w:val="24"/>
        </w:rPr>
        <w:t xml:space="preserve">72271.68.92 </w:t>
      </w:r>
      <w:r w:rsidRPr="00C962B1">
        <w:rPr>
          <w:rFonts w:ascii="Cambria" w:hAnsi="Cambria"/>
          <w:sz w:val="24"/>
          <w:szCs w:val="24"/>
        </w:rPr>
        <w:t xml:space="preserve"> по КККР на гр.Тервел  по начин на трайно ползване : Друг вид нива  с  площ от </w:t>
      </w:r>
      <w:r w:rsidRPr="00C962B1">
        <w:rPr>
          <w:rFonts w:ascii="Cambria" w:hAnsi="Cambria"/>
          <w:b/>
          <w:sz w:val="24"/>
          <w:szCs w:val="24"/>
        </w:rPr>
        <w:t>1 495 кв.м ( Хиляда четиристотин деветдесет и пет  квадратни метра).</w:t>
      </w:r>
    </w:p>
    <w:p w:rsidR="006D0F59" w:rsidRPr="00C962B1" w:rsidRDefault="006D0F59" w:rsidP="006D0F59">
      <w:pPr>
        <w:spacing w:line="240" w:lineRule="auto"/>
        <w:jc w:val="both"/>
        <w:rPr>
          <w:rFonts w:ascii="Cambria" w:hAnsi="Cambria"/>
          <w:b/>
          <w:sz w:val="24"/>
          <w:szCs w:val="24"/>
        </w:rPr>
      </w:pPr>
      <w:r w:rsidRPr="00C962B1">
        <w:rPr>
          <w:rFonts w:ascii="Cambria" w:hAnsi="Cambria"/>
          <w:sz w:val="24"/>
          <w:szCs w:val="24"/>
        </w:rPr>
        <w:t xml:space="preserve">               Одобрява пазарна оценка за </w:t>
      </w:r>
      <w:r w:rsidRPr="00C962B1">
        <w:rPr>
          <w:rFonts w:ascii="Cambria" w:hAnsi="Cambria"/>
          <w:b/>
          <w:sz w:val="24"/>
          <w:szCs w:val="24"/>
        </w:rPr>
        <w:t>ПИ</w:t>
      </w:r>
      <w:r w:rsidRPr="00C962B1">
        <w:rPr>
          <w:rFonts w:ascii="Cambria" w:hAnsi="Cambria"/>
          <w:sz w:val="24"/>
          <w:szCs w:val="24"/>
        </w:rPr>
        <w:t xml:space="preserve"> </w:t>
      </w:r>
      <w:r w:rsidRPr="00C962B1">
        <w:rPr>
          <w:rFonts w:ascii="Cambria" w:hAnsi="Cambria"/>
          <w:b/>
          <w:sz w:val="24"/>
          <w:szCs w:val="24"/>
        </w:rPr>
        <w:t xml:space="preserve">72271.68.92 </w:t>
      </w:r>
      <w:r w:rsidRPr="00C962B1">
        <w:rPr>
          <w:rFonts w:ascii="Cambria" w:hAnsi="Cambria"/>
          <w:sz w:val="24"/>
          <w:szCs w:val="24"/>
        </w:rPr>
        <w:t xml:space="preserve"> по КККР на гр.Тервел  по начин на трайно ползване : Друг вид нива  с  площ от </w:t>
      </w:r>
      <w:r w:rsidRPr="00C962B1">
        <w:rPr>
          <w:rFonts w:ascii="Cambria" w:hAnsi="Cambria"/>
          <w:b/>
          <w:sz w:val="24"/>
          <w:szCs w:val="24"/>
        </w:rPr>
        <w:t xml:space="preserve">1 495 кв.м ( Хиляда четиристотин деветдесет и пет  квадратни метра) </w:t>
      </w:r>
      <w:r w:rsidRPr="00C962B1">
        <w:rPr>
          <w:rFonts w:ascii="Cambria" w:hAnsi="Cambria"/>
          <w:sz w:val="24"/>
          <w:szCs w:val="24"/>
        </w:rPr>
        <w:t xml:space="preserve">на стойност </w:t>
      </w:r>
      <w:r w:rsidRPr="00C962B1">
        <w:rPr>
          <w:rFonts w:ascii="Cambria" w:hAnsi="Cambria"/>
          <w:b/>
          <w:sz w:val="24"/>
          <w:szCs w:val="24"/>
        </w:rPr>
        <w:t>2 911</w:t>
      </w:r>
      <w:r w:rsidRPr="00C962B1">
        <w:rPr>
          <w:rFonts w:ascii="Cambria" w:hAnsi="Cambria"/>
          <w:sz w:val="24"/>
          <w:szCs w:val="24"/>
        </w:rPr>
        <w:t>.</w:t>
      </w:r>
      <w:r w:rsidRPr="00C962B1">
        <w:rPr>
          <w:rFonts w:ascii="Cambria" w:hAnsi="Cambria"/>
          <w:b/>
          <w:sz w:val="24"/>
          <w:szCs w:val="24"/>
        </w:rPr>
        <w:t>00( Две хиляди деветстотин и единадесет  лева).</w:t>
      </w:r>
    </w:p>
    <w:p w:rsidR="006D0F59" w:rsidRPr="00C962B1" w:rsidRDefault="006D0F59" w:rsidP="006D0F59">
      <w:pPr>
        <w:spacing w:line="240" w:lineRule="auto"/>
        <w:jc w:val="both"/>
        <w:rPr>
          <w:rFonts w:ascii="Cambria" w:hAnsi="Cambria"/>
          <w:sz w:val="24"/>
          <w:szCs w:val="24"/>
        </w:rPr>
      </w:pPr>
      <w:r w:rsidRPr="00C962B1">
        <w:rPr>
          <w:rFonts w:ascii="Cambria" w:hAnsi="Cambria"/>
          <w:sz w:val="24"/>
          <w:szCs w:val="24"/>
        </w:rPr>
        <w:t xml:space="preserve">              За имота има съставен АЧОС № 5283 от 15.02.2022 год.</w:t>
      </w:r>
    </w:p>
    <w:p w:rsidR="006D0F59" w:rsidRPr="00870B9C" w:rsidRDefault="006D0F59" w:rsidP="00870B9C">
      <w:pPr>
        <w:spacing w:line="240" w:lineRule="auto"/>
        <w:jc w:val="both"/>
        <w:rPr>
          <w:rFonts w:ascii="Cambria" w:hAnsi="Cambria"/>
          <w:sz w:val="24"/>
          <w:szCs w:val="24"/>
        </w:rPr>
      </w:pPr>
      <w:r w:rsidRPr="00C962B1">
        <w:rPr>
          <w:rFonts w:ascii="Cambria" w:hAnsi="Cambria"/>
          <w:sz w:val="24"/>
          <w:szCs w:val="24"/>
        </w:rPr>
        <w:t xml:space="preserve">              Възлага на Кмета на Община Тервел последва</w:t>
      </w:r>
      <w:r w:rsidR="00870B9C">
        <w:rPr>
          <w:rFonts w:ascii="Cambria" w:hAnsi="Cambria"/>
          <w:sz w:val="24"/>
          <w:szCs w:val="24"/>
        </w:rPr>
        <w:t>щите съгласно закона действия .</w:t>
      </w:r>
    </w:p>
    <w:p w:rsidR="006D0F59" w:rsidRPr="00870B9C" w:rsidRDefault="00870B9C" w:rsidP="006D0F59">
      <w:pPr>
        <w:spacing w:after="0" w:line="240" w:lineRule="auto"/>
        <w:contextualSpacing/>
        <w:jc w:val="both"/>
        <w:rPr>
          <w:rFonts w:ascii="Cambria" w:hAnsi="Cambria"/>
          <w:b/>
          <w:sz w:val="24"/>
          <w:szCs w:val="24"/>
        </w:rPr>
      </w:pPr>
      <w:r w:rsidRPr="00870B9C">
        <w:rPr>
          <w:rFonts w:ascii="Cambria" w:hAnsi="Cambria"/>
          <w:sz w:val="24"/>
          <w:szCs w:val="24"/>
        </w:rPr>
        <w:t>Премина се към разглеждане на</w:t>
      </w:r>
      <w:r w:rsidRPr="00870B9C">
        <w:rPr>
          <w:rFonts w:ascii="Cambria" w:hAnsi="Cambria"/>
          <w:b/>
          <w:sz w:val="24"/>
          <w:szCs w:val="24"/>
        </w:rPr>
        <w:t xml:space="preserve"> </w:t>
      </w:r>
      <w:r w:rsidR="006D0F59" w:rsidRPr="00F72ECF">
        <w:rPr>
          <w:rFonts w:ascii="Cambria" w:hAnsi="Cambria"/>
          <w:b/>
          <w:sz w:val="24"/>
          <w:szCs w:val="24"/>
          <w:u w:val="single"/>
        </w:rPr>
        <w:t>ТОЧКА ПЕТА.</w:t>
      </w:r>
      <w:r w:rsidR="006D0F59" w:rsidRPr="00870B9C">
        <w:rPr>
          <w:rFonts w:ascii="Cambria" w:hAnsi="Cambria"/>
          <w:b/>
          <w:sz w:val="24"/>
          <w:szCs w:val="24"/>
        </w:rPr>
        <w:t xml:space="preserve"> </w:t>
      </w:r>
    </w:p>
    <w:p w:rsidR="006D0F59" w:rsidRDefault="006D0F59" w:rsidP="006D0F59">
      <w:pPr>
        <w:tabs>
          <w:tab w:val="left" w:pos="851"/>
        </w:tabs>
        <w:spacing w:after="0" w:line="240" w:lineRule="auto"/>
        <w:jc w:val="both"/>
        <w:rPr>
          <w:rFonts w:ascii="Cambria" w:hAnsi="Cambria"/>
          <w:sz w:val="24"/>
          <w:szCs w:val="24"/>
        </w:rPr>
      </w:pPr>
      <w:r>
        <w:rPr>
          <w:rFonts w:ascii="Cambria" w:hAnsi="Cambria"/>
          <w:sz w:val="24"/>
          <w:szCs w:val="24"/>
        </w:rPr>
        <w:t>5.Разпореждане с имоти – частна общинска собственост.</w:t>
      </w:r>
    </w:p>
    <w:p w:rsidR="00AD42CC" w:rsidRDefault="00AD42CC" w:rsidP="006D0F59">
      <w:pPr>
        <w:tabs>
          <w:tab w:val="left" w:pos="851"/>
        </w:tabs>
        <w:spacing w:after="0" w:line="240" w:lineRule="auto"/>
        <w:jc w:val="both"/>
        <w:rPr>
          <w:rFonts w:ascii="Cambria" w:hAnsi="Cambria"/>
          <w:sz w:val="24"/>
          <w:szCs w:val="24"/>
        </w:rPr>
      </w:pPr>
    </w:p>
    <w:p w:rsidR="00AD42CC" w:rsidRDefault="00AD42CC" w:rsidP="00AD42C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6D0F59" w:rsidRPr="00D20417" w:rsidRDefault="00AD42CC" w:rsidP="00870902">
      <w:pPr>
        <w:tabs>
          <w:tab w:val="left" w:pos="851"/>
        </w:tabs>
        <w:spacing w:after="0" w:line="240" w:lineRule="auto"/>
        <w:ind w:left="708"/>
        <w:jc w:val="both"/>
        <w:rPr>
          <w:rFonts w:ascii="Cambria" w:hAnsi="Cambria"/>
          <w:sz w:val="24"/>
          <w:szCs w:val="24"/>
        </w:rPr>
      </w:pPr>
      <w:r>
        <w:rPr>
          <w:rFonts w:ascii="Cambria" w:hAnsi="Cambria"/>
          <w:sz w:val="24"/>
          <w:szCs w:val="24"/>
        </w:rPr>
        <w:t>Т.5 от дневния ре</w:t>
      </w:r>
      <w:r w:rsidR="00870902">
        <w:rPr>
          <w:rFonts w:ascii="Cambria" w:hAnsi="Cambria"/>
          <w:sz w:val="24"/>
          <w:szCs w:val="24"/>
        </w:rPr>
        <w:t>д.</w:t>
      </w:r>
    </w:p>
    <w:p w:rsidR="006D0F59" w:rsidRDefault="006D0F59" w:rsidP="006D0F59">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№5:</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D0F59" w:rsidRDefault="006D0F59" w:rsidP="006D0F59">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C31485">
        <w:rPr>
          <w:rFonts w:ascii="Cambria" w:hAnsi="Cambria"/>
          <w:sz w:val="24"/>
          <w:szCs w:val="24"/>
        </w:rPr>
        <w:t xml:space="preserve"> </w:t>
      </w:r>
      <w:r>
        <w:rPr>
          <w:rFonts w:ascii="Cambria" w:hAnsi="Cambria"/>
          <w:sz w:val="24"/>
          <w:szCs w:val="24"/>
        </w:rPr>
        <w:t>Разпореждане с имоти – частна общинска собственост.</w:t>
      </w:r>
    </w:p>
    <w:p w:rsidR="001406D5" w:rsidRDefault="009641D6" w:rsidP="006D0F59">
      <w:pPr>
        <w:spacing w:after="0" w:line="240" w:lineRule="auto"/>
        <w:contextualSpacing/>
        <w:jc w:val="both"/>
        <w:rPr>
          <w:rFonts w:ascii="Cambria" w:hAnsi="Cambria"/>
          <w:sz w:val="24"/>
          <w:szCs w:val="24"/>
        </w:rPr>
      </w:pPr>
      <w:r>
        <w:rPr>
          <w:rFonts w:ascii="Cambria" w:hAnsi="Cambria"/>
          <w:sz w:val="24"/>
          <w:szCs w:val="24"/>
        </w:rPr>
        <w:t xml:space="preserve">Заповядайте по това предложение. </w:t>
      </w:r>
    </w:p>
    <w:p w:rsidR="001406D5" w:rsidRDefault="001406D5" w:rsidP="006D0F59">
      <w:pPr>
        <w:spacing w:after="0" w:line="240" w:lineRule="auto"/>
        <w:contextualSpacing/>
        <w:jc w:val="both"/>
        <w:rPr>
          <w:rFonts w:ascii="Cambria" w:hAnsi="Cambria"/>
          <w:sz w:val="24"/>
          <w:szCs w:val="24"/>
        </w:rPr>
      </w:pPr>
    </w:p>
    <w:p w:rsidR="001406D5" w:rsidRDefault="001406D5" w:rsidP="001406D5">
      <w:pPr>
        <w:spacing w:after="0" w:line="240" w:lineRule="auto"/>
        <w:contextualSpacing/>
        <w:jc w:val="both"/>
        <w:rPr>
          <w:rFonts w:ascii="Cambria" w:hAnsi="Cambria"/>
          <w:sz w:val="24"/>
          <w:szCs w:val="24"/>
        </w:rPr>
      </w:pPr>
      <w:r>
        <w:rPr>
          <w:rFonts w:ascii="Cambria" w:hAnsi="Cambria"/>
          <w:sz w:val="24"/>
          <w:szCs w:val="24"/>
        </w:rPr>
        <w:t>В 14,13 часа Аксел Наз напусна заседанието на ОбС.</w:t>
      </w:r>
    </w:p>
    <w:p w:rsidR="001406D5" w:rsidRDefault="001406D5" w:rsidP="006D0F59">
      <w:pPr>
        <w:spacing w:after="0" w:line="240" w:lineRule="auto"/>
        <w:contextualSpacing/>
        <w:jc w:val="both"/>
        <w:rPr>
          <w:rFonts w:ascii="Cambria" w:hAnsi="Cambria"/>
          <w:sz w:val="24"/>
          <w:szCs w:val="24"/>
        </w:rPr>
      </w:pPr>
    </w:p>
    <w:p w:rsidR="009641D6" w:rsidRPr="001406D5" w:rsidRDefault="001406D5" w:rsidP="001406D5">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r w:rsidRPr="001406D5">
        <w:rPr>
          <w:rFonts w:ascii="Cambria" w:hAnsi="Cambria"/>
          <w:i w:val="0"/>
          <w:sz w:val="24"/>
          <w:szCs w:val="24"/>
        </w:rPr>
        <w:t xml:space="preserve">Имате ли питания? </w:t>
      </w:r>
      <w:r>
        <w:rPr>
          <w:rFonts w:ascii="Cambria" w:hAnsi="Cambria"/>
          <w:i w:val="0"/>
          <w:sz w:val="24"/>
          <w:szCs w:val="24"/>
        </w:rPr>
        <w:t>Г-жа Наз излезе.</w:t>
      </w:r>
    </w:p>
    <w:p w:rsidR="009641D6" w:rsidRDefault="009641D6" w:rsidP="006D0F59">
      <w:pPr>
        <w:spacing w:after="0" w:line="240" w:lineRule="auto"/>
        <w:contextualSpacing/>
        <w:jc w:val="both"/>
        <w:rPr>
          <w:rFonts w:ascii="Cambria" w:hAnsi="Cambria"/>
          <w:sz w:val="24"/>
          <w:szCs w:val="24"/>
        </w:rPr>
      </w:pPr>
    </w:p>
    <w:p w:rsidR="006D0F59" w:rsidRDefault="006D0F59" w:rsidP="006D0F59">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19,</w:t>
      </w:r>
      <w:r w:rsidR="00405D15">
        <w:rPr>
          <w:rFonts w:ascii="Cambria" w:hAnsi="Cambria"/>
          <w:b/>
          <w:sz w:val="24"/>
          <w:szCs w:val="24"/>
        </w:rPr>
        <w:t xml:space="preserve"> </w:t>
      </w:r>
      <w:r>
        <w:rPr>
          <w:rFonts w:ascii="Cambria" w:hAnsi="Cambria"/>
          <w:b/>
          <w:sz w:val="24"/>
          <w:szCs w:val="24"/>
        </w:rPr>
        <w:t>гласуват 19.</w:t>
      </w:r>
    </w:p>
    <w:p w:rsidR="006D0F59" w:rsidRPr="001B4112" w:rsidRDefault="006D0F59" w:rsidP="006D0F59">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lastRenderedPageBreak/>
              <w:t>Аксел Невзат Наз-Исмаилова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Отсъства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За </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Отсъства </w:t>
            </w:r>
          </w:p>
        </w:tc>
      </w:tr>
      <w:tr w:rsidR="006D0F59" w:rsidRPr="00C54A99"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D0F59" w:rsidRPr="00C54A99"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31"/>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trHeight w:val="32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7512BF" w:rsidTr="00CC166A">
        <w:trPr>
          <w:trHeight w:val="320"/>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6D0F59" w:rsidRPr="007512BF"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2"/>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D0F59" w:rsidRDefault="006D0F59" w:rsidP="00CC166A">
            <w:pPr>
              <w:spacing w:after="0" w:line="240" w:lineRule="auto"/>
              <w:contextualSpacing/>
              <w:rPr>
                <w:rFonts w:ascii="Cambria" w:hAnsi="Cambria"/>
              </w:rPr>
            </w:pPr>
            <w:r>
              <w:rPr>
                <w:rFonts w:ascii="Cambria" w:hAnsi="Cambria"/>
              </w:rPr>
              <w:t>За</w:t>
            </w:r>
          </w:p>
          <w:p w:rsidR="006D0F59" w:rsidRPr="00CA4D63" w:rsidRDefault="006D0F59" w:rsidP="00CC166A">
            <w:pPr>
              <w:spacing w:after="0" w:line="240" w:lineRule="auto"/>
              <w:contextualSpacing/>
              <w:rPr>
                <w:rFonts w:ascii="Cambria" w:hAnsi="Cambria"/>
              </w:rPr>
            </w:pPr>
          </w:p>
        </w:tc>
      </w:tr>
    </w:tbl>
    <w:p w:rsidR="006D0F59" w:rsidRDefault="006D0F59" w:rsidP="0061154B">
      <w:pPr>
        <w:spacing w:after="0" w:line="240" w:lineRule="auto"/>
        <w:contextualSpacing/>
        <w:jc w:val="both"/>
        <w:rPr>
          <w:rFonts w:ascii="Cambria" w:hAnsi="Cambria"/>
          <w:b/>
          <w:sz w:val="24"/>
          <w:szCs w:val="24"/>
        </w:rPr>
      </w:pPr>
    </w:p>
    <w:p w:rsidR="001406D5" w:rsidRDefault="001406D5" w:rsidP="001406D5">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1406D5" w:rsidRDefault="00C27CDF" w:rsidP="001406D5">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19 гласа „за“ . Предложението се приема.</w:t>
      </w:r>
    </w:p>
    <w:p w:rsidR="001406D5" w:rsidRDefault="001406D5" w:rsidP="001406D5">
      <w:pPr>
        <w:pStyle w:val="51"/>
        <w:shd w:val="clear" w:color="auto" w:fill="auto"/>
        <w:spacing w:before="0" w:line="240" w:lineRule="auto"/>
        <w:ind w:left="708"/>
        <w:rPr>
          <w:rFonts w:ascii="Cambria" w:hAnsi="Cambria"/>
          <w:i w:val="0"/>
          <w:sz w:val="24"/>
          <w:szCs w:val="24"/>
        </w:rPr>
      </w:pPr>
    </w:p>
    <w:p w:rsidR="00D448D3" w:rsidRDefault="00D448D3" w:rsidP="006D0F59">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6D0F59">
      <w:pPr>
        <w:tabs>
          <w:tab w:val="left" w:pos="851"/>
          <w:tab w:val="left" w:pos="1134"/>
        </w:tabs>
        <w:spacing w:after="0" w:line="240" w:lineRule="auto"/>
        <w:contextualSpacing/>
        <w:jc w:val="center"/>
        <w:rPr>
          <w:rFonts w:ascii="Cambria" w:hAnsi="Cambria"/>
          <w:b/>
          <w:sz w:val="24"/>
          <w:szCs w:val="24"/>
        </w:rPr>
      </w:pP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6-49</w:t>
      </w: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На основание чл.35, ал.1, чл.41, ал.2 от ЗОС и във връзка с чл. 44, ал.1,т.1 от НРПУРОИ, Общински съвет гр.Тервел  РЕШИ:</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1. Да се продаде чрез  търг с явно наддаване   </w:t>
      </w:r>
      <w:r w:rsidRPr="00BC50FA">
        <w:rPr>
          <w:rFonts w:ascii="Cambria" w:hAnsi="Cambria"/>
          <w:b/>
          <w:sz w:val="24"/>
          <w:szCs w:val="24"/>
        </w:rPr>
        <w:t>ПИ 72271.40.90 по КККР на гр.Тервел</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1000 кв.м(Хиляда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ЧЕТВЪРТА.</w:t>
      </w:r>
    </w:p>
    <w:p w:rsidR="006D0F59" w:rsidRPr="00BC50FA" w:rsidRDefault="006D0F59" w:rsidP="006D0F59">
      <w:pPr>
        <w:spacing w:line="240" w:lineRule="auto"/>
        <w:jc w:val="both"/>
        <w:rPr>
          <w:rFonts w:ascii="Cambria" w:hAnsi="Cambria"/>
          <w:b/>
          <w:color w:val="FF0000"/>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72271.40.90 по КККР на гр.Тервел</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 xml:space="preserve">1000 кв.м(Хиляда квадратни метра) </w:t>
      </w:r>
      <w:r w:rsidRPr="00BC50FA">
        <w:rPr>
          <w:rFonts w:ascii="Cambria" w:hAnsi="Cambria"/>
          <w:sz w:val="24"/>
          <w:szCs w:val="24"/>
        </w:rPr>
        <w:t xml:space="preserve">на стойност </w:t>
      </w:r>
      <w:r w:rsidRPr="00BC50FA">
        <w:rPr>
          <w:rFonts w:ascii="Cambria" w:hAnsi="Cambria"/>
          <w:b/>
          <w:sz w:val="24"/>
          <w:szCs w:val="24"/>
        </w:rPr>
        <w:t xml:space="preserve">  1 784.00лв.(Хиляда седемстотин осемдесет и четири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5268 от 18.01.2022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2. Да се продаде чрез  търг с явно наддаване   </w:t>
      </w:r>
      <w:r w:rsidRPr="00BC50FA">
        <w:rPr>
          <w:rFonts w:ascii="Cambria" w:hAnsi="Cambria"/>
          <w:b/>
          <w:sz w:val="24"/>
          <w:szCs w:val="24"/>
        </w:rPr>
        <w:t>ПИ 72271.49.617 по КККР на гр.Тервел</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809 кв.м(Осемстотин и девет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lastRenderedPageBreak/>
        <w:t xml:space="preserve">                 Одобрява пазарна оценка за </w:t>
      </w:r>
      <w:r w:rsidRPr="00BC50FA">
        <w:rPr>
          <w:rFonts w:ascii="Cambria" w:hAnsi="Cambria"/>
          <w:b/>
          <w:sz w:val="24"/>
          <w:szCs w:val="24"/>
        </w:rPr>
        <w:t>ПИ 72271.49.617 по КККР на гр.Тервел</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 xml:space="preserve">809 кв.м(Осемстотин и девет квадратни метра) </w:t>
      </w:r>
      <w:r w:rsidRPr="00BC50FA">
        <w:rPr>
          <w:rFonts w:ascii="Cambria" w:hAnsi="Cambria"/>
          <w:sz w:val="24"/>
          <w:szCs w:val="24"/>
        </w:rPr>
        <w:t xml:space="preserve">на стойност </w:t>
      </w:r>
      <w:r w:rsidRPr="00BC50FA">
        <w:rPr>
          <w:rFonts w:ascii="Cambria" w:hAnsi="Cambria"/>
          <w:b/>
          <w:sz w:val="24"/>
          <w:szCs w:val="24"/>
        </w:rPr>
        <w:t xml:space="preserve">  1 451.00(Хиляда четиристотин петдесет и един лева). </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5202 от 01.11.2021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3. Да се продаде чрез  търг с явно наддаване   </w:t>
      </w:r>
      <w:r w:rsidRPr="00BC50FA">
        <w:rPr>
          <w:rFonts w:ascii="Cambria" w:hAnsi="Cambria"/>
          <w:b/>
          <w:sz w:val="24"/>
          <w:szCs w:val="24"/>
        </w:rPr>
        <w:t>ПИ 53953.44.1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color w:val="FF0000"/>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53953.44.1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893.00 лв.( Осемстотин деветдесет и три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5256 от 12.01.2022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4. Да се продаде чрез  търг с явно наддаване   </w:t>
      </w:r>
      <w:r w:rsidRPr="00BC50FA">
        <w:rPr>
          <w:rFonts w:ascii="Cambria" w:hAnsi="Cambria"/>
          <w:b/>
          <w:sz w:val="24"/>
          <w:szCs w:val="24"/>
        </w:rPr>
        <w:t>ПИ 53953.44.7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53953.44.7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893.00 лв.( Осемстотин деветдесет и три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5257 от 12.01.2022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5. Да се продаде чрез  търг с явно наддаване   </w:t>
      </w:r>
      <w:r w:rsidRPr="00BC50FA">
        <w:rPr>
          <w:rFonts w:ascii="Cambria" w:hAnsi="Cambria"/>
          <w:b/>
          <w:sz w:val="24"/>
          <w:szCs w:val="24"/>
        </w:rPr>
        <w:t>ПИ 53953.44.24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53953.44.24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893.00 лв.( Осемстотин деветдесет и три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5258 от 12.01.2022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6.Да се продаде чрез  търг с явно наддаване   </w:t>
      </w:r>
      <w:r w:rsidRPr="00BC50FA">
        <w:rPr>
          <w:rFonts w:ascii="Cambria" w:hAnsi="Cambria"/>
          <w:b/>
          <w:sz w:val="24"/>
          <w:szCs w:val="24"/>
        </w:rPr>
        <w:t>ПИ 53953.44.25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53953.44.25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501 кв.м(Петстотин и един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893.00 лв.( Осемстотин деветдесет и три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5259 от 12.01.2022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7. Да се продаде чрез  търг с явно наддаване   </w:t>
      </w:r>
      <w:r w:rsidRPr="00BC50FA">
        <w:rPr>
          <w:rFonts w:ascii="Cambria" w:hAnsi="Cambria"/>
          <w:b/>
          <w:sz w:val="24"/>
          <w:szCs w:val="24"/>
        </w:rPr>
        <w:t>ПИ 53953.43.52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1340 кв.м(Хиляда триста и четиридесет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53953.43.52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1340 кв.м(Хиляда триста и четиридесет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2 389.00лв.(Две хиляди триста осемдесет и девет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lastRenderedPageBreak/>
        <w:t xml:space="preserve">              За имота има съставен АЧОС № 4014 от 16.10.2019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8. Да се продаде чрез  търг с явно наддаване   </w:t>
      </w:r>
      <w:r w:rsidRPr="00BC50FA">
        <w:rPr>
          <w:rFonts w:ascii="Cambria" w:hAnsi="Cambria"/>
          <w:b/>
          <w:sz w:val="24"/>
          <w:szCs w:val="24"/>
        </w:rPr>
        <w:t>ПИ 53953.43.54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669 кв.м(Шестстотин шестдесет и девет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53953.43.54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669 кв.м(Шестстотин шестдесет и девет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1 192.00лв.(Хиляда сто деветдесет и два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4015 от 16.10.2019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9. Да се продаде чрез  търг с явно наддаване   </w:t>
      </w:r>
      <w:r w:rsidRPr="00BC50FA">
        <w:rPr>
          <w:rFonts w:ascii="Cambria" w:hAnsi="Cambria"/>
          <w:b/>
          <w:sz w:val="24"/>
          <w:szCs w:val="24"/>
        </w:rPr>
        <w:t>ПИ 53953.47.23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2 500 кв.м(Две хиляди и петстотин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53953.47.23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2 500 кв.м(Две хиляди и петстотин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4 456.00лв.(Четири хиляди четиристотин петдесет и шест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5260 от 12.01.2022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10. Да се продаде чрез  търг с явно наддаване   </w:t>
      </w:r>
      <w:r w:rsidRPr="00BC50FA">
        <w:rPr>
          <w:rFonts w:ascii="Cambria" w:hAnsi="Cambria"/>
          <w:b/>
          <w:sz w:val="24"/>
          <w:szCs w:val="24"/>
        </w:rPr>
        <w:t>ПИ 53953.47.27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3000 кв.м(Три хиляди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53953.47.27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3000 кв.м(Три хиляди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5 370.00лв.(Пет хиляди триста и седемдесет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5261 от 12.01.2022 год..</w:t>
      </w:r>
    </w:p>
    <w:p w:rsidR="006D0F59" w:rsidRPr="00BC50FA" w:rsidRDefault="006D0F59" w:rsidP="006D0F59">
      <w:pPr>
        <w:spacing w:line="240" w:lineRule="auto"/>
        <w:jc w:val="both"/>
        <w:rPr>
          <w:rFonts w:ascii="Cambria" w:hAnsi="Cambria"/>
          <w:b/>
          <w:sz w:val="24"/>
          <w:szCs w:val="24"/>
        </w:rPr>
      </w:pPr>
      <w:r w:rsidRPr="00BC50FA">
        <w:rPr>
          <w:rFonts w:ascii="Cambria" w:hAnsi="Cambria"/>
          <w:sz w:val="24"/>
          <w:szCs w:val="24"/>
        </w:rPr>
        <w:t xml:space="preserve">              11. Да се продаде чрез  търг с явно наддаване   </w:t>
      </w:r>
      <w:r w:rsidRPr="00BC50FA">
        <w:rPr>
          <w:rFonts w:ascii="Cambria" w:hAnsi="Cambria"/>
          <w:b/>
          <w:sz w:val="24"/>
          <w:szCs w:val="24"/>
        </w:rPr>
        <w:t>ПИ 53953.47.33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2001 кв.м(Две хиляди  и един квадратни метра).</w:t>
      </w:r>
      <w:r w:rsidRPr="00BC50FA">
        <w:rPr>
          <w:rFonts w:ascii="Cambria" w:hAnsi="Cambria"/>
          <w:sz w:val="24"/>
          <w:szCs w:val="24"/>
        </w:rPr>
        <w:t xml:space="preserve"> Категория на земята</w:t>
      </w:r>
      <w:r w:rsidRPr="00BC50FA">
        <w:rPr>
          <w:rFonts w:ascii="Cambria" w:hAnsi="Cambria"/>
          <w:b/>
          <w:sz w:val="24"/>
          <w:szCs w:val="24"/>
        </w:rPr>
        <w:t xml:space="preserve"> ТРЕТА.</w:t>
      </w:r>
    </w:p>
    <w:p w:rsidR="006D0F59" w:rsidRPr="00BC50FA" w:rsidRDefault="006D0F59" w:rsidP="006D0F59">
      <w:pPr>
        <w:spacing w:line="240" w:lineRule="auto"/>
        <w:jc w:val="both"/>
        <w:rPr>
          <w:rFonts w:ascii="Cambria" w:hAnsi="Cambria"/>
          <w:b/>
          <w:color w:val="FF0000"/>
          <w:sz w:val="24"/>
          <w:szCs w:val="24"/>
        </w:rPr>
      </w:pPr>
      <w:r w:rsidRPr="00BC50FA">
        <w:rPr>
          <w:rFonts w:ascii="Cambria" w:hAnsi="Cambria"/>
          <w:sz w:val="24"/>
          <w:szCs w:val="24"/>
        </w:rPr>
        <w:t xml:space="preserve">                 Одобрява пазарна оценка за </w:t>
      </w:r>
      <w:r w:rsidRPr="00BC50FA">
        <w:rPr>
          <w:rFonts w:ascii="Cambria" w:hAnsi="Cambria"/>
          <w:b/>
          <w:sz w:val="24"/>
          <w:szCs w:val="24"/>
        </w:rPr>
        <w:t>ПИ 53953.47.33 по КККР на с.Орляк</w:t>
      </w:r>
      <w:r w:rsidRPr="00BC50FA">
        <w:rPr>
          <w:rFonts w:ascii="Cambria" w:hAnsi="Cambria"/>
          <w:sz w:val="24"/>
          <w:szCs w:val="24"/>
        </w:rPr>
        <w:t xml:space="preserve"> по начин на трайно ползване : Лозе с площ от </w:t>
      </w:r>
      <w:r w:rsidRPr="00BC50FA">
        <w:rPr>
          <w:rFonts w:ascii="Cambria" w:hAnsi="Cambria"/>
          <w:b/>
          <w:sz w:val="24"/>
          <w:szCs w:val="24"/>
        </w:rPr>
        <w:t>2001 кв.м(Две хиляди и един квадратни метра)</w:t>
      </w:r>
      <w:r w:rsidRPr="00BC50FA">
        <w:rPr>
          <w:rFonts w:ascii="Cambria" w:hAnsi="Cambria"/>
          <w:sz w:val="24"/>
          <w:szCs w:val="24"/>
        </w:rPr>
        <w:t xml:space="preserve">на стойност </w:t>
      </w:r>
      <w:r w:rsidRPr="00BC50FA">
        <w:rPr>
          <w:rFonts w:ascii="Cambria" w:hAnsi="Cambria"/>
          <w:b/>
          <w:sz w:val="24"/>
          <w:szCs w:val="24"/>
        </w:rPr>
        <w:t xml:space="preserve">  3 567.00лв.(Три хиляди петстотин шестдесет и седем  лева).</w:t>
      </w:r>
    </w:p>
    <w:p w:rsidR="006D0F59" w:rsidRPr="00BC50FA" w:rsidRDefault="006D0F59" w:rsidP="006D0F59">
      <w:pPr>
        <w:spacing w:line="240" w:lineRule="auto"/>
        <w:jc w:val="both"/>
        <w:rPr>
          <w:rFonts w:ascii="Cambria" w:hAnsi="Cambria"/>
          <w:sz w:val="24"/>
          <w:szCs w:val="24"/>
        </w:rPr>
      </w:pPr>
      <w:r w:rsidRPr="00BC50FA">
        <w:rPr>
          <w:rFonts w:ascii="Cambria" w:hAnsi="Cambria"/>
          <w:sz w:val="24"/>
          <w:szCs w:val="24"/>
        </w:rPr>
        <w:t xml:space="preserve">              За имота има съставен АЧОС № 5262 от 12.01.2022 год..</w:t>
      </w:r>
    </w:p>
    <w:p w:rsidR="006D0F59" w:rsidRPr="00BC50FA" w:rsidRDefault="006D0F59" w:rsidP="006D0F59">
      <w:pPr>
        <w:widowControl w:val="0"/>
        <w:autoSpaceDE w:val="0"/>
        <w:autoSpaceDN w:val="0"/>
        <w:adjustRightInd w:val="0"/>
        <w:spacing w:line="240" w:lineRule="auto"/>
        <w:jc w:val="both"/>
        <w:rPr>
          <w:rFonts w:ascii="Cambria" w:hAnsi="Cambria"/>
          <w:sz w:val="24"/>
          <w:szCs w:val="24"/>
        </w:rPr>
      </w:pPr>
      <w:r>
        <w:rPr>
          <w:rFonts w:ascii="Cambria" w:hAnsi="Cambria"/>
          <w:sz w:val="24"/>
          <w:szCs w:val="24"/>
        </w:rPr>
        <w:t xml:space="preserve">              </w:t>
      </w:r>
      <w:r w:rsidRPr="00BC50FA">
        <w:rPr>
          <w:rFonts w:ascii="Cambria" w:hAnsi="Cambria"/>
          <w:sz w:val="24"/>
          <w:szCs w:val="24"/>
        </w:rPr>
        <w:t>Възлага на Кмета на Община Тервел последващите съгласно закона действия .</w:t>
      </w:r>
    </w:p>
    <w:p w:rsidR="006D0F59" w:rsidRDefault="006D0F59" w:rsidP="0061154B">
      <w:pPr>
        <w:spacing w:after="0" w:line="240" w:lineRule="auto"/>
        <w:contextualSpacing/>
        <w:jc w:val="both"/>
        <w:rPr>
          <w:rFonts w:ascii="Cambria" w:hAnsi="Cambria"/>
          <w:b/>
          <w:sz w:val="24"/>
          <w:szCs w:val="24"/>
        </w:rPr>
      </w:pPr>
    </w:p>
    <w:p w:rsidR="006D0F59" w:rsidRPr="001C4571" w:rsidRDefault="001C4571" w:rsidP="006D0F59">
      <w:pPr>
        <w:spacing w:after="0" w:line="240" w:lineRule="auto"/>
        <w:contextualSpacing/>
        <w:jc w:val="both"/>
        <w:rPr>
          <w:rFonts w:ascii="Cambria" w:hAnsi="Cambria"/>
          <w:b/>
          <w:sz w:val="24"/>
          <w:szCs w:val="24"/>
        </w:rPr>
      </w:pPr>
      <w:r w:rsidRPr="001C4571">
        <w:rPr>
          <w:rFonts w:ascii="Cambria" w:hAnsi="Cambria"/>
          <w:sz w:val="24"/>
          <w:szCs w:val="24"/>
        </w:rPr>
        <w:t>Премина се към разглеждане на</w:t>
      </w:r>
      <w:r w:rsidRPr="001C4571">
        <w:rPr>
          <w:rFonts w:ascii="Cambria" w:hAnsi="Cambria"/>
          <w:b/>
          <w:sz w:val="24"/>
          <w:szCs w:val="24"/>
        </w:rPr>
        <w:t xml:space="preserve"> </w:t>
      </w:r>
      <w:r w:rsidR="006D0F59" w:rsidRPr="00F72ECF">
        <w:rPr>
          <w:rFonts w:ascii="Cambria" w:hAnsi="Cambria"/>
          <w:b/>
          <w:sz w:val="24"/>
          <w:szCs w:val="24"/>
          <w:u w:val="single"/>
        </w:rPr>
        <w:t>ТОЧКА ШЕСТА.</w:t>
      </w:r>
      <w:r w:rsidR="006D0F59" w:rsidRPr="001C4571">
        <w:rPr>
          <w:rFonts w:ascii="Cambria" w:hAnsi="Cambria"/>
          <w:b/>
          <w:sz w:val="24"/>
          <w:szCs w:val="24"/>
        </w:rPr>
        <w:t xml:space="preserve"> </w:t>
      </w:r>
    </w:p>
    <w:p w:rsidR="006D0F59" w:rsidRDefault="006D0F59" w:rsidP="006D0F59">
      <w:pPr>
        <w:contextualSpacing/>
        <w:jc w:val="both"/>
        <w:rPr>
          <w:rFonts w:ascii="Cambria" w:hAnsi="Cambria"/>
          <w:sz w:val="24"/>
          <w:szCs w:val="24"/>
        </w:rPr>
      </w:pPr>
      <w:r w:rsidRPr="00427277">
        <w:rPr>
          <w:rFonts w:ascii="Cambria" w:hAnsi="Cambria"/>
          <w:sz w:val="24"/>
          <w:szCs w:val="24"/>
        </w:rPr>
        <w:t>6.Пре</w:t>
      </w:r>
      <w:r>
        <w:rPr>
          <w:rFonts w:ascii="Cambria" w:hAnsi="Cambria"/>
          <w:sz w:val="24"/>
          <w:szCs w:val="24"/>
        </w:rPr>
        <w:t>кратяване на съсобственост по реда на ЗОС.</w:t>
      </w:r>
    </w:p>
    <w:p w:rsidR="00DB3B98" w:rsidRDefault="00DB3B98" w:rsidP="00DB3B9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6D0F59" w:rsidRPr="00D20417" w:rsidRDefault="00DB3B98" w:rsidP="00DB3B98">
      <w:pPr>
        <w:ind w:left="708"/>
        <w:contextualSpacing/>
        <w:jc w:val="both"/>
        <w:rPr>
          <w:rFonts w:ascii="Cambria" w:hAnsi="Cambria"/>
          <w:sz w:val="24"/>
          <w:szCs w:val="24"/>
        </w:rPr>
      </w:pPr>
      <w:r>
        <w:rPr>
          <w:rFonts w:ascii="Cambria" w:hAnsi="Cambria"/>
          <w:sz w:val="24"/>
          <w:szCs w:val="24"/>
        </w:rPr>
        <w:t>Т.6 от дневния ред.</w:t>
      </w:r>
    </w:p>
    <w:p w:rsidR="006D0F59" w:rsidRDefault="006D0F59" w:rsidP="00D606D1">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№6:</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D0F59" w:rsidRDefault="006D0F59" w:rsidP="00D606D1">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C31485">
        <w:rPr>
          <w:rFonts w:ascii="Cambria" w:hAnsi="Cambria"/>
          <w:sz w:val="24"/>
          <w:szCs w:val="24"/>
        </w:rPr>
        <w:t xml:space="preserve"> </w:t>
      </w:r>
      <w:r w:rsidRPr="00427277">
        <w:rPr>
          <w:rFonts w:ascii="Cambria" w:hAnsi="Cambria"/>
          <w:sz w:val="24"/>
          <w:szCs w:val="24"/>
        </w:rPr>
        <w:t>Пре</w:t>
      </w:r>
      <w:r>
        <w:rPr>
          <w:rFonts w:ascii="Cambria" w:hAnsi="Cambria"/>
          <w:sz w:val="24"/>
          <w:szCs w:val="24"/>
        </w:rPr>
        <w:t>кратяване на съсобственост по реда на ЗОС.</w:t>
      </w:r>
    </w:p>
    <w:p w:rsidR="00DB3B98" w:rsidRDefault="00D606D1" w:rsidP="00D606D1">
      <w:pPr>
        <w:spacing w:after="0" w:line="240" w:lineRule="auto"/>
        <w:contextualSpacing/>
        <w:jc w:val="both"/>
        <w:rPr>
          <w:rFonts w:ascii="Cambria" w:hAnsi="Cambria"/>
          <w:sz w:val="24"/>
          <w:szCs w:val="24"/>
        </w:rPr>
      </w:pPr>
      <w:r>
        <w:rPr>
          <w:rFonts w:ascii="Cambria" w:hAnsi="Cambria"/>
          <w:sz w:val="24"/>
          <w:szCs w:val="24"/>
        </w:rPr>
        <w:t xml:space="preserve">Колеги, въпроси? </w:t>
      </w:r>
    </w:p>
    <w:p w:rsidR="00DB3B98" w:rsidRDefault="00034384" w:rsidP="00D606D1">
      <w:pPr>
        <w:spacing w:after="0" w:line="240" w:lineRule="auto"/>
        <w:contextualSpacing/>
        <w:jc w:val="both"/>
        <w:rPr>
          <w:rFonts w:ascii="Cambria" w:hAnsi="Cambria"/>
          <w:sz w:val="24"/>
          <w:szCs w:val="24"/>
        </w:rPr>
      </w:pPr>
      <w:r>
        <w:rPr>
          <w:rFonts w:ascii="Cambria" w:hAnsi="Cambria"/>
          <w:sz w:val="24"/>
          <w:szCs w:val="24"/>
        </w:rPr>
        <w:lastRenderedPageBreak/>
        <w:t>В 14,13 часа Венета Драганова напусна заседанието на ОбС.</w:t>
      </w:r>
    </w:p>
    <w:p w:rsidR="00034384" w:rsidRDefault="00034384" w:rsidP="00D606D1">
      <w:pPr>
        <w:spacing w:after="0" w:line="240" w:lineRule="auto"/>
        <w:contextualSpacing/>
        <w:jc w:val="both"/>
        <w:rPr>
          <w:rFonts w:ascii="Cambria" w:hAnsi="Cambria"/>
          <w:sz w:val="24"/>
          <w:szCs w:val="24"/>
        </w:rPr>
      </w:pPr>
    </w:p>
    <w:p w:rsidR="006D0F59" w:rsidRDefault="006D0F59" w:rsidP="00D606D1">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18,</w:t>
      </w:r>
      <w:r w:rsidR="00D606D1">
        <w:rPr>
          <w:rFonts w:ascii="Cambria" w:hAnsi="Cambria"/>
          <w:b/>
          <w:sz w:val="24"/>
          <w:szCs w:val="24"/>
        </w:rPr>
        <w:t xml:space="preserve"> </w:t>
      </w:r>
      <w:r>
        <w:rPr>
          <w:rFonts w:ascii="Cambria" w:hAnsi="Cambria"/>
          <w:b/>
          <w:sz w:val="24"/>
          <w:szCs w:val="24"/>
        </w:rPr>
        <w:t>гласуват 18.</w:t>
      </w:r>
    </w:p>
    <w:p w:rsidR="006D0F59" w:rsidRPr="001B4112" w:rsidRDefault="006D0F59" w:rsidP="00D606D1">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Отсъства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За </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Отсъства </w:t>
            </w:r>
          </w:p>
        </w:tc>
      </w:tr>
      <w:tr w:rsidR="006D0F59" w:rsidRPr="00C54A99"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D0F59" w:rsidRPr="00C54A99" w:rsidRDefault="006D0F59" w:rsidP="00CC166A">
            <w:pPr>
              <w:spacing w:after="0" w:line="240" w:lineRule="auto"/>
              <w:contextualSpacing/>
              <w:rPr>
                <w:rFonts w:ascii="Cambria" w:hAnsi="Cambria"/>
              </w:rPr>
            </w:pPr>
            <w:r>
              <w:rPr>
                <w:rFonts w:ascii="Cambria" w:hAnsi="Cambria"/>
              </w:rPr>
              <w:t>Отсъства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31"/>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trHeight w:val="32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7512BF" w:rsidTr="00CC166A">
        <w:trPr>
          <w:trHeight w:val="320"/>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6D0F59" w:rsidRPr="007512BF"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2"/>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D0F59" w:rsidRDefault="006D0F59" w:rsidP="00CC166A">
            <w:pPr>
              <w:spacing w:after="0" w:line="240" w:lineRule="auto"/>
              <w:contextualSpacing/>
              <w:rPr>
                <w:rFonts w:ascii="Cambria" w:hAnsi="Cambria"/>
              </w:rPr>
            </w:pPr>
            <w:r>
              <w:rPr>
                <w:rFonts w:ascii="Cambria" w:hAnsi="Cambria"/>
              </w:rPr>
              <w:t>За</w:t>
            </w:r>
          </w:p>
          <w:p w:rsidR="006D0F59" w:rsidRPr="00CA4D63" w:rsidRDefault="006D0F59" w:rsidP="00CC166A">
            <w:pPr>
              <w:spacing w:after="0" w:line="240" w:lineRule="auto"/>
              <w:contextualSpacing/>
              <w:rPr>
                <w:rFonts w:ascii="Cambria" w:hAnsi="Cambria"/>
              </w:rPr>
            </w:pPr>
          </w:p>
        </w:tc>
      </w:tr>
    </w:tbl>
    <w:p w:rsidR="00F17B01" w:rsidRDefault="00F17B01" w:rsidP="00F17B01">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F17B01" w:rsidRDefault="00F17B01" w:rsidP="00F17B01">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18 гласа „за“. Предложението се приема. </w:t>
      </w:r>
    </w:p>
    <w:p w:rsidR="00F17B01" w:rsidRDefault="00F17B01" w:rsidP="00F17B01">
      <w:pPr>
        <w:pStyle w:val="51"/>
        <w:shd w:val="clear" w:color="auto" w:fill="auto"/>
        <w:spacing w:before="0" w:line="240" w:lineRule="auto"/>
        <w:ind w:left="708"/>
        <w:rPr>
          <w:rFonts w:ascii="Cambria" w:hAnsi="Cambria"/>
          <w:i w:val="0"/>
          <w:sz w:val="24"/>
          <w:szCs w:val="24"/>
        </w:rPr>
      </w:pPr>
    </w:p>
    <w:p w:rsidR="00D448D3" w:rsidRDefault="00D448D3" w:rsidP="006D0F59">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6D0F59">
      <w:pPr>
        <w:tabs>
          <w:tab w:val="left" w:pos="851"/>
          <w:tab w:val="left" w:pos="1134"/>
        </w:tabs>
        <w:spacing w:after="0" w:line="240" w:lineRule="auto"/>
        <w:contextualSpacing/>
        <w:jc w:val="center"/>
        <w:rPr>
          <w:rFonts w:ascii="Cambria" w:hAnsi="Cambria"/>
          <w:b/>
          <w:sz w:val="24"/>
          <w:szCs w:val="24"/>
        </w:rPr>
      </w:pP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6-50</w:t>
      </w: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p>
    <w:p w:rsidR="006D0F59" w:rsidRPr="00C33A0D" w:rsidRDefault="006D0F59" w:rsidP="006D0F59">
      <w:pPr>
        <w:widowControl w:val="0"/>
        <w:autoSpaceDE w:val="0"/>
        <w:autoSpaceDN w:val="0"/>
        <w:adjustRightInd w:val="0"/>
        <w:jc w:val="both"/>
        <w:rPr>
          <w:rFonts w:ascii="Cambria" w:hAnsi="Cambria"/>
          <w:sz w:val="24"/>
          <w:szCs w:val="24"/>
        </w:rPr>
      </w:pPr>
      <w:r>
        <w:rPr>
          <w:rFonts w:ascii="Cambria" w:hAnsi="Cambria"/>
          <w:sz w:val="24"/>
          <w:szCs w:val="24"/>
        </w:rPr>
        <w:t xml:space="preserve">                </w:t>
      </w:r>
      <w:r w:rsidRPr="00C33A0D">
        <w:rPr>
          <w:rFonts w:ascii="Cambria" w:hAnsi="Cambria"/>
          <w:sz w:val="24"/>
          <w:szCs w:val="24"/>
        </w:rPr>
        <w:t>На основание чл.21, ал.1, т.8 от ЗМСМА, във връзка с чл.35, ал.3, чл.41, ал.2 от ЗОС и чл. 53, ал.1, т.2  от  НРПУРОИ на Община Тервел,  Общински съвет  гр.Тервел   РЕШИ:</w:t>
      </w:r>
    </w:p>
    <w:p w:rsidR="006D0F59" w:rsidRPr="00C33A0D" w:rsidRDefault="006D0F59" w:rsidP="006D0F59">
      <w:pPr>
        <w:widowControl w:val="0"/>
        <w:autoSpaceDE w:val="0"/>
        <w:autoSpaceDN w:val="0"/>
        <w:adjustRightInd w:val="0"/>
        <w:jc w:val="both"/>
        <w:rPr>
          <w:rFonts w:ascii="Cambria" w:hAnsi="Cambria"/>
          <w:sz w:val="24"/>
          <w:szCs w:val="24"/>
        </w:rPr>
      </w:pPr>
      <w:r w:rsidRPr="00C33A0D">
        <w:rPr>
          <w:rFonts w:ascii="Cambria" w:hAnsi="Cambria"/>
          <w:sz w:val="24"/>
          <w:szCs w:val="24"/>
          <w:lang w:val="en-US"/>
        </w:rPr>
        <w:t xml:space="preserve">               1.</w:t>
      </w:r>
      <w:r w:rsidRPr="00C33A0D">
        <w:rPr>
          <w:rFonts w:ascii="Cambria" w:hAnsi="Cambria"/>
          <w:sz w:val="24"/>
          <w:szCs w:val="24"/>
        </w:rPr>
        <w:t xml:space="preserve">Дава съгласие да се прекрати съсобствеността между Община Тервел  и Ериджан Хасан Халил от с.Зърнево за недвижим имот  УПИ </w:t>
      </w:r>
      <w:r w:rsidRPr="00C33A0D">
        <w:rPr>
          <w:rFonts w:ascii="Cambria" w:hAnsi="Cambria"/>
          <w:sz w:val="24"/>
          <w:szCs w:val="24"/>
          <w:lang w:val="en-US"/>
        </w:rPr>
        <w:t>VIII</w:t>
      </w:r>
      <w:r w:rsidRPr="00C33A0D">
        <w:rPr>
          <w:rFonts w:ascii="Cambria" w:hAnsi="Cambria"/>
          <w:sz w:val="24"/>
          <w:szCs w:val="24"/>
          <w:vertAlign w:val="subscript"/>
        </w:rPr>
        <w:t>184</w:t>
      </w:r>
      <w:r w:rsidRPr="00C33A0D">
        <w:rPr>
          <w:rFonts w:ascii="Cambria" w:hAnsi="Cambria"/>
          <w:sz w:val="24"/>
          <w:szCs w:val="24"/>
        </w:rPr>
        <w:t xml:space="preserve"> ,кв.31 по РП на с.Зърнево.</w:t>
      </w:r>
    </w:p>
    <w:p w:rsidR="006D0F59" w:rsidRPr="00C33A0D" w:rsidRDefault="006D0F59" w:rsidP="006D0F59">
      <w:pPr>
        <w:jc w:val="both"/>
        <w:rPr>
          <w:rFonts w:ascii="Cambria" w:hAnsi="Cambria"/>
          <w:b/>
          <w:bCs/>
          <w:color w:val="FF0000"/>
          <w:sz w:val="24"/>
          <w:szCs w:val="24"/>
        </w:rPr>
      </w:pPr>
      <w:r w:rsidRPr="00C33A0D">
        <w:rPr>
          <w:rFonts w:ascii="Cambria" w:hAnsi="Cambria"/>
          <w:sz w:val="24"/>
          <w:szCs w:val="24"/>
        </w:rPr>
        <w:t xml:space="preserve">              </w:t>
      </w:r>
      <w:r w:rsidRPr="00C33A0D">
        <w:rPr>
          <w:rFonts w:ascii="Cambria" w:hAnsi="Cambria"/>
          <w:sz w:val="24"/>
          <w:szCs w:val="24"/>
          <w:lang w:val="en-US"/>
        </w:rPr>
        <w:t xml:space="preserve"> 2.</w:t>
      </w:r>
      <w:r w:rsidRPr="00C33A0D">
        <w:rPr>
          <w:rFonts w:ascii="Cambria" w:hAnsi="Cambria"/>
          <w:sz w:val="24"/>
          <w:szCs w:val="24"/>
        </w:rPr>
        <w:t xml:space="preserve">Одобрява пазарна оценка за имота на Община Тервел на стойност </w:t>
      </w:r>
      <w:r w:rsidRPr="00C33A0D">
        <w:rPr>
          <w:rFonts w:ascii="Cambria" w:hAnsi="Cambria"/>
          <w:b/>
          <w:bCs/>
          <w:sz w:val="24"/>
          <w:szCs w:val="24"/>
        </w:rPr>
        <w:t>8 367.00(Осем хиляди триста шестдесет и седем лева).</w:t>
      </w:r>
    </w:p>
    <w:p w:rsidR="006D0F59" w:rsidRPr="00C33A0D" w:rsidRDefault="006D0F59" w:rsidP="006D0F59">
      <w:pPr>
        <w:widowControl w:val="0"/>
        <w:autoSpaceDE w:val="0"/>
        <w:autoSpaceDN w:val="0"/>
        <w:adjustRightInd w:val="0"/>
        <w:jc w:val="both"/>
        <w:rPr>
          <w:rFonts w:ascii="Cambria" w:hAnsi="Cambria"/>
          <w:sz w:val="24"/>
          <w:szCs w:val="24"/>
        </w:rPr>
      </w:pPr>
      <w:r w:rsidRPr="00C33A0D">
        <w:rPr>
          <w:rFonts w:ascii="Cambria" w:hAnsi="Cambria"/>
          <w:sz w:val="24"/>
          <w:szCs w:val="24"/>
        </w:rPr>
        <w:t xml:space="preserve">                 За имота има съставен АЧОС № 3705  от 14.01.2019 г</w:t>
      </w:r>
    </w:p>
    <w:p w:rsidR="006D0F59" w:rsidRDefault="006D0F59" w:rsidP="006D0F59">
      <w:pPr>
        <w:widowControl w:val="0"/>
        <w:autoSpaceDE w:val="0"/>
        <w:autoSpaceDN w:val="0"/>
        <w:adjustRightInd w:val="0"/>
        <w:jc w:val="both"/>
        <w:rPr>
          <w:rFonts w:ascii="Cambria" w:hAnsi="Cambria"/>
          <w:sz w:val="24"/>
          <w:szCs w:val="24"/>
        </w:rPr>
      </w:pPr>
      <w:r w:rsidRPr="00C33A0D">
        <w:rPr>
          <w:rFonts w:ascii="Cambria" w:hAnsi="Cambria"/>
          <w:sz w:val="24"/>
          <w:szCs w:val="24"/>
        </w:rPr>
        <w:lastRenderedPageBreak/>
        <w:t xml:space="preserve">                 Възлага на Кмета на Община Тервел последващите съгласно закона действия .</w:t>
      </w:r>
    </w:p>
    <w:p w:rsidR="006D0F59" w:rsidRPr="006B0964" w:rsidRDefault="006B0964" w:rsidP="006D0F59">
      <w:pPr>
        <w:spacing w:after="0" w:line="240" w:lineRule="auto"/>
        <w:contextualSpacing/>
        <w:jc w:val="both"/>
        <w:rPr>
          <w:rFonts w:ascii="Cambria" w:hAnsi="Cambria"/>
          <w:b/>
          <w:sz w:val="24"/>
          <w:szCs w:val="24"/>
        </w:rPr>
      </w:pPr>
      <w:r w:rsidRPr="006B0964">
        <w:rPr>
          <w:rFonts w:ascii="Cambria" w:hAnsi="Cambria"/>
          <w:sz w:val="24"/>
          <w:szCs w:val="24"/>
        </w:rPr>
        <w:t>Премина се към разглеждане на</w:t>
      </w:r>
      <w:r w:rsidRPr="006B0964">
        <w:rPr>
          <w:rFonts w:ascii="Cambria" w:hAnsi="Cambria"/>
          <w:b/>
          <w:sz w:val="24"/>
          <w:szCs w:val="24"/>
        </w:rPr>
        <w:t xml:space="preserve"> </w:t>
      </w:r>
      <w:r w:rsidR="006D0F59" w:rsidRPr="00F72ECF">
        <w:rPr>
          <w:rFonts w:ascii="Cambria" w:hAnsi="Cambria"/>
          <w:b/>
          <w:sz w:val="24"/>
          <w:szCs w:val="24"/>
          <w:u w:val="single"/>
        </w:rPr>
        <w:t>ТОЧКА СЕДМА</w:t>
      </w:r>
      <w:r w:rsidR="006D0F59" w:rsidRPr="006B0964">
        <w:rPr>
          <w:rFonts w:ascii="Cambria" w:hAnsi="Cambria"/>
          <w:b/>
          <w:sz w:val="24"/>
          <w:szCs w:val="24"/>
        </w:rPr>
        <w:t xml:space="preserve">. </w:t>
      </w:r>
    </w:p>
    <w:p w:rsidR="006D0F59" w:rsidRDefault="006D0F59" w:rsidP="006D0F59">
      <w:pPr>
        <w:spacing w:after="0" w:line="240" w:lineRule="auto"/>
        <w:jc w:val="both"/>
        <w:rPr>
          <w:rFonts w:ascii="Cambria" w:hAnsi="Cambria"/>
          <w:sz w:val="24"/>
          <w:szCs w:val="24"/>
        </w:rPr>
      </w:pPr>
      <w:r w:rsidRPr="00F86FA1">
        <w:rPr>
          <w:rFonts w:ascii="Cambria" w:hAnsi="Cambria"/>
          <w:sz w:val="24"/>
          <w:szCs w:val="24"/>
        </w:rPr>
        <w:t>7.Субсидиране изхранването на деца, посещаващи детска градина и детска ясла на територията на Община Тервел.</w:t>
      </w:r>
    </w:p>
    <w:p w:rsidR="006B0964" w:rsidRPr="00F86FA1" w:rsidRDefault="006B0964" w:rsidP="006D0F59">
      <w:pPr>
        <w:spacing w:after="0" w:line="240" w:lineRule="auto"/>
        <w:jc w:val="both"/>
        <w:rPr>
          <w:rFonts w:ascii="Cambria" w:hAnsi="Cambria"/>
          <w:sz w:val="24"/>
          <w:szCs w:val="24"/>
        </w:rPr>
      </w:pPr>
    </w:p>
    <w:p w:rsidR="00AA0838" w:rsidRDefault="00AA0838" w:rsidP="00AA083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6D0F59" w:rsidRPr="00D20417" w:rsidRDefault="00AA0838" w:rsidP="00AA0838">
      <w:pPr>
        <w:tabs>
          <w:tab w:val="left" w:pos="851"/>
        </w:tabs>
        <w:spacing w:after="0" w:line="240" w:lineRule="auto"/>
        <w:ind w:left="708"/>
        <w:jc w:val="both"/>
        <w:rPr>
          <w:rFonts w:ascii="Cambria" w:hAnsi="Cambria"/>
          <w:sz w:val="24"/>
          <w:szCs w:val="24"/>
        </w:rPr>
      </w:pPr>
      <w:r>
        <w:rPr>
          <w:rFonts w:ascii="Cambria" w:hAnsi="Cambria"/>
          <w:sz w:val="24"/>
          <w:szCs w:val="24"/>
        </w:rPr>
        <w:t xml:space="preserve">Т.7 от дневния ред. </w:t>
      </w:r>
    </w:p>
    <w:p w:rsidR="006D0F59" w:rsidRDefault="006D0F59" w:rsidP="009E4E6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№7:</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D0F59" w:rsidRDefault="006D0F59" w:rsidP="009E4E66">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F86FA1">
        <w:rPr>
          <w:rFonts w:ascii="Cambria" w:hAnsi="Cambria"/>
          <w:sz w:val="24"/>
          <w:szCs w:val="24"/>
        </w:rPr>
        <w:t>Субсидиране изхранването на деца, посещаващи детска градина и детска ясла на територията на Община Тервел.</w:t>
      </w:r>
    </w:p>
    <w:p w:rsidR="00EB0B9C" w:rsidRDefault="00EB0B9C" w:rsidP="009E4E66">
      <w:pPr>
        <w:spacing w:after="0" w:line="240" w:lineRule="auto"/>
        <w:jc w:val="both"/>
        <w:rPr>
          <w:rFonts w:ascii="Cambria" w:hAnsi="Cambria"/>
          <w:sz w:val="24"/>
          <w:szCs w:val="24"/>
        </w:rPr>
      </w:pPr>
      <w:r>
        <w:rPr>
          <w:rFonts w:ascii="Cambria" w:hAnsi="Cambria"/>
          <w:sz w:val="24"/>
          <w:szCs w:val="24"/>
        </w:rPr>
        <w:t xml:space="preserve">Нещо за разяснение имате ли нужда? Въпроси, ако имате? </w:t>
      </w:r>
    </w:p>
    <w:p w:rsidR="00EB0B9C" w:rsidRPr="00F86FA1" w:rsidRDefault="00EB0B9C" w:rsidP="009E4E66">
      <w:pPr>
        <w:spacing w:after="0" w:line="240" w:lineRule="auto"/>
        <w:jc w:val="both"/>
        <w:rPr>
          <w:rFonts w:ascii="Cambria" w:hAnsi="Cambria"/>
          <w:sz w:val="24"/>
          <w:szCs w:val="24"/>
        </w:rPr>
      </w:pPr>
    </w:p>
    <w:p w:rsidR="006D0F59" w:rsidRDefault="00EB0B9C" w:rsidP="009E4E66">
      <w:pPr>
        <w:spacing w:after="0" w:line="240" w:lineRule="auto"/>
        <w:contextualSpacing/>
        <w:jc w:val="both"/>
        <w:rPr>
          <w:rFonts w:ascii="Cambria" w:hAnsi="Cambria"/>
          <w:sz w:val="24"/>
          <w:szCs w:val="24"/>
        </w:rPr>
      </w:pPr>
      <w:r w:rsidRPr="00EB0B9C">
        <w:rPr>
          <w:rFonts w:ascii="Cambria" w:hAnsi="Cambria"/>
          <w:sz w:val="24"/>
          <w:szCs w:val="24"/>
        </w:rPr>
        <w:t>В 14,13 часа Аксел Наз се присъедини към заседанието на ОбС.</w:t>
      </w:r>
    </w:p>
    <w:p w:rsidR="005F7699" w:rsidRDefault="005F7699" w:rsidP="009E4E66">
      <w:pPr>
        <w:spacing w:after="0" w:line="240" w:lineRule="auto"/>
        <w:contextualSpacing/>
        <w:jc w:val="both"/>
        <w:rPr>
          <w:rFonts w:ascii="Cambria" w:hAnsi="Cambria"/>
          <w:sz w:val="24"/>
          <w:szCs w:val="24"/>
        </w:rPr>
      </w:pPr>
    </w:p>
    <w:p w:rsidR="005F7699" w:rsidRDefault="005F7699" w:rsidP="005F7699">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Гласуваме т.7.</w:t>
      </w:r>
    </w:p>
    <w:p w:rsidR="00EB0B9C" w:rsidRPr="00EB0B9C" w:rsidRDefault="00EB0B9C" w:rsidP="009E4E66">
      <w:pPr>
        <w:spacing w:after="0" w:line="240" w:lineRule="auto"/>
        <w:contextualSpacing/>
        <w:jc w:val="both"/>
        <w:rPr>
          <w:rFonts w:ascii="Cambria" w:hAnsi="Cambria"/>
          <w:sz w:val="24"/>
          <w:szCs w:val="24"/>
        </w:rPr>
      </w:pPr>
    </w:p>
    <w:p w:rsidR="006D0F59" w:rsidRDefault="006D0F59" w:rsidP="009E4E6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19,</w:t>
      </w:r>
      <w:r w:rsidR="00AB0BF3">
        <w:rPr>
          <w:rFonts w:ascii="Cambria" w:hAnsi="Cambria"/>
          <w:b/>
          <w:sz w:val="24"/>
          <w:szCs w:val="24"/>
        </w:rPr>
        <w:t xml:space="preserve"> </w:t>
      </w:r>
      <w:r>
        <w:rPr>
          <w:rFonts w:ascii="Cambria" w:hAnsi="Cambria"/>
          <w:b/>
          <w:sz w:val="24"/>
          <w:szCs w:val="24"/>
        </w:rPr>
        <w:t>гласуват 19.</w:t>
      </w:r>
    </w:p>
    <w:p w:rsidR="006D0F59" w:rsidRPr="001B4112" w:rsidRDefault="006D0F59" w:rsidP="006D0F59">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За </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Отсъства </w:t>
            </w:r>
          </w:p>
        </w:tc>
      </w:tr>
      <w:tr w:rsidR="006D0F59" w:rsidRPr="00C54A99"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D0F59" w:rsidRPr="00C54A99" w:rsidRDefault="006D0F59" w:rsidP="00CC166A">
            <w:pPr>
              <w:spacing w:after="0" w:line="240" w:lineRule="auto"/>
              <w:contextualSpacing/>
              <w:rPr>
                <w:rFonts w:ascii="Cambria" w:hAnsi="Cambria"/>
              </w:rPr>
            </w:pPr>
            <w:r>
              <w:rPr>
                <w:rFonts w:ascii="Cambria" w:hAnsi="Cambria"/>
              </w:rPr>
              <w:t>Отсъства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31"/>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trHeight w:val="32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7512BF" w:rsidTr="00CC166A">
        <w:trPr>
          <w:trHeight w:val="320"/>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6D0F59" w:rsidRPr="007512BF"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2"/>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D0F59" w:rsidRDefault="006D0F59" w:rsidP="00CC166A">
            <w:pPr>
              <w:spacing w:after="0" w:line="240" w:lineRule="auto"/>
              <w:contextualSpacing/>
              <w:rPr>
                <w:rFonts w:ascii="Cambria" w:hAnsi="Cambria"/>
              </w:rPr>
            </w:pPr>
            <w:r>
              <w:rPr>
                <w:rFonts w:ascii="Cambria" w:hAnsi="Cambria"/>
              </w:rPr>
              <w:t>За</w:t>
            </w:r>
          </w:p>
          <w:p w:rsidR="006D0F59" w:rsidRDefault="006D0F59" w:rsidP="00CC166A">
            <w:pPr>
              <w:spacing w:after="0" w:line="240" w:lineRule="auto"/>
              <w:contextualSpacing/>
              <w:rPr>
                <w:rFonts w:ascii="Cambria" w:hAnsi="Cambria"/>
              </w:rPr>
            </w:pPr>
          </w:p>
          <w:p w:rsidR="006D0F59" w:rsidRPr="00CA4D63" w:rsidRDefault="006D0F59" w:rsidP="00CC166A">
            <w:pPr>
              <w:spacing w:after="0" w:line="240" w:lineRule="auto"/>
              <w:contextualSpacing/>
              <w:rPr>
                <w:rFonts w:ascii="Cambria" w:hAnsi="Cambria"/>
              </w:rPr>
            </w:pPr>
          </w:p>
        </w:tc>
      </w:tr>
    </w:tbl>
    <w:p w:rsidR="005F7699" w:rsidRDefault="005F7699" w:rsidP="005F7699">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5F7699" w:rsidRDefault="005F7699" w:rsidP="005F7699">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19 гласа „за“. Предложението се приема.</w:t>
      </w:r>
    </w:p>
    <w:p w:rsidR="005F7699" w:rsidRDefault="005F7699" w:rsidP="005F7699">
      <w:pPr>
        <w:pStyle w:val="51"/>
        <w:shd w:val="clear" w:color="auto" w:fill="auto"/>
        <w:spacing w:before="0" w:line="240" w:lineRule="auto"/>
        <w:ind w:left="708"/>
        <w:rPr>
          <w:rFonts w:ascii="Cambria" w:hAnsi="Cambria"/>
          <w:i w:val="0"/>
          <w:sz w:val="24"/>
          <w:szCs w:val="24"/>
        </w:rPr>
      </w:pPr>
    </w:p>
    <w:p w:rsidR="00D448D3" w:rsidRDefault="00D448D3" w:rsidP="006D0F59">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lastRenderedPageBreak/>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6D0F59">
      <w:pPr>
        <w:tabs>
          <w:tab w:val="left" w:pos="851"/>
          <w:tab w:val="left" w:pos="1134"/>
        </w:tabs>
        <w:spacing w:after="0" w:line="240" w:lineRule="auto"/>
        <w:contextualSpacing/>
        <w:jc w:val="center"/>
        <w:rPr>
          <w:rFonts w:ascii="Cambria" w:hAnsi="Cambria"/>
          <w:b/>
          <w:sz w:val="24"/>
          <w:szCs w:val="24"/>
        </w:rPr>
      </w:pP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6-51</w:t>
      </w: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p>
    <w:p w:rsidR="006D0F59" w:rsidRDefault="00B3705F" w:rsidP="006D0F59">
      <w:pPr>
        <w:spacing w:after="0" w:line="240" w:lineRule="auto"/>
        <w:jc w:val="both"/>
        <w:rPr>
          <w:rFonts w:ascii="Cambria" w:hAnsi="Cambria"/>
          <w:sz w:val="24"/>
          <w:szCs w:val="24"/>
        </w:rPr>
      </w:pPr>
      <w:r>
        <w:rPr>
          <w:rFonts w:ascii="Cambria" w:hAnsi="Cambria"/>
          <w:sz w:val="24"/>
          <w:szCs w:val="24"/>
        </w:rPr>
        <w:t xml:space="preserve">              </w:t>
      </w:r>
      <w:r w:rsidR="006D0F59" w:rsidRPr="00E46B72">
        <w:rPr>
          <w:rFonts w:ascii="Cambria" w:hAnsi="Cambria"/>
          <w:sz w:val="24"/>
          <w:szCs w:val="24"/>
        </w:rPr>
        <w:t>На основание чл. 119, ал.2 от Правилника за организацията и дейността на Общински съвет, неговите комисии и взаимодействието му с общинска администрация, във връзка с чл.21, ал.1, т.23 от МСМА, на основание чл.256, ал.1, т.1, т. 9 от Закона за предучилищното и училищното образование, във връзка с чл. 1, ал. и ал. 4 от Наредба № 26 от 18 ноември 2008 г. за устройството и дейността на детските ясли и детските кухни и здравните изисквания към тях, Обн. ДВ. бр. 103 от 2 Декември 2008г., изм. ДВ. бр.24 от 31 Март 2009г., изм. ДВ. бр.36 от 10 Май 2011г., изм. и доп. ДВ. бр.90 от 20 Октомври 2020 г., Общински съвет гр. Тервел</w:t>
      </w:r>
      <w:r w:rsidR="006D0F59">
        <w:rPr>
          <w:rFonts w:ascii="Cambria" w:hAnsi="Cambria"/>
          <w:sz w:val="24"/>
          <w:szCs w:val="24"/>
        </w:rPr>
        <w:t xml:space="preserve">  </w:t>
      </w:r>
      <w:r w:rsidR="006D0F59" w:rsidRPr="00E46B72">
        <w:rPr>
          <w:rFonts w:ascii="Cambria" w:hAnsi="Cambria"/>
          <w:sz w:val="24"/>
          <w:szCs w:val="24"/>
        </w:rPr>
        <w:t>РЕШИ:</w:t>
      </w:r>
    </w:p>
    <w:p w:rsidR="006D0F59" w:rsidRPr="00E46B72" w:rsidRDefault="006D0F59" w:rsidP="006D0F59">
      <w:pPr>
        <w:spacing w:after="0" w:line="240" w:lineRule="auto"/>
        <w:ind w:firstLine="1200"/>
        <w:jc w:val="both"/>
        <w:rPr>
          <w:rFonts w:ascii="Cambria" w:hAnsi="Cambria"/>
          <w:sz w:val="24"/>
          <w:szCs w:val="24"/>
        </w:rPr>
      </w:pPr>
    </w:p>
    <w:p w:rsidR="006D0F59" w:rsidRDefault="006D0F59" w:rsidP="006D0F59">
      <w:pPr>
        <w:spacing w:after="0" w:line="240" w:lineRule="auto"/>
        <w:jc w:val="both"/>
        <w:rPr>
          <w:rFonts w:ascii="Cambria" w:hAnsi="Cambria"/>
          <w:sz w:val="24"/>
          <w:szCs w:val="24"/>
        </w:rPr>
      </w:pPr>
      <w:r w:rsidRPr="00E46B72">
        <w:rPr>
          <w:rFonts w:ascii="Cambria" w:hAnsi="Cambria"/>
          <w:sz w:val="24"/>
          <w:szCs w:val="24"/>
        </w:rPr>
        <w:t xml:space="preserve">1.Чрез бюджета на Община Тервел, през учебното време, от 01.01. до </w:t>
      </w:r>
      <w:r w:rsidRPr="006B5DD2">
        <w:rPr>
          <w:rFonts w:ascii="Cambria" w:hAnsi="Cambria"/>
          <w:sz w:val="24"/>
          <w:szCs w:val="24"/>
        </w:rPr>
        <w:t>31.03.2022 г.</w:t>
      </w:r>
      <w:r w:rsidRPr="00E46B72">
        <w:rPr>
          <w:rFonts w:ascii="Cambria" w:hAnsi="Cambria"/>
          <w:sz w:val="24"/>
          <w:szCs w:val="24"/>
        </w:rPr>
        <w:t xml:space="preserve"> да бъде субсидирано изхранването на децата, посещаващи детска градина на територията на община Тервел.</w:t>
      </w:r>
    </w:p>
    <w:p w:rsidR="006D0F59" w:rsidRPr="00E46B72" w:rsidRDefault="006D0F59" w:rsidP="006D0F59">
      <w:pPr>
        <w:spacing w:after="0" w:line="240" w:lineRule="auto"/>
        <w:jc w:val="both"/>
        <w:rPr>
          <w:rFonts w:ascii="Cambria" w:hAnsi="Cambria"/>
          <w:sz w:val="24"/>
          <w:szCs w:val="24"/>
        </w:rPr>
      </w:pPr>
    </w:p>
    <w:p w:rsidR="006D0F59" w:rsidRDefault="006D0F59" w:rsidP="006D0F59">
      <w:pPr>
        <w:spacing w:after="0" w:line="240" w:lineRule="auto"/>
        <w:jc w:val="both"/>
        <w:rPr>
          <w:rFonts w:ascii="Cambria" w:hAnsi="Cambria"/>
          <w:sz w:val="24"/>
          <w:szCs w:val="24"/>
        </w:rPr>
      </w:pPr>
      <w:r w:rsidRPr="00E46B72">
        <w:rPr>
          <w:rFonts w:ascii="Cambria" w:hAnsi="Cambria"/>
          <w:sz w:val="24"/>
          <w:szCs w:val="24"/>
        </w:rPr>
        <w:t>2.Чрез бюджета на Община Тервел да бъде субсидирано изхранването на децата, посещаващи Постоянни детски ясли в гр. Тервел за периода от 01.01. до 31.03.2022 г.</w:t>
      </w:r>
    </w:p>
    <w:p w:rsidR="006D0F59" w:rsidRPr="00E46B72" w:rsidRDefault="006D0F59" w:rsidP="006D0F59">
      <w:pPr>
        <w:spacing w:after="0" w:line="240" w:lineRule="auto"/>
        <w:jc w:val="both"/>
        <w:rPr>
          <w:rFonts w:ascii="Cambria" w:hAnsi="Cambria"/>
          <w:sz w:val="24"/>
          <w:szCs w:val="24"/>
        </w:rPr>
      </w:pPr>
    </w:p>
    <w:p w:rsidR="006D0F59" w:rsidRPr="00E46B72" w:rsidRDefault="006D0F59" w:rsidP="006D0F59">
      <w:pPr>
        <w:widowControl w:val="0"/>
        <w:numPr>
          <w:ilvl w:val="0"/>
          <w:numId w:val="34"/>
        </w:numPr>
        <w:tabs>
          <w:tab w:val="left" w:pos="298"/>
        </w:tabs>
        <w:spacing w:after="0" w:line="240" w:lineRule="auto"/>
        <w:jc w:val="both"/>
        <w:rPr>
          <w:rFonts w:ascii="Cambria" w:hAnsi="Cambria"/>
          <w:sz w:val="24"/>
          <w:szCs w:val="24"/>
        </w:rPr>
      </w:pPr>
      <w:r w:rsidRPr="00E46B72">
        <w:rPr>
          <w:rFonts w:ascii="Cambria" w:hAnsi="Cambria"/>
          <w:sz w:val="24"/>
          <w:szCs w:val="24"/>
        </w:rPr>
        <w:t>Субсидията за изхранването за посочения период от бюджетната 2022 г. да бъде в размер 2,50 лв. средна себестойност за храноден и да се изплаща за фактически извършени и отчетени брой хранения от съответното детско заведение.</w:t>
      </w:r>
    </w:p>
    <w:p w:rsidR="006D0F59" w:rsidRPr="00E46B72" w:rsidRDefault="006D0F59" w:rsidP="006D0F59">
      <w:pPr>
        <w:widowControl w:val="0"/>
        <w:tabs>
          <w:tab w:val="left" w:pos="298"/>
        </w:tabs>
        <w:spacing w:after="0" w:line="240" w:lineRule="auto"/>
        <w:jc w:val="both"/>
        <w:rPr>
          <w:rFonts w:ascii="Cambria" w:hAnsi="Cambria"/>
          <w:sz w:val="24"/>
          <w:szCs w:val="24"/>
        </w:rPr>
      </w:pPr>
    </w:p>
    <w:p w:rsidR="006D0F59" w:rsidRPr="00E46B72" w:rsidRDefault="006D0F59" w:rsidP="006D0F59">
      <w:pPr>
        <w:widowControl w:val="0"/>
        <w:numPr>
          <w:ilvl w:val="0"/>
          <w:numId w:val="34"/>
        </w:numPr>
        <w:tabs>
          <w:tab w:val="left" w:pos="298"/>
        </w:tabs>
        <w:spacing w:after="0" w:line="240" w:lineRule="auto"/>
        <w:jc w:val="both"/>
        <w:rPr>
          <w:rFonts w:ascii="Cambria" w:hAnsi="Cambria"/>
          <w:sz w:val="24"/>
          <w:szCs w:val="24"/>
        </w:rPr>
      </w:pPr>
      <w:r w:rsidRPr="00E46B72">
        <w:rPr>
          <w:rFonts w:ascii="Cambria" w:hAnsi="Cambria"/>
          <w:sz w:val="24"/>
          <w:szCs w:val="24"/>
        </w:rPr>
        <w:t>Субсидията за храната да се ползва от децата, като с размера й се намалява цената на консумираната храна, изчислена по себестойност.</w:t>
      </w:r>
    </w:p>
    <w:p w:rsidR="006D0F59" w:rsidRPr="00E46B72" w:rsidRDefault="006D0F59" w:rsidP="006D0F59">
      <w:pPr>
        <w:widowControl w:val="0"/>
        <w:tabs>
          <w:tab w:val="left" w:pos="298"/>
        </w:tabs>
        <w:spacing w:after="0" w:line="240" w:lineRule="auto"/>
        <w:jc w:val="both"/>
        <w:rPr>
          <w:rFonts w:ascii="Cambria" w:hAnsi="Cambria"/>
          <w:sz w:val="24"/>
          <w:szCs w:val="24"/>
        </w:rPr>
      </w:pPr>
    </w:p>
    <w:p w:rsidR="006D0F59" w:rsidRPr="00E46B72" w:rsidRDefault="006D0F59" w:rsidP="006D0F59">
      <w:pPr>
        <w:widowControl w:val="0"/>
        <w:numPr>
          <w:ilvl w:val="0"/>
          <w:numId w:val="34"/>
        </w:numPr>
        <w:tabs>
          <w:tab w:val="left" w:pos="313"/>
        </w:tabs>
        <w:spacing w:after="0" w:line="240" w:lineRule="auto"/>
        <w:jc w:val="both"/>
        <w:rPr>
          <w:rFonts w:ascii="Cambria" w:hAnsi="Cambria"/>
          <w:sz w:val="24"/>
          <w:szCs w:val="24"/>
        </w:rPr>
      </w:pPr>
      <w:r w:rsidRPr="00E46B72">
        <w:rPr>
          <w:rFonts w:ascii="Cambria" w:hAnsi="Cambria"/>
          <w:sz w:val="24"/>
          <w:szCs w:val="24"/>
        </w:rPr>
        <w:t>Субсидията за храна да се полага само на деца, чиито родители (настойници) или единият от родителите (настойниците) са с постоянен/настоящ адрес в населено място от територията на община Тервел.</w:t>
      </w:r>
    </w:p>
    <w:p w:rsidR="006D0F59" w:rsidRPr="00E46B72" w:rsidRDefault="006D0F59" w:rsidP="006D0F59">
      <w:pPr>
        <w:widowControl w:val="0"/>
        <w:tabs>
          <w:tab w:val="left" w:pos="313"/>
        </w:tabs>
        <w:spacing w:after="0" w:line="240" w:lineRule="auto"/>
        <w:jc w:val="both"/>
        <w:rPr>
          <w:rFonts w:ascii="Cambria" w:hAnsi="Cambria"/>
          <w:sz w:val="24"/>
          <w:szCs w:val="24"/>
        </w:rPr>
      </w:pPr>
    </w:p>
    <w:p w:rsidR="006D0F59" w:rsidRPr="00E46B72" w:rsidRDefault="006D0F59" w:rsidP="006D0F59">
      <w:pPr>
        <w:widowControl w:val="0"/>
        <w:numPr>
          <w:ilvl w:val="0"/>
          <w:numId w:val="34"/>
        </w:numPr>
        <w:tabs>
          <w:tab w:val="left" w:pos="294"/>
        </w:tabs>
        <w:spacing w:after="0" w:line="240" w:lineRule="auto"/>
        <w:jc w:val="both"/>
        <w:rPr>
          <w:rFonts w:ascii="Cambria" w:hAnsi="Cambria"/>
          <w:sz w:val="24"/>
          <w:szCs w:val="24"/>
        </w:rPr>
      </w:pPr>
      <w:r w:rsidRPr="00E46B72">
        <w:rPr>
          <w:rFonts w:ascii="Cambria" w:hAnsi="Cambria"/>
          <w:sz w:val="24"/>
          <w:szCs w:val="24"/>
        </w:rPr>
        <w:t>Упълномощава Кмета на Общината да предприеме последващи действия за изплащане на субсидията за храна в детските градини и детските ясли.</w:t>
      </w: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p>
    <w:p w:rsidR="006D0F59" w:rsidRDefault="000D5939" w:rsidP="006D0F59">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6D0F59">
        <w:rPr>
          <w:rFonts w:ascii="Cambria" w:hAnsi="Cambria"/>
          <w:b/>
          <w:sz w:val="24"/>
          <w:szCs w:val="24"/>
          <w:u w:val="single"/>
        </w:rPr>
        <w:t xml:space="preserve">ТОЧКА ОСМА. </w:t>
      </w:r>
    </w:p>
    <w:p w:rsidR="006D0F59" w:rsidRPr="00F30474" w:rsidRDefault="006D0F59" w:rsidP="006D0F59">
      <w:pPr>
        <w:spacing w:line="240" w:lineRule="auto"/>
        <w:jc w:val="both"/>
        <w:rPr>
          <w:rFonts w:ascii="Cambria" w:hAnsi="Cambria"/>
          <w:color w:val="000000"/>
          <w:sz w:val="24"/>
          <w:szCs w:val="24"/>
          <w:lang w:eastAsia="bg-BG" w:bidi="bg-BG"/>
        </w:rPr>
      </w:pPr>
      <w:r w:rsidRPr="00F30474">
        <w:rPr>
          <w:rFonts w:ascii="Cambria" w:hAnsi="Cambria"/>
          <w:sz w:val="24"/>
          <w:szCs w:val="24"/>
        </w:rPr>
        <w:t>8.</w:t>
      </w:r>
      <w:r w:rsidRPr="00F30474">
        <w:rPr>
          <w:rStyle w:val="62"/>
          <w:rFonts w:ascii="Cambria" w:eastAsia="Calibri" w:hAnsi="Cambria"/>
          <w:sz w:val="24"/>
          <w:szCs w:val="24"/>
        </w:rPr>
        <w:t xml:space="preserve"> </w:t>
      </w:r>
      <w:r w:rsidRPr="00F30474">
        <w:rPr>
          <w:rFonts w:ascii="Cambria" w:hAnsi="Cambria"/>
          <w:sz w:val="24"/>
          <w:szCs w:val="24"/>
        </w:rPr>
        <w:t>Разходване на месечните обезпечения и отчисления по чл. 60, ал. 2, т. 1 и 2 и чл.64, ал. 1 от Закона за управление на отпадъците (ЗУО), съгласно разпоредбите на §60, ал. 2 от Преходни и заключителни разпоредби на Закона за изменение и допълнение на Данъчно-осигурителния процесуален кодекс, приети със Закон за изменение на Закона за корпоративното подоходно облагане.</w:t>
      </w:r>
    </w:p>
    <w:p w:rsidR="00F72ECF" w:rsidRDefault="000D5939" w:rsidP="00F72ECF">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0D5939" w:rsidRPr="00F72ECF" w:rsidRDefault="00F72ECF" w:rsidP="00F72ECF">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 Т.8 от дневния ред. </w:t>
      </w:r>
    </w:p>
    <w:p w:rsidR="006D0F59" w:rsidRDefault="006D0F59" w:rsidP="00F125C5">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№8:</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D0F59" w:rsidRDefault="006D0F59" w:rsidP="00F125C5">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C31485">
        <w:rPr>
          <w:rFonts w:ascii="Cambria" w:hAnsi="Cambria"/>
          <w:sz w:val="24"/>
          <w:szCs w:val="24"/>
        </w:rPr>
        <w:t xml:space="preserve"> </w:t>
      </w:r>
      <w:r w:rsidRPr="00F30474">
        <w:rPr>
          <w:rFonts w:ascii="Cambria" w:hAnsi="Cambria"/>
          <w:sz w:val="24"/>
          <w:szCs w:val="24"/>
        </w:rPr>
        <w:t>Разходване на месечните обезпечения и отчисления по чл. 60, ал. 2, т. 1 и 2 и чл.64, ал. 1 от Закона за управление на отпадъците (ЗУО), съгласно разпоредбите на §60, ал. 2 от Преходни и заключителни разпоредби на Закона за изменение и допълнение на Данъчно-осигурителния процесуален кодекс, приети със Закон за изменение на Закона за корпоративното подоходно облагане.</w:t>
      </w:r>
    </w:p>
    <w:p w:rsidR="00F72ECF" w:rsidRDefault="00F125C5" w:rsidP="00F125C5">
      <w:pPr>
        <w:spacing w:after="0" w:line="240" w:lineRule="auto"/>
        <w:jc w:val="both"/>
        <w:rPr>
          <w:rFonts w:ascii="Cambria" w:hAnsi="Cambria"/>
          <w:sz w:val="24"/>
          <w:szCs w:val="24"/>
        </w:rPr>
      </w:pPr>
      <w:r>
        <w:rPr>
          <w:rFonts w:ascii="Cambria" w:hAnsi="Cambria"/>
          <w:sz w:val="24"/>
          <w:szCs w:val="24"/>
        </w:rPr>
        <w:lastRenderedPageBreak/>
        <w:t>Въпроси колеги? Нямате</w:t>
      </w:r>
      <w:r w:rsidR="004C3356">
        <w:rPr>
          <w:rFonts w:ascii="Cambria" w:hAnsi="Cambria"/>
          <w:sz w:val="24"/>
          <w:szCs w:val="24"/>
        </w:rPr>
        <w:t>,</w:t>
      </w:r>
      <w:r>
        <w:rPr>
          <w:rFonts w:ascii="Cambria" w:hAnsi="Cambria"/>
          <w:sz w:val="24"/>
          <w:szCs w:val="24"/>
        </w:rPr>
        <w:t xml:space="preserve"> да започваме. Гласуваме.</w:t>
      </w:r>
    </w:p>
    <w:p w:rsidR="00F125C5" w:rsidRDefault="00F125C5" w:rsidP="00F125C5">
      <w:pPr>
        <w:spacing w:after="0" w:line="240" w:lineRule="auto"/>
        <w:jc w:val="both"/>
        <w:rPr>
          <w:rFonts w:ascii="Cambria" w:hAnsi="Cambria"/>
          <w:sz w:val="24"/>
          <w:szCs w:val="24"/>
        </w:rPr>
      </w:pPr>
    </w:p>
    <w:p w:rsidR="00F125C5" w:rsidRDefault="006D0F59" w:rsidP="006D0F59">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19,</w:t>
      </w:r>
    </w:p>
    <w:p w:rsidR="006D0F59" w:rsidRDefault="006D0F59" w:rsidP="006D0F59">
      <w:pPr>
        <w:spacing w:after="0" w:line="240" w:lineRule="auto"/>
        <w:contextualSpacing/>
        <w:jc w:val="both"/>
        <w:rPr>
          <w:rFonts w:ascii="Cambria" w:hAnsi="Cambria"/>
          <w:b/>
          <w:sz w:val="24"/>
          <w:szCs w:val="24"/>
        </w:rPr>
      </w:pPr>
      <w:r>
        <w:rPr>
          <w:rFonts w:ascii="Cambria" w:hAnsi="Cambria"/>
          <w:b/>
          <w:sz w:val="24"/>
          <w:szCs w:val="24"/>
        </w:rPr>
        <w:t>гласуват 19.</w:t>
      </w:r>
    </w:p>
    <w:p w:rsidR="006D0F59" w:rsidRPr="001B4112" w:rsidRDefault="006D0F59" w:rsidP="006D0F59">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За </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Отсъства </w:t>
            </w:r>
          </w:p>
        </w:tc>
      </w:tr>
      <w:tr w:rsidR="006D0F59" w:rsidRPr="00C54A99"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D0F59" w:rsidRPr="00C54A99" w:rsidRDefault="006D0F59" w:rsidP="00CC166A">
            <w:pPr>
              <w:spacing w:after="0" w:line="240" w:lineRule="auto"/>
              <w:contextualSpacing/>
              <w:rPr>
                <w:rFonts w:ascii="Cambria" w:hAnsi="Cambria"/>
              </w:rPr>
            </w:pPr>
            <w:r>
              <w:rPr>
                <w:rFonts w:ascii="Cambria" w:hAnsi="Cambria"/>
              </w:rPr>
              <w:t>Отсъства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31"/>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trHeight w:val="32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7512BF" w:rsidTr="00CC166A">
        <w:trPr>
          <w:trHeight w:val="320"/>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6D0F59" w:rsidRPr="007512BF"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2"/>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D0F59" w:rsidRDefault="006D0F59" w:rsidP="00CC166A">
            <w:pPr>
              <w:spacing w:after="0" w:line="240" w:lineRule="auto"/>
              <w:contextualSpacing/>
              <w:rPr>
                <w:rFonts w:ascii="Cambria" w:hAnsi="Cambria"/>
              </w:rPr>
            </w:pPr>
            <w:r>
              <w:rPr>
                <w:rFonts w:ascii="Cambria" w:hAnsi="Cambria"/>
              </w:rPr>
              <w:t>За</w:t>
            </w:r>
          </w:p>
          <w:p w:rsidR="006D0F59" w:rsidRDefault="006D0F59" w:rsidP="00CC166A">
            <w:pPr>
              <w:spacing w:after="0" w:line="240" w:lineRule="auto"/>
              <w:contextualSpacing/>
              <w:rPr>
                <w:rFonts w:ascii="Cambria" w:hAnsi="Cambria"/>
              </w:rPr>
            </w:pPr>
          </w:p>
          <w:p w:rsidR="006D0F59" w:rsidRPr="00CA4D63" w:rsidRDefault="006D0F59" w:rsidP="00CC166A">
            <w:pPr>
              <w:spacing w:after="0" w:line="240" w:lineRule="auto"/>
              <w:contextualSpacing/>
              <w:rPr>
                <w:rFonts w:ascii="Cambria" w:hAnsi="Cambria"/>
              </w:rPr>
            </w:pPr>
          </w:p>
        </w:tc>
      </w:tr>
    </w:tbl>
    <w:p w:rsidR="00F125C5" w:rsidRDefault="00F125C5" w:rsidP="00F125C5">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F125C5" w:rsidRDefault="00F125C5" w:rsidP="00F125C5">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19 гласа „за“. Предложението се приема.</w:t>
      </w:r>
    </w:p>
    <w:p w:rsidR="00F125C5" w:rsidRDefault="00F125C5" w:rsidP="00F125C5">
      <w:pPr>
        <w:pStyle w:val="51"/>
        <w:shd w:val="clear" w:color="auto" w:fill="auto"/>
        <w:spacing w:before="0" w:line="240" w:lineRule="auto"/>
        <w:ind w:left="708"/>
        <w:rPr>
          <w:rFonts w:ascii="Cambria" w:hAnsi="Cambria"/>
          <w:i w:val="0"/>
          <w:sz w:val="24"/>
          <w:szCs w:val="24"/>
        </w:rPr>
      </w:pPr>
    </w:p>
    <w:p w:rsidR="00D448D3" w:rsidRDefault="00D448D3" w:rsidP="006D0F59">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6D0F59">
      <w:pPr>
        <w:tabs>
          <w:tab w:val="left" w:pos="851"/>
          <w:tab w:val="left" w:pos="1134"/>
        </w:tabs>
        <w:spacing w:after="0" w:line="240" w:lineRule="auto"/>
        <w:contextualSpacing/>
        <w:jc w:val="center"/>
        <w:rPr>
          <w:rFonts w:ascii="Cambria" w:hAnsi="Cambria"/>
          <w:b/>
          <w:sz w:val="24"/>
          <w:szCs w:val="24"/>
        </w:rPr>
      </w:pP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6-52</w:t>
      </w: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p>
    <w:p w:rsidR="006D0F59" w:rsidRPr="00816C31" w:rsidRDefault="006D0F59" w:rsidP="006D0F59">
      <w:pPr>
        <w:spacing w:after="240" w:line="240" w:lineRule="auto"/>
        <w:ind w:firstLine="680"/>
        <w:jc w:val="both"/>
        <w:rPr>
          <w:rFonts w:ascii="Cambria" w:hAnsi="Cambria"/>
          <w:sz w:val="24"/>
          <w:szCs w:val="24"/>
        </w:rPr>
      </w:pPr>
      <w:r w:rsidRPr="00816C31">
        <w:rPr>
          <w:rFonts w:ascii="Cambria" w:hAnsi="Cambria"/>
          <w:sz w:val="24"/>
          <w:szCs w:val="24"/>
        </w:rPr>
        <w:t>На основание чл. 21, ал. 1, т. 6 и ал. 2 от Закона за местното самоуправление и местната администрация и § 60, ал. 2 от Преходни и допълнителни разпоредби на Закона за изменение и допълнение на Данъчно-осигурителния процесуален кодекс, приет със Закон за изменение на Закона за корпоративното подоходно облагане /Обн. ДВ, бр. 17 от 01.03.2022 г./, във връзка с чл.60 и 64 от Закона за управление на отпадъците (ЗУО), Общински съвет Тервел реши :</w:t>
      </w:r>
    </w:p>
    <w:p w:rsidR="006D0F59" w:rsidRPr="00816C31" w:rsidRDefault="006D0F59" w:rsidP="006D0F59">
      <w:pPr>
        <w:widowControl w:val="0"/>
        <w:tabs>
          <w:tab w:val="left" w:pos="307"/>
        </w:tabs>
        <w:spacing w:after="0" w:line="240" w:lineRule="auto"/>
        <w:jc w:val="both"/>
        <w:rPr>
          <w:rFonts w:ascii="Cambria" w:hAnsi="Cambria"/>
          <w:sz w:val="24"/>
          <w:szCs w:val="24"/>
        </w:rPr>
      </w:pPr>
      <w:r>
        <w:rPr>
          <w:rFonts w:ascii="Cambria" w:hAnsi="Cambria"/>
          <w:sz w:val="24"/>
          <w:szCs w:val="24"/>
        </w:rPr>
        <w:t>1.</w:t>
      </w:r>
      <w:r w:rsidRPr="00816C31">
        <w:rPr>
          <w:rFonts w:ascii="Cambria" w:hAnsi="Cambria"/>
          <w:sz w:val="24"/>
          <w:szCs w:val="24"/>
        </w:rPr>
        <w:t xml:space="preserve">Дава съгласие средствата за отчисления и обезпечения, отнасящи се за Община Тервел за 2021 г. в размер на 127 102,97 лв. и за 2022 г. в размер на сумата, равняваща се на дължимите пропорционално на количеството депониран от Община Тервел през 2022 г. </w:t>
      </w:r>
      <w:r w:rsidRPr="00816C31">
        <w:rPr>
          <w:rFonts w:ascii="Cambria" w:hAnsi="Cambria"/>
          <w:sz w:val="24"/>
          <w:szCs w:val="24"/>
        </w:rPr>
        <w:lastRenderedPageBreak/>
        <w:t>отпадък обезпечения по чл. 60, ал. 1, т. 1 и 2 и чл. 64, ал. 1 от Закона за управление на отпадъците да останат по сметката на Община Тервел и бъдат разходвани, чрез вътрешни компенсирани промени, без да се изменя приетият от общинския съвет начин за определяне и размер на таксата за битови отпадъци, за дофинансиране на планираните разходи в частта за дейностите по чистота, заложени в План-сметката по чл. 66 от Закона за местните данъци и такси (ЗМДТ) за 2022 г. на Община Тервел.</w:t>
      </w:r>
    </w:p>
    <w:p w:rsidR="006D0F59" w:rsidRPr="00816C31" w:rsidRDefault="006D0F59" w:rsidP="006D0F59">
      <w:pPr>
        <w:widowControl w:val="0"/>
        <w:tabs>
          <w:tab w:val="left" w:pos="307"/>
        </w:tabs>
        <w:spacing w:after="0" w:line="240" w:lineRule="auto"/>
        <w:jc w:val="both"/>
        <w:rPr>
          <w:rFonts w:ascii="Cambria" w:hAnsi="Cambria"/>
          <w:sz w:val="24"/>
          <w:szCs w:val="24"/>
        </w:rPr>
      </w:pPr>
    </w:p>
    <w:p w:rsidR="006D0F59" w:rsidRPr="00816C31" w:rsidRDefault="006D0F59" w:rsidP="006D0F59">
      <w:pPr>
        <w:widowControl w:val="0"/>
        <w:tabs>
          <w:tab w:val="left" w:pos="307"/>
        </w:tabs>
        <w:spacing w:after="0" w:line="240" w:lineRule="auto"/>
        <w:jc w:val="both"/>
        <w:rPr>
          <w:rFonts w:ascii="Cambria" w:hAnsi="Cambria"/>
          <w:sz w:val="24"/>
          <w:szCs w:val="24"/>
        </w:rPr>
      </w:pPr>
      <w:r>
        <w:rPr>
          <w:rFonts w:ascii="Cambria" w:hAnsi="Cambria"/>
          <w:sz w:val="24"/>
          <w:szCs w:val="24"/>
        </w:rPr>
        <w:t>2.</w:t>
      </w:r>
      <w:r w:rsidRPr="00816C31">
        <w:rPr>
          <w:rFonts w:ascii="Cambria" w:hAnsi="Cambria"/>
          <w:sz w:val="24"/>
          <w:szCs w:val="24"/>
        </w:rPr>
        <w:t>Дава съгласие за възстановяване на преведените и неусвоени обезпечения и отчисления от РИОСВ-Варна за 2021 г. по чл. 60, ал. 1, т. 1 и 2 и чл. 64, ал. 1 от Закона за управление на отпадъците, в размер на 67 057,49 лв., за дофинансиране на планираните разходи в частта за дейностите по чистота,, заложени в План-сметката по чл. 66 от Закона за местните данъци и такси (ЗМДТ) за 2022 г. на Община Тервел.</w:t>
      </w:r>
    </w:p>
    <w:p w:rsidR="006D0F59" w:rsidRPr="00816C31" w:rsidRDefault="006D0F59" w:rsidP="006D0F59">
      <w:pPr>
        <w:widowControl w:val="0"/>
        <w:tabs>
          <w:tab w:val="left" w:pos="307"/>
        </w:tabs>
        <w:spacing w:after="0" w:line="240" w:lineRule="auto"/>
        <w:jc w:val="both"/>
        <w:rPr>
          <w:rFonts w:ascii="Cambria" w:hAnsi="Cambria"/>
          <w:sz w:val="24"/>
          <w:szCs w:val="24"/>
        </w:rPr>
      </w:pPr>
    </w:p>
    <w:p w:rsidR="006D0F59" w:rsidRDefault="006D0F59" w:rsidP="006D0F59">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3.</w:t>
      </w:r>
      <w:r w:rsidRPr="00816C31">
        <w:rPr>
          <w:rFonts w:ascii="Cambria" w:hAnsi="Cambria"/>
          <w:sz w:val="24"/>
          <w:szCs w:val="24"/>
        </w:rPr>
        <w:t>Възлага на Кмета на Община Тервел да извърши необходимите действия по изпълнение на настоящото решение.</w:t>
      </w:r>
    </w:p>
    <w:p w:rsidR="006D0F59" w:rsidRDefault="006D0F59" w:rsidP="006D0F59">
      <w:pPr>
        <w:tabs>
          <w:tab w:val="left" w:pos="851"/>
          <w:tab w:val="left" w:pos="1134"/>
        </w:tabs>
        <w:spacing w:after="0" w:line="240" w:lineRule="auto"/>
        <w:contextualSpacing/>
        <w:jc w:val="both"/>
        <w:rPr>
          <w:rFonts w:ascii="Cambria" w:hAnsi="Cambria"/>
          <w:sz w:val="24"/>
          <w:szCs w:val="24"/>
        </w:rPr>
      </w:pPr>
    </w:p>
    <w:p w:rsidR="006D0F59" w:rsidRDefault="003F4994" w:rsidP="006D0F59">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6D0F59">
        <w:rPr>
          <w:rFonts w:ascii="Cambria" w:hAnsi="Cambria"/>
          <w:b/>
          <w:sz w:val="24"/>
          <w:szCs w:val="24"/>
          <w:u w:val="single"/>
        </w:rPr>
        <w:t xml:space="preserve">ТОЧКА ДЕВЕТА. </w:t>
      </w:r>
    </w:p>
    <w:p w:rsidR="006D0F59" w:rsidRPr="00D20417" w:rsidRDefault="006D0F59" w:rsidP="006D0F59">
      <w:pPr>
        <w:spacing w:line="240" w:lineRule="auto"/>
        <w:jc w:val="both"/>
        <w:rPr>
          <w:rFonts w:ascii="Cambria" w:hAnsi="Cambria"/>
          <w:sz w:val="24"/>
          <w:szCs w:val="24"/>
        </w:rPr>
      </w:pPr>
      <w:r w:rsidRPr="006F7B2B">
        <w:rPr>
          <w:rFonts w:ascii="Cambria" w:hAnsi="Cambria"/>
          <w:sz w:val="24"/>
          <w:szCs w:val="24"/>
        </w:rPr>
        <w:t>9.Привеждане числеността на Общинска администрация - Тервел, в съответствие с изискванията на Закона за вътрешния одит в публичния сектор.</w:t>
      </w:r>
    </w:p>
    <w:p w:rsidR="003F4994" w:rsidRDefault="003F4994" w:rsidP="003F4994">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w:t>
      </w:r>
    </w:p>
    <w:p w:rsidR="003F4994" w:rsidRDefault="003F4994" w:rsidP="003F4994">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Т.9 от дневния ред. </w:t>
      </w:r>
    </w:p>
    <w:p w:rsidR="006D0F59" w:rsidRDefault="006D0F59" w:rsidP="003F4994">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 №9:</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D0F59" w:rsidRPr="0086315C" w:rsidRDefault="006D0F59" w:rsidP="003F4994">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6F7B2B">
        <w:rPr>
          <w:rFonts w:ascii="Cambria" w:hAnsi="Cambria"/>
          <w:sz w:val="24"/>
          <w:szCs w:val="24"/>
        </w:rPr>
        <w:t>Привеждане числен</w:t>
      </w:r>
      <w:r w:rsidR="003F4994">
        <w:rPr>
          <w:rFonts w:ascii="Cambria" w:hAnsi="Cambria"/>
          <w:sz w:val="24"/>
          <w:szCs w:val="24"/>
        </w:rPr>
        <w:t xml:space="preserve">остта на Общинска администрация - </w:t>
      </w:r>
      <w:r w:rsidR="00550752">
        <w:rPr>
          <w:rFonts w:ascii="Cambria" w:hAnsi="Cambria"/>
          <w:sz w:val="24"/>
          <w:szCs w:val="24"/>
        </w:rPr>
        <w:t xml:space="preserve">Тервел, </w:t>
      </w:r>
      <w:r w:rsidRPr="006F7B2B">
        <w:rPr>
          <w:rFonts w:ascii="Cambria" w:hAnsi="Cambria"/>
          <w:sz w:val="24"/>
          <w:szCs w:val="24"/>
        </w:rPr>
        <w:t>в съответствие с изискванията на Закона за вътрешния одит в публичния сектор.</w:t>
      </w:r>
    </w:p>
    <w:p w:rsidR="006D0F59" w:rsidRDefault="003F4994" w:rsidP="003F4994">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Колеги, въпроси? Заповядайте, Исмет Абил.</w:t>
      </w:r>
    </w:p>
    <w:p w:rsidR="003F4994" w:rsidRDefault="003F4994" w:rsidP="003F4994">
      <w:pPr>
        <w:spacing w:after="0" w:line="240" w:lineRule="auto"/>
        <w:jc w:val="both"/>
        <w:rPr>
          <w:rFonts w:ascii="Cambria" w:hAnsi="Cambria"/>
          <w:color w:val="000000"/>
          <w:sz w:val="24"/>
          <w:szCs w:val="24"/>
          <w:lang w:eastAsia="bg-BG" w:bidi="bg-BG"/>
        </w:rPr>
      </w:pPr>
    </w:p>
    <w:p w:rsidR="003F4994" w:rsidRDefault="00260826" w:rsidP="00260826">
      <w:pPr>
        <w:spacing w:after="0" w:line="240" w:lineRule="auto"/>
        <w:ind w:left="708"/>
        <w:jc w:val="both"/>
        <w:rPr>
          <w:rFonts w:ascii="Cambria" w:hAnsi="Cambria"/>
          <w:b/>
          <w:color w:val="000000"/>
          <w:sz w:val="24"/>
          <w:szCs w:val="24"/>
          <w:u w:val="single"/>
          <w:lang w:eastAsia="bg-BG" w:bidi="bg-BG"/>
        </w:rPr>
      </w:pPr>
      <w:r w:rsidRPr="00260826">
        <w:rPr>
          <w:rFonts w:ascii="Cambria" w:hAnsi="Cambria"/>
          <w:b/>
          <w:color w:val="000000"/>
          <w:sz w:val="24"/>
          <w:szCs w:val="24"/>
          <w:u w:val="single"/>
          <w:lang w:eastAsia="bg-BG" w:bidi="bg-BG"/>
        </w:rPr>
        <w:t>ИСМЕТ АБИЛ – ОБЩИНСКИ СЪВЕТНИК ПП „ДПС“:</w:t>
      </w:r>
    </w:p>
    <w:p w:rsidR="0029262B" w:rsidRDefault="0029262B" w:rsidP="00260826">
      <w:pPr>
        <w:spacing w:after="0" w:line="240" w:lineRule="auto"/>
        <w:ind w:left="708"/>
        <w:jc w:val="both"/>
        <w:rPr>
          <w:rFonts w:ascii="Cambria" w:hAnsi="Cambria"/>
          <w:color w:val="000000"/>
          <w:sz w:val="24"/>
          <w:szCs w:val="24"/>
          <w:lang w:eastAsia="bg-BG" w:bidi="bg-BG"/>
        </w:rPr>
      </w:pPr>
      <w:r>
        <w:rPr>
          <w:rFonts w:ascii="Cambria" w:hAnsi="Cambria"/>
          <w:color w:val="000000"/>
          <w:sz w:val="24"/>
          <w:szCs w:val="24"/>
          <w:lang w:eastAsia="bg-BG" w:bidi="bg-BG"/>
        </w:rPr>
        <w:t>Уважаема г-жо Председател, уважаеми г-н Кмете, колеги, съграждани!</w:t>
      </w:r>
    </w:p>
    <w:p w:rsidR="0029262B" w:rsidRDefault="0029262B" w:rsidP="0029262B">
      <w:pPr>
        <w:spacing w:after="0" w:line="240" w:lineRule="auto"/>
        <w:jc w:val="both"/>
        <w:rPr>
          <w:rFonts w:ascii="Cambria" w:hAnsi="Cambria"/>
          <w:sz w:val="24"/>
          <w:szCs w:val="24"/>
          <w:lang w:eastAsia="bg-BG" w:bidi="bg-BG"/>
        </w:rPr>
      </w:pPr>
      <w:r>
        <w:rPr>
          <w:rFonts w:ascii="Cambria" w:hAnsi="Cambria"/>
          <w:color w:val="000000"/>
          <w:sz w:val="24"/>
          <w:szCs w:val="24"/>
          <w:lang w:eastAsia="bg-BG" w:bidi="bg-BG"/>
        </w:rPr>
        <w:t>Относно … подкрепяме ние, че задължително трябва да има вътрешен одит. Сега, като гледаме бройките обща численост, колеги от с.Зърнево забелязаха, че в с.Зърнево е назнач</w:t>
      </w:r>
      <w:r w:rsidR="005A0142">
        <w:rPr>
          <w:rFonts w:ascii="Cambria" w:hAnsi="Cambria"/>
          <w:color w:val="000000"/>
          <w:sz w:val="24"/>
          <w:szCs w:val="24"/>
          <w:lang w:eastAsia="bg-BG" w:bidi="bg-BG"/>
        </w:rPr>
        <w:t>ен един</w:t>
      </w:r>
      <w:r>
        <w:rPr>
          <w:rFonts w:ascii="Cambria" w:hAnsi="Cambria"/>
          <w:color w:val="000000"/>
          <w:sz w:val="24"/>
          <w:szCs w:val="24"/>
          <w:lang w:eastAsia="bg-BG" w:bidi="bg-BG"/>
        </w:rPr>
        <w:t xml:space="preserve"> човек</w:t>
      </w:r>
      <w:r w:rsidR="005A0142">
        <w:rPr>
          <w:rFonts w:ascii="Cambria" w:hAnsi="Cambria"/>
          <w:color w:val="000000"/>
          <w:sz w:val="24"/>
          <w:szCs w:val="24"/>
          <w:lang w:eastAsia="bg-BG" w:bidi="bg-BG"/>
        </w:rPr>
        <w:t>, а тука излизат двама</w:t>
      </w:r>
      <w:r>
        <w:rPr>
          <w:rFonts w:ascii="Cambria" w:hAnsi="Cambria"/>
          <w:color w:val="000000"/>
          <w:sz w:val="24"/>
          <w:szCs w:val="24"/>
          <w:lang w:eastAsia="bg-BG" w:bidi="bg-BG"/>
        </w:rPr>
        <w:t xml:space="preserve"> като бройка нали? Да ни се даде допълнително разяснение, колко са бройките в кметството в селото? Пише: </w:t>
      </w:r>
      <w:r w:rsidRPr="0029262B">
        <w:rPr>
          <w:rFonts w:ascii="Cambria" w:hAnsi="Cambria"/>
          <w:i/>
          <w:color w:val="000000"/>
          <w:sz w:val="24"/>
          <w:szCs w:val="24"/>
          <w:lang w:eastAsia="bg-BG" w:bidi="bg-BG"/>
        </w:rPr>
        <w:t>„специалист – Зърнево“</w:t>
      </w:r>
      <w:r>
        <w:rPr>
          <w:rFonts w:ascii="Cambria" w:hAnsi="Cambria"/>
          <w:color w:val="000000"/>
          <w:sz w:val="24"/>
          <w:szCs w:val="24"/>
          <w:lang w:eastAsia="bg-BG" w:bidi="bg-BG"/>
        </w:rPr>
        <w:t xml:space="preserve"> …</w:t>
      </w:r>
      <w:r w:rsidR="005A0142">
        <w:rPr>
          <w:rFonts w:ascii="Cambria" w:hAnsi="Cambria"/>
          <w:color w:val="000000"/>
          <w:sz w:val="24"/>
          <w:szCs w:val="24"/>
          <w:lang w:eastAsia="bg-BG" w:bidi="bg-BG"/>
        </w:rPr>
        <w:t xml:space="preserve"> </w:t>
      </w:r>
      <w:r w:rsidRPr="0029262B">
        <w:rPr>
          <w:rFonts w:ascii="Cambria" w:hAnsi="Cambria"/>
          <w:i/>
          <w:color w:val="000000"/>
          <w:sz w:val="24"/>
          <w:szCs w:val="24"/>
          <w:lang w:eastAsia="bg-BG" w:bidi="bg-BG"/>
        </w:rPr>
        <w:t xml:space="preserve">„специалист </w:t>
      </w:r>
      <w:r>
        <w:rPr>
          <w:rFonts w:ascii="Cambria" w:hAnsi="Cambria"/>
          <w:i/>
          <w:color w:val="000000"/>
          <w:sz w:val="24"/>
          <w:szCs w:val="24"/>
          <w:lang w:eastAsia="bg-BG" w:bidi="bg-BG"/>
        </w:rPr>
        <w:t xml:space="preserve">финанси </w:t>
      </w:r>
      <w:r w:rsidRPr="0029262B">
        <w:rPr>
          <w:rFonts w:ascii="Cambria" w:hAnsi="Cambria"/>
          <w:i/>
          <w:color w:val="000000"/>
          <w:sz w:val="24"/>
          <w:szCs w:val="24"/>
          <w:lang w:eastAsia="bg-BG" w:bidi="bg-BG"/>
        </w:rPr>
        <w:t>– Зърнево“</w:t>
      </w:r>
      <w:r>
        <w:rPr>
          <w:rFonts w:ascii="Cambria" w:hAnsi="Cambria"/>
          <w:i/>
          <w:color w:val="000000"/>
          <w:sz w:val="24"/>
          <w:szCs w:val="24"/>
          <w:lang w:eastAsia="bg-BG" w:bidi="bg-BG"/>
        </w:rPr>
        <w:t xml:space="preserve"> </w:t>
      </w:r>
      <w:r w:rsidRPr="0029262B">
        <w:rPr>
          <w:rFonts w:ascii="Cambria" w:hAnsi="Cambria"/>
          <w:color w:val="000000"/>
          <w:sz w:val="24"/>
          <w:szCs w:val="24"/>
          <w:lang w:eastAsia="bg-BG" w:bidi="bg-BG"/>
        </w:rPr>
        <w:t xml:space="preserve">и </w:t>
      </w:r>
      <w:r w:rsidRPr="00550752">
        <w:rPr>
          <w:rFonts w:ascii="Cambria" w:hAnsi="Cambria"/>
          <w:i/>
          <w:sz w:val="24"/>
          <w:szCs w:val="24"/>
          <w:lang w:eastAsia="bg-BG" w:bidi="bg-BG"/>
        </w:rPr>
        <w:t>„обща администрация“…</w:t>
      </w:r>
      <w:r w:rsidR="005A0142" w:rsidRPr="00550752">
        <w:rPr>
          <w:rFonts w:ascii="Cambria" w:hAnsi="Cambria"/>
          <w:i/>
          <w:sz w:val="24"/>
          <w:szCs w:val="24"/>
          <w:lang w:eastAsia="bg-BG" w:bidi="bg-BG"/>
        </w:rPr>
        <w:t xml:space="preserve"> </w:t>
      </w:r>
      <w:r w:rsidR="005A0142">
        <w:rPr>
          <w:rFonts w:ascii="Cambria" w:hAnsi="Cambria"/>
          <w:sz w:val="24"/>
          <w:szCs w:val="24"/>
          <w:lang w:eastAsia="bg-BG" w:bidi="bg-BG"/>
        </w:rPr>
        <w:t xml:space="preserve">По наша информация има един назначен, а пък тука излизат двама назначени? </w:t>
      </w:r>
    </w:p>
    <w:p w:rsidR="00465A38" w:rsidRDefault="00465A38" w:rsidP="0029262B">
      <w:pPr>
        <w:spacing w:after="0" w:line="240" w:lineRule="auto"/>
        <w:jc w:val="both"/>
        <w:rPr>
          <w:rFonts w:ascii="Cambria" w:hAnsi="Cambria"/>
          <w:sz w:val="24"/>
          <w:szCs w:val="24"/>
          <w:lang w:eastAsia="bg-BG" w:bidi="bg-BG"/>
        </w:rPr>
      </w:pPr>
    </w:p>
    <w:p w:rsidR="00465A38" w:rsidRDefault="00465A38" w:rsidP="00465A3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rPr>
        <w:t xml:space="preserve"> Кой ще отговори? Г-жа Илиева или … </w:t>
      </w:r>
    </w:p>
    <w:p w:rsidR="00465A38" w:rsidRPr="005A0142" w:rsidRDefault="00465A38" w:rsidP="0029262B">
      <w:pPr>
        <w:spacing w:after="0" w:line="240" w:lineRule="auto"/>
        <w:jc w:val="both"/>
        <w:rPr>
          <w:rFonts w:ascii="Cambria" w:hAnsi="Cambria"/>
          <w:color w:val="000000"/>
          <w:sz w:val="24"/>
          <w:szCs w:val="24"/>
          <w:lang w:eastAsia="bg-BG" w:bidi="bg-BG"/>
        </w:rPr>
      </w:pPr>
    </w:p>
    <w:p w:rsidR="00260826" w:rsidRDefault="00465A38" w:rsidP="00465A38">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В 14,18 часа Бюрхан Дюкянджи се присъедини към редовното заседание на ОбС.</w:t>
      </w:r>
    </w:p>
    <w:p w:rsidR="000C15E7" w:rsidRDefault="000C15E7" w:rsidP="00465A38">
      <w:pPr>
        <w:spacing w:after="0" w:line="240" w:lineRule="auto"/>
        <w:jc w:val="both"/>
        <w:rPr>
          <w:rFonts w:ascii="Cambria" w:hAnsi="Cambria"/>
          <w:color w:val="000000"/>
          <w:sz w:val="24"/>
          <w:szCs w:val="24"/>
          <w:lang w:eastAsia="bg-BG" w:bidi="bg-BG"/>
        </w:rPr>
      </w:pPr>
    </w:p>
    <w:p w:rsidR="00B841F0" w:rsidRDefault="00A71577" w:rsidP="00465A38">
      <w:pPr>
        <w:spacing w:after="0" w:line="240" w:lineRule="auto"/>
        <w:jc w:val="both"/>
        <w:rPr>
          <w:rFonts w:ascii="Cambria" w:hAnsi="Cambria"/>
          <w:color w:val="000000"/>
          <w:sz w:val="24"/>
          <w:szCs w:val="24"/>
          <w:lang w:eastAsia="bg-BG" w:bidi="bg-BG"/>
        </w:rPr>
      </w:pPr>
      <w:r>
        <w:rPr>
          <w:rFonts w:ascii="Cambria" w:hAnsi="Cambria"/>
          <w:b/>
          <w:color w:val="000000"/>
          <w:sz w:val="24"/>
          <w:szCs w:val="24"/>
          <w:lang w:eastAsia="bg-BG" w:bidi="bg-BG"/>
        </w:rPr>
        <w:t xml:space="preserve">Иван Желязков </w:t>
      </w:r>
      <w:r w:rsidRPr="00A71577">
        <w:rPr>
          <w:rFonts w:ascii="Cambria" w:hAnsi="Cambria"/>
          <w:color w:val="000000"/>
          <w:sz w:val="24"/>
          <w:szCs w:val="24"/>
          <w:lang w:eastAsia="bg-BG" w:bidi="bg-BG"/>
        </w:rPr>
        <w:t>/от място/:</w:t>
      </w:r>
      <w:r w:rsidR="00B841F0">
        <w:rPr>
          <w:rFonts w:ascii="Cambria" w:hAnsi="Cambria"/>
          <w:color w:val="000000"/>
          <w:sz w:val="24"/>
          <w:szCs w:val="24"/>
          <w:lang w:eastAsia="bg-BG" w:bidi="bg-BG"/>
        </w:rPr>
        <w:t xml:space="preserve"> Трима са даже, не са двама.</w:t>
      </w:r>
    </w:p>
    <w:p w:rsidR="00A71577" w:rsidRDefault="00A71577" w:rsidP="00465A38">
      <w:pPr>
        <w:spacing w:after="0" w:line="240" w:lineRule="auto"/>
        <w:jc w:val="both"/>
        <w:rPr>
          <w:rFonts w:ascii="Cambria" w:hAnsi="Cambria"/>
          <w:color w:val="000000"/>
          <w:sz w:val="24"/>
          <w:szCs w:val="24"/>
          <w:lang w:eastAsia="bg-BG" w:bidi="bg-BG"/>
        </w:rPr>
      </w:pPr>
    </w:p>
    <w:p w:rsidR="00A71577" w:rsidRDefault="00A71577" w:rsidP="00465A38">
      <w:pPr>
        <w:spacing w:after="0" w:line="240" w:lineRule="auto"/>
        <w:jc w:val="both"/>
        <w:rPr>
          <w:rFonts w:ascii="Cambria" w:hAnsi="Cambria"/>
          <w:color w:val="000000"/>
          <w:sz w:val="24"/>
          <w:szCs w:val="24"/>
          <w:lang w:eastAsia="bg-BG" w:bidi="bg-BG"/>
        </w:rPr>
      </w:pPr>
      <w:r>
        <w:rPr>
          <w:rFonts w:ascii="Cambria" w:hAnsi="Cambria"/>
          <w:b/>
          <w:color w:val="000000"/>
          <w:sz w:val="24"/>
          <w:szCs w:val="24"/>
          <w:lang w:eastAsia="bg-BG" w:bidi="bg-BG"/>
        </w:rPr>
        <w:t xml:space="preserve">Пламен Желязков </w:t>
      </w:r>
      <w:r w:rsidRPr="00A71577">
        <w:rPr>
          <w:rFonts w:ascii="Cambria" w:hAnsi="Cambria"/>
          <w:color w:val="000000"/>
          <w:sz w:val="24"/>
          <w:szCs w:val="24"/>
          <w:lang w:eastAsia="bg-BG" w:bidi="bg-BG"/>
        </w:rPr>
        <w:t>/от място/: Нещо са объркали.</w:t>
      </w:r>
    </w:p>
    <w:p w:rsidR="00B841F0" w:rsidRDefault="00B841F0" w:rsidP="00465A38">
      <w:pPr>
        <w:spacing w:after="0" w:line="240" w:lineRule="auto"/>
        <w:jc w:val="both"/>
        <w:rPr>
          <w:rFonts w:ascii="Cambria" w:hAnsi="Cambria"/>
          <w:color w:val="000000"/>
          <w:sz w:val="24"/>
          <w:szCs w:val="24"/>
          <w:lang w:eastAsia="bg-BG" w:bidi="bg-BG"/>
        </w:rPr>
      </w:pPr>
    </w:p>
    <w:p w:rsidR="000C15E7" w:rsidRDefault="000C15E7" w:rsidP="00465A38">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В залата последва кратък коментар по въпроса.</w:t>
      </w:r>
    </w:p>
    <w:p w:rsidR="00A71577" w:rsidRDefault="00A71577" w:rsidP="00465A38">
      <w:pPr>
        <w:spacing w:after="0" w:line="240" w:lineRule="auto"/>
        <w:jc w:val="both"/>
        <w:rPr>
          <w:rFonts w:ascii="Cambria" w:hAnsi="Cambria"/>
          <w:color w:val="000000"/>
          <w:sz w:val="24"/>
          <w:szCs w:val="24"/>
          <w:lang w:eastAsia="bg-BG" w:bidi="bg-BG"/>
        </w:rPr>
      </w:pPr>
    </w:p>
    <w:p w:rsidR="00A71577" w:rsidRDefault="00A71577" w:rsidP="00465A38">
      <w:pPr>
        <w:spacing w:after="0" w:line="240" w:lineRule="auto"/>
        <w:jc w:val="both"/>
        <w:rPr>
          <w:rFonts w:ascii="Cambria" w:hAnsi="Cambria"/>
          <w:color w:val="000000"/>
          <w:sz w:val="24"/>
          <w:szCs w:val="24"/>
          <w:lang w:eastAsia="bg-BG" w:bidi="bg-BG"/>
        </w:rPr>
      </w:pPr>
      <w:r>
        <w:rPr>
          <w:rFonts w:ascii="Cambria" w:hAnsi="Cambria"/>
          <w:b/>
          <w:color w:val="000000"/>
          <w:sz w:val="24"/>
          <w:szCs w:val="24"/>
          <w:lang w:eastAsia="bg-BG" w:bidi="bg-BG"/>
        </w:rPr>
        <w:t xml:space="preserve">Марияна Пасева </w:t>
      </w:r>
      <w:r w:rsidRPr="00A71577">
        <w:rPr>
          <w:rFonts w:ascii="Cambria" w:hAnsi="Cambria"/>
          <w:color w:val="000000"/>
          <w:sz w:val="24"/>
          <w:szCs w:val="24"/>
          <w:lang w:eastAsia="bg-BG" w:bidi="bg-BG"/>
        </w:rPr>
        <w:t>/от място/</w:t>
      </w:r>
      <w:r>
        <w:rPr>
          <w:rFonts w:ascii="Cambria" w:hAnsi="Cambria"/>
          <w:color w:val="000000"/>
          <w:sz w:val="24"/>
          <w:szCs w:val="24"/>
          <w:lang w:eastAsia="bg-BG" w:bidi="bg-BG"/>
        </w:rPr>
        <w:t>: Три бройки има Зърнево …</w:t>
      </w:r>
    </w:p>
    <w:p w:rsidR="00A71577" w:rsidRDefault="00A71577" w:rsidP="00465A38">
      <w:pPr>
        <w:spacing w:after="0" w:line="240" w:lineRule="auto"/>
        <w:jc w:val="both"/>
        <w:rPr>
          <w:rFonts w:ascii="Cambria" w:hAnsi="Cambria"/>
          <w:b/>
          <w:color w:val="000000"/>
          <w:sz w:val="24"/>
          <w:szCs w:val="24"/>
          <w:lang w:eastAsia="bg-BG" w:bidi="bg-BG"/>
        </w:rPr>
      </w:pPr>
    </w:p>
    <w:p w:rsidR="00A71577" w:rsidRPr="000114C0" w:rsidRDefault="009033BF" w:rsidP="000114C0">
      <w:pPr>
        <w:spacing w:after="0" w:line="240" w:lineRule="auto"/>
        <w:ind w:left="708"/>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ИНЖ.СИМЕОН СИМЕОНОВ – КМЕТ НА ОБЩИНА ТЕРВЕЛ:</w:t>
      </w:r>
      <w:r w:rsidR="000114C0">
        <w:rPr>
          <w:rFonts w:ascii="Cambria" w:hAnsi="Cambria"/>
          <w:b/>
          <w:color w:val="000000"/>
          <w:sz w:val="24"/>
          <w:szCs w:val="24"/>
          <w:u w:val="single"/>
          <w:lang w:eastAsia="bg-BG" w:bidi="bg-BG"/>
        </w:rPr>
        <w:t xml:space="preserve"> </w:t>
      </w:r>
      <w:r w:rsidR="000C15E7" w:rsidRPr="000C15E7">
        <w:rPr>
          <w:rFonts w:ascii="Cambria" w:hAnsi="Cambria"/>
          <w:color w:val="000000"/>
          <w:sz w:val="24"/>
          <w:szCs w:val="24"/>
          <w:lang w:eastAsia="bg-BG" w:bidi="bg-BG"/>
        </w:rPr>
        <w:t>Не, не е грешка …</w:t>
      </w:r>
      <w:r w:rsidR="000C15E7">
        <w:rPr>
          <w:rFonts w:ascii="Cambria" w:hAnsi="Cambria"/>
          <w:color w:val="000000"/>
          <w:sz w:val="24"/>
          <w:szCs w:val="24"/>
          <w:lang w:eastAsia="bg-BG" w:bidi="bg-BG"/>
        </w:rPr>
        <w:t xml:space="preserve"> </w:t>
      </w:r>
    </w:p>
    <w:p w:rsidR="00A71577" w:rsidRDefault="00A71577" w:rsidP="009033BF">
      <w:pPr>
        <w:spacing w:after="0" w:line="240" w:lineRule="auto"/>
        <w:ind w:left="708"/>
        <w:jc w:val="both"/>
        <w:rPr>
          <w:rFonts w:ascii="Cambria" w:hAnsi="Cambria"/>
          <w:color w:val="000000"/>
          <w:sz w:val="24"/>
          <w:szCs w:val="24"/>
          <w:lang w:eastAsia="bg-BG" w:bidi="bg-BG"/>
        </w:rPr>
      </w:pPr>
    </w:p>
    <w:p w:rsidR="00441B02" w:rsidRPr="00A71577" w:rsidRDefault="00441B02" w:rsidP="00441B02">
      <w:pPr>
        <w:spacing w:after="0" w:line="240" w:lineRule="auto"/>
        <w:jc w:val="both"/>
        <w:rPr>
          <w:rFonts w:ascii="Cambria" w:hAnsi="Cambria"/>
          <w:color w:val="000000"/>
          <w:sz w:val="24"/>
          <w:szCs w:val="24"/>
          <w:lang w:eastAsia="bg-BG" w:bidi="bg-BG"/>
        </w:rPr>
      </w:pPr>
      <w:r>
        <w:rPr>
          <w:rFonts w:ascii="Cambria" w:hAnsi="Cambria"/>
          <w:b/>
          <w:color w:val="000000"/>
          <w:sz w:val="24"/>
          <w:szCs w:val="24"/>
          <w:lang w:eastAsia="bg-BG" w:bidi="bg-BG"/>
        </w:rPr>
        <w:lastRenderedPageBreak/>
        <w:t xml:space="preserve">Аксел Наз-Исмаилова </w:t>
      </w:r>
      <w:r>
        <w:rPr>
          <w:rFonts w:ascii="Cambria" w:hAnsi="Cambria"/>
          <w:color w:val="000000"/>
          <w:sz w:val="24"/>
          <w:szCs w:val="24"/>
          <w:lang w:eastAsia="bg-BG" w:bidi="bg-BG"/>
        </w:rPr>
        <w:t xml:space="preserve">/от място/: </w:t>
      </w:r>
      <w:r w:rsidRPr="00A71577">
        <w:rPr>
          <w:rFonts w:ascii="Cambria" w:hAnsi="Cambria"/>
          <w:color w:val="000000"/>
          <w:sz w:val="24"/>
          <w:szCs w:val="24"/>
          <w:lang w:eastAsia="bg-BG" w:bidi="bg-BG"/>
        </w:rPr>
        <w:t>Три</w:t>
      </w:r>
      <w:r>
        <w:rPr>
          <w:rFonts w:ascii="Cambria" w:hAnsi="Cambria"/>
          <w:color w:val="000000"/>
          <w:sz w:val="24"/>
          <w:szCs w:val="24"/>
          <w:lang w:eastAsia="bg-BG" w:bidi="bg-BG"/>
        </w:rPr>
        <w:t xml:space="preserve"> </w:t>
      </w:r>
      <w:r w:rsidRPr="00A71577">
        <w:rPr>
          <w:rFonts w:ascii="Cambria" w:hAnsi="Cambria"/>
          <w:color w:val="000000"/>
          <w:sz w:val="24"/>
          <w:szCs w:val="24"/>
          <w:lang w:eastAsia="bg-BG" w:bidi="bg-BG"/>
        </w:rPr>
        <w:t xml:space="preserve"> са даже.</w:t>
      </w:r>
    </w:p>
    <w:p w:rsidR="00A71577" w:rsidRDefault="00A71577" w:rsidP="009033BF">
      <w:pPr>
        <w:spacing w:after="0" w:line="240" w:lineRule="auto"/>
        <w:ind w:left="708"/>
        <w:jc w:val="both"/>
        <w:rPr>
          <w:rFonts w:ascii="Cambria" w:hAnsi="Cambria"/>
          <w:color w:val="000000"/>
          <w:sz w:val="24"/>
          <w:szCs w:val="24"/>
          <w:lang w:eastAsia="bg-BG" w:bidi="bg-BG"/>
        </w:rPr>
      </w:pPr>
    </w:p>
    <w:p w:rsidR="007220E0" w:rsidRPr="00BC5F8B" w:rsidRDefault="000114C0" w:rsidP="007220E0">
      <w:pPr>
        <w:spacing w:after="0" w:line="240" w:lineRule="auto"/>
        <w:ind w:left="708"/>
        <w:jc w:val="both"/>
        <w:rPr>
          <w:rFonts w:ascii="Cambria" w:hAnsi="Cambria"/>
          <w:color w:val="000000"/>
          <w:sz w:val="24"/>
          <w:szCs w:val="24"/>
          <w:lang w:eastAsia="bg-BG" w:bidi="bg-BG"/>
        </w:rPr>
      </w:pPr>
      <w:r>
        <w:rPr>
          <w:rFonts w:ascii="Cambria" w:hAnsi="Cambria"/>
          <w:b/>
          <w:color w:val="000000"/>
          <w:sz w:val="24"/>
          <w:szCs w:val="24"/>
          <w:u w:val="single"/>
          <w:lang w:eastAsia="bg-BG" w:bidi="bg-BG"/>
        </w:rPr>
        <w:t>ИНЖ.СИМЕОН СИМЕОНОВ – КМЕТ НА ОБЩИНА ТЕРВЕЛ:</w:t>
      </w:r>
      <w:r w:rsidR="007220E0">
        <w:rPr>
          <w:rFonts w:ascii="Cambria" w:hAnsi="Cambria"/>
          <w:b/>
          <w:color w:val="000000"/>
          <w:sz w:val="24"/>
          <w:szCs w:val="24"/>
          <w:u w:val="single"/>
          <w:lang w:eastAsia="bg-BG" w:bidi="bg-BG"/>
        </w:rPr>
        <w:t xml:space="preserve"> </w:t>
      </w:r>
      <w:r w:rsidR="00740395" w:rsidRPr="00BC5F8B">
        <w:rPr>
          <w:rFonts w:ascii="Cambria" w:hAnsi="Cambria"/>
          <w:color w:val="000000"/>
          <w:sz w:val="24"/>
          <w:szCs w:val="24"/>
          <w:lang w:eastAsia="bg-BG" w:bidi="bg-BG"/>
        </w:rPr>
        <w:t>Не.</w:t>
      </w:r>
      <w:r w:rsidR="00740395" w:rsidRPr="00BC5F8B">
        <w:rPr>
          <w:rFonts w:ascii="Cambria" w:hAnsi="Cambria"/>
          <w:b/>
          <w:color w:val="000000"/>
          <w:sz w:val="24"/>
          <w:szCs w:val="24"/>
          <w:lang w:eastAsia="bg-BG" w:bidi="bg-BG"/>
        </w:rPr>
        <w:t xml:space="preserve"> </w:t>
      </w:r>
      <w:r w:rsidR="000C15E7" w:rsidRPr="00BC5F8B">
        <w:rPr>
          <w:rFonts w:ascii="Cambria" w:hAnsi="Cambria"/>
          <w:color w:val="000000"/>
          <w:sz w:val="24"/>
          <w:szCs w:val="24"/>
          <w:lang w:eastAsia="bg-BG" w:bidi="bg-BG"/>
        </w:rPr>
        <w:t>Две,</w:t>
      </w:r>
      <w:r w:rsidR="00BC5F8B">
        <w:rPr>
          <w:rFonts w:ascii="Cambria" w:hAnsi="Cambria"/>
          <w:color w:val="000000"/>
          <w:sz w:val="24"/>
          <w:szCs w:val="24"/>
          <w:lang w:eastAsia="bg-BG" w:bidi="bg-BG"/>
        </w:rPr>
        <w:t xml:space="preserve"> </w:t>
      </w:r>
      <w:r w:rsidR="000C15E7" w:rsidRPr="00BC5F8B">
        <w:rPr>
          <w:rFonts w:ascii="Cambria" w:hAnsi="Cambria"/>
          <w:color w:val="000000"/>
          <w:sz w:val="24"/>
          <w:szCs w:val="24"/>
          <w:lang w:eastAsia="bg-BG" w:bidi="bg-BG"/>
        </w:rPr>
        <w:t>две</w:t>
      </w:r>
      <w:r w:rsidR="00FD16F5">
        <w:rPr>
          <w:rFonts w:ascii="Cambria" w:hAnsi="Cambria"/>
          <w:color w:val="000000"/>
          <w:sz w:val="24"/>
          <w:szCs w:val="24"/>
          <w:lang w:eastAsia="bg-BG" w:bidi="bg-BG"/>
        </w:rPr>
        <w:t xml:space="preserve">. Две </w:t>
      </w:r>
      <w:r w:rsidR="00BC5F8B" w:rsidRPr="00BC5F8B">
        <w:rPr>
          <w:rFonts w:ascii="Cambria" w:hAnsi="Cambria"/>
          <w:color w:val="000000"/>
          <w:sz w:val="24"/>
          <w:szCs w:val="24"/>
          <w:lang w:eastAsia="bg-BG" w:bidi="bg-BG"/>
        </w:rPr>
        <w:t>са</w:t>
      </w:r>
      <w:r w:rsidR="000C15E7" w:rsidRPr="00BC5F8B">
        <w:rPr>
          <w:rFonts w:ascii="Cambria" w:hAnsi="Cambria"/>
          <w:color w:val="000000"/>
          <w:sz w:val="24"/>
          <w:szCs w:val="24"/>
          <w:lang w:eastAsia="bg-BG" w:bidi="bg-BG"/>
        </w:rPr>
        <w:t>.</w:t>
      </w:r>
    </w:p>
    <w:p w:rsidR="007220E0" w:rsidRDefault="007220E0" w:rsidP="007220E0">
      <w:pPr>
        <w:spacing w:after="0" w:line="240" w:lineRule="auto"/>
        <w:ind w:left="708"/>
        <w:jc w:val="both"/>
        <w:rPr>
          <w:rFonts w:ascii="Cambria" w:hAnsi="Cambria"/>
          <w:b/>
          <w:color w:val="000000"/>
          <w:sz w:val="24"/>
          <w:szCs w:val="24"/>
          <w:u w:val="single"/>
          <w:lang w:eastAsia="bg-BG" w:bidi="bg-BG"/>
        </w:rPr>
      </w:pPr>
    </w:p>
    <w:p w:rsidR="007220E0" w:rsidRDefault="007220E0" w:rsidP="007220E0">
      <w:pPr>
        <w:spacing w:after="0" w:line="240" w:lineRule="auto"/>
        <w:jc w:val="both"/>
        <w:rPr>
          <w:rFonts w:ascii="Cambria" w:hAnsi="Cambria"/>
          <w:color w:val="000000"/>
          <w:sz w:val="24"/>
          <w:szCs w:val="24"/>
          <w:lang w:eastAsia="bg-BG" w:bidi="bg-BG"/>
        </w:rPr>
      </w:pPr>
      <w:r>
        <w:rPr>
          <w:rFonts w:ascii="Cambria" w:hAnsi="Cambria"/>
          <w:b/>
          <w:color w:val="000000"/>
          <w:sz w:val="24"/>
          <w:szCs w:val="24"/>
          <w:lang w:eastAsia="bg-BG" w:bidi="bg-BG"/>
        </w:rPr>
        <w:t xml:space="preserve">Аксел Наз-Исмаилова </w:t>
      </w:r>
      <w:r>
        <w:rPr>
          <w:rFonts w:ascii="Cambria" w:hAnsi="Cambria"/>
          <w:color w:val="000000"/>
          <w:sz w:val="24"/>
          <w:szCs w:val="24"/>
          <w:lang w:eastAsia="bg-BG" w:bidi="bg-BG"/>
        </w:rPr>
        <w:t>/от място/: Третия?</w:t>
      </w:r>
    </w:p>
    <w:p w:rsidR="00740395" w:rsidRDefault="00740395" w:rsidP="007220E0">
      <w:pPr>
        <w:spacing w:after="0" w:line="240" w:lineRule="auto"/>
        <w:jc w:val="both"/>
        <w:rPr>
          <w:rFonts w:ascii="Cambria" w:hAnsi="Cambria"/>
          <w:color w:val="000000"/>
          <w:sz w:val="24"/>
          <w:szCs w:val="24"/>
          <w:lang w:eastAsia="bg-BG" w:bidi="bg-BG"/>
        </w:rPr>
      </w:pPr>
    </w:p>
    <w:p w:rsidR="00BC5F8B" w:rsidRPr="00BC5F8B" w:rsidRDefault="00BC5F8B" w:rsidP="00BC5F8B">
      <w:pPr>
        <w:spacing w:after="0" w:line="240" w:lineRule="auto"/>
        <w:jc w:val="both"/>
        <w:rPr>
          <w:rFonts w:ascii="Cambria" w:hAnsi="Cambria"/>
          <w:sz w:val="24"/>
          <w:szCs w:val="24"/>
          <w:lang w:eastAsia="bg-BG" w:bidi="bg-BG"/>
        </w:rPr>
      </w:pPr>
      <w:r w:rsidRPr="00FD16F5">
        <w:rPr>
          <w:rFonts w:ascii="Cambria" w:hAnsi="Cambria"/>
          <w:b/>
          <w:sz w:val="24"/>
          <w:szCs w:val="24"/>
          <w:lang w:eastAsia="bg-BG" w:bidi="bg-BG"/>
        </w:rPr>
        <w:t>Марияна Пасева</w:t>
      </w:r>
      <w:r w:rsidRPr="00BC5F8B">
        <w:rPr>
          <w:rFonts w:ascii="Cambria" w:hAnsi="Cambria"/>
          <w:sz w:val="24"/>
          <w:szCs w:val="24"/>
          <w:lang w:eastAsia="bg-BG" w:bidi="bg-BG"/>
        </w:rPr>
        <w:t xml:space="preserve"> /от място/: Три са.</w:t>
      </w:r>
    </w:p>
    <w:p w:rsidR="00740395" w:rsidRPr="007220E0" w:rsidRDefault="00740395" w:rsidP="007220E0">
      <w:pPr>
        <w:spacing w:after="0" w:line="240" w:lineRule="auto"/>
        <w:jc w:val="both"/>
        <w:rPr>
          <w:rFonts w:ascii="Cambria" w:hAnsi="Cambria"/>
          <w:b/>
          <w:color w:val="000000"/>
          <w:sz w:val="24"/>
          <w:szCs w:val="24"/>
          <w:u w:val="single"/>
          <w:lang w:eastAsia="bg-BG" w:bidi="bg-BG"/>
        </w:rPr>
      </w:pPr>
    </w:p>
    <w:p w:rsidR="007220E0" w:rsidRDefault="00740395" w:rsidP="000114C0">
      <w:pPr>
        <w:spacing w:after="0" w:line="240" w:lineRule="auto"/>
        <w:ind w:left="708"/>
        <w:jc w:val="both"/>
        <w:rPr>
          <w:rFonts w:ascii="Cambria" w:hAnsi="Cambria"/>
          <w:color w:val="000000"/>
          <w:sz w:val="24"/>
          <w:szCs w:val="24"/>
          <w:lang w:eastAsia="bg-BG" w:bidi="bg-BG"/>
        </w:rPr>
      </w:pPr>
      <w:r>
        <w:rPr>
          <w:rFonts w:ascii="Cambria" w:hAnsi="Cambria"/>
          <w:b/>
          <w:color w:val="000000"/>
          <w:sz w:val="24"/>
          <w:szCs w:val="24"/>
          <w:u w:val="single"/>
          <w:lang w:eastAsia="bg-BG" w:bidi="bg-BG"/>
        </w:rPr>
        <w:t>ИНЖ.СИМЕОН СИМЕОНОВ – КМЕТ НА ОБЩИНА ТЕРВЕЛ:</w:t>
      </w:r>
    </w:p>
    <w:p w:rsidR="000C15E7" w:rsidRDefault="000C15E7" w:rsidP="000114C0">
      <w:pPr>
        <w:spacing w:after="0" w:line="240" w:lineRule="auto"/>
        <w:ind w:left="708"/>
        <w:jc w:val="both"/>
        <w:rPr>
          <w:rFonts w:ascii="Cambria" w:hAnsi="Cambria"/>
          <w:color w:val="000000"/>
          <w:sz w:val="24"/>
          <w:szCs w:val="24"/>
          <w:lang w:eastAsia="bg-BG" w:bidi="bg-BG"/>
        </w:rPr>
      </w:pPr>
      <w:r>
        <w:rPr>
          <w:rFonts w:ascii="Cambria" w:hAnsi="Cambria"/>
          <w:color w:val="000000"/>
          <w:sz w:val="24"/>
          <w:szCs w:val="24"/>
          <w:lang w:eastAsia="bg-BG" w:bidi="bg-BG"/>
        </w:rPr>
        <w:t xml:space="preserve"> Хайде да проверим точно и ще ви отговорим. Да. </w:t>
      </w:r>
    </w:p>
    <w:p w:rsidR="000C15E7" w:rsidRDefault="000C15E7" w:rsidP="009033BF">
      <w:pPr>
        <w:spacing w:after="0" w:line="240" w:lineRule="auto"/>
        <w:ind w:left="708"/>
        <w:jc w:val="both"/>
        <w:rPr>
          <w:rFonts w:ascii="Cambria" w:hAnsi="Cambria"/>
          <w:color w:val="000000"/>
          <w:sz w:val="24"/>
          <w:szCs w:val="24"/>
          <w:lang w:eastAsia="bg-BG" w:bidi="bg-BG"/>
        </w:rPr>
      </w:pPr>
    </w:p>
    <w:p w:rsidR="000C15E7" w:rsidRDefault="000C15E7" w:rsidP="009033BF">
      <w:pPr>
        <w:spacing w:after="0" w:line="240" w:lineRule="auto"/>
        <w:ind w:left="708"/>
        <w:jc w:val="both"/>
        <w:rPr>
          <w:rFonts w:ascii="Cambria" w:hAnsi="Cambria"/>
          <w:sz w:val="24"/>
          <w:szCs w:val="24"/>
        </w:rPr>
      </w:pPr>
      <w:r w:rsidRPr="000C15E7">
        <w:rPr>
          <w:rFonts w:ascii="Cambria" w:hAnsi="Cambria"/>
          <w:b/>
          <w:sz w:val="24"/>
          <w:szCs w:val="24"/>
          <w:u w:val="single"/>
        </w:rPr>
        <w:t xml:space="preserve">МАРИЯ ГОЧЕВА – ПРЕДСЕДАТЕЛ НА ОбС: </w:t>
      </w:r>
      <w:r>
        <w:rPr>
          <w:rFonts w:ascii="Cambria" w:hAnsi="Cambria"/>
          <w:sz w:val="24"/>
          <w:szCs w:val="24"/>
        </w:rPr>
        <w:t>На следващото заседание.</w:t>
      </w:r>
    </w:p>
    <w:p w:rsidR="00696898" w:rsidRDefault="00696898" w:rsidP="000C15E7">
      <w:pPr>
        <w:spacing w:after="0" w:line="240" w:lineRule="auto"/>
        <w:jc w:val="both"/>
        <w:rPr>
          <w:rFonts w:ascii="Cambria" w:hAnsi="Cambria"/>
          <w:color w:val="FF0000"/>
          <w:sz w:val="24"/>
          <w:szCs w:val="24"/>
          <w:lang w:eastAsia="bg-BG" w:bidi="bg-BG"/>
        </w:rPr>
      </w:pPr>
    </w:p>
    <w:p w:rsidR="007E6BB8" w:rsidRPr="009C5C75" w:rsidRDefault="007E6BB8" w:rsidP="007E6BB8">
      <w:pPr>
        <w:spacing w:after="0" w:line="240" w:lineRule="auto"/>
        <w:jc w:val="both"/>
        <w:rPr>
          <w:rFonts w:ascii="Cambria" w:hAnsi="Cambria"/>
          <w:sz w:val="24"/>
          <w:szCs w:val="24"/>
          <w:lang w:eastAsia="bg-BG" w:bidi="bg-BG"/>
        </w:rPr>
      </w:pPr>
      <w:r w:rsidRPr="009C5C75">
        <w:rPr>
          <w:rFonts w:ascii="Cambria" w:hAnsi="Cambria"/>
          <w:b/>
          <w:sz w:val="24"/>
          <w:szCs w:val="24"/>
          <w:lang w:eastAsia="bg-BG" w:bidi="bg-BG"/>
        </w:rPr>
        <w:t>Ма</w:t>
      </w:r>
      <w:r w:rsidR="00FD16F5" w:rsidRPr="009C5C75">
        <w:rPr>
          <w:rFonts w:ascii="Cambria" w:hAnsi="Cambria"/>
          <w:b/>
          <w:sz w:val="24"/>
          <w:szCs w:val="24"/>
          <w:lang w:eastAsia="bg-BG" w:bidi="bg-BG"/>
        </w:rPr>
        <w:t>рияна Пасева</w:t>
      </w:r>
      <w:r w:rsidR="00FD16F5" w:rsidRPr="009C5C75">
        <w:rPr>
          <w:rFonts w:ascii="Cambria" w:hAnsi="Cambria"/>
          <w:sz w:val="24"/>
          <w:szCs w:val="24"/>
          <w:lang w:eastAsia="bg-BG" w:bidi="bg-BG"/>
        </w:rPr>
        <w:t xml:space="preserve"> /от място/: АО и ВО – „ специалист финанси“  и специалист</w:t>
      </w:r>
      <w:r w:rsidR="00A54B9D" w:rsidRPr="009C5C75">
        <w:rPr>
          <w:rFonts w:ascii="Cambria" w:hAnsi="Cambria"/>
          <w:sz w:val="24"/>
          <w:szCs w:val="24"/>
          <w:lang w:eastAsia="bg-BG" w:bidi="bg-BG"/>
        </w:rPr>
        <w:t xml:space="preserve"> </w:t>
      </w:r>
      <w:r w:rsidR="00F00BDD" w:rsidRPr="009C5C75">
        <w:rPr>
          <w:rFonts w:ascii="Cambria" w:hAnsi="Cambria"/>
          <w:sz w:val="24"/>
          <w:szCs w:val="24"/>
          <w:lang w:eastAsia="bg-BG" w:bidi="bg-BG"/>
        </w:rPr>
        <w:t>„</w:t>
      </w:r>
      <w:r w:rsidR="00A54B9D" w:rsidRPr="009C5C75">
        <w:rPr>
          <w:rFonts w:ascii="Cambria" w:hAnsi="Cambria"/>
          <w:sz w:val="24"/>
          <w:szCs w:val="24"/>
          <w:lang w:eastAsia="bg-BG" w:bidi="bg-BG"/>
        </w:rPr>
        <w:t>ИД и СУ</w:t>
      </w:r>
      <w:r w:rsidR="00F00BDD" w:rsidRPr="009C5C75">
        <w:rPr>
          <w:rFonts w:ascii="Cambria" w:hAnsi="Cambria"/>
          <w:sz w:val="24"/>
          <w:szCs w:val="24"/>
          <w:lang w:eastAsia="bg-BG" w:bidi="bg-BG"/>
        </w:rPr>
        <w:t>“</w:t>
      </w:r>
      <w:r w:rsidR="00A54B9D" w:rsidRPr="009C5C75">
        <w:rPr>
          <w:rFonts w:ascii="Cambria" w:hAnsi="Cambria"/>
          <w:sz w:val="24"/>
          <w:szCs w:val="24"/>
          <w:lang w:eastAsia="bg-BG" w:bidi="bg-BG"/>
        </w:rPr>
        <w:t>.</w:t>
      </w:r>
    </w:p>
    <w:p w:rsidR="004F4D80" w:rsidRPr="009C5C75" w:rsidRDefault="004F4D80" w:rsidP="007E6BB8">
      <w:pPr>
        <w:spacing w:after="0" w:line="240" w:lineRule="auto"/>
        <w:jc w:val="both"/>
        <w:rPr>
          <w:rFonts w:ascii="Cambria" w:hAnsi="Cambria"/>
          <w:sz w:val="24"/>
          <w:szCs w:val="24"/>
          <w:lang w:eastAsia="bg-BG" w:bidi="bg-BG"/>
        </w:rPr>
      </w:pPr>
    </w:p>
    <w:p w:rsidR="004F4D80" w:rsidRDefault="004F4D80" w:rsidP="004F4D80">
      <w:pPr>
        <w:spacing w:after="0" w:line="240" w:lineRule="auto"/>
        <w:ind w:left="708"/>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ИНЖ.СИМЕОН СИМЕОНОВ – КМЕТ НА ОБЩИНА ТЕРВЕЛ:</w:t>
      </w:r>
    </w:p>
    <w:p w:rsidR="007E6BB8" w:rsidRDefault="004F4D80" w:rsidP="004F4D80">
      <w:pPr>
        <w:spacing w:after="0" w:line="240" w:lineRule="auto"/>
        <w:ind w:left="708"/>
        <w:jc w:val="both"/>
        <w:rPr>
          <w:rFonts w:ascii="Cambria" w:hAnsi="Cambria"/>
          <w:sz w:val="24"/>
          <w:szCs w:val="24"/>
          <w:lang w:eastAsia="bg-BG" w:bidi="bg-BG"/>
        </w:rPr>
      </w:pPr>
      <w:r>
        <w:rPr>
          <w:rFonts w:ascii="Cambria" w:hAnsi="Cambria"/>
          <w:sz w:val="24"/>
          <w:szCs w:val="24"/>
          <w:lang w:eastAsia="bg-BG" w:bidi="bg-BG"/>
        </w:rPr>
        <w:t>Следващия</w:t>
      </w:r>
      <w:r w:rsidRPr="00696898">
        <w:rPr>
          <w:rFonts w:ascii="Cambria" w:hAnsi="Cambria"/>
          <w:sz w:val="24"/>
          <w:szCs w:val="24"/>
          <w:lang w:eastAsia="bg-BG" w:bidi="bg-BG"/>
        </w:rPr>
        <w:t xml:space="preserve"> път ще ви отговорим.</w:t>
      </w:r>
      <w:r>
        <w:rPr>
          <w:rFonts w:ascii="Cambria" w:hAnsi="Cambria"/>
          <w:sz w:val="24"/>
          <w:szCs w:val="24"/>
          <w:lang w:eastAsia="bg-BG" w:bidi="bg-BG"/>
        </w:rPr>
        <w:t xml:space="preserve"> Да.</w:t>
      </w:r>
    </w:p>
    <w:p w:rsidR="00F00BDD" w:rsidRDefault="00F00BDD" w:rsidP="00F00BDD">
      <w:pPr>
        <w:spacing w:after="0" w:line="240" w:lineRule="auto"/>
        <w:jc w:val="both"/>
        <w:rPr>
          <w:rFonts w:ascii="Cambria" w:hAnsi="Cambria"/>
          <w:color w:val="000000"/>
          <w:sz w:val="24"/>
          <w:szCs w:val="24"/>
          <w:lang w:eastAsia="bg-BG" w:bidi="bg-BG"/>
        </w:rPr>
      </w:pPr>
    </w:p>
    <w:p w:rsidR="00F00BDD" w:rsidRDefault="00F00BDD" w:rsidP="00F00BDD">
      <w:pPr>
        <w:spacing w:after="0" w:line="240" w:lineRule="auto"/>
        <w:jc w:val="both"/>
        <w:rPr>
          <w:rFonts w:ascii="Cambria" w:hAnsi="Cambria"/>
          <w:sz w:val="24"/>
          <w:szCs w:val="24"/>
          <w:lang w:eastAsia="bg-BG" w:bidi="bg-BG"/>
        </w:rPr>
      </w:pPr>
      <w:r w:rsidRPr="00FD16F5">
        <w:rPr>
          <w:rFonts w:ascii="Cambria" w:hAnsi="Cambria"/>
          <w:b/>
          <w:sz w:val="24"/>
          <w:szCs w:val="24"/>
          <w:lang w:eastAsia="bg-BG" w:bidi="bg-BG"/>
        </w:rPr>
        <w:t>Марияна Пасева</w:t>
      </w:r>
      <w:r w:rsidRPr="00BC5F8B">
        <w:rPr>
          <w:rFonts w:ascii="Cambria" w:hAnsi="Cambria"/>
          <w:sz w:val="24"/>
          <w:szCs w:val="24"/>
          <w:lang w:eastAsia="bg-BG" w:bidi="bg-BG"/>
        </w:rPr>
        <w:t xml:space="preserve"> /от място/:</w:t>
      </w:r>
      <w:r w:rsidR="002262A3">
        <w:rPr>
          <w:rFonts w:ascii="Cambria" w:hAnsi="Cambria"/>
          <w:sz w:val="24"/>
          <w:szCs w:val="24"/>
          <w:lang w:eastAsia="bg-BG" w:bidi="bg-BG"/>
        </w:rPr>
        <w:t xml:space="preserve"> Добре, приемам.</w:t>
      </w:r>
    </w:p>
    <w:p w:rsidR="00B73844" w:rsidRDefault="00B73844" w:rsidP="00F00BDD">
      <w:pPr>
        <w:spacing w:after="0" w:line="240" w:lineRule="auto"/>
        <w:jc w:val="both"/>
        <w:rPr>
          <w:rFonts w:ascii="Cambria" w:hAnsi="Cambria"/>
          <w:sz w:val="24"/>
          <w:szCs w:val="24"/>
          <w:lang w:eastAsia="bg-BG" w:bidi="bg-BG"/>
        </w:rPr>
      </w:pPr>
    </w:p>
    <w:p w:rsidR="00B73844" w:rsidRDefault="00B73844" w:rsidP="00F00BDD">
      <w:pPr>
        <w:spacing w:after="0" w:line="240" w:lineRule="auto"/>
        <w:jc w:val="both"/>
        <w:rPr>
          <w:rFonts w:ascii="Cambria" w:hAnsi="Cambria"/>
          <w:sz w:val="24"/>
          <w:szCs w:val="24"/>
          <w:lang w:eastAsia="bg-BG" w:bidi="bg-BG"/>
        </w:rPr>
      </w:pPr>
      <w:r w:rsidRPr="00B73844">
        <w:rPr>
          <w:rFonts w:ascii="Cambria" w:hAnsi="Cambria"/>
          <w:b/>
          <w:sz w:val="24"/>
          <w:szCs w:val="24"/>
          <w:lang w:eastAsia="bg-BG" w:bidi="bg-BG"/>
        </w:rPr>
        <w:t>От залата:</w:t>
      </w:r>
      <w:r>
        <w:rPr>
          <w:rFonts w:ascii="Cambria" w:hAnsi="Cambria"/>
          <w:sz w:val="24"/>
          <w:szCs w:val="24"/>
          <w:lang w:eastAsia="bg-BG" w:bidi="bg-BG"/>
        </w:rPr>
        <w:t xml:space="preserve"> … и поименно.</w:t>
      </w:r>
    </w:p>
    <w:p w:rsidR="004F4D80" w:rsidRPr="00696898" w:rsidRDefault="004F4D80" w:rsidP="004F4D80">
      <w:pPr>
        <w:spacing w:after="0" w:line="240" w:lineRule="auto"/>
        <w:ind w:left="708"/>
        <w:jc w:val="both"/>
        <w:rPr>
          <w:rFonts w:ascii="Cambria" w:hAnsi="Cambria"/>
          <w:sz w:val="24"/>
          <w:szCs w:val="24"/>
          <w:lang w:eastAsia="bg-BG" w:bidi="bg-BG"/>
        </w:rPr>
      </w:pPr>
    </w:p>
    <w:p w:rsidR="00C53A0D" w:rsidRDefault="007E6BB8" w:rsidP="009033BF">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9033BF" w:rsidRDefault="007E6BB8" w:rsidP="009033BF">
      <w:pPr>
        <w:spacing w:after="0" w:line="240" w:lineRule="auto"/>
        <w:ind w:left="708"/>
        <w:jc w:val="both"/>
        <w:rPr>
          <w:rFonts w:ascii="Cambria" w:hAnsi="Cambria"/>
          <w:sz w:val="24"/>
          <w:szCs w:val="24"/>
        </w:rPr>
      </w:pPr>
      <w:r w:rsidRPr="007E6BB8">
        <w:rPr>
          <w:rFonts w:ascii="Cambria" w:hAnsi="Cambria"/>
          <w:sz w:val="24"/>
          <w:szCs w:val="24"/>
        </w:rPr>
        <w:t>Следващия път ще ви отговорят.</w:t>
      </w:r>
      <w:r w:rsidR="00C53A0D">
        <w:rPr>
          <w:rFonts w:ascii="Cambria" w:hAnsi="Cambria"/>
          <w:sz w:val="24"/>
          <w:szCs w:val="24"/>
        </w:rPr>
        <w:t xml:space="preserve"> Заповядайте!</w:t>
      </w:r>
    </w:p>
    <w:p w:rsidR="00C53A0D" w:rsidRDefault="00C53A0D" w:rsidP="009033BF">
      <w:pPr>
        <w:spacing w:after="0" w:line="240" w:lineRule="auto"/>
        <w:ind w:left="708"/>
        <w:jc w:val="both"/>
        <w:rPr>
          <w:rFonts w:ascii="Cambria" w:hAnsi="Cambria"/>
          <w:sz w:val="24"/>
          <w:szCs w:val="24"/>
        </w:rPr>
      </w:pPr>
    </w:p>
    <w:p w:rsidR="00C53A0D" w:rsidRDefault="00C53A0D" w:rsidP="00C53A0D">
      <w:pPr>
        <w:spacing w:after="0" w:line="240" w:lineRule="auto"/>
        <w:ind w:left="708"/>
        <w:jc w:val="both"/>
        <w:rPr>
          <w:rFonts w:ascii="Cambria" w:hAnsi="Cambria"/>
          <w:b/>
          <w:color w:val="000000"/>
          <w:sz w:val="24"/>
          <w:szCs w:val="24"/>
          <w:u w:val="single"/>
          <w:lang w:eastAsia="bg-BG" w:bidi="bg-BG"/>
        </w:rPr>
      </w:pPr>
      <w:r w:rsidRPr="00260826">
        <w:rPr>
          <w:rFonts w:ascii="Cambria" w:hAnsi="Cambria"/>
          <w:b/>
          <w:color w:val="000000"/>
          <w:sz w:val="24"/>
          <w:szCs w:val="24"/>
          <w:u w:val="single"/>
          <w:lang w:eastAsia="bg-BG" w:bidi="bg-BG"/>
        </w:rPr>
        <w:t>ИСМЕТ АБИЛ – ОБЩИНСКИ СЪВЕТНИК ПП „ДПС“:</w:t>
      </w:r>
    </w:p>
    <w:p w:rsidR="00C53A0D" w:rsidRDefault="00C53A0D" w:rsidP="009033BF">
      <w:pPr>
        <w:spacing w:after="0" w:line="240" w:lineRule="auto"/>
        <w:ind w:left="708"/>
        <w:jc w:val="both"/>
        <w:rPr>
          <w:rFonts w:ascii="Cambria" w:hAnsi="Cambria"/>
          <w:sz w:val="24"/>
          <w:szCs w:val="24"/>
          <w:lang w:eastAsia="bg-BG" w:bidi="bg-BG"/>
        </w:rPr>
      </w:pPr>
      <w:r>
        <w:rPr>
          <w:rFonts w:ascii="Cambria" w:hAnsi="Cambria"/>
          <w:sz w:val="24"/>
          <w:szCs w:val="24"/>
          <w:lang w:eastAsia="bg-BG" w:bidi="bg-BG"/>
        </w:rPr>
        <w:t>Уважаема г-жо Председател, уважаеми г-н Кмете!</w:t>
      </w:r>
    </w:p>
    <w:p w:rsidR="008B6D0C" w:rsidRPr="009368A8" w:rsidRDefault="009368A8" w:rsidP="00C53A0D">
      <w:pPr>
        <w:spacing w:after="0" w:line="240" w:lineRule="auto"/>
        <w:jc w:val="both"/>
        <w:rPr>
          <w:rFonts w:ascii="Cambria" w:hAnsi="Cambria"/>
          <w:sz w:val="24"/>
          <w:szCs w:val="24"/>
          <w:lang w:eastAsia="bg-BG" w:bidi="bg-BG"/>
        </w:rPr>
      </w:pPr>
      <w:r>
        <w:rPr>
          <w:rFonts w:ascii="Cambria" w:hAnsi="Cambria"/>
          <w:sz w:val="24"/>
          <w:szCs w:val="24"/>
          <w:lang w:eastAsia="bg-BG" w:bidi="bg-BG"/>
        </w:rPr>
        <w:t>Да ви благодаря</w:t>
      </w:r>
      <w:r w:rsidR="00C53A0D">
        <w:rPr>
          <w:rFonts w:ascii="Cambria" w:hAnsi="Cambria"/>
          <w:sz w:val="24"/>
          <w:szCs w:val="24"/>
          <w:lang w:eastAsia="bg-BG" w:bidi="bg-BG"/>
        </w:rPr>
        <w:t xml:space="preserve">! За следващия път надявам се да получа поименен списък, да могат колегите от с.Зърнево нали, да видят каква е ситуацията там и гражданите да знаят, пък засега ние ще подкрепим, </w:t>
      </w:r>
      <w:r w:rsidR="00C53A0D" w:rsidRPr="009368A8">
        <w:rPr>
          <w:rFonts w:ascii="Cambria" w:hAnsi="Cambria"/>
          <w:sz w:val="24"/>
          <w:szCs w:val="24"/>
          <w:lang w:eastAsia="bg-BG" w:bidi="bg-BG"/>
        </w:rPr>
        <w:t>защото общината се нуждае от вътрешен одит. Иначе няма как да …, по закон</w:t>
      </w:r>
      <w:r w:rsidRPr="009368A8">
        <w:rPr>
          <w:rFonts w:ascii="Cambria" w:hAnsi="Cambria"/>
          <w:sz w:val="24"/>
          <w:szCs w:val="24"/>
          <w:lang w:eastAsia="bg-BG" w:bidi="bg-BG"/>
        </w:rPr>
        <w:t xml:space="preserve"> е да гласуваме „въздържали се“.</w:t>
      </w:r>
    </w:p>
    <w:p w:rsidR="009368A8" w:rsidRDefault="009368A8" w:rsidP="00C53A0D">
      <w:pPr>
        <w:spacing w:after="0" w:line="240" w:lineRule="auto"/>
        <w:jc w:val="both"/>
        <w:rPr>
          <w:rFonts w:ascii="Cambria" w:hAnsi="Cambria"/>
          <w:color w:val="FF0000"/>
          <w:sz w:val="24"/>
          <w:szCs w:val="24"/>
          <w:lang w:eastAsia="bg-BG" w:bidi="bg-BG"/>
        </w:rPr>
      </w:pPr>
    </w:p>
    <w:p w:rsidR="008B6D0C" w:rsidRDefault="008B6D0C" w:rsidP="008B6D0C">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8B6D0C" w:rsidRPr="008B6D0C" w:rsidRDefault="00D9004B" w:rsidP="00D9004B">
      <w:pPr>
        <w:spacing w:after="0" w:line="240" w:lineRule="auto"/>
        <w:jc w:val="both"/>
        <w:rPr>
          <w:rFonts w:ascii="Cambria" w:hAnsi="Cambria"/>
          <w:sz w:val="24"/>
          <w:szCs w:val="24"/>
          <w:lang w:eastAsia="bg-BG" w:bidi="bg-BG"/>
        </w:rPr>
      </w:pPr>
      <w:r>
        <w:rPr>
          <w:rFonts w:ascii="Cambria" w:hAnsi="Cambria"/>
          <w:sz w:val="24"/>
          <w:szCs w:val="24"/>
          <w:lang w:eastAsia="bg-BG" w:bidi="bg-BG"/>
        </w:rPr>
        <w:t xml:space="preserve">             </w:t>
      </w:r>
      <w:r w:rsidR="008B6D0C">
        <w:rPr>
          <w:rFonts w:ascii="Cambria" w:hAnsi="Cambria"/>
          <w:sz w:val="24"/>
          <w:szCs w:val="24"/>
          <w:lang w:eastAsia="bg-BG" w:bidi="bg-BG"/>
        </w:rPr>
        <w:t xml:space="preserve">Благодаря! </w:t>
      </w:r>
      <w:r w:rsidR="008B6D0C" w:rsidRPr="008B6D0C">
        <w:rPr>
          <w:rFonts w:ascii="Cambria" w:hAnsi="Cambria"/>
          <w:sz w:val="24"/>
          <w:szCs w:val="24"/>
          <w:lang w:eastAsia="bg-BG" w:bidi="bg-BG"/>
        </w:rPr>
        <w:t>Колеги да гласуваме деветото предложение</w:t>
      </w:r>
      <w:r w:rsidR="008B6D0C">
        <w:rPr>
          <w:rFonts w:ascii="Cambria" w:hAnsi="Cambria"/>
          <w:sz w:val="24"/>
          <w:szCs w:val="24"/>
          <w:lang w:eastAsia="bg-BG" w:bidi="bg-BG"/>
        </w:rPr>
        <w:t xml:space="preserve"> от дневния ред</w:t>
      </w:r>
      <w:r w:rsidR="008B6D0C" w:rsidRPr="008B6D0C">
        <w:rPr>
          <w:rFonts w:ascii="Cambria" w:hAnsi="Cambria"/>
          <w:sz w:val="24"/>
          <w:szCs w:val="24"/>
          <w:lang w:eastAsia="bg-BG" w:bidi="bg-BG"/>
        </w:rPr>
        <w:t>.</w:t>
      </w:r>
      <w:r>
        <w:rPr>
          <w:rFonts w:ascii="Cambria" w:hAnsi="Cambria"/>
          <w:sz w:val="24"/>
          <w:szCs w:val="24"/>
          <w:lang w:eastAsia="bg-BG" w:bidi="bg-BG"/>
        </w:rPr>
        <w:t xml:space="preserve"> Девета точка.</w:t>
      </w:r>
    </w:p>
    <w:p w:rsidR="003F4994" w:rsidRPr="00F30474" w:rsidRDefault="003F4994" w:rsidP="003F4994">
      <w:pPr>
        <w:spacing w:after="0" w:line="240" w:lineRule="auto"/>
        <w:jc w:val="both"/>
        <w:rPr>
          <w:rFonts w:ascii="Cambria" w:hAnsi="Cambria"/>
          <w:color w:val="000000"/>
          <w:sz w:val="24"/>
          <w:szCs w:val="24"/>
          <w:lang w:eastAsia="bg-BG" w:bidi="bg-BG"/>
        </w:rPr>
      </w:pPr>
    </w:p>
    <w:p w:rsidR="006D0F59" w:rsidRDefault="006D0F59" w:rsidP="006D0F59">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8B6D0C">
        <w:rPr>
          <w:rFonts w:ascii="Cambria" w:hAnsi="Cambria"/>
          <w:b/>
          <w:sz w:val="24"/>
          <w:szCs w:val="24"/>
        </w:rPr>
        <w:t xml:space="preserve"> </w:t>
      </w:r>
      <w:r>
        <w:rPr>
          <w:rFonts w:ascii="Cambria" w:hAnsi="Cambria"/>
          <w:b/>
          <w:sz w:val="24"/>
          <w:szCs w:val="24"/>
        </w:rPr>
        <w:t>гласуват 20.</w:t>
      </w:r>
    </w:p>
    <w:p w:rsidR="006D0F59" w:rsidRPr="001B4112" w:rsidRDefault="006D0F59" w:rsidP="006D0F59">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За </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54A99"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D0F59" w:rsidRPr="00C54A99" w:rsidRDefault="006D0F59" w:rsidP="00CC166A">
            <w:pPr>
              <w:spacing w:after="0" w:line="240" w:lineRule="auto"/>
              <w:contextualSpacing/>
              <w:rPr>
                <w:rFonts w:ascii="Cambria" w:hAnsi="Cambria"/>
              </w:rPr>
            </w:pPr>
            <w:r>
              <w:rPr>
                <w:rFonts w:ascii="Cambria" w:hAnsi="Cambria"/>
              </w:rPr>
              <w:t>Отсъства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lastRenderedPageBreak/>
              <w:t>Ибрям Мустафа Сполу</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31"/>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trHeight w:val="32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7512BF" w:rsidTr="00CC166A">
        <w:trPr>
          <w:trHeight w:val="320"/>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6D0F59" w:rsidRPr="007512BF"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2"/>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D0F59" w:rsidRDefault="006D0F59" w:rsidP="00CC166A">
            <w:pPr>
              <w:spacing w:after="0" w:line="240" w:lineRule="auto"/>
              <w:contextualSpacing/>
              <w:rPr>
                <w:rFonts w:ascii="Cambria" w:hAnsi="Cambria"/>
              </w:rPr>
            </w:pPr>
            <w:r>
              <w:rPr>
                <w:rFonts w:ascii="Cambria" w:hAnsi="Cambria"/>
              </w:rPr>
              <w:t>За</w:t>
            </w:r>
          </w:p>
          <w:p w:rsidR="006D0F59" w:rsidRDefault="006D0F59" w:rsidP="00CC166A">
            <w:pPr>
              <w:spacing w:after="0" w:line="240" w:lineRule="auto"/>
              <w:contextualSpacing/>
              <w:rPr>
                <w:rFonts w:ascii="Cambria" w:hAnsi="Cambria"/>
              </w:rPr>
            </w:pPr>
          </w:p>
          <w:p w:rsidR="006D0F59" w:rsidRPr="00CA4D63" w:rsidRDefault="006D0F59" w:rsidP="00CC166A">
            <w:pPr>
              <w:spacing w:after="0" w:line="240" w:lineRule="auto"/>
              <w:contextualSpacing/>
              <w:rPr>
                <w:rFonts w:ascii="Cambria" w:hAnsi="Cambria"/>
              </w:rPr>
            </w:pPr>
          </w:p>
        </w:tc>
      </w:tr>
    </w:tbl>
    <w:p w:rsidR="002670AB" w:rsidRDefault="002670AB" w:rsidP="002670AB">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2670AB" w:rsidRPr="002670AB" w:rsidRDefault="002670AB" w:rsidP="002670AB">
      <w:pPr>
        <w:spacing w:after="0" w:line="240" w:lineRule="auto"/>
        <w:ind w:left="708"/>
        <w:jc w:val="both"/>
        <w:rPr>
          <w:rFonts w:ascii="Cambria" w:hAnsi="Cambria"/>
          <w:sz w:val="24"/>
          <w:szCs w:val="24"/>
        </w:rPr>
      </w:pPr>
      <w:r w:rsidRPr="002670AB">
        <w:rPr>
          <w:rFonts w:ascii="Cambria" w:hAnsi="Cambria"/>
          <w:sz w:val="24"/>
          <w:szCs w:val="24"/>
        </w:rPr>
        <w:t>20 гласа „за“. Предложението се приема.</w:t>
      </w:r>
    </w:p>
    <w:p w:rsidR="002670AB" w:rsidRDefault="002670AB" w:rsidP="002670AB">
      <w:pPr>
        <w:spacing w:after="0" w:line="240" w:lineRule="auto"/>
        <w:ind w:left="708"/>
        <w:jc w:val="both"/>
        <w:rPr>
          <w:rFonts w:ascii="Cambria" w:hAnsi="Cambria"/>
          <w:b/>
          <w:sz w:val="24"/>
          <w:szCs w:val="24"/>
          <w:u w:val="single"/>
        </w:rPr>
      </w:pPr>
    </w:p>
    <w:p w:rsidR="00D448D3" w:rsidRDefault="00D448D3" w:rsidP="006D0F59">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 xml:space="preserve">С </w:t>
      </w:r>
      <w:r>
        <w:rPr>
          <w:rFonts w:ascii="Cambria" w:hAnsi="Cambria"/>
          <w:b/>
          <w:sz w:val="24"/>
          <w:szCs w:val="24"/>
          <w:lang w:val="en-US"/>
        </w:rPr>
        <w:t>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6D0F59">
      <w:pPr>
        <w:tabs>
          <w:tab w:val="left" w:pos="851"/>
          <w:tab w:val="left" w:pos="1134"/>
        </w:tabs>
        <w:spacing w:after="0" w:line="240" w:lineRule="auto"/>
        <w:contextualSpacing/>
        <w:jc w:val="center"/>
        <w:rPr>
          <w:rFonts w:ascii="Cambria" w:hAnsi="Cambria"/>
          <w:b/>
          <w:sz w:val="24"/>
          <w:szCs w:val="24"/>
        </w:rPr>
      </w:pP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6-53</w:t>
      </w:r>
    </w:p>
    <w:p w:rsidR="006D0F59" w:rsidRDefault="006D0F59" w:rsidP="006D0F59">
      <w:pPr>
        <w:tabs>
          <w:tab w:val="left" w:pos="851"/>
          <w:tab w:val="left" w:pos="1134"/>
        </w:tabs>
        <w:spacing w:after="0" w:line="240" w:lineRule="auto"/>
        <w:contextualSpacing/>
        <w:jc w:val="center"/>
        <w:rPr>
          <w:rFonts w:ascii="Cambria" w:hAnsi="Cambria"/>
          <w:b/>
          <w:color w:val="FF0000"/>
          <w:sz w:val="28"/>
          <w:szCs w:val="28"/>
          <w:u w:val="single"/>
        </w:rPr>
      </w:pPr>
    </w:p>
    <w:p w:rsidR="006D0F59" w:rsidRPr="005A4C83" w:rsidRDefault="006D0F59" w:rsidP="006D0F59">
      <w:pPr>
        <w:spacing w:after="0" w:line="240" w:lineRule="auto"/>
        <w:ind w:firstLine="720"/>
        <w:jc w:val="both"/>
        <w:rPr>
          <w:rFonts w:ascii="Cambria" w:hAnsi="Cambria"/>
          <w:sz w:val="24"/>
          <w:szCs w:val="24"/>
        </w:rPr>
      </w:pPr>
      <w:r w:rsidRPr="005A4C83">
        <w:rPr>
          <w:rFonts w:ascii="Cambria" w:hAnsi="Cambria"/>
          <w:sz w:val="24"/>
          <w:szCs w:val="24"/>
        </w:rPr>
        <w:t>1. На основание чл. 15, ал. 1, ал. 2, чл. 21, ал. 1, т. 2 и ал. 2, и чл. 27, ал. 4 от Закона за местното самоуправление и местната администрация, чл. 12, ал. 2, т. 3 във връзка с чл. 14, ал. 2 от Закона за вътрешния одит в публичния сектор, Общински съвет – Тервел:</w:t>
      </w:r>
    </w:p>
    <w:p w:rsidR="006D0F59" w:rsidRPr="005A4C83" w:rsidRDefault="006D0F59" w:rsidP="006D0F59">
      <w:pPr>
        <w:spacing w:after="0" w:line="240" w:lineRule="auto"/>
        <w:ind w:firstLine="720"/>
        <w:jc w:val="both"/>
        <w:rPr>
          <w:rFonts w:ascii="Cambria" w:hAnsi="Cambria"/>
          <w:sz w:val="24"/>
          <w:szCs w:val="24"/>
        </w:rPr>
      </w:pPr>
      <w:r w:rsidRPr="005A4C83">
        <w:rPr>
          <w:rFonts w:ascii="Cambria" w:hAnsi="Cambria"/>
          <w:sz w:val="24"/>
          <w:szCs w:val="24"/>
        </w:rPr>
        <w:t>1.1. Отменя Решение № 13-149/ 27.12.2019 г. на Общински съвет – Тервел.</w:t>
      </w:r>
    </w:p>
    <w:p w:rsidR="006D0F59" w:rsidRPr="005A4C83" w:rsidRDefault="006D0F59" w:rsidP="006D0F59">
      <w:pPr>
        <w:pStyle w:val="af8"/>
        <w:shd w:val="clear" w:color="auto" w:fill="FFFFFF"/>
        <w:spacing w:before="0" w:beforeAutospacing="0" w:after="0" w:afterAutospacing="0"/>
        <w:ind w:firstLine="708"/>
        <w:jc w:val="both"/>
        <w:rPr>
          <w:rFonts w:ascii="Cambria" w:hAnsi="Cambria"/>
        </w:rPr>
      </w:pPr>
      <w:r w:rsidRPr="005A4C83">
        <w:rPr>
          <w:rFonts w:ascii="Cambria" w:hAnsi="Cambria"/>
        </w:rPr>
        <w:t>1.2. Дава съгласие да се създаде Звено "Вътрешен одит", с численост на персонала от 2 щатни бройки;</w:t>
      </w:r>
    </w:p>
    <w:p w:rsidR="006D0F59" w:rsidRPr="005A4C83" w:rsidRDefault="006D0F59" w:rsidP="006D0F59">
      <w:pPr>
        <w:pStyle w:val="af8"/>
        <w:shd w:val="clear" w:color="auto" w:fill="FFFFFF"/>
        <w:spacing w:before="0" w:beforeAutospacing="0" w:after="0" w:afterAutospacing="0"/>
        <w:ind w:firstLine="708"/>
        <w:jc w:val="both"/>
        <w:rPr>
          <w:rFonts w:ascii="Cambria" w:hAnsi="Cambria"/>
        </w:rPr>
      </w:pPr>
      <w:r w:rsidRPr="005A4C83">
        <w:rPr>
          <w:rFonts w:ascii="Cambria" w:hAnsi="Cambria"/>
        </w:rPr>
        <w:t>1.3. Увеличава числеността на Общинска администрация - Тервел от 106,5 на 108,5 бройки и приема структура на Общинска администрация и дейностите към нея, съгласно Приложение № 1, към настоящото решение.</w:t>
      </w:r>
    </w:p>
    <w:p w:rsidR="006D0F59" w:rsidRDefault="006D0F59" w:rsidP="006D0F59">
      <w:pPr>
        <w:tabs>
          <w:tab w:val="left" w:pos="851"/>
          <w:tab w:val="left" w:pos="1134"/>
        </w:tabs>
        <w:spacing w:after="0" w:line="240" w:lineRule="auto"/>
        <w:contextualSpacing/>
        <w:jc w:val="both"/>
        <w:rPr>
          <w:rFonts w:ascii="Cambria" w:hAnsi="Cambria"/>
          <w:sz w:val="24"/>
          <w:szCs w:val="24"/>
        </w:rPr>
      </w:pPr>
    </w:p>
    <w:p w:rsidR="006D0F59" w:rsidRPr="005A4C83" w:rsidRDefault="006D0F59" w:rsidP="006D0F59">
      <w:pPr>
        <w:tabs>
          <w:tab w:val="left" w:pos="851"/>
          <w:tab w:val="left" w:pos="1134"/>
        </w:tabs>
        <w:spacing w:after="0" w:line="240" w:lineRule="auto"/>
        <w:contextualSpacing/>
        <w:jc w:val="both"/>
        <w:rPr>
          <w:rFonts w:ascii="Cambria" w:hAnsi="Cambria"/>
          <w:b/>
          <w:color w:val="FF0000"/>
          <w:sz w:val="24"/>
          <w:szCs w:val="24"/>
          <w:u w:val="single"/>
        </w:rPr>
      </w:pPr>
      <w:r w:rsidRPr="005A4C83">
        <w:rPr>
          <w:rFonts w:ascii="Cambria" w:hAnsi="Cambria"/>
          <w:sz w:val="24"/>
          <w:szCs w:val="24"/>
        </w:rPr>
        <w:t>2. Задължава Кмета на Община Тервел да предприеме последващи действия за актуализиране на Устройствения правилник за работата на Общинска администрация  Тервел.</w:t>
      </w:r>
      <w:r w:rsidRPr="005A4C83">
        <w:rPr>
          <w:rFonts w:ascii="Cambria" w:hAnsi="Cambria"/>
          <w:sz w:val="24"/>
          <w:szCs w:val="24"/>
        </w:rPr>
        <w:br/>
      </w:r>
    </w:p>
    <w:p w:rsidR="006D0F59" w:rsidRDefault="001953EF" w:rsidP="006D0F59">
      <w:pPr>
        <w:spacing w:after="0" w:line="240" w:lineRule="auto"/>
        <w:contextualSpacing/>
        <w:jc w:val="both"/>
        <w:rPr>
          <w:rFonts w:ascii="Cambria" w:hAnsi="Cambria"/>
          <w:b/>
          <w:sz w:val="24"/>
          <w:szCs w:val="24"/>
          <w:u w:val="single"/>
        </w:rPr>
      </w:pPr>
      <w:r w:rsidRPr="001953EF">
        <w:rPr>
          <w:rFonts w:ascii="Cambria" w:hAnsi="Cambria"/>
          <w:sz w:val="24"/>
          <w:szCs w:val="24"/>
        </w:rPr>
        <w:t>Премина се към разглеждане на</w:t>
      </w:r>
      <w:r>
        <w:rPr>
          <w:rFonts w:ascii="Cambria" w:hAnsi="Cambria"/>
          <w:sz w:val="24"/>
          <w:szCs w:val="24"/>
          <w:u w:val="single"/>
        </w:rPr>
        <w:t xml:space="preserve"> </w:t>
      </w:r>
      <w:r w:rsidR="006D0F59">
        <w:rPr>
          <w:rFonts w:ascii="Cambria" w:hAnsi="Cambria"/>
          <w:b/>
          <w:sz w:val="24"/>
          <w:szCs w:val="24"/>
          <w:u w:val="single"/>
        </w:rPr>
        <w:t xml:space="preserve">ТОЧКА ДЕСЕТА. </w:t>
      </w:r>
    </w:p>
    <w:p w:rsidR="006D0F59" w:rsidRPr="00D20417" w:rsidRDefault="006D0F59" w:rsidP="006D0F59">
      <w:pPr>
        <w:spacing w:line="240" w:lineRule="auto"/>
        <w:jc w:val="both"/>
        <w:rPr>
          <w:rFonts w:ascii="Cambria" w:hAnsi="Cambria"/>
          <w:sz w:val="24"/>
          <w:szCs w:val="24"/>
        </w:rPr>
      </w:pPr>
      <w:r w:rsidRPr="006F7B2B">
        <w:rPr>
          <w:rFonts w:ascii="Cambria" w:hAnsi="Cambria"/>
          <w:sz w:val="24"/>
          <w:szCs w:val="24"/>
        </w:rPr>
        <w:t>10.Учредяване право на прокарване на кабелна линия НН /ниско напрежение/ за присъединяване на Фотоволтаична електроцентрала в УПИ XI-110, кв.12 по плана на с.Полковник Савово, общ.</w:t>
      </w:r>
      <w:r>
        <w:rPr>
          <w:rFonts w:ascii="Cambria" w:hAnsi="Cambria"/>
          <w:sz w:val="24"/>
          <w:szCs w:val="24"/>
        </w:rPr>
        <w:t>Тервел, обл. Добрич.</w:t>
      </w:r>
    </w:p>
    <w:p w:rsidR="001953EF" w:rsidRDefault="001953EF" w:rsidP="001953EF">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1953EF" w:rsidRPr="001953EF" w:rsidRDefault="006550B7" w:rsidP="001953EF">
      <w:pPr>
        <w:spacing w:after="0" w:line="240" w:lineRule="auto"/>
        <w:ind w:left="708"/>
        <w:jc w:val="both"/>
        <w:rPr>
          <w:rFonts w:ascii="Cambria" w:hAnsi="Cambria"/>
          <w:sz w:val="24"/>
          <w:szCs w:val="24"/>
        </w:rPr>
      </w:pPr>
      <w:r>
        <w:rPr>
          <w:rFonts w:ascii="Cambria" w:hAnsi="Cambria"/>
          <w:sz w:val="24"/>
          <w:szCs w:val="24"/>
        </w:rPr>
        <w:t>Продължаваме</w:t>
      </w:r>
      <w:r w:rsidR="001953EF" w:rsidRPr="001953EF">
        <w:rPr>
          <w:rFonts w:ascii="Cambria" w:hAnsi="Cambria"/>
          <w:sz w:val="24"/>
          <w:szCs w:val="24"/>
        </w:rPr>
        <w:t xml:space="preserve"> напред.</w:t>
      </w:r>
      <w:r w:rsidR="001953EF">
        <w:rPr>
          <w:rFonts w:ascii="Cambria" w:hAnsi="Cambria"/>
          <w:sz w:val="24"/>
          <w:szCs w:val="24"/>
        </w:rPr>
        <w:t xml:space="preserve"> Т.10.</w:t>
      </w:r>
    </w:p>
    <w:p w:rsidR="006D0F59" w:rsidRDefault="006D0F59" w:rsidP="00ED7404">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№10:</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6D0F59" w:rsidRDefault="006D0F59" w:rsidP="00ED7404">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C31485">
        <w:rPr>
          <w:rFonts w:ascii="Cambria" w:hAnsi="Cambria"/>
          <w:sz w:val="24"/>
          <w:szCs w:val="24"/>
        </w:rPr>
        <w:t xml:space="preserve"> </w:t>
      </w:r>
      <w:r w:rsidRPr="006F7B2B">
        <w:rPr>
          <w:rFonts w:ascii="Cambria" w:hAnsi="Cambria"/>
          <w:sz w:val="24"/>
          <w:szCs w:val="24"/>
        </w:rPr>
        <w:t>Учредяване право на прокарване на кабелна линия НН /ниско напрежение/ за присъединяване на Фотоволтаична електроцентрала в УПИ XI-110, кв.12 по плана на с.Полковник Савово, общ.</w:t>
      </w:r>
      <w:r>
        <w:rPr>
          <w:rFonts w:ascii="Cambria" w:hAnsi="Cambria"/>
          <w:sz w:val="24"/>
          <w:szCs w:val="24"/>
        </w:rPr>
        <w:t>Тервел, обл. Добрич.</w:t>
      </w:r>
    </w:p>
    <w:p w:rsidR="00EA268B" w:rsidRDefault="00ED7404" w:rsidP="00ED7404">
      <w:pPr>
        <w:spacing w:after="0" w:line="240" w:lineRule="auto"/>
        <w:jc w:val="both"/>
        <w:rPr>
          <w:rFonts w:ascii="Cambria" w:hAnsi="Cambria"/>
          <w:sz w:val="24"/>
          <w:szCs w:val="24"/>
        </w:rPr>
      </w:pPr>
      <w:r>
        <w:rPr>
          <w:rFonts w:ascii="Cambria" w:hAnsi="Cambria"/>
          <w:sz w:val="24"/>
          <w:szCs w:val="24"/>
        </w:rPr>
        <w:t>Колеги, въпроси? Колеги гласуваме.</w:t>
      </w:r>
    </w:p>
    <w:p w:rsidR="00ED7404" w:rsidRPr="004E175C" w:rsidRDefault="00ED7404" w:rsidP="00ED7404">
      <w:pPr>
        <w:spacing w:after="0" w:line="240" w:lineRule="auto"/>
        <w:jc w:val="both"/>
        <w:rPr>
          <w:rFonts w:ascii="Cambria" w:hAnsi="Cambria"/>
          <w:sz w:val="24"/>
          <w:szCs w:val="24"/>
        </w:rPr>
      </w:pPr>
    </w:p>
    <w:p w:rsidR="00CF1CC2" w:rsidRDefault="00102167" w:rsidP="00ED7404">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p>
    <w:p w:rsidR="00102167" w:rsidRDefault="00102167" w:rsidP="00ED7404">
      <w:pPr>
        <w:spacing w:after="0" w:line="240" w:lineRule="auto"/>
        <w:contextualSpacing/>
        <w:jc w:val="both"/>
        <w:rPr>
          <w:rFonts w:ascii="Cambria" w:hAnsi="Cambria"/>
          <w:b/>
          <w:sz w:val="24"/>
          <w:szCs w:val="24"/>
        </w:rPr>
      </w:pPr>
      <w:r>
        <w:rPr>
          <w:rFonts w:ascii="Cambria" w:hAnsi="Cambria"/>
          <w:b/>
          <w:sz w:val="24"/>
          <w:szCs w:val="24"/>
        </w:rPr>
        <w:t>гласуват 20.</w:t>
      </w:r>
    </w:p>
    <w:p w:rsidR="00102167" w:rsidRPr="001B4112" w:rsidRDefault="00102167" w:rsidP="00102167">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 xml:space="preserve">За </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54A99"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102167" w:rsidRPr="00C54A99" w:rsidRDefault="00102167" w:rsidP="00CC166A">
            <w:pPr>
              <w:spacing w:after="0" w:line="240" w:lineRule="auto"/>
              <w:contextualSpacing/>
              <w:rPr>
                <w:rFonts w:ascii="Cambria" w:hAnsi="Cambria"/>
              </w:rPr>
            </w:pPr>
            <w:r>
              <w:rPr>
                <w:rFonts w:ascii="Cambria" w:hAnsi="Cambria"/>
              </w:rPr>
              <w:t>Отсъства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31"/>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За</w:t>
            </w:r>
          </w:p>
        </w:tc>
      </w:tr>
      <w:tr w:rsidR="00102167" w:rsidRPr="00CA4D63" w:rsidTr="00CC166A">
        <w:trPr>
          <w:trHeight w:val="326"/>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7512BF" w:rsidTr="00CC166A">
        <w:trPr>
          <w:trHeight w:val="320"/>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102167" w:rsidRPr="007512BF"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36"/>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32"/>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102167" w:rsidRDefault="00102167" w:rsidP="00CC166A">
            <w:pPr>
              <w:spacing w:after="0" w:line="240" w:lineRule="auto"/>
              <w:contextualSpacing/>
              <w:rPr>
                <w:rFonts w:ascii="Cambria" w:hAnsi="Cambria"/>
              </w:rPr>
            </w:pPr>
            <w:r>
              <w:rPr>
                <w:rFonts w:ascii="Cambria" w:hAnsi="Cambria"/>
              </w:rPr>
              <w:t>За</w:t>
            </w:r>
          </w:p>
          <w:p w:rsidR="00102167" w:rsidRDefault="00102167" w:rsidP="00CC166A">
            <w:pPr>
              <w:spacing w:after="0" w:line="240" w:lineRule="auto"/>
              <w:contextualSpacing/>
              <w:rPr>
                <w:rFonts w:ascii="Cambria" w:hAnsi="Cambria"/>
              </w:rPr>
            </w:pPr>
          </w:p>
          <w:p w:rsidR="00102167" w:rsidRPr="00CA4D63" w:rsidRDefault="00102167" w:rsidP="00CC166A">
            <w:pPr>
              <w:spacing w:after="0" w:line="240" w:lineRule="auto"/>
              <w:contextualSpacing/>
              <w:rPr>
                <w:rFonts w:ascii="Cambria" w:hAnsi="Cambria"/>
              </w:rPr>
            </w:pPr>
          </w:p>
        </w:tc>
      </w:tr>
    </w:tbl>
    <w:p w:rsidR="00533CBF" w:rsidRDefault="00533CBF" w:rsidP="005845F1">
      <w:pPr>
        <w:spacing w:after="0" w:line="240" w:lineRule="auto"/>
        <w:jc w:val="both"/>
        <w:rPr>
          <w:rFonts w:ascii="Cambria" w:hAnsi="Cambria"/>
          <w:b/>
          <w:sz w:val="24"/>
          <w:szCs w:val="24"/>
          <w:u w:val="single"/>
        </w:rPr>
      </w:pPr>
    </w:p>
    <w:p w:rsidR="00533CBF" w:rsidRDefault="00533CBF" w:rsidP="00533CBF">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533CBF" w:rsidRPr="00533CBF" w:rsidRDefault="00533CBF" w:rsidP="00533CBF">
      <w:pPr>
        <w:spacing w:after="0" w:line="240" w:lineRule="auto"/>
        <w:ind w:left="708"/>
        <w:jc w:val="both"/>
        <w:rPr>
          <w:rFonts w:ascii="Cambria" w:hAnsi="Cambria"/>
          <w:sz w:val="24"/>
          <w:szCs w:val="24"/>
        </w:rPr>
      </w:pPr>
      <w:r w:rsidRPr="00533CBF">
        <w:rPr>
          <w:rFonts w:ascii="Cambria" w:hAnsi="Cambria"/>
          <w:sz w:val="24"/>
          <w:szCs w:val="24"/>
        </w:rPr>
        <w:t>20 гласа „за“. Предложението се приема.</w:t>
      </w:r>
    </w:p>
    <w:p w:rsidR="00533CBF" w:rsidRDefault="00533CBF" w:rsidP="00533CBF">
      <w:pPr>
        <w:spacing w:after="0" w:line="240" w:lineRule="auto"/>
        <w:ind w:left="708"/>
        <w:jc w:val="both"/>
        <w:rPr>
          <w:rFonts w:ascii="Cambria" w:hAnsi="Cambria"/>
          <w:b/>
          <w:sz w:val="24"/>
          <w:szCs w:val="24"/>
          <w:u w:val="single"/>
        </w:rPr>
      </w:pPr>
    </w:p>
    <w:p w:rsidR="00D448D3" w:rsidRDefault="00D448D3" w:rsidP="00102167">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 xml:space="preserve">С </w:t>
      </w:r>
      <w:r>
        <w:rPr>
          <w:rFonts w:ascii="Cambria" w:hAnsi="Cambria"/>
          <w:b/>
          <w:sz w:val="24"/>
          <w:szCs w:val="24"/>
          <w:lang w:val="en-US"/>
        </w:rPr>
        <w:t>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102167">
      <w:pPr>
        <w:tabs>
          <w:tab w:val="left" w:pos="851"/>
          <w:tab w:val="left" w:pos="1134"/>
        </w:tabs>
        <w:spacing w:after="0" w:line="240" w:lineRule="auto"/>
        <w:contextualSpacing/>
        <w:jc w:val="center"/>
        <w:rPr>
          <w:rFonts w:ascii="Cambria" w:hAnsi="Cambria"/>
          <w:b/>
          <w:sz w:val="24"/>
          <w:szCs w:val="24"/>
        </w:rPr>
      </w:pPr>
    </w:p>
    <w:p w:rsidR="00102167" w:rsidRDefault="00102167" w:rsidP="0010216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6-54</w:t>
      </w:r>
    </w:p>
    <w:p w:rsidR="00102167" w:rsidRDefault="00102167" w:rsidP="00102167">
      <w:pPr>
        <w:tabs>
          <w:tab w:val="left" w:pos="851"/>
          <w:tab w:val="left" w:pos="1134"/>
        </w:tabs>
        <w:spacing w:after="0" w:line="240" w:lineRule="auto"/>
        <w:contextualSpacing/>
        <w:jc w:val="center"/>
        <w:rPr>
          <w:rFonts w:ascii="Cambria" w:hAnsi="Cambria"/>
          <w:b/>
          <w:color w:val="FF0000"/>
          <w:sz w:val="28"/>
          <w:szCs w:val="28"/>
          <w:u w:val="single"/>
        </w:rPr>
      </w:pPr>
    </w:p>
    <w:p w:rsidR="00102167" w:rsidRPr="00FC6655" w:rsidRDefault="00102167" w:rsidP="00102167">
      <w:pPr>
        <w:spacing w:line="240" w:lineRule="auto"/>
        <w:ind w:firstLine="708"/>
        <w:jc w:val="both"/>
        <w:rPr>
          <w:rFonts w:ascii="Cambria" w:hAnsi="Cambria"/>
          <w:sz w:val="24"/>
          <w:szCs w:val="24"/>
        </w:rPr>
      </w:pPr>
      <w:r>
        <w:rPr>
          <w:rFonts w:ascii="Cambria" w:hAnsi="Cambria"/>
          <w:sz w:val="24"/>
          <w:szCs w:val="24"/>
        </w:rPr>
        <w:t>Н</w:t>
      </w:r>
      <w:r w:rsidRPr="00FC6655">
        <w:rPr>
          <w:rFonts w:ascii="Cambria" w:hAnsi="Cambria"/>
          <w:sz w:val="24"/>
          <w:szCs w:val="24"/>
        </w:rPr>
        <w:t>а основание чл.21, ал.1, т.8 от ЗМСМА и чл.193, ал.6 от Закона за устройство на територията във вр. с чл.8, ал.1 от ЗОС и чл.67,ал.2 от ЗЕ,</w:t>
      </w:r>
      <w:r>
        <w:rPr>
          <w:rFonts w:ascii="Cambria" w:hAnsi="Cambria"/>
          <w:sz w:val="24"/>
          <w:szCs w:val="24"/>
        </w:rPr>
        <w:t xml:space="preserve"> </w:t>
      </w:r>
      <w:r w:rsidRPr="00FC6655">
        <w:rPr>
          <w:rFonts w:ascii="Cambria" w:hAnsi="Cambria"/>
          <w:sz w:val="24"/>
          <w:szCs w:val="24"/>
        </w:rPr>
        <w:t xml:space="preserve">Общински съвет </w:t>
      </w:r>
      <w:r>
        <w:rPr>
          <w:rFonts w:ascii="Cambria" w:hAnsi="Cambria"/>
          <w:sz w:val="24"/>
          <w:szCs w:val="24"/>
        </w:rPr>
        <w:t xml:space="preserve">- </w:t>
      </w:r>
      <w:r w:rsidRPr="00FC6655">
        <w:rPr>
          <w:rFonts w:ascii="Cambria" w:hAnsi="Cambria"/>
          <w:sz w:val="24"/>
          <w:szCs w:val="24"/>
        </w:rPr>
        <w:t xml:space="preserve">Тервел </w:t>
      </w:r>
      <w:r>
        <w:rPr>
          <w:rFonts w:ascii="Cambria" w:hAnsi="Cambria"/>
          <w:sz w:val="24"/>
          <w:szCs w:val="24"/>
        </w:rPr>
        <w:t>РЕШИ:</w:t>
      </w:r>
    </w:p>
    <w:p w:rsidR="00102167" w:rsidRPr="00FC6655" w:rsidRDefault="00102167" w:rsidP="00102167">
      <w:pPr>
        <w:spacing w:line="240" w:lineRule="auto"/>
        <w:ind w:firstLine="360"/>
        <w:jc w:val="both"/>
        <w:rPr>
          <w:rFonts w:ascii="Cambria" w:hAnsi="Cambria"/>
          <w:sz w:val="24"/>
          <w:szCs w:val="24"/>
        </w:rPr>
      </w:pPr>
      <w:r>
        <w:rPr>
          <w:rFonts w:ascii="Cambria" w:hAnsi="Cambria"/>
          <w:sz w:val="24"/>
          <w:szCs w:val="24"/>
        </w:rPr>
        <w:t xml:space="preserve">       </w:t>
      </w:r>
      <w:r w:rsidRPr="00FC6655">
        <w:rPr>
          <w:rFonts w:ascii="Cambria" w:hAnsi="Cambria"/>
          <w:sz w:val="24"/>
          <w:szCs w:val="24"/>
        </w:rPr>
        <w:t xml:space="preserve">1.Общински съвет Тервел , дава съгласие за учредяване на безвъзмездно право на прокарване  на  Симеон Ванев Иванов с адрес: с.Полковник Савово, общ.Тервел, обл. Добрич, ул.“Шеста“ №4, и Диана Иванова Господинова,  с адрес: гр.Добрич, обл. Добрич, ул.“Боряна“ №2,вх.А,ет.5,ап.15, във връзка с прокарването на кабелна линия НН /ниско напрежение/  за присъединяване на Фотоволтаична електроцентрала към електроразпределителната мрежа, от УПИ </w:t>
      </w:r>
      <w:r w:rsidRPr="00FC6655">
        <w:rPr>
          <w:rFonts w:ascii="Cambria" w:hAnsi="Cambria"/>
          <w:sz w:val="24"/>
          <w:szCs w:val="24"/>
          <w:lang w:val="en-US"/>
        </w:rPr>
        <w:t>XI-110</w:t>
      </w:r>
      <w:r w:rsidRPr="00FC6655">
        <w:rPr>
          <w:rFonts w:ascii="Cambria" w:hAnsi="Cambria"/>
          <w:sz w:val="24"/>
          <w:szCs w:val="24"/>
        </w:rPr>
        <w:t>, кв.</w:t>
      </w:r>
      <w:r w:rsidRPr="00FC6655">
        <w:rPr>
          <w:rFonts w:ascii="Cambria" w:hAnsi="Cambria"/>
          <w:sz w:val="24"/>
          <w:szCs w:val="24"/>
          <w:lang w:val="en-US"/>
        </w:rPr>
        <w:t>1</w:t>
      </w:r>
      <w:r w:rsidRPr="00FC6655">
        <w:rPr>
          <w:rFonts w:ascii="Cambria" w:hAnsi="Cambria"/>
          <w:sz w:val="24"/>
          <w:szCs w:val="24"/>
        </w:rPr>
        <w:t>2 по плана на с.Полковник Савово, общ.Тервел, обл. Добрич до „ТП 2 П.Савово“ с. Полковник Савово, общ. Тервел.</w:t>
      </w:r>
    </w:p>
    <w:p w:rsidR="00102167" w:rsidRDefault="00102167" w:rsidP="00102167">
      <w:pPr>
        <w:pStyle w:val="aa"/>
        <w:ind w:left="360"/>
        <w:jc w:val="both"/>
        <w:rPr>
          <w:rFonts w:ascii="Cambria" w:hAnsi="Cambria"/>
        </w:rPr>
      </w:pPr>
      <w:r>
        <w:rPr>
          <w:rFonts w:ascii="Cambria" w:hAnsi="Cambria"/>
        </w:rPr>
        <w:lastRenderedPageBreak/>
        <w:t xml:space="preserve">       2.</w:t>
      </w:r>
      <w:r w:rsidRPr="00FC6655">
        <w:rPr>
          <w:rFonts w:ascii="Cambria" w:hAnsi="Cambria"/>
        </w:rPr>
        <w:t>Възлага на Кмета на Община Тервел, да издаде Заповед по чл.193, ал.4 от ЗУТ.</w:t>
      </w:r>
    </w:p>
    <w:p w:rsidR="00102167" w:rsidRPr="00AF27D3" w:rsidRDefault="00102167" w:rsidP="00102167">
      <w:pPr>
        <w:pStyle w:val="aa"/>
        <w:ind w:left="360"/>
        <w:jc w:val="both"/>
        <w:rPr>
          <w:rFonts w:ascii="Cambria" w:hAnsi="Cambria"/>
        </w:rPr>
      </w:pPr>
    </w:p>
    <w:p w:rsidR="00102167" w:rsidRDefault="00790815" w:rsidP="00102167">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102167">
        <w:rPr>
          <w:rFonts w:ascii="Cambria" w:hAnsi="Cambria"/>
          <w:b/>
          <w:sz w:val="24"/>
          <w:szCs w:val="24"/>
          <w:u w:val="single"/>
        </w:rPr>
        <w:t xml:space="preserve">ТОЧКА ЕДИНАДЕСЕТА. </w:t>
      </w:r>
    </w:p>
    <w:p w:rsidR="00102167" w:rsidRPr="00D20417" w:rsidRDefault="00102167" w:rsidP="00102167">
      <w:pPr>
        <w:spacing w:line="240" w:lineRule="auto"/>
        <w:jc w:val="both"/>
        <w:rPr>
          <w:rFonts w:ascii="Cambria" w:hAnsi="Cambria"/>
          <w:sz w:val="24"/>
          <w:szCs w:val="24"/>
        </w:rPr>
      </w:pPr>
      <w:r>
        <w:rPr>
          <w:rFonts w:ascii="Cambria" w:hAnsi="Cambria"/>
          <w:sz w:val="24"/>
          <w:szCs w:val="24"/>
        </w:rPr>
        <w:t>11.</w:t>
      </w:r>
      <w:r w:rsidRPr="006F7B2B">
        <w:rPr>
          <w:rFonts w:ascii="Cambria" w:hAnsi="Cambria"/>
          <w:sz w:val="24"/>
          <w:szCs w:val="24"/>
        </w:rPr>
        <w:t xml:space="preserve">Учредяване право на прокарване за външно електрозахранване на Фотоволтаична централа в УПИ V-425, кв.53 по плана на с.Безмер, общ.Тервел, обл. Добрич до Трафопост </w:t>
      </w:r>
      <w:r>
        <w:rPr>
          <w:rFonts w:ascii="Cambria" w:hAnsi="Cambria"/>
          <w:sz w:val="24"/>
          <w:szCs w:val="24"/>
        </w:rPr>
        <w:t>-</w:t>
      </w:r>
      <w:r w:rsidRPr="006F7B2B">
        <w:rPr>
          <w:rFonts w:ascii="Cambria" w:hAnsi="Cambria"/>
          <w:sz w:val="24"/>
          <w:szCs w:val="24"/>
        </w:rPr>
        <w:t>3 Безмер“</w:t>
      </w:r>
      <w:r>
        <w:rPr>
          <w:rFonts w:ascii="Cambria" w:hAnsi="Cambria"/>
          <w:sz w:val="24"/>
          <w:szCs w:val="24"/>
        </w:rPr>
        <w:t>.</w:t>
      </w:r>
    </w:p>
    <w:p w:rsidR="00790815" w:rsidRDefault="00790815" w:rsidP="00790815">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790815" w:rsidRPr="00790815" w:rsidRDefault="00790815" w:rsidP="00790815">
      <w:pPr>
        <w:spacing w:after="0" w:line="240" w:lineRule="auto"/>
        <w:ind w:left="708"/>
        <w:jc w:val="both"/>
        <w:rPr>
          <w:rFonts w:ascii="Cambria" w:hAnsi="Cambria"/>
          <w:sz w:val="24"/>
          <w:szCs w:val="24"/>
        </w:rPr>
      </w:pPr>
      <w:r w:rsidRPr="00790815">
        <w:rPr>
          <w:rFonts w:ascii="Cambria" w:hAnsi="Cambria"/>
          <w:sz w:val="24"/>
          <w:szCs w:val="24"/>
        </w:rPr>
        <w:t>Т.11 от дневния ред.</w:t>
      </w:r>
      <w:r>
        <w:rPr>
          <w:rFonts w:ascii="Cambria" w:hAnsi="Cambria"/>
          <w:sz w:val="24"/>
          <w:szCs w:val="24"/>
        </w:rPr>
        <w:t xml:space="preserve"> </w:t>
      </w:r>
    </w:p>
    <w:p w:rsidR="00102167" w:rsidRDefault="00102167" w:rsidP="008C2B24">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№11:</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102167" w:rsidRDefault="00102167" w:rsidP="008C2B24">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6F7B2B">
        <w:rPr>
          <w:rFonts w:ascii="Cambria" w:hAnsi="Cambria"/>
          <w:sz w:val="24"/>
          <w:szCs w:val="24"/>
        </w:rPr>
        <w:t xml:space="preserve">Учредяване право на прокарване за външно електрозахранване на Фотоволтаична централа в УПИ V-425, кв.53 по плана на с.Безмер, общ.Тервел, обл. Добрич до Трафопост </w:t>
      </w:r>
      <w:r>
        <w:rPr>
          <w:rFonts w:ascii="Cambria" w:hAnsi="Cambria"/>
          <w:sz w:val="24"/>
          <w:szCs w:val="24"/>
        </w:rPr>
        <w:t>-</w:t>
      </w:r>
      <w:r w:rsidRPr="006F7B2B">
        <w:rPr>
          <w:rFonts w:ascii="Cambria" w:hAnsi="Cambria"/>
          <w:sz w:val="24"/>
          <w:szCs w:val="24"/>
        </w:rPr>
        <w:t>3 Безмер“</w:t>
      </w:r>
      <w:r>
        <w:rPr>
          <w:rFonts w:ascii="Cambria" w:hAnsi="Cambria"/>
          <w:sz w:val="24"/>
          <w:szCs w:val="24"/>
        </w:rPr>
        <w:t>.</w:t>
      </w:r>
    </w:p>
    <w:p w:rsidR="00102167" w:rsidRDefault="008C2B24" w:rsidP="008C2B24">
      <w:pPr>
        <w:spacing w:after="0" w:line="240" w:lineRule="auto"/>
        <w:jc w:val="both"/>
        <w:rPr>
          <w:rFonts w:ascii="Cambria" w:hAnsi="Cambria"/>
          <w:sz w:val="24"/>
          <w:szCs w:val="24"/>
        </w:rPr>
      </w:pPr>
      <w:r>
        <w:rPr>
          <w:rFonts w:ascii="Cambria" w:hAnsi="Cambria"/>
          <w:sz w:val="24"/>
          <w:szCs w:val="24"/>
        </w:rPr>
        <w:t>Въпроси? Не виждам.</w:t>
      </w:r>
    </w:p>
    <w:p w:rsidR="008C2B24" w:rsidRPr="006F7B2B" w:rsidRDefault="008C2B24" w:rsidP="008C2B24">
      <w:pPr>
        <w:spacing w:after="0" w:line="240" w:lineRule="auto"/>
        <w:jc w:val="both"/>
        <w:rPr>
          <w:rFonts w:ascii="Cambria" w:hAnsi="Cambria"/>
          <w:sz w:val="24"/>
          <w:szCs w:val="24"/>
        </w:rPr>
      </w:pPr>
    </w:p>
    <w:p w:rsidR="00102167" w:rsidRDefault="00102167" w:rsidP="008C2B24">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9E1504">
        <w:rPr>
          <w:rFonts w:ascii="Cambria" w:hAnsi="Cambria"/>
          <w:b/>
          <w:sz w:val="24"/>
          <w:szCs w:val="24"/>
        </w:rPr>
        <w:t xml:space="preserve"> </w:t>
      </w:r>
      <w:r>
        <w:rPr>
          <w:rFonts w:ascii="Cambria" w:hAnsi="Cambria"/>
          <w:b/>
          <w:sz w:val="24"/>
          <w:szCs w:val="24"/>
        </w:rPr>
        <w:t>гласуват 20.</w:t>
      </w:r>
    </w:p>
    <w:p w:rsidR="00102167" w:rsidRPr="001B4112" w:rsidRDefault="00102167" w:rsidP="00102167">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 xml:space="preserve">За </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54A99"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102167" w:rsidRPr="00C54A99" w:rsidRDefault="00102167" w:rsidP="00CC166A">
            <w:pPr>
              <w:spacing w:after="0" w:line="240" w:lineRule="auto"/>
              <w:contextualSpacing/>
              <w:rPr>
                <w:rFonts w:ascii="Cambria" w:hAnsi="Cambria"/>
              </w:rPr>
            </w:pPr>
            <w:r>
              <w:rPr>
                <w:rFonts w:ascii="Cambria" w:hAnsi="Cambria"/>
              </w:rPr>
              <w:t>Отсъства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31"/>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За</w:t>
            </w:r>
          </w:p>
        </w:tc>
      </w:tr>
      <w:tr w:rsidR="00102167" w:rsidRPr="00CA4D63" w:rsidTr="00CC166A">
        <w:trPr>
          <w:trHeight w:val="326"/>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7512BF" w:rsidTr="00CC166A">
        <w:trPr>
          <w:trHeight w:val="320"/>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102167" w:rsidRPr="007512BF"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36"/>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32"/>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102167" w:rsidRDefault="00102167" w:rsidP="00CC166A">
            <w:pPr>
              <w:spacing w:after="0" w:line="240" w:lineRule="auto"/>
              <w:contextualSpacing/>
              <w:rPr>
                <w:rFonts w:ascii="Cambria" w:hAnsi="Cambria"/>
              </w:rPr>
            </w:pPr>
            <w:r>
              <w:rPr>
                <w:rFonts w:ascii="Cambria" w:hAnsi="Cambria"/>
              </w:rPr>
              <w:t>За</w:t>
            </w:r>
          </w:p>
          <w:p w:rsidR="00102167" w:rsidRDefault="00102167" w:rsidP="00CC166A">
            <w:pPr>
              <w:spacing w:after="0" w:line="240" w:lineRule="auto"/>
              <w:contextualSpacing/>
              <w:rPr>
                <w:rFonts w:ascii="Cambria" w:hAnsi="Cambria"/>
              </w:rPr>
            </w:pPr>
          </w:p>
          <w:p w:rsidR="00102167" w:rsidRPr="00CA4D63" w:rsidRDefault="00102167" w:rsidP="00CC166A">
            <w:pPr>
              <w:spacing w:after="0" w:line="240" w:lineRule="auto"/>
              <w:contextualSpacing/>
              <w:rPr>
                <w:rFonts w:ascii="Cambria" w:hAnsi="Cambria"/>
              </w:rPr>
            </w:pPr>
          </w:p>
        </w:tc>
      </w:tr>
    </w:tbl>
    <w:p w:rsidR="00F6558E" w:rsidRDefault="00F6558E" w:rsidP="00F6558E">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F6558E" w:rsidRPr="00F6558E" w:rsidRDefault="00F6558E" w:rsidP="00F6558E">
      <w:pPr>
        <w:spacing w:after="0" w:line="240" w:lineRule="auto"/>
        <w:ind w:left="708"/>
        <w:jc w:val="both"/>
        <w:rPr>
          <w:rFonts w:ascii="Cambria" w:hAnsi="Cambria"/>
          <w:sz w:val="24"/>
          <w:szCs w:val="24"/>
        </w:rPr>
      </w:pPr>
      <w:r w:rsidRPr="00F6558E">
        <w:rPr>
          <w:rFonts w:ascii="Cambria" w:hAnsi="Cambria"/>
          <w:sz w:val="24"/>
          <w:szCs w:val="24"/>
        </w:rPr>
        <w:t>20 гласа „за“. Предложението се приема.</w:t>
      </w:r>
    </w:p>
    <w:p w:rsidR="00F6558E" w:rsidRDefault="00F6558E" w:rsidP="00F6558E">
      <w:pPr>
        <w:spacing w:after="0" w:line="240" w:lineRule="auto"/>
        <w:ind w:left="708"/>
        <w:jc w:val="both"/>
        <w:rPr>
          <w:rFonts w:ascii="Cambria" w:hAnsi="Cambria"/>
          <w:b/>
          <w:sz w:val="24"/>
          <w:szCs w:val="24"/>
          <w:u w:val="single"/>
        </w:rPr>
      </w:pPr>
    </w:p>
    <w:p w:rsidR="00D448D3" w:rsidRDefault="00D448D3" w:rsidP="00102167">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 xml:space="preserve">С </w:t>
      </w:r>
      <w:r>
        <w:rPr>
          <w:rFonts w:ascii="Cambria" w:hAnsi="Cambria"/>
          <w:b/>
          <w:sz w:val="24"/>
          <w:szCs w:val="24"/>
          <w:lang w:val="en-US"/>
        </w:rPr>
        <w:t>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102167">
      <w:pPr>
        <w:tabs>
          <w:tab w:val="left" w:pos="851"/>
          <w:tab w:val="left" w:pos="1134"/>
        </w:tabs>
        <w:spacing w:after="0" w:line="240" w:lineRule="auto"/>
        <w:contextualSpacing/>
        <w:jc w:val="center"/>
        <w:rPr>
          <w:rFonts w:ascii="Cambria" w:hAnsi="Cambria"/>
          <w:b/>
          <w:sz w:val="24"/>
          <w:szCs w:val="24"/>
        </w:rPr>
      </w:pPr>
    </w:p>
    <w:p w:rsidR="00102167" w:rsidRDefault="00102167" w:rsidP="0010216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rPr>
        <w:t>6-55</w:t>
      </w:r>
    </w:p>
    <w:p w:rsidR="00102167" w:rsidRDefault="00102167" w:rsidP="00102167">
      <w:pPr>
        <w:tabs>
          <w:tab w:val="left" w:pos="851"/>
          <w:tab w:val="left" w:pos="1134"/>
        </w:tabs>
        <w:spacing w:after="0" w:line="240" w:lineRule="auto"/>
        <w:contextualSpacing/>
        <w:jc w:val="center"/>
        <w:rPr>
          <w:rFonts w:ascii="Cambria" w:hAnsi="Cambria"/>
          <w:b/>
          <w:color w:val="FF0000"/>
          <w:sz w:val="28"/>
          <w:szCs w:val="28"/>
          <w:u w:val="single"/>
        </w:rPr>
      </w:pPr>
    </w:p>
    <w:p w:rsidR="00102167" w:rsidRPr="00D63B56" w:rsidRDefault="00102167" w:rsidP="00102167">
      <w:pPr>
        <w:spacing w:line="240" w:lineRule="auto"/>
        <w:ind w:firstLine="708"/>
        <w:jc w:val="both"/>
        <w:rPr>
          <w:rFonts w:ascii="Cambria" w:hAnsi="Cambria"/>
          <w:sz w:val="24"/>
          <w:szCs w:val="24"/>
        </w:rPr>
      </w:pPr>
      <w:r w:rsidRPr="00D63B56">
        <w:rPr>
          <w:rFonts w:ascii="Cambria" w:hAnsi="Cambria"/>
          <w:sz w:val="24"/>
          <w:szCs w:val="24"/>
        </w:rPr>
        <w:t>На основание чл.21, ал.1, т.8 от ЗМСМА и чл.193, ал.6 от Закона за устройство на територията във вр. с чл.8, ал.1 от ЗОС и чл.67,ал.2 от ЗЕ,  предлагам Общински съвет Тервел   РЕШИ:</w:t>
      </w:r>
    </w:p>
    <w:p w:rsidR="00102167" w:rsidRPr="00D63B56" w:rsidRDefault="00102167" w:rsidP="00102167">
      <w:pPr>
        <w:spacing w:line="240" w:lineRule="auto"/>
        <w:ind w:firstLine="360"/>
        <w:jc w:val="both"/>
        <w:rPr>
          <w:rFonts w:ascii="Cambria" w:hAnsi="Cambria"/>
          <w:sz w:val="24"/>
          <w:szCs w:val="24"/>
        </w:rPr>
      </w:pPr>
      <w:r>
        <w:rPr>
          <w:rFonts w:ascii="Cambria" w:hAnsi="Cambria"/>
          <w:sz w:val="24"/>
          <w:szCs w:val="24"/>
        </w:rPr>
        <w:t xml:space="preserve">       </w:t>
      </w:r>
      <w:r w:rsidRPr="00D63B56">
        <w:rPr>
          <w:rFonts w:ascii="Cambria" w:hAnsi="Cambria"/>
          <w:sz w:val="24"/>
          <w:szCs w:val="24"/>
        </w:rPr>
        <w:t xml:space="preserve">1.Общински съвет Тервел , дава съгласие за учредяване на безвъзмездно право на прокарване  на  „БАБ инвест“ ООД ЕИК-206606665 с адрес на управление гр.Варна, р-н Одесос, ул.“Цар Асен“ №36,  във връзка с прокарването на подземна кабелна линия НН за присъединяване на Фотоволтаична електроцентрала към електроразпределителната мрежа от УПИ </w:t>
      </w:r>
      <w:r w:rsidRPr="00D63B56">
        <w:rPr>
          <w:rFonts w:ascii="Cambria" w:hAnsi="Cambria"/>
          <w:sz w:val="24"/>
          <w:szCs w:val="24"/>
          <w:lang w:val="en-US"/>
        </w:rPr>
        <w:t>V-425</w:t>
      </w:r>
      <w:r w:rsidRPr="00D63B56">
        <w:rPr>
          <w:rFonts w:ascii="Cambria" w:hAnsi="Cambria"/>
          <w:sz w:val="24"/>
          <w:szCs w:val="24"/>
        </w:rPr>
        <w:t>, кв.</w:t>
      </w:r>
      <w:r w:rsidRPr="00D63B56">
        <w:rPr>
          <w:rFonts w:ascii="Cambria" w:hAnsi="Cambria"/>
          <w:sz w:val="24"/>
          <w:szCs w:val="24"/>
          <w:lang w:val="en-US"/>
        </w:rPr>
        <w:t>53</w:t>
      </w:r>
      <w:r w:rsidRPr="00D63B56">
        <w:rPr>
          <w:rFonts w:ascii="Cambria" w:hAnsi="Cambria"/>
          <w:sz w:val="24"/>
          <w:szCs w:val="24"/>
        </w:rPr>
        <w:t>, по плана на с.Безмер, общ.Тервел, обл. Добрич до Трафопост “3 Безмер“ с. Безмер, общ. Тервел.</w:t>
      </w:r>
    </w:p>
    <w:p w:rsidR="00102167" w:rsidRPr="00D63B56" w:rsidRDefault="00102167" w:rsidP="00102167">
      <w:pPr>
        <w:pStyle w:val="aa"/>
        <w:jc w:val="both"/>
        <w:rPr>
          <w:rFonts w:ascii="Cambria" w:hAnsi="Cambria"/>
        </w:rPr>
      </w:pPr>
      <w:r>
        <w:rPr>
          <w:rFonts w:ascii="Cambria" w:hAnsi="Cambria"/>
        </w:rPr>
        <w:t xml:space="preserve"> 2.</w:t>
      </w:r>
      <w:r w:rsidRPr="00D63B56">
        <w:rPr>
          <w:rFonts w:ascii="Cambria" w:hAnsi="Cambria"/>
        </w:rPr>
        <w:t>Възлага на Кмета на Община Тервел, да издаде Заповед по чл.193, ал.4 от ЗУТ.</w:t>
      </w:r>
    </w:p>
    <w:p w:rsidR="00E91329" w:rsidRDefault="00E91329" w:rsidP="00102167">
      <w:pPr>
        <w:spacing w:after="0" w:line="240" w:lineRule="auto"/>
        <w:contextualSpacing/>
        <w:jc w:val="both"/>
        <w:rPr>
          <w:rFonts w:ascii="Cambria" w:hAnsi="Cambria"/>
          <w:b/>
          <w:sz w:val="24"/>
          <w:szCs w:val="24"/>
          <w:u w:val="single"/>
        </w:rPr>
      </w:pPr>
    </w:p>
    <w:p w:rsidR="00102167" w:rsidRDefault="00E91329" w:rsidP="00102167">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102167">
        <w:rPr>
          <w:rFonts w:ascii="Cambria" w:hAnsi="Cambria"/>
          <w:b/>
          <w:sz w:val="24"/>
          <w:szCs w:val="24"/>
          <w:u w:val="single"/>
        </w:rPr>
        <w:t xml:space="preserve">ТОЧКА ДВАНАДЕСЕТА. </w:t>
      </w:r>
    </w:p>
    <w:p w:rsidR="00102167" w:rsidRDefault="00102167" w:rsidP="00102167">
      <w:pPr>
        <w:spacing w:line="240" w:lineRule="auto"/>
        <w:jc w:val="both"/>
        <w:rPr>
          <w:rFonts w:ascii="Cambria" w:hAnsi="Cambria"/>
          <w:sz w:val="24"/>
          <w:szCs w:val="24"/>
          <w:lang w:val="en-US"/>
        </w:rPr>
      </w:pPr>
      <w:r w:rsidRPr="00AA5A2F">
        <w:rPr>
          <w:rFonts w:ascii="Cambria" w:hAnsi="Cambria"/>
          <w:sz w:val="24"/>
          <w:szCs w:val="24"/>
        </w:rPr>
        <w:t>12.Разпределение на средствата за финансирането на спортните клубове на територията на община Тервел за 2022 година.</w:t>
      </w:r>
    </w:p>
    <w:p w:rsidR="00E91329" w:rsidRDefault="00E91329" w:rsidP="0076792A">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E91329" w:rsidRDefault="00E91329" w:rsidP="0076792A">
      <w:pPr>
        <w:spacing w:after="0" w:line="240" w:lineRule="auto"/>
        <w:ind w:left="708"/>
        <w:jc w:val="both"/>
        <w:rPr>
          <w:rFonts w:ascii="Cambria" w:hAnsi="Cambria"/>
          <w:sz w:val="24"/>
          <w:szCs w:val="24"/>
        </w:rPr>
      </w:pPr>
      <w:r>
        <w:rPr>
          <w:rFonts w:ascii="Cambria" w:hAnsi="Cambria"/>
          <w:sz w:val="24"/>
          <w:szCs w:val="24"/>
        </w:rPr>
        <w:t xml:space="preserve">Т.12 от дневния ред. </w:t>
      </w:r>
    </w:p>
    <w:p w:rsidR="00E91329" w:rsidRDefault="00E91329" w:rsidP="00726AFF">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 №12:</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E91329" w:rsidRDefault="00E91329" w:rsidP="00726AFF">
      <w:pPr>
        <w:spacing w:after="0" w:line="240" w:lineRule="auto"/>
        <w:jc w:val="both"/>
        <w:rPr>
          <w:rFonts w:ascii="Cambria" w:hAnsi="Cambria"/>
          <w:sz w:val="24"/>
          <w:szCs w:val="24"/>
        </w:rPr>
      </w:pPr>
      <w:r w:rsidRPr="00A949E5">
        <w:rPr>
          <w:rFonts w:ascii="Cambria" w:hAnsi="Cambria"/>
          <w:b/>
          <w:sz w:val="24"/>
          <w:szCs w:val="24"/>
        </w:rPr>
        <w:t>ОТНОСНО</w:t>
      </w:r>
      <w:r w:rsidRPr="00AA5A2F">
        <w:rPr>
          <w:rFonts w:ascii="Cambria" w:hAnsi="Cambria"/>
          <w:b/>
          <w:sz w:val="24"/>
          <w:szCs w:val="24"/>
        </w:rPr>
        <w:t>:</w:t>
      </w:r>
      <w:r w:rsidRPr="00AA5A2F">
        <w:rPr>
          <w:rFonts w:ascii="Cambria" w:hAnsi="Cambria"/>
          <w:sz w:val="24"/>
          <w:szCs w:val="24"/>
        </w:rPr>
        <w:t>Разпределение на средствата за финансирането на спортните клубове на територията на община Тервел за 2022 година.</w:t>
      </w:r>
    </w:p>
    <w:p w:rsidR="00A57D09" w:rsidRDefault="00726AFF" w:rsidP="00726AFF">
      <w:pPr>
        <w:spacing w:after="0" w:line="240" w:lineRule="auto"/>
        <w:jc w:val="both"/>
        <w:rPr>
          <w:rFonts w:ascii="Cambria" w:hAnsi="Cambria"/>
          <w:sz w:val="24"/>
          <w:szCs w:val="24"/>
          <w:lang w:val="en-US"/>
        </w:rPr>
      </w:pPr>
      <w:r>
        <w:rPr>
          <w:rFonts w:ascii="Cambria" w:hAnsi="Cambria"/>
          <w:sz w:val="24"/>
          <w:szCs w:val="24"/>
        </w:rPr>
        <w:t xml:space="preserve">Заповядайте! </w:t>
      </w:r>
    </w:p>
    <w:p w:rsidR="00A57D09" w:rsidRPr="00A57D09" w:rsidRDefault="00A57D09" w:rsidP="00726AFF">
      <w:pPr>
        <w:spacing w:after="0" w:line="240" w:lineRule="auto"/>
        <w:jc w:val="both"/>
        <w:rPr>
          <w:rFonts w:ascii="Cambria" w:hAnsi="Cambria"/>
          <w:sz w:val="24"/>
          <w:szCs w:val="24"/>
          <w:lang w:val="en-US"/>
        </w:rPr>
      </w:pPr>
    </w:p>
    <w:p w:rsidR="00CE38BD" w:rsidRDefault="00CE38BD" w:rsidP="00726AFF">
      <w:pPr>
        <w:spacing w:after="0" w:line="240" w:lineRule="auto"/>
        <w:jc w:val="both"/>
        <w:rPr>
          <w:rFonts w:ascii="Cambria" w:hAnsi="Cambria"/>
          <w:sz w:val="24"/>
          <w:szCs w:val="24"/>
          <w:lang w:val="en-US"/>
        </w:rPr>
      </w:pPr>
      <w:r w:rsidRPr="00CE38BD">
        <w:rPr>
          <w:rFonts w:ascii="Cambria" w:hAnsi="Cambria"/>
          <w:b/>
          <w:sz w:val="24"/>
          <w:szCs w:val="24"/>
        </w:rPr>
        <w:t>Иван Иванов</w:t>
      </w:r>
      <w:r>
        <w:rPr>
          <w:rFonts w:ascii="Cambria" w:hAnsi="Cambria"/>
          <w:sz w:val="24"/>
          <w:szCs w:val="24"/>
        </w:rPr>
        <w:t xml:space="preserve"> /от м</w:t>
      </w:r>
      <w:r w:rsidR="00B425A2">
        <w:rPr>
          <w:rFonts w:ascii="Cambria" w:hAnsi="Cambria"/>
          <w:sz w:val="24"/>
          <w:szCs w:val="24"/>
        </w:rPr>
        <w:t>ясто/: Няма да</w:t>
      </w:r>
      <w:r w:rsidR="00B86576">
        <w:rPr>
          <w:rFonts w:ascii="Cambria" w:hAnsi="Cambria"/>
          <w:sz w:val="24"/>
          <w:szCs w:val="24"/>
        </w:rPr>
        <w:t xml:space="preserve"> участвам, само да кажа</w:t>
      </w:r>
      <w:r>
        <w:rPr>
          <w:rFonts w:ascii="Cambria" w:hAnsi="Cambria"/>
          <w:sz w:val="24"/>
          <w:szCs w:val="24"/>
        </w:rPr>
        <w:t>.</w:t>
      </w:r>
    </w:p>
    <w:p w:rsidR="00A57D09" w:rsidRDefault="00A57D09" w:rsidP="00726AFF">
      <w:pPr>
        <w:spacing w:after="0" w:line="240" w:lineRule="auto"/>
        <w:jc w:val="both"/>
        <w:rPr>
          <w:rFonts w:ascii="Cambria" w:hAnsi="Cambria"/>
          <w:sz w:val="24"/>
          <w:szCs w:val="24"/>
          <w:lang w:val="en-US"/>
        </w:rPr>
      </w:pPr>
    </w:p>
    <w:p w:rsidR="00A57D09" w:rsidRDefault="00A57D09" w:rsidP="00A57D09">
      <w:pPr>
        <w:spacing w:after="0" w:line="240" w:lineRule="auto"/>
        <w:ind w:left="708"/>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r>
        <w:rPr>
          <w:rFonts w:ascii="Cambria" w:hAnsi="Cambria"/>
          <w:sz w:val="24"/>
          <w:szCs w:val="24"/>
        </w:rPr>
        <w:t xml:space="preserve">Нико Радев има думата. </w:t>
      </w:r>
    </w:p>
    <w:p w:rsidR="0076792A" w:rsidRPr="00BF2F30" w:rsidRDefault="0076792A" w:rsidP="00BF2F30">
      <w:pPr>
        <w:spacing w:after="0" w:line="240" w:lineRule="auto"/>
        <w:jc w:val="both"/>
        <w:rPr>
          <w:rFonts w:ascii="Cambria" w:hAnsi="Cambria"/>
          <w:b/>
          <w:sz w:val="24"/>
          <w:szCs w:val="24"/>
          <w:u w:val="single"/>
          <w:lang w:val="en-US"/>
        </w:rPr>
      </w:pPr>
    </w:p>
    <w:p w:rsidR="0076792A" w:rsidRDefault="0076792A" w:rsidP="0076792A">
      <w:pPr>
        <w:spacing w:after="0" w:line="240" w:lineRule="auto"/>
        <w:ind w:left="708"/>
        <w:jc w:val="both"/>
        <w:rPr>
          <w:rFonts w:ascii="Cambria" w:hAnsi="Cambria"/>
          <w:b/>
          <w:sz w:val="24"/>
          <w:szCs w:val="24"/>
          <w:u w:val="single"/>
        </w:rPr>
      </w:pPr>
      <w:r w:rsidRPr="0076792A">
        <w:rPr>
          <w:rFonts w:ascii="Cambria" w:hAnsi="Cambria"/>
          <w:b/>
          <w:sz w:val="24"/>
          <w:szCs w:val="24"/>
          <w:u w:val="single"/>
        </w:rPr>
        <w:t>НИКО РАДЕВ – ЗАМ.ПРЕДСЕДАТЕЛ НА ОбС:</w:t>
      </w:r>
    </w:p>
    <w:p w:rsidR="0076792A" w:rsidRDefault="0076792A" w:rsidP="0076792A">
      <w:pPr>
        <w:spacing w:after="0" w:line="240" w:lineRule="auto"/>
        <w:jc w:val="both"/>
        <w:rPr>
          <w:rFonts w:ascii="Cambria" w:hAnsi="Cambria"/>
          <w:sz w:val="24"/>
          <w:szCs w:val="24"/>
        </w:rPr>
      </w:pPr>
      <w:r>
        <w:rPr>
          <w:rFonts w:ascii="Cambria" w:hAnsi="Cambria"/>
          <w:sz w:val="24"/>
          <w:szCs w:val="24"/>
        </w:rPr>
        <w:t xml:space="preserve">             </w:t>
      </w:r>
      <w:r w:rsidRPr="0076792A">
        <w:rPr>
          <w:rFonts w:ascii="Cambria" w:hAnsi="Cambria"/>
          <w:sz w:val="24"/>
          <w:szCs w:val="24"/>
        </w:rPr>
        <w:t xml:space="preserve">Уважаема г-жо Председател, </w:t>
      </w:r>
      <w:r>
        <w:rPr>
          <w:rFonts w:ascii="Cambria" w:hAnsi="Cambria"/>
          <w:sz w:val="24"/>
          <w:szCs w:val="24"/>
        </w:rPr>
        <w:t xml:space="preserve">уважаеми г-н Симеонов, уважаема администрация, уважаеми колеги! </w:t>
      </w:r>
    </w:p>
    <w:p w:rsidR="0076792A" w:rsidRDefault="0076792A" w:rsidP="0076792A">
      <w:pPr>
        <w:spacing w:after="0" w:line="240" w:lineRule="auto"/>
        <w:jc w:val="both"/>
        <w:rPr>
          <w:rFonts w:ascii="Cambria" w:hAnsi="Cambria"/>
          <w:sz w:val="24"/>
          <w:szCs w:val="24"/>
        </w:rPr>
      </w:pPr>
      <w:r>
        <w:rPr>
          <w:rFonts w:ascii="Cambria" w:hAnsi="Cambria"/>
          <w:sz w:val="24"/>
          <w:szCs w:val="24"/>
        </w:rPr>
        <w:t xml:space="preserve">Искам да направя едно предложение за допълнение към самия проект за решение относно финансирането на спортните клубове. </w:t>
      </w:r>
      <w:r w:rsidR="00DE44E8">
        <w:rPr>
          <w:rFonts w:ascii="Cambria" w:hAnsi="Cambria"/>
          <w:sz w:val="24"/>
          <w:szCs w:val="24"/>
        </w:rPr>
        <w:t>Понеже, когато заседава комисията стиг</w:t>
      </w:r>
      <w:r w:rsidR="00BF2F30">
        <w:rPr>
          <w:rFonts w:ascii="Cambria" w:hAnsi="Cambria"/>
          <w:sz w:val="24"/>
          <w:szCs w:val="24"/>
        </w:rPr>
        <w:t>нахме до извода, че е необходим</w:t>
      </w:r>
      <w:r w:rsidR="00BF2F30">
        <w:rPr>
          <w:rFonts w:ascii="Cambria" w:hAnsi="Cambria"/>
          <w:sz w:val="24"/>
          <w:szCs w:val="24"/>
          <w:lang w:val="en-US"/>
        </w:rPr>
        <w:t>o</w:t>
      </w:r>
      <w:r w:rsidR="00DE44E8">
        <w:rPr>
          <w:rFonts w:ascii="Cambria" w:hAnsi="Cambria"/>
          <w:sz w:val="24"/>
          <w:szCs w:val="24"/>
        </w:rPr>
        <w:t xml:space="preserve"> да оставим някакъв резерв, като имам предвид, че тази година пандемията </w:t>
      </w:r>
      <w:r w:rsidR="00DE44E8">
        <w:rPr>
          <w:rFonts w:ascii="Cambria" w:hAnsi="Cambria"/>
          <w:sz w:val="24"/>
          <w:szCs w:val="24"/>
          <w:lang w:val="en-US"/>
        </w:rPr>
        <w:t xml:space="preserve">COVID </w:t>
      </w:r>
      <w:r w:rsidR="00DE44E8">
        <w:rPr>
          <w:rFonts w:ascii="Cambria" w:hAnsi="Cambria"/>
          <w:sz w:val="24"/>
          <w:szCs w:val="24"/>
        </w:rPr>
        <w:t>може би ще отпадне и спортните календари ще бъдат малко по-наситени от предходните години и сме решили да оставим 13000,00 лв. като резерв за подпомагане на спортните клубове там, където се налага. Затова предлагам към проек</w:t>
      </w:r>
      <w:r w:rsidR="00634639">
        <w:rPr>
          <w:rFonts w:ascii="Cambria" w:hAnsi="Cambria"/>
          <w:sz w:val="24"/>
          <w:szCs w:val="24"/>
        </w:rPr>
        <w:t>та за решение, който ви е даден:</w:t>
      </w:r>
    </w:p>
    <w:p w:rsidR="00634639" w:rsidRDefault="00634639" w:rsidP="00634639">
      <w:pPr>
        <w:spacing w:after="0" w:line="240" w:lineRule="auto"/>
        <w:ind w:firstLine="760"/>
        <w:jc w:val="both"/>
        <w:rPr>
          <w:rFonts w:ascii="Cambria" w:hAnsi="Cambria"/>
          <w:color w:val="000000"/>
          <w:sz w:val="24"/>
          <w:szCs w:val="24"/>
          <w:lang w:eastAsia="bg-BG" w:bidi="bg-BG"/>
        </w:rPr>
      </w:pPr>
      <w:r w:rsidRPr="00AA5A2F">
        <w:rPr>
          <w:rFonts w:ascii="Cambria" w:hAnsi="Cambria"/>
          <w:color w:val="000000"/>
          <w:sz w:val="24"/>
          <w:szCs w:val="24"/>
          <w:lang w:eastAsia="bg-BG" w:bidi="bg-BG"/>
        </w:rPr>
        <w:t>1.Разпределя финансовите средства предвидени в Бюджет 2022г. на Община Тервел п</w:t>
      </w:r>
      <w:r>
        <w:rPr>
          <w:rFonts w:ascii="Cambria" w:hAnsi="Cambria"/>
          <w:color w:val="000000"/>
          <w:sz w:val="24"/>
          <w:szCs w:val="24"/>
          <w:lang w:eastAsia="bg-BG" w:bidi="bg-BG"/>
        </w:rPr>
        <w:t>о спортни клубове, както следва – вие ги имате.</w:t>
      </w:r>
    </w:p>
    <w:p w:rsidR="00634639" w:rsidRPr="00634639" w:rsidRDefault="00634639" w:rsidP="00634639">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И предлагам към нея да добавим т.2:</w:t>
      </w:r>
    </w:p>
    <w:p w:rsidR="00634639" w:rsidRDefault="00634639" w:rsidP="00634639">
      <w:pPr>
        <w:tabs>
          <w:tab w:val="left" w:pos="364"/>
          <w:tab w:val="left" w:pos="851"/>
        </w:tabs>
        <w:spacing w:after="0" w:line="240" w:lineRule="auto"/>
        <w:jc w:val="both"/>
        <w:rPr>
          <w:rStyle w:val="81"/>
          <w:rFonts w:ascii="Cambria" w:hAnsi="Cambria"/>
          <w:bCs/>
          <w:i w:val="0"/>
          <w:sz w:val="24"/>
          <w:szCs w:val="24"/>
          <w:u w:val="none"/>
        </w:rPr>
      </w:pPr>
      <w:r>
        <w:rPr>
          <w:rStyle w:val="81"/>
          <w:rFonts w:ascii="Cambria" w:hAnsi="Cambria"/>
          <w:bCs/>
          <w:i w:val="0"/>
          <w:sz w:val="24"/>
          <w:szCs w:val="24"/>
          <w:u w:val="none"/>
        </w:rPr>
        <w:t xml:space="preserve">              </w:t>
      </w:r>
      <w:r w:rsidRPr="00634639">
        <w:rPr>
          <w:rStyle w:val="81"/>
          <w:rFonts w:ascii="Cambria" w:hAnsi="Cambria"/>
          <w:bCs/>
          <w:i w:val="0"/>
          <w:sz w:val="24"/>
          <w:szCs w:val="24"/>
          <w:u w:val="none"/>
          <w:lang w:val="en-US"/>
        </w:rPr>
        <w:t>2.</w:t>
      </w:r>
      <w:r w:rsidRPr="00634639">
        <w:rPr>
          <w:rStyle w:val="81"/>
          <w:rFonts w:ascii="Cambria" w:hAnsi="Cambria"/>
          <w:bCs/>
          <w:i w:val="0"/>
          <w:sz w:val="24"/>
          <w:szCs w:val="24"/>
          <w:u w:val="none"/>
        </w:rPr>
        <w:t>Резервът от 13000,00 лв. да се използва за финансиране и дофинансиране на спортните клубове.</w:t>
      </w:r>
    </w:p>
    <w:p w:rsidR="00634639" w:rsidRDefault="00634639" w:rsidP="00634639">
      <w:pPr>
        <w:tabs>
          <w:tab w:val="left" w:pos="364"/>
          <w:tab w:val="left" w:pos="851"/>
        </w:tabs>
        <w:spacing w:after="0" w:line="240" w:lineRule="auto"/>
        <w:jc w:val="both"/>
        <w:rPr>
          <w:rStyle w:val="81"/>
          <w:rFonts w:ascii="Cambria" w:hAnsi="Cambria"/>
          <w:bCs/>
          <w:i w:val="0"/>
          <w:sz w:val="24"/>
          <w:szCs w:val="24"/>
          <w:u w:val="none"/>
        </w:rPr>
      </w:pPr>
      <w:r>
        <w:rPr>
          <w:rStyle w:val="81"/>
          <w:rFonts w:ascii="Cambria" w:hAnsi="Cambria"/>
          <w:bCs/>
          <w:i w:val="0"/>
          <w:sz w:val="24"/>
          <w:szCs w:val="24"/>
          <w:u w:val="none"/>
        </w:rPr>
        <w:t>Мисля, че … това е допълнение към самата …</w:t>
      </w:r>
    </w:p>
    <w:p w:rsidR="00634639" w:rsidRDefault="00634639" w:rsidP="00634639">
      <w:pPr>
        <w:tabs>
          <w:tab w:val="left" w:pos="364"/>
          <w:tab w:val="left" w:pos="851"/>
        </w:tabs>
        <w:spacing w:after="0" w:line="240" w:lineRule="auto"/>
        <w:jc w:val="both"/>
        <w:rPr>
          <w:rStyle w:val="81"/>
          <w:rFonts w:ascii="Cambria" w:hAnsi="Cambria"/>
          <w:bCs/>
          <w:i w:val="0"/>
          <w:sz w:val="24"/>
          <w:szCs w:val="24"/>
          <w:u w:val="none"/>
        </w:rPr>
      </w:pPr>
    </w:p>
    <w:p w:rsidR="00634639" w:rsidRPr="004A5052" w:rsidRDefault="00BF2F30" w:rsidP="00634639">
      <w:pPr>
        <w:tabs>
          <w:tab w:val="left" w:pos="364"/>
          <w:tab w:val="left" w:pos="851"/>
        </w:tabs>
        <w:spacing w:after="0" w:line="240" w:lineRule="auto"/>
        <w:jc w:val="both"/>
        <w:rPr>
          <w:rStyle w:val="81"/>
          <w:rFonts w:ascii="Cambria" w:hAnsi="Cambria"/>
          <w:bCs/>
          <w:i w:val="0"/>
          <w:color w:val="auto"/>
          <w:sz w:val="24"/>
          <w:szCs w:val="24"/>
          <w:u w:val="none"/>
        </w:rPr>
      </w:pPr>
      <w:r w:rsidRPr="004A5052">
        <w:rPr>
          <w:rStyle w:val="81"/>
          <w:rFonts w:ascii="Cambria" w:hAnsi="Cambria"/>
          <w:b/>
          <w:bCs/>
          <w:i w:val="0"/>
          <w:color w:val="auto"/>
          <w:sz w:val="24"/>
          <w:szCs w:val="24"/>
          <w:u w:val="none"/>
        </w:rPr>
        <w:t>Живко Желязков</w:t>
      </w:r>
      <w:r w:rsidRPr="004A5052">
        <w:rPr>
          <w:rStyle w:val="81"/>
          <w:rFonts w:ascii="Cambria" w:hAnsi="Cambria"/>
          <w:bCs/>
          <w:i w:val="0"/>
          <w:color w:val="auto"/>
          <w:sz w:val="24"/>
          <w:szCs w:val="24"/>
          <w:u w:val="none"/>
        </w:rPr>
        <w:t xml:space="preserve"> /от място/:</w:t>
      </w:r>
      <w:r w:rsidR="00634639" w:rsidRPr="004A5052">
        <w:rPr>
          <w:rStyle w:val="81"/>
          <w:rFonts w:ascii="Cambria" w:hAnsi="Cambria"/>
          <w:bCs/>
          <w:i w:val="0"/>
          <w:color w:val="auto"/>
          <w:sz w:val="24"/>
          <w:szCs w:val="24"/>
          <w:u w:val="none"/>
        </w:rPr>
        <w:t xml:space="preserve"> Отделно </w:t>
      </w:r>
      <w:r w:rsidR="00D37D48">
        <w:rPr>
          <w:rStyle w:val="81"/>
          <w:rFonts w:ascii="Cambria" w:hAnsi="Cambria"/>
          <w:bCs/>
          <w:i w:val="0"/>
          <w:color w:val="auto"/>
          <w:sz w:val="24"/>
          <w:szCs w:val="24"/>
          <w:u w:val="none"/>
        </w:rPr>
        <w:t>от тези</w:t>
      </w:r>
      <w:r w:rsidR="00D37D48">
        <w:rPr>
          <w:rStyle w:val="81"/>
          <w:rFonts w:ascii="Cambria" w:hAnsi="Cambria"/>
          <w:bCs/>
          <w:i w:val="0"/>
          <w:color w:val="auto"/>
          <w:sz w:val="24"/>
          <w:szCs w:val="24"/>
          <w:u w:val="none"/>
          <w:lang w:val="en-US"/>
        </w:rPr>
        <w:t xml:space="preserve"> </w:t>
      </w:r>
      <w:r w:rsidR="00634639" w:rsidRPr="004A5052">
        <w:rPr>
          <w:rStyle w:val="81"/>
          <w:rFonts w:ascii="Cambria" w:hAnsi="Cambria"/>
          <w:bCs/>
          <w:i w:val="0"/>
          <w:color w:val="auto"/>
          <w:sz w:val="24"/>
          <w:szCs w:val="24"/>
          <w:u w:val="none"/>
        </w:rPr>
        <w:t>…?</w:t>
      </w:r>
    </w:p>
    <w:p w:rsidR="00CE38BD" w:rsidRDefault="00CE38BD" w:rsidP="00634639">
      <w:pPr>
        <w:tabs>
          <w:tab w:val="left" w:pos="364"/>
          <w:tab w:val="left" w:pos="851"/>
        </w:tabs>
        <w:spacing w:after="0" w:line="240" w:lineRule="auto"/>
        <w:jc w:val="both"/>
        <w:rPr>
          <w:rStyle w:val="81"/>
          <w:rFonts w:ascii="Cambria" w:hAnsi="Cambria"/>
          <w:bCs/>
          <w:i w:val="0"/>
          <w:color w:val="FF0000"/>
          <w:sz w:val="24"/>
          <w:szCs w:val="24"/>
          <w:u w:val="none"/>
        </w:rPr>
      </w:pPr>
    </w:p>
    <w:p w:rsidR="00CE38BD" w:rsidRPr="004A5052" w:rsidRDefault="00CE38BD" w:rsidP="004A5052">
      <w:pPr>
        <w:spacing w:after="0" w:line="240" w:lineRule="auto"/>
        <w:ind w:left="708"/>
        <w:jc w:val="both"/>
        <w:rPr>
          <w:rFonts w:ascii="Cambria" w:hAnsi="Cambria"/>
          <w:b/>
          <w:sz w:val="24"/>
          <w:szCs w:val="24"/>
          <w:u w:val="single"/>
        </w:rPr>
      </w:pPr>
      <w:r w:rsidRPr="0076792A">
        <w:rPr>
          <w:rFonts w:ascii="Cambria" w:hAnsi="Cambria"/>
          <w:b/>
          <w:sz w:val="24"/>
          <w:szCs w:val="24"/>
          <w:u w:val="single"/>
        </w:rPr>
        <w:t>НИКО РАДЕВ – ЗАМ.ПРЕДСЕДАТЕЛ НА ОбС:</w:t>
      </w:r>
      <w:r>
        <w:rPr>
          <w:rFonts w:ascii="Cambria" w:hAnsi="Cambria"/>
          <w:b/>
          <w:sz w:val="24"/>
          <w:szCs w:val="24"/>
          <w:u w:val="single"/>
        </w:rPr>
        <w:t xml:space="preserve"> </w:t>
      </w:r>
      <w:r w:rsidRPr="00CE38BD">
        <w:rPr>
          <w:rFonts w:ascii="Cambria" w:hAnsi="Cambria"/>
          <w:sz w:val="24"/>
          <w:szCs w:val="24"/>
        </w:rPr>
        <w:t>Моля?</w:t>
      </w:r>
    </w:p>
    <w:p w:rsidR="00D37D48" w:rsidRPr="004A5052" w:rsidRDefault="00D37D48" w:rsidP="00D37D48">
      <w:pPr>
        <w:tabs>
          <w:tab w:val="left" w:pos="364"/>
          <w:tab w:val="left" w:pos="851"/>
        </w:tabs>
        <w:spacing w:after="0" w:line="240" w:lineRule="auto"/>
        <w:jc w:val="both"/>
        <w:rPr>
          <w:rStyle w:val="81"/>
          <w:rFonts w:ascii="Cambria" w:hAnsi="Cambria"/>
          <w:bCs/>
          <w:i w:val="0"/>
          <w:color w:val="auto"/>
          <w:sz w:val="24"/>
          <w:szCs w:val="24"/>
          <w:u w:val="none"/>
        </w:rPr>
      </w:pPr>
      <w:r w:rsidRPr="004A5052">
        <w:rPr>
          <w:rStyle w:val="81"/>
          <w:rFonts w:ascii="Cambria" w:hAnsi="Cambria"/>
          <w:b/>
          <w:bCs/>
          <w:i w:val="0"/>
          <w:color w:val="auto"/>
          <w:sz w:val="24"/>
          <w:szCs w:val="24"/>
          <w:u w:val="none"/>
        </w:rPr>
        <w:lastRenderedPageBreak/>
        <w:t>Живко Желязков</w:t>
      </w:r>
      <w:r w:rsidRPr="004A5052">
        <w:rPr>
          <w:rStyle w:val="81"/>
          <w:rFonts w:ascii="Cambria" w:hAnsi="Cambria"/>
          <w:bCs/>
          <w:i w:val="0"/>
          <w:color w:val="auto"/>
          <w:sz w:val="24"/>
          <w:szCs w:val="24"/>
          <w:u w:val="none"/>
        </w:rPr>
        <w:t xml:space="preserve"> /от място/: Отделно от тези …?</w:t>
      </w:r>
    </w:p>
    <w:p w:rsidR="00D37D48" w:rsidRDefault="00D37D48" w:rsidP="00D37D48">
      <w:pPr>
        <w:tabs>
          <w:tab w:val="left" w:pos="364"/>
          <w:tab w:val="left" w:pos="851"/>
        </w:tabs>
        <w:spacing w:after="0" w:line="240" w:lineRule="auto"/>
        <w:jc w:val="both"/>
        <w:rPr>
          <w:rStyle w:val="81"/>
          <w:rFonts w:ascii="Cambria" w:hAnsi="Cambria"/>
          <w:bCs/>
          <w:i w:val="0"/>
          <w:color w:val="FF0000"/>
          <w:sz w:val="24"/>
          <w:szCs w:val="24"/>
          <w:u w:val="none"/>
        </w:rPr>
      </w:pPr>
    </w:p>
    <w:p w:rsidR="00CE38BD" w:rsidRPr="00B05A45" w:rsidRDefault="00CE38BD" w:rsidP="00CE38BD">
      <w:pPr>
        <w:spacing w:after="0" w:line="240" w:lineRule="auto"/>
        <w:ind w:left="708"/>
        <w:jc w:val="both"/>
        <w:rPr>
          <w:rFonts w:ascii="Cambria" w:hAnsi="Cambria"/>
          <w:sz w:val="24"/>
          <w:szCs w:val="24"/>
          <w:lang w:val="en-US"/>
        </w:rPr>
      </w:pPr>
      <w:r w:rsidRPr="0076792A">
        <w:rPr>
          <w:rFonts w:ascii="Cambria" w:hAnsi="Cambria"/>
          <w:b/>
          <w:sz w:val="24"/>
          <w:szCs w:val="24"/>
          <w:u w:val="single"/>
        </w:rPr>
        <w:t>НИКО РАДЕВ – ЗАМ.ПРЕДСЕДАТЕЛ НА ОбС:</w:t>
      </w:r>
      <w:r>
        <w:rPr>
          <w:rFonts w:ascii="Cambria" w:hAnsi="Cambria"/>
          <w:b/>
          <w:sz w:val="24"/>
          <w:szCs w:val="24"/>
          <w:u w:val="single"/>
        </w:rPr>
        <w:t xml:space="preserve"> </w:t>
      </w:r>
    </w:p>
    <w:p w:rsidR="005B3B7D" w:rsidRDefault="00D37D48" w:rsidP="005B3B7D">
      <w:pPr>
        <w:spacing w:after="0" w:line="240" w:lineRule="auto"/>
        <w:jc w:val="both"/>
        <w:rPr>
          <w:rFonts w:ascii="Cambria" w:hAnsi="Cambria"/>
          <w:sz w:val="24"/>
          <w:szCs w:val="24"/>
        </w:rPr>
      </w:pPr>
      <w:r>
        <w:rPr>
          <w:rFonts w:ascii="Cambria" w:hAnsi="Cambria"/>
          <w:sz w:val="24"/>
          <w:szCs w:val="24"/>
        </w:rPr>
        <w:t xml:space="preserve">            </w:t>
      </w:r>
      <w:r w:rsidR="00F67339">
        <w:rPr>
          <w:rFonts w:ascii="Cambria" w:hAnsi="Cambria"/>
          <w:sz w:val="24"/>
          <w:szCs w:val="24"/>
        </w:rPr>
        <w:t xml:space="preserve">  </w:t>
      </w:r>
      <w:r w:rsidR="00CE38BD" w:rsidRPr="005B3B7D">
        <w:rPr>
          <w:rFonts w:ascii="Cambria" w:hAnsi="Cambria"/>
          <w:sz w:val="24"/>
          <w:szCs w:val="24"/>
        </w:rPr>
        <w:t>Не</w:t>
      </w:r>
      <w:r w:rsidR="00CE38BD">
        <w:rPr>
          <w:rFonts w:ascii="Cambria" w:hAnsi="Cambria"/>
          <w:sz w:val="24"/>
          <w:szCs w:val="24"/>
        </w:rPr>
        <w:t>, те са същите, те влизат</w:t>
      </w:r>
      <w:r w:rsidR="005B3B7D">
        <w:rPr>
          <w:rFonts w:ascii="Cambria" w:hAnsi="Cambria"/>
          <w:sz w:val="24"/>
          <w:szCs w:val="24"/>
        </w:rPr>
        <w:t xml:space="preserve">. Значи, предвидени са около </w:t>
      </w:r>
      <w:r w:rsidR="005B3B7D" w:rsidRPr="00D37D48">
        <w:rPr>
          <w:rFonts w:ascii="Cambria" w:hAnsi="Cambria"/>
          <w:sz w:val="24"/>
          <w:szCs w:val="24"/>
        </w:rPr>
        <w:t>166000,00 лв</w:t>
      </w:r>
      <w:r w:rsidR="005B3B7D" w:rsidRPr="005B3B7D">
        <w:rPr>
          <w:rFonts w:ascii="Cambria" w:hAnsi="Cambria"/>
          <w:color w:val="FF0000"/>
          <w:sz w:val="24"/>
          <w:szCs w:val="24"/>
        </w:rPr>
        <w:t xml:space="preserve">. </w:t>
      </w:r>
      <w:r w:rsidR="005B3B7D">
        <w:rPr>
          <w:rFonts w:ascii="Cambria" w:hAnsi="Cambria"/>
          <w:sz w:val="24"/>
          <w:szCs w:val="24"/>
        </w:rPr>
        <w:t>за дейност „Култура и спорт“и в тези средства</w:t>
      </w:r>
      <w:r w:rsidR="00BF2F30">
        <w:rPr>
          <w:rFonts w:ascii="Cambria" w:hAnsi="Cambria"/>
          <w:sz w:val="24"/>
          <w:szCs w:val="24"/>
          <w:lang w:val="en-US"/>
        </w:rPr>
        <w:t xml:space="preserve"> </w:t>
      </w:r>
      <w:r w:rsidR="00BF2F30">
        <w:rPr>
          <w:rFonts w:ascii="Cambria" w:hAnsi="Cambria"/>
          <w:sz w:val="24"/>
          <w:szCs w:val="24"/>
        </w:rPr>
        <w:t>от 160000,00 лв.</w:t>
      </w:r>
      <w:r w:rsidR="005B3B7D">
        <w:rPr>
          <w:rFonts w:ascii="Cambria" w:hAnsi="Cambria"/>
          <w:sz w:val="24"/>
          <w:szCs w:val="24"/>
        </w:rPr>
        <w:t xml:space="preserve"> ние</w:t>
      </w:r>
      <w:r w:rsidR="00BF2F30">
        <w:rPr>
          <w:rFonts w:ascii="Cambria" w:hAnsi="Cambria"/>
          <w:sz w:val="24"/>
          <w:szCs w:val="24"/>
        </w:rPr>
        <w:t xml:space="preserve"> сме разпределили 147000,00 лв. и</w:t>
      </w:r>
      <w:r w:rsidR="005B3B7D">
        <w:rPr>
          <w:rFonts w:ascii="Cambria" w:hAnsi="Cambria"/>
          <w:sz w:val="24"/>
          <w:szCs w:val="24"/>
        </w:rPr>
        <w:t xml:space="preserve"> 13000,00 лв. оставяме като резерв, с цел да може да се дофинансират, като имате предвид, че цените скочиха много на горивата и предполагаме, че някои от клубовете, пък и ако е по-наситен спортния календар, някои от клубовете ще изпитат остра нужда от дофинансиране или пък финансиране особено за … спортната дисциплина лека атлетика, джудо и т.н. Това сме имали предвид, това предлагаме на вашето внимание тази т.2 да влезе, за да сме абсолютно убедени, че средствата наистина ще се използват за тези цели. Благодаря ви!</w:t>
      </w:r>
    </w:p>
    <w:p w:rsidR="00F1141F" w:rsidRDefault="00F1141F" w:rsidP="005B3B7D">
      <w:pPr>
        <w:spacing w:after="0" w:line="240" w:lineRule="auto"/>
        <w:jc w:val="both"/>
        <w:rPr>
          <w:rFonts w:ascii="Cambria" w:hAnsi="Cambria"/>
          <w:sz w:val="24"/>
          <w:szCs w:val="24"/>
        </w:rPr>
      </w:pPr>
    </w:p>
    <w:p w:rsidR="00CE38BD" w:rsidRDefault="00F1141F" w:rsidP="005B3B7D">
      <w:pPr>
        <w:spacing w:after="0" w:line="240" w:lineRule="auto"/>
        <w:jc w:val="both"/>
        <w:rPr>
          <w:rFonts w:ascii="Cambria" w:hAnsi="Cambria"/>
          <w:sz w:val="24"/>
          <w:szCs w:val="24"/>
        </w:rPr>
      </w:pPr>
      <w:r>
        <w:rPr>
          <w:rFonts w:ascii="Cambria" w:hAnsi="Cambria"/>
          <w:sz w:val="24"/>
          <w:szCs w:val="24"/>
        </w:rPr>
        <w:t>В хода на изказването на Нико Радев в 14,27 часа Мерткан Исмаилов – Кмет на с.Полк.Савово се присъедини към заседанието на ОбС.</w:t>
      </w:r>
      <w:r w:rsidR="005B3B7D">
        <w:rPr>
          <w:rFonts w:ascii="Cambria" w:hAnsi="Cambria"/>
          <w:sz w:val="24"/>
          <w:szCs w:val="24"/>
        </w:rPr>
        <w:t xml:space="preserve"> </w:t>
      </w:r>
    </w:p>
    <w:p w:rsidR="00BF2F30" w:rsidRDefault="00BF2F30" w:rsidP="005B3B7D">
      <w:pPr>
        <w:spacing w:after="0" w:line="240" w:lineRule="auto"/>
        <w:jc w:val="both"/>
        <w:rPr>
          <w:rFonts w:ascii="Cambria" w:hAnsi="Cambria"/>
          <w:sz w:val="24"/>
          <w:szCs w:val="24"/>
        </w:rPr>
      </w:pPr>
    </w:p>
    <w:p w:rsidR="00BF2F30" w:rsidRDefault="00BF2F30" w:rsidP="00BF2F30">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BF2F30" w:rsidRPr="008F66A9" w:rsidRDefault="00BF2F30" w:rsidP="005B3B7D">
      <w:pPr>
        <w:spacing w:after="0" w:line="240" w:lineRule="auto"/>
        <w:jc w:val="both"/>
        <w:rPr>
          <w:rFonts w:ascii="Cambria" w:hAnsi="Cambria"/>
          <w:sz w:val="24"/>
          <w:szCs w:val="24"/>
        </w:rPr>
      </w:pPr>
      <w:r>
        <w:rPr>
          <w:rFonts w:ascii="Cambria" w:hAnsi="Cambria"/>
          <w:sz w:val="24"/>
          <w:szCs w:val="24"/>
        </w:rPr>
        <w:t xml:space="preserve">             </w:t>
      </w:r>
      <w:r w:rsidR="008F66A9">
        <w:rPr>
          <w:rFonts w:ascii="Cambria" w:hAnsi="Cambria"/>
          <w:sz w:val="24"/>
          <w:szCs w:val="24"/>
        </w:rPr>
        <w:t xml:space="preserve"> </w:t>
      </w:r>
      <w:r w:rsidRPr="008F66A9">
        <w:rPr>
          <w:rFonts w:ascii="Cambria" w:hAnsi="Cambria"/>
          <w:sz w:val="24"/>
          <w:szCs w:val="24"/>
        </w:rPr>
        <w:t>Разпределени са 13000,00 лв. по-малко. Идеята на Нико Радев е 13000,00 лв.</w:t>
      </w:r>
      <w:r w:rsidR="008F66A9">
        <w:rPr>
          <w:rFonts w:ascii="Cambria" w:hAnsi="Cambria"/>
          <w:sz w:val="24"/>
          <w:szCs w:val="24"/>
        </w:rPr>
        <w:t xml:space="preserve"> </w:t>
      </w:r>
      <w:r w:rsidRPr="008F66A9">
        <w:rPr>
          <w:rFonts w:ascii="Cambria" w:hAnsi="Cambria"/>
          <w:sz w:val="24"/>
          <w:szCs w:val="24"/>
        </w:rPr>
        <w:t xml:space="preserve">да се използват пак за футболните клубове, да не отиват по други дейности. </w:t>
      </w:r>
    </w:p>
    <w:p w:rsidR="00BF2F30" w:rsidRPr="008F66A9" w:rsidRDefault="00BF2F30" w:rsidP="005B3B7D">
      <w:pPr>
        <w:spacing w:after="0" w:line="240" w:lineRule="auto"/>
        <w:jc w:val="both"/>
        <w:rPr>
          <w:rFonts w:ascii="Cambria" w:hAnsi="Cambria"/>
          <w:sz w:val="24"/>
          <w:szCs w:val="24"/>
        </w:rPr>
      </w:pPr>
    </w:p>
    <w:p w:rsidR="00BF2F30" w:rsidRDefault="00BF2F30" w:rsidP="005B3B7D">
      <w:pPr>
        <w:spacing w:after="0" w:line="240" w:lineRule="auto"/>
        <w:jc w:val="both"/>
        <w:rPr>
          <w:rFonts w:ascii="Cambria" w:hAnsi="Cambria"/>
          <w:sz w:val="24"/>
          <w:szCs w:val="24"/>
        </w:rPr>
      </w:pPr>
      <w:r w:rsidRPr="008F66A9">
        <w:rPr>
          <w:rFonts w:ascii="Cambria" w:hAnsi="Cambria"/>
          <w:b/>
          <w:sz w:val="24"/>
          <w:szCs w:val="24"/>
        </w:rPr>
        <w:t>От залата:</w:t>
      </w:r>
      <w:r w:rsidRPr="008F66A9">
        <w:rPr>
          <w:rFonts w:ascii="Cambria" w:hAnsi="Cambria"/>
          <w:sz w:val="24"/>
          <w:szCs w:val="24"/>
        </w:rPr>
        <w:t xml:space="preserve"> …Той каза и за другите клубове …  </w:t>
      </w:r>
    </w:p>
    <w:p w:rsidR="00CC3B44" w:rsidRDefault="00CC3B44" w:rsidP="005B3B7D">
      <w:pPr>
        <w:spacing w:after="0" w:line="240" w:lineRule="auto"/>
        <w:jc w:val="both"/>
        <w:rPr>
          <w:rFonts w:ascii="Cambria" w:hAnsi="Cambria"/>
          <w:sz w:val="24"/>
          <w:szCs w:val="24"/>
        </w:rPr>
      </w:pPr>
    </w:p>
    <w:p w:rsidR="00CC3B44" w:rsidRPr="008F66A9" w:rsidRDefault="00CC3B44" w:rsidP="005B3B7D">
      <w:pPr>
        <w:spacing w:after="0" w:line="240" w:lineRule="auto"/>
        <w:jc w:val="both"/>
        <w:rPr>
          <w:rFonts w:ascii="Cambria" w:hAnsi="Cambria"/>
          <w:sz w:val="24"/>
          <w:szCs w:val="24"/>
        </w:rPr>
      </w:pPr>
      <w:r>
        <w:rPr>
          <w:rFonts w:ascii="Cambria" w:hAnsi="Cambria"/>
          <w:sz w:val="24"/>
          <w:szCs w:val="24"/>
        </w:rPr>
        <w:t>Последва кратък коментар.</w:t>
      </w:r>
    </w:p>
    <w:p w:rsidR="00710F5C" w:rsidRDefault="00710F5C" w:rsidP="00CC3B44">
      <w:pPr>
        <w:spacing w:after="0" w:line="240" w:lineRule="auto"/>
        <w:jc w:val="both"/>
        <w:rPr>
          <w:rFonts w:ascii="Cambria" w:hAnsi="Cambria"/>
          <w:b/>
          <w:sz w:val="24"/>
          <w:szCs w:val="24"/>
          <w:u w:val="single"/>
        </w:rPr>
      </w:pPr>
    </w:p>
    <w:p w:rsidR="00710F5C" w:rsidRDefault="00710F5C" w:rsidP="000A78C8">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 – ОБЩИНСКИ СЪВЕТНИК ПП „ДПС“:</w:t>
      </w:r>
    </w:p>
    <w:p w:rsidR="00710F5C" w:rsidRDefault="00C463A3" w:rsidP="00104AA8">
      <w:pPr>
        <w:spacing w:after="0" w:line="240" w:lineRule="auto"/>
        <w:jc w:val="both"/>
        <w:rPr>
          <w:rFonts w:ascii="Cambria" w:hAnsi="Cambria"/>
          <w:sz w:val="24"/>
          <w:szCs w:val="24"/>
        </w:rPr>
      </w:pPr>
      <w:r>
        <w:rPr>
          <w:rFonts w:ascii="Cambria" w:hAnsi="Cambria"/>
          <w:sz w:val="24"/>
          <w:szCs w:val="24"/>
        </w:rPr>
        <w:t xml:space="preserve">            </w:t>
      </w:r>
      <w:r w:rsidR="00F67339">
        <w:rPr>
          <w:rFonts w:ascii="Cambria" w:hAnsi="Cambria"/>
          <w:sz w:val="24"/>
          <w:szCs w:val="24"/>
        </w:rPr>
        <w:t xml:space="preserve">  </w:t>
      </w:r>
      <w:r w:rsidR="00104AA8">
        <w:rPr>
          <w:rFonts w:ascii="Cambria" w:hAnsi="Cambria"/>
          <w:sz w:val="24"/>
          <w:szCs w:val="24"/>
        </w:rPr>
        <w:t xml:space="preserve">Колеги, парите така или иначе са в бюджета, тия в рамките на 160000,00 лв. Ние вече ги гласувахме за спорта. В момента са разпределени, те са резерв, но те са в същата дейност. Когато се наложи и започне спортния сезон, има актуализация на бюджета или излезе комисията с ново преразпределение да увеличи, нещата се решават. Не виждам защо трябва сега да сменяме самото предложение. </w:t>
      </w:r>
    </w:p>
    <w:p w:rsidR="00104AA8" w:rsidRDefault="00104AA8" w:rsidP="00104AA8">
      <w:pPr>
        <w:spacing w:after="0" w:line="240" w:lineRule="auto"/>
        <w:jc w:val="both"/>
        <w:rPr>
          <w:rFonts w:ascii="Cambria" w:hAnsi="Cambria"/>
          <w:sz w:val="24"/>
          <w:szCs w:val="24"/>
        </w:rPr>
      </w:pPr>
    </w:p>
    <w:p w:rsidR="00104AA8" w:rsidRPr="00734A59" w:rsidRDefault="00104AA8" w:rsidP="00104AA8">
      <w:pPr>
        <w:spacing w:after="0" w:line="240" w:lineRule="auto"/>
        <w:jc w:val="both"/>
        <w:rPr>
          <w:rFonts w:ascii="Cambria" w:hAnsi="Cambria"/>
          <w:sz w:val="24"/>
          <w:szCs w:val="24"/>
        </w:rPr>
      </w:pPr>
      <w:r w:rsidRPr="00734A59">
        <w:rPr>
          <w:rFonts w:ascii="Cambria" w:hAnsi="Cambria"/>
          <w:b/>
          <w:sz w:val="24"/>
          <w:szCs w:val="24"/>
        </w:rPr>
        <w:t>Нико Радев</w:t>
      </w:r>
      <w:r w:rsidRPr="00734A59">
        <w:rPr>
          <w:rFonts w:ascii="Cambria" w:hAnsi="Cambria"/>
          <w:sz w:val="24"/>
          <w:szCs w:val="24"/>
        </w:rPr>
        <w:t xml:space="preserve"> /от място/: Не променяме нищо, само добавяме.</w:t>
      </w:r>
    </w:p>
    <w:p w:rsidR="00104AA8" w:rsidRDefault="00104AA8" w:rsidP="00104AA8">
      <w:pPr>
        <w:spacing w:after="0" w:line="240" w:lineRule="auto"/>
        <w:jc w:val="both"/>
        <w:rPr>
          <w:rFonts w:ascii="Cambria" w:hAnsi="Cambria"/>
          <w:color w:val="FF0000"/>
          <w:sz w:val="24"/>
          <w:szCs w:val="24"/>
        </w:rPr>
      </w:pPr>
    </w:p>
    <w:p w:rsidR="00104AA8" w:rsidRDefault="00104AA8" w:rsidP="00104AA8">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 – ОБЩИНСКИ СЪВЕТНИК ПП „ДПС“:</w:t>
      </w:r>
    </w:p>
    <w:p w:rsidR="00104AA8" w:rsidRPr="00104AA8" w:rsidRDefault="00C463A3" w:rsidP="00104AA8">
      <w:pPr>
        <w:spacing w:after="0" w:line="240" w:lineRule="auto"/>
        <w:jc w:val="both"/>
        <w:rPr>
          <w:rFonts w:ascii="Cambria" w:hAnsi="Cambria"/>
          <w:sz w:val="24"/>
          <w:szCs w:val="24"/>
        </w:rPr>
      </w:pPr>
      <w:r>
        <w:rPr>
          <w:rFonts w:ascii="Cambria" w:hAnsi="Cambria"/>
          <w:sz w:val="24"/>
          <w:szCs w:val="24"/>
        </w:rPr>
        <w:t xml:space="preserve">            </w:t>
      </w:r>
      <w:r w:rsidR="00F67339">
        <w:rPr>
          <w:rFonts w:ascii="Cambria" w:hAnsi="Cambria"/>
          <w:sz w:val="24"/>
          <w:szCs w:val="24"/>
        </w:rPr>
        <w:t xml:space="preserve">  </w:t>
      </w:r>
      <w:r w:rsidR="00104AA8">
        <w:rPr>
          <w:rFonts w:ascii="Cambria" w:hAnsi="Cambria"/>
          <w:sz w:val="24"/>
          <w:szCs w:val="24"/>
        </w:rPr>
        <w:t xml:space="preserve">Добавяме нещо, което евентуално може </w:t>
      </w:r>
      <w:r w:rsidR="00734A59">
        <w:rPr>
          <w:rFonts w:ascii="Cambria" w:hAnsi="Cambria"/>
          <w:sz w:val="24"/>
          <w:szCs w:val="24"/>
        </w:rPr>
        <w:t xml:space="preserve">и </w:t>
      </w:r>
      <w:r w:rsidR="00104AA8">
        <w:rPr>
          <w:rFonts w:ascii="Cambria" w:hAnsi="Cambria"/>
          <w:sz w:val="24"/>
          <w:szCs w:val="24"/>
        </w:rPr>
        <w:t xml:space="preserve">да се даде, може и да не се даде, то и в двата случая е така де, пак трябва да има решение на комисията. Така, че и в двата случая …, но по-скоро в първия случай е напълно нормално да си останат нещата по този начин. Така или иначе ние парите за спорт сме ги гласували, а има вероятност да се яви и някой друг спортен клуб в годината, например клуба по джудо. </w:t>
      </w:r>
    </w:p>
    <w:p w:rsidR="00104AA8" w:rsidRDefault="00104AA8" w:rsidP="00104AA8">
      <w:pPr>
        <w:spacing w:after="0" w:line="240" w:lineRule="auto"/>
        <w:jc w:val="both"/>
        <w:rPr>
          <w:rFonts w:ascii="Cambria" w:hAnsi="Cambria"/>
          <w:color w:val="FF0000"/>
          <w:sz w:val="24"/>
          <w:szCs w:val="24"/>
        </w:rPr>
      </w:pPr>
    </w:p>
    <w:p w:rsidR="00104AA8" w:rsidRPr="00734A59" w:rsidRDefault="00104AA8" w:rsidP="00104AA8">
      <w:pPr>
        <w:spacing w:after="0" w:line="240" w:lineRule="auto"/>
        <w:jc w:val="both"/>
        <w:rPr>
          <w:rFonts w:ascii="Cambria" w:hAnsi="Cambria"/>
          <w:sz w:val="24"/>
          <w:szCs w:val="24"/>
        </w:rPr>
      </w:pPr>
      <w:r w:rsidRPr="00734A59">
        <w:rPr>
          <w:rFonts w:ascii="Cambria" w:hAnsi="Cambria"/>
          <w:b/>
          <w:sz w:val="24"/>
          <w:szCs w:val="24"/>
        </w:rPr>
        <w:t>Нико Радев</w:t>
      </w:r>
      <w:r w:rsidRPr="00734A59">
        <w:rPr>
          <w:rFonts w:ascii="Cambria" w:hAnsi="Cambria"/>
          <w:sz w:val="24"/>
          <w:szCs w:val="24"/>
        </w:rPr>
        <w:t xml:space="preserve"> /от място/: Ние това имаме предвид. </w:t>
      </w:r>
    </w:p>
    <w:p w:rsidR="00104AA8" w:rsidRDefault="00104AA8" w:rsidP="00104AA8">
      <w:pPr>
        <w:spacing w:after="0" w:line="240" w:lineRule="auto"/>
        <w:jc w:val="both"/>
        <w:rPr>
          <w:rFonts w:ascii="Cambria" w:hAnsi="Cambria"/>
          <w:color w:val="FF0000"/>
          <w:sz w:val="24"/>
          <w:szCs w:val="24"/>
        </w:rPr>
      </w:pPr>
    </w:p>
    <w:p w:rsidR="00104AA8" w:rsidRDefault="00756655" w:rsidP="005D6773">
      <w:pPr>
        <w:spacing w:after="0" w:line="240" w:lineRule="auto"/>
        <w:ind w:left="708"/>
        <w:jc w:val="both"/>
        <w:rPr>
          <w:rFonts w:ascii="Cambria" w:hAnsi="Cambria"/>
          <w:sz w:val="24"/>
          <w:szCs w:val="24"/>
        </w:rPr>
      </w:pPr>
      <w:r>
        <w:rPr>
          <w:rFonts w:ascii="Cambria" w:hAnsi="Cambria"/>
          <w:b/>
          <w:sz w:val="24"/>
          <w:szCs w:val="24"/>
          <w:u w:val="single"/>
        </w:rPr>
        <w:t>МАРИЯНА ПАСЕВА – ОБЩИНСКИ СЪВЕТНИК ПП „ДПС“</w:t>
      </w:r>
      <w:r w:rsidR="005D6773">
        <w:rPr>
          <w:rFonts w:ascii="Cambria" w:hAnsi="Cambria"/>
          <w:b/>
          <w:sz w:val="24"/>
          <w:szCs w:val="24"/>
          <w:u w:val="single"/>
        </w:rPr>
        <w:t xml:space="preserve">: </w:t>
      </w:r>
      <w:r>
        <w:rPr>
          <w:rFonts w:ascii="Cambria" w:hAnsi="Cambria"/>
          <w:sz w:val="24"/>
          <w:szCs w:val="24"/>
        </w:rPr>
        <w:t xml:space="preserve">Да, да, ами ето. Да. </w:t>
      </w:r>
    </w:p>
    <w:p w:rsidR="00734A59" w:rsidRDefault="00734A59" w:rsidP="005D6773">
      <w:pPr>
        <w:spacing w:after="0" w:line="240" w:lineRule="auto"/>
        <w:ind w:left="708"/>
        <w:jc w:val="both"/>
        <w:rPr>
          <w:rFonts w:ascii="Cambria" w:hAnsi="Cambria"/>
          <w:sz w:val="24"/>
          <w:szCs w:val="24"/>
        </w:rPr>
      </w:pPr>
    </w:p>
    <w:p w:rsidR="00734A59" w:rsidRDefault="00734A59" w:rsidP="00734A59">
      <w:pPr>
        <w:spacing w:after="0" w:line="240" w:lineRule="auto"/>
        <w:jc w:val="both"/>
        <w:rPr>
          <w:rFonts w:ascii="Cambria" w:hAnsi="Cambria"/>
          <w:sz w:val="24"/>
          <w:szCs w:val="24"/>
        </w:rPr>
      </w:pPr>
      <w:r>
        <w:rPr>
          <w:rFonts w:ascii="Cambria" w:hAnsi="Cambria"/>
          <w:b/>
          <w:sz w:val="24"/>
          <w:szCs w:val="24"/>
        </w:rPr>
        <w:t>Исмет Абил</w:t>
      </w:r>
      <w:r w:rsidRPr="00734A59">
        <w:rPr>
          <w:rFonts w:ascii="Cambria" w:hAnsi="Cambria"/>
          <w:sz w:val="24"/>
          <w:szCs w:val="24"/>
        </w:rPr>
        <w:t xml:space="preserve"> /от място/:</w:t>
      </w:r>
      <w:r>
        <w:rPr>
          <w:rFonts w:ascii="Cambria" w:hAnsi="Cambria"/>
          <w:sz w:val="24"/>
          <w:szCs w:val="24"/>
        </w:rPr>
        <w:t xml:space="preserve"> Аме те сега нали пак си остават в спорта? </w:t>
      </w:r>
    </w:p>
    <w:p w:rsidR="00734A59" w:rsidRDefault="00734A59" w:rsidP="00734A59">
      <w:pPr>
        <w:spacing w:after="0" w:line="240" w:lineRule="auto"/>
        <w:jc w:val="both"/>
        <w:rPr>
          <w:rFonts w:ascii="Cambria" w:hAnsi="Cambria"/>
          <w:sz w:val="24"/>
          <w:szCs w:val="24"/>
        </w:rPr>
      </w:pPr>
    </w:p>
    <w:p w:rsidR="00734A59" w:rsidRDefault="00734A59" w:rsidP="00734A59">
      <w:pPr>
        <w:spacing w:after="0" w:line="240" w:lineRule="auto"/>
        <w:jc w:val="both"/>
        <w:rPr>
          <w:rFonts w:ascii="Cambria" w:hAnsi="Cambria"/>
          <w:sz w:val="24"/>
          <w:szCs w:val="24"/>
        </w:rPr>
      </w:pPr>
      <w:r w:rsidRPr="00734A59">
        <w:rPr>
          <w:rFonts w:ascii="Cambria" w:hAnsi="Cambria"/>
          <w:b/>
          <w:sz w:val="24"/>
          <w:szCs w:val="24"/>
        </w:rPr>
        <w:t>От залата</w:t>
      </w:r>
      <w:r>
        <w:rPr>
          <w:rFonts w:ascii="Cambria" w:hAnsi="Cambria"/>
          <w:sz w:val="24"/>
          <w:szCs w:val="24"/>
        </w:rPr>
        <w:t>: Те са си в спорта.</w:t>
      </w:r>
    </w:p>
    <w:p w:rsidR="00F07F87" w:rsidRDefault="00F07F87" w:rsidP="00734A59">
      <w:pPr>
        <w:spacing w:after="0" w:line="240" w:lineRule="auto"/>
        <w:jc w:val="both"/>
        <w:rPr>
          <w:rFonts w:ascii="Cambria" w:hAnsi="Cambria"/>
          <w:sz w:val="24"/>
          <w:szCs w:val="24"/>
        </w:rPr>
      </w:pPr>
    </w:p>
    <w:p w:rsidR="00F07F87" w:rsidRDefault="00F07F87" w:rsidP="00734A59">
      <w:pPr>
        <w:spacing w:after="0" w:line="240" w:lineRule="auto"/>
        <w:jc w:val="both"/>
        <w:rPr>
          <w:rFonts w:ascii="Cambria" w:hAnsi="Cambria"/>
          <w:sz w:val="24"/>
          <w:szCs w:val="24"/>
        </w:rPr>
      </w:pPr>
      <w:r>
        <w:rPr>
          <w:rFonts w:ascii="Cambria" w:hAnsi="Cambria"/>
          <w:b/>
          <w:sz w:val="24"/>
          <w:szCs w:val="24"/>
        </w:rPr>
        <w:t>Исмет Абил</w:t>
      </w:r>
      <w:r w:rsidRPr="00734A59">
        <w:rPr>
          <w:rFonts w:ascii="Cambria" w:hAnsi="Cambria"/>
          <w:sz w:val="24"/>
          <w:szCs w:val="24"/>
        </w:rPr>
        <w:t xml:space="preserve"> /от място/:</w:t>
      </w:r>
      <w:r w:rsidR="000471C9">
        <w:rPr>
          <w:rFonts w:ascii="Cambria" w:hAnsi="Cambria"/>
          <w:sz w:val="24"/>
          <w:szCs w:val="24"/>
        </w:rPr>
        <w:t xml:space="preserve"> Т</w:t>
      </w:r>
      <w:r>
        <w:rPr>
          <w:rFonts w:ascii="Cambria" w:hAnsi="Cambria"/>
          <w:sz w:val="24"/>
          <w:szCs w:val="24"/>
        </w:rPr>
        <w:t>е са си в спорта.</w:t>
      </w:r>
    </w:p>
    <w:p w:rsidR="00F07F87" w:rsidRDefault="00F07F87" w:rsidP="00734A59">
      <w:pPr>
        <w:spacing w:after="0" w:line="240" w:lineRule="auto"/>
        <w:jc w:val="both"/>
        <w:rPr>
          <w:rFonts w:ascii="Cambria" w:hAnsi="Cambria"/>
          <w:sz w:val="24"/>
          <w:szCs w:val="24"/>
        </w:rPr>
      </w:pPr>
    </w:p>
    <w:p w:rsidR="005D6773" w:rsidRDefault="005D6773" w:rsidP="00F07F87">
      <w:pPr>
        <w:spacing w:after="0" w:line="240" w:lineRule="auto"/>
        <w:ind w:left="708"/>
        <w:jc w:val="both"/>
        <w:rPr>
          <w:rFonts w:ascii="Cambria" w:hAnsi="Cambria"/>
          <w:b/>
          <w:sz w:val="24"/>
          <w:szCs w:val="24"/>
          <w:u w:val="single"/>
        </w:rPr>
      </w:pPr>
      <w:r w:rsidRPr="000C15E7">
        <w:rPr>
          <w:rFonts w:ascii="Cambria" w:hAnsi="Cambria"/>
          <w:b/>
          <w:sz w:val="24"/>
          <w:szCs w:val="24"/>
          <w:u w:val="single"/>
        </w:rPr>
        <w:lastRenderedPageBreak/>
        <w:t>МАРИЯ ГОЧЕВА – ПРЕДСЕДАТЕЛ НА ОбС:</w:t>
      </w:r>
      <w:r>
        <w:rPr>
          <w:rFonts w:ascii="Cambria" w:hAnsi="Cambria"/>
          <w:b/>
          <w:sz w:val="24"/>
          <w:szCs w:val="24"/>
          <w:u w:val="single"/>
        </w:rPr>
        <w:t xml:space="preserve"> </w:t>
      </w:r>
    </w:p>
    <w:p w:rsidR="005D6773" w:rsidRPr="005D6773" w:rsidRDefault="005D6773" w:rsidP="005D6773">
      <w:pPr>
        <w:spacing w:after="0" w:line="240" w:lineRule="auto"/>
        <w:ind w:left="708"/>
        <w:jc w:val="both"/>
        <w:rPr>
          <w:rFonts w:ascii="Cambria" w:hAnsi="Cambria"/>
          <w:sz w:val="24"/>
          <w:szCs w:val="24"/>
        </w:rPr>
      </w:pPr>
      <w:r>
        <w:rPr>
          <w:rFonts w:ascii="Cambria" w:hAnsi="Cambria"/>
          <w:sz w:val="24"/>
          <w:szCs w:val="24"/>
        </w:rPr>
        <w:t>Колеги, други желаещи за изказвания? Исмет Абил има думата.</w:t>
      </w:r>
    </w:p>
    <w:p w:rsidR="00E91329" w:rsidRPr="00BF2F30" w:rsidRDefault="00E91329" w:rsidP="00E91329">
      <w:pPr>
        <w:spacing w:after="0" w:line="240" w:lineRule="auto"/>
        <w:ind w:left="708"/>
        <w:jc w:val="both"/>
        <w:rPr>
          <w:rFonts w:ascii="Cambria" w:hAnsi="Cambria"/>
          <w:sz w:val="24"/>
          <w:szCs w:val="24"/>
        </w:rPr>
      </w:pPr>
    </w:p>
    <w:p w:rsidR="008B736F" w:rsidRDefault="008B736F" w:rsidP="008B736F">
      <w:pPr>
        <w:spacing w:after="0" w:line="240" w:lineRule="auto"/>
        <w:ind w:left="708"/>
        <w:jc w:val="both"/>
        <w:rPr>
          <w:rFonts w:ascii="Cambria" w:hAnsi="Cambria"/>
          <w:b/>
          <w:sz w:val="24"/>
          <w:szCs w:val="24"/>
          <w:u w:val="single"/>
        </w:rPr>
      </w:pPr>
      <w:r>
        <w:rPr>
          <w:rFonts w:ascii="Cambria" w:hAnsi="Cambria"/>
          <w:b/>
          <w:sz w:val="24"/>
          <w:szCs w:val="24"/>
          <w:u w:val="single"/>
        </w:rPr>
        <w:t>ИСМЕТ АБИЛ – ОБЩИНСКИ СЪВЕТНИК ПП „ДПС“:</w:t>
      </w:r>
    </w:p>
    <w:p w:rsidR="008B736F" w:rsidRDefault="008B736F" w:rsidP="008B736F">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w:t>
      </w:r>
    </w:p>
    <w:p w:rsidR="008B736F" w:rsidRDefault="008B736F" w:rsidP="008B736F">
      <w:pPr>
        <w:spacing w:after="0" w:line="240" w:lineRule="auto"/>
        <w:jc w:val="both"/>
        <w:rPr>
          <w:rFonts w:ascii="Cambria" w:hAnsi="Cambria"/>
          <w:sz w:val="24"/>
          <w:szCs w:val="24"/>
        </w:rPr>
      </w:pPr>
      <w:r>
        <w:rPr>
          <w:rFonts w:ascii="Cambria" w:hAnsi="Cambria"/>
          <w:sz w:val="24"/>
          <w:szCs w:val="24"/>
        </w:rPr>
        <w:t xml:space="preserve">И аз се присъединявам към г-жа Пасева не, че имам против вашето предложение, но така или иначе ние гласувахме бюджета, те са си в спорта, те няма да могат да се харчат за друга дейност. Тези 166000,00лв. ли, колко са гласувахме, като гласувахме бюджета, тука гласуваме точната цифра и 13000,00 лв. си седят като икономия, резерв в дейност и функция „спорт“. Нали, да не объркаме нещо сега като таковаме, тъй или иначе с наше изрично решение ще подпомагаме … </w:t>
      </w:r>
    </w:p>
    <w:p w:rsidR="008B736F" w:rsidRDefault="008B736F" w:rsidP="008B736F">
      <w:pPr>
        <w:spacing w:after="0" w:line="240" w:lineRule="auto"/>
        <w:jc w:val="both"/>
        <w:rPr>
          <w:rFonts w:ascii="Cambria" w:hAnsi="Cambria"/>
          <w:sz w:val="24"/>
          <w:szCs w:val="24"/>
        </w:rPr>
      </w:pPr>
    </w:p>
    <w:p w:rsidR="008B736F" w:rsidRPr="00546973" w:rsidRDefault="008B736F" w:rsidP="008B736F">
      <w:pPr>
        <w:spacing w:after="0" w:line="240" w:lineRule="auto"/>
        <w:jc w:val="both"/>
        <w:rPr>
          <w:rFonts w:ascii="Cambria" w:hAnsi="Cambria"/>
          <w:sz w:val="24"/>
          <w:szCs w:val="24"/>
        </w:rPr>
      </w:pPr>
      <w:r w:rsidRPr="00546973">
        <w:rPr>
          <w:rFonts w:ascii="Cambria" w:hAnsi="Cambria"/>
          <w:b/>
          <w:sz w:val="24"/>
          <w:szCs w:val="24"/>
        </w:rPr>
        <w:t>Нико Радев</w:t>
      </w:r>
      <w:r w:rsidRPr="00546973">
        <w:rPr>
          <w:rFonts w:ascii="Cambria" w:hAnsi="Cambria"/>
          <w:sz w:val="24"/>
          <w:szCs w:val="24"/>
        </w:rPr>
        <w:t xml:space="preserve"> /от място/:</w:t>
      </w:r>
      <w:r w:rsidR="00546973">
        <w:rPr>
          <w:rFonts w:ascii="Cambria" w:hAnsi="Cambria"/>
          <w:sz w:val="24"/>
          <w:szCs w:val="24"/>
        </w:rPr>
        <w:t xml:space="preserve"> Затова го подкрепете г-н Абил</w:t>
      </w:r>
      <w:r w:rsidRPr="00546973">
        <w:rPr>
          <w:rFonts w:ascii="Cambria" w:hAnsi="Cambria"/>
          <w:sz w:val="24"/>
          <w:szCs w:val="24"/>
        </w:rPr>
        <w:t xml:space="preserve">, </w:t>
      </w:r>
      <w:r w:rsidR="001C16D4">
        <w:rPr>
          <w:rFonts w:ascii="Cambria" w:hAnsi="Cambria"/>
          <w:sz w:val="24"/>
          <w:szCs w:val="24"/>
        </w:rPr>
        <w:t xml:space="preserve">подкрепете го </w:t>
      </w:r>
      <w:r w:rsidRPr="00546973">
        <w:rPr>
          <w:rFonts w:ascii="Cambria" w:hAnsi="Cambria"/>
          <w:sz w:val="24"/>
          <w:szCs w:val="24"/>
        </w:rPr>
        <w:t xml:space="preserve">затова, ако искате да не объркате нещо, подкрепете го. Това е. </w:t>
      </w:r>
    </w:p>
    <w:p w:rsidR="008B736F" w:rsidRDefault="008B736F" w:rsidP="008B736F">
      <w:pPr>
        <w:spacing w:after="0" w:line="240" w:lineRule="auto"/>
        <w:jc w:val="both"/>
        <w:rPr>
          <w:rFonts w:ascii="Cambria" w:hAnsi="Cambria"/>
          <w:color w:val="FF0000"/>
          <w:sz w:val="24"/>
          <w:szCs w:val="24"/>
        </w:rPr>
      </w:pPr>
    </w:p>
    <w:p w:rsidR="008B736F" w:rsidRDefault="008B736F" w:rsidP="008B736F">
      <w:pPr>
        <w:spacing w:after="0" w:line="240" w:lineRule="auto"/>
        <w:ind w:left="708"/>
        <w:jc w:val="both"/>
        <w:rPr>
          <w:rFonts w:ascii="Cambria" w:hAnsi="Cambria"/>
          <w:b/>
          <w:sz w:val="24"/>
          <w:szCs w:val="24"/>
          <w:u w:val="single"/>
        </w:rPr>
      </w:pPr>
      <w:r>
        <w:rPr>
          <w:rFonts w:ascii="Cambria" w:hAnsi="Cambria"/>
          <w:b/>
          <w:sz w:val="24"/>
          <w:szCs w:val="24"/>
          <w:u w:val="single"/>
        </w:rPr>
        <w:t>ИСМЕТ АБИЛ – ОБЩИНСКИ СЪВЕТНИК ПП „ДПС“:</w:t>
      </w:r>
    </w:p>
    <w:p w:rsidR="008B736F" w:rsidRDefault="00000B23" w:rsidP="008B736F">
      <w:pPr>
        <w:spacing w:after="0" w:line="240" w:lineRule="auto"/>
        <w:jc w:val="both"/>
        <w:rPr>
          <w:rFonts w:ascii="Cambria" w:hAnsi="Cambria"/>
          <w:sz w:val="24"/>
          <w:szCs w:val="24"/>
        </w:rPr>
      </w:pPr>
      <w:r>
        <w:rPr>
          <w:rFonts w:ascii="Cambria" w:hAnsi="Cambria"/>
          <w:sz w:val="24"/>
          <w:szCs w:val="24"/>
        </w:rPr>
        <w:t xml:space="preserve">             </w:t>
      </w:r>
      <w:r w:rsidR="00C73B77">
        <w:rPr>
          <w:rFonts w:ascii="Cambria" w:hAnsi="Cambria"/>
          <w:sz w:val="24"/>
          <w:szCs w:val="24"/>
        </w:rPr>
        <w:t xml:space="preserve"> </w:t>
      </w:r>
      <w:r w:rsidR="008B736F">
        <w:rPr>
          <w:rFonts w:ascii="Cambria" w:hAnsi="Cambria"/>
          <w:sz w:val="24"/>
          <w:szCs w:val="24"/>
        </w:rPr>
        <w:t xml:space="preserve">Ама вие казвате точно там конкретно … Веднъж казвате за футбол, </w:t>
      </w:r>
      <w:r>
        <w:rPr>
          <w:rFonts w:ascii="Cambria" w:hAnsi="Cambria"/>
          <w:sz w:val="24"/>
          <w:szCs w:val="24"/>
        </w:rPr>
        <w:t xml:space="preserve">веднъж може и за джудо? </w:t>
      </w:r>
    </w:p>
    <w:p w:rsidR="008B736F" w:rsidRPr="008B736F" w:rsidRDefault="008B736F" w:rsidP="008B736F">
      <w:pPr>
        <w:spacing w:after="0" w:line="240" w:lineRule="auto"/>
        <w:jc w:val="both"/>
        <w:rPr>
          <w:rFonts w:ascii="Cambria" w:hAnsi="Cambria"/>
          <w:sz w:val="24"/>
          <w:szCs w:val="24"/>
        </w:rPr>
      </w:pPr>
      <w:r>
        <w:rPr>
          <w:rFonts w:ascii="Cambria" w:hAnsi="Cambria"/>
          <w:sz w:val="24"/>
          <w:szCs w:val="24"/>
        </w:rPr>
        <w:t xml:space="preserve">    </w:t>
      </w:r>
    </w:p>
    <w:p w:rsidR="00E91329" w:rsidRPr="00546973" w:rsidRDefault="00000B23" w:rsidP="00000B23">
      <w:pPr>
        <w:spacing w:after="0" w:line="240" w:lineRule="auto"/>
        <w:jc w:val="both"/>
        <w:rPr>
          <w:rFonts w:ascii="Cambria" w:hAnsi="Cambria"/>
          <w:sz w:val="24"/>
          <w:szCs w:val="24"/>
        </w:rPr>
      </w:pPr>
      <w:r w:rsidRPr="00546973">
        <w:rPr>
          <w:rFonts w:ascii="Cambria" w:hAnsi="Cambria"/>
          <w:b/>
          <w:sz w:val="24"/>
          <w:szCs w:val="24"/>
        </w:rPr>
        <w:t>Нико Радев</w:t>
      </w:r>
      <w:r w:rsidRPr="00546973">
        <w:rPr>
          <w:rFonts w:ascii="Cambria" w:hAnsi="Cambria"/>
          <w:sz w:val="24"/>
          <w:szCs w:val="24"/>
        </w:rPr>
        <w:t xml:space="preserve"> /от място/: </w:t>
      </w:r>
      <w:r w:rsidR="00435F15" w:rsidRPr="00546973">
        <w:rPr>
          <w:rFonts w:ascii="Cambria" w:hAnsi="Cambria"/>
          <w:sz w:val="24"/>
          <w:szCs w:val="24"/>
        </w:rPr>
        <w:t>Тука г</w:t>
      </w:r>
      <w:r w:rsidRPr="00546973">
        <w:rPr>
          <w:rFonts w:ascii="Cambria" w:hAnsi="Cambria"/>
          <w:sz w:val="24"/>
          <w:szCs w:val="24"/>
        </w:rPr>
        <w:t xml:space="preserve">оворим за спортните клубове, самия проект за решение говори за спортните клубове, не говорим за … </w:t>
      </w:r>
    </w:p>
    <w:p w:rsidR="0034305C" w:rsidRPr="00546973" w:rsidRDefault="0034305C" w:rsidP="00000B23">
      <w:pPr>
        <w:spacing w:after="0" w:line="240" w:lineRule="auto"/>
        <w:jc w:val="both"/>
        <w:rPr>
          <w:rFonts w:ascii="Cambria" w:hAnsi="Cambria"/>
          <w:sz w:val="24"/>
          <w:szCs w:val="24"/>
        </w:rPr>
      </w:pPr>
    </w:p>
    <w:p w:rsidR="0034305C" w:rsidRDefault="0034305C" w:rsidP="0034305C">
      <w:pPr>
        <w:spacing w:after="0" w:line="240" w:lineRule="auto"/>
        <w:ind w:left="708"/>
        <w:jc w:val="both"/>
        <w:rPr>
          <w:rFonts w:ascii="Cambria" w:hAnsi="Cambria"/>
          <w:b/>
          <w:sz w:val="24"/>
          <w:szCs w:val="24"/>
          <w:u w:val="single"/>
        </w:rPr>
      </w:pPr>
      <w:r>
        <w:rPr>
          <w:rFonts w:ascii="Cambria" w:hAnsi="Cambria"/>
          <w:b/>
          <w:sz w:val="24"/>
          <w:szCs w:val="24"/>
          <w:u w:val="single"/>
        </w:rPr>
        <w:t>ИСМЕТ АБИЛ – ОБЩИНСКИ СЪВЕТНИК ПП „ДПС“:</w:t>
      </w:r>
    </w:p>
    <w:p w:rsidR="0034305C" w:rsidRDefault="00435F15" w:rsidP="00000B23">
      <w:pPr>
        <w:spacing w:after="0" w:line="240" w:lineRule="auto"/>
        <w:jc w:val="both"/>
        <w:rPr>
          <w:rFonts w:ascii="Cambria" w:hAnsi="Cambria"/>
          <w:sz w:val="24"/>
          <w:szCs w:val="24"/>
        </w:rPr>
      </w:pPr>
      <w:r>
        <w:rPr>
          <w:rFonts w:ascii="Cambria" w:hAnsi="Cambria"/>
          <w:sz w:val="24"/>
          <w:szCs w:val="24"/>
        </w:rPr>
        <w:t xml:space="preserve">             Така или иначе те са си в резерва, то е безсмислено е да го гласуваме? Туй имам предвид, тъй или иначе ние сме ги гласували, те са си там, не са заминали някъде другаде? Благодаря!</w:t>
      </w:r>
    </w:p>
    <w:p w:rsidR="00435F15" w:rsidRDefault="00435F15" w:rsidP="00000B23">
      <w:pPr>
        <w:spacing w:after="0" w:line="240" w:lineRule="auto"/>
        <w:jc w:val="both"/>
        <w:rPr>
          <w:rFonts w:ascii="Cambria" w:hAnsi="Cambria"/>
          <w:sz w:val="24"/>
          <w:szCs w:val="24"/>
        </w:rPr>
      </w:pPr>
    </w:p>
    <w:p w:rsidR="00435F15" w:rsidRDefault="00435F15" w:rsidP="00435F15">
      <w:pPr>
        <w:spacing w:after="0" w:line="240" w:lineRule="auto"/>
        <w:ind w:left="708"/>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435F15" w:rsidRDefault="00FB7872" w:rsidP="00FB7872">
      <w:pPr>
        <w:spacing w:after="0" w:line="240" w:lineRule="auto"/>
        <w:jc w:val="both"/>
        <w:rPr>
          <w:rFonts w:ascii="Cambria" w:hAnsi="Cambria"/>
          <w:sz w:val="24"/>
          <w:szCs w:val="24"/>
        </w:rPr>
      </w:pPr>
      <w:r>
        <w:rPr>
          <w:rFonts w:ascii="Cambria" w:hAnsi="Cambria"/>
          <w:sz w:val="24"/>
          <w:szCs w:val="24"/>
        </w:rPr>
        <w:t xml:space="preserve">             </w:t>
      </w:r>
      <w:r w:rsidR="00435F15">
        <w:rPr>
          <w:rFonts w:ascii="Cambria" w:hAnsi="Cambria"/>
          <w:sz w:val="24"/>
          <w:szCs w:val="24"/>
        </w:rPr>
        <w:t xml:space="preserve">Благодаря г-н Абил! Колеги, други желаещи за изказвания има ли? </w:t>
      </w:r>
      <w:r>
        <w:rPr>
          <w:rFonts w:ascii="Cambria" w:hAnsi="Cambria"/>
          <w:sz w:val="24"/>
          <w:szCs w:val="24"/>
        </w:rPr>
        <w:t>Пламен Желязков има думата.</w:t>
      </w:r>
    </w:p>
    <w:p w:rsidR="00FB7872" w:rsidRDefault="00FB7872" w:rsidP="00FB7872">
      <w:pPr>
        <w:spacing w:after="0" w:line="240" w:lineRule="auto"/>
        <w:jc w:val="both"/>
        <w:rPr>
          <w:rFonts w:ascii="Cambria" w:hAnsi="Cambria"/>
          <w:sz w:val="24"/>
          <w:szCs w:val="24"/>
        </w:rPr>
      </w:pPr>
    </w:p>
    <w:p w:rsidR="00FB7872" w:rsidRDefault="00FB7872" w:rsidP="00FB7872">
      <w:pPr>
        <w:spacing w:after="0" w:line="240" w:lineRule="auto"/>
        <w:ind w:left="708"/>
        <w:jc w:val="both"/>
        <w:rPr>
          <w:rFonts w:ascii="Cambria" w:hAnsi="Cambria"/>
          <w:b/>
          <w:sz w:val="24"/>
          <w:szCs w:val="24"/>
          <w:u w:val="single"/>
        </w:rPr>
      </w:pPr>
      <w:r>
        <w:rPr>
          <w:rFonts w:ascii="Cambria" w:hAnsi="Cambria"/>
          <w:b/>
          <w:sz w:val="24"/>
          <w:szCs w:val="24"/>
          <w:u w:val="single"/>
        </w:rPr>
        <w:t>ПЛАМЕН ЖЕЛЯЗКОВ – ОБЩИНСКИ СЪВЕТНИК ПП „БСП“:</w:t>
      </w:r>
    </w:p>
    <w:p w:rsidR="00FB7872" w:rsidRDefault="00FB7872" w:rsidP="00FB7872">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 колеги!</w:t>
      </w:r>
    </w:p>
    <w:p w:rsidR="00FB7872" w:rsidRDefault="00FB7872" w:rsidP="00FB7872">
      <w:pPr>
        <w:spacing w:after="0" w:line="240" w:lineRule="auto"/>
        <w:jc w:val="both"/>
        <w:rPr>
          <w:rFonts w:ascii="Cambria" w:hAnsi="Cambria"/>
          <w:sz w:val="24"/>
          <w:szCs w:val="24"/>
          <w:lang w:val="en-US"/>
        </w:rPr>
      </w:pPr>
      <w:r>
        <w:rPr>
          <w:rFonts w:ascii="Cambria" w:hAnsi="Cambria"/>
          <w:sz w:val="24"/>
          <w:szCs w:val="24"/>
        </w:rPr>
        <w:t>Аз подкрепям предложението на Нико Радев от тази гледна точка да уточним, че има гласувани 160000,00 лв. от ОбС вече, когато приехме бюджета, комисията е разпределила 147000,00 лв. и да се знае, че тези 13000,00 лв. остават в резерв и могат да се използват единствено и само за финансиране на спортните клубове. Заради това подкрепям това предложение и умолявам ви всички</w:t>
      </w:r>
      <w:r w:rsidR="00361030">
        <w:rPr>
          <w:rFonts w:ascii="Cambria" w:hAnsi="Cambria"/>
          <w:sz w:val="24"/>
          <w:szCs w:val="24"/>
        </w:rPr>
        <w:t>те да</w:t>
      </w:r>
      <w:r>
        <w:rPr>
          <w:rFonts w:ascii="Cambria" w:hAnsi="Cambria"/>
          <w:sz w:val="24"/>
          <w:szCs w:val="24"/>
        </w:rPr>
        <w:t xml:space="preserve"> гласуваме</w:t>
      </w:r>
      <w:r w:rsidR="00361030">
        <w:rPr>
          <w:rFonts w:ascii="Cambria" w:hAnsi="Cambria"/>
          <w:sz w:val="24"/>
          <w:szCs w:val="24"/>
        </w:rPr>
        <w:t>. Т</w:t>
      </w:r>
      <w:r>
        <w:rPr>
          <w:rFonts w:ascii="Cambria" w:hAnsi="Cambria"/>
          <w:sz w:val="24"/>
          <w:szCs w:val="24"/>
        </w:rPr>
        <w:t>ака</w:t>
      </w:r>
      <w:r w:rsidR="00361030">
        <w:rPr>
          <w:rFonts w:ascii="Cambria" w:hAnsi="Cambria"/>
          <w:sz w:val="24"/>
          <w:szCs w:val="24"/>
        </w:rPr>
        <w:t xml:space="preserve"> или иначе вече сме ги гласували тези 160000,00 лв. </w:t>
      </w:r>
      <w:r>
        <w:rPr>
          <w:rFonts w:ascii="Cambria" w:hAnsi="Cambria"/>
          <w:sz w:val="24"/>
          <w:szCs w:val="24"/>
        </w:rPr>
        <w:t xml:space="preserve">  </w:t>
      </w:r>
    </w:p>
    <w:p w:rsidR="00C463A3" w:rsidRDefault="00C463A3" w:rsidP="00FB7872">
      <w:pPr>
        <w:spacing w:after="0" w:line="240" w:lineRule="auto"/>
        <w:jc w:val="both"/>
        <w:rPr>
          <w:rFonts w:ascii="Cambria" w:hAnsi="Cambria"/>
          <w:sz w:val="24"/>
          <w:szCs w:val="24"/>
          <w:lang w:val="en-US"/>
        </w:rPr>
      </w:pPr>
    </w:p>
    <w:p w:rsidR="00C463A3" w:rsidRDefault="00C463A3" w:rsidP="00C463A3">
      <w:pPr>
        <w:spacing w:after="0" w:line="240" w:lineRule="auto"/>
        <w:jc w:val="both"/>
        <w:rPr>
          <w:rFonts w:ascii="Cambria" w:hAnsi="Cambria"/>
          <w:b/>
          <w:sz w:val="24"/>
          <w:szCs w:val="24"/>
        </w:rPr>
      </w:pPr>
      <w:r w:rsidRPr="001A5ABD">
        <w:rPr>
          <w:rFonts w:ascii="Cambria" w:hAnsi="Cambria"/>
          <w:b/>
          <w:sz w:val="24"/>
          <w:szCs w:val="24"/>
        </w:rPr>
        <w:t xml:space="preserve">ПРЕДЛОЖЕНИЕ: Нико </w:t>
      </w:r>
      <w:r w:rsidR="00F576FA">
        <w:rPr>
          <w:rFonts w:ascii="Cambria" w:hAnsi="Cambria"/>
          <w:b/>
          <w:sz w:val="24"/>
          <w:szCs w:val="24"/>
        </w:rPr>
        <w:t xml:space="preserve">Радев </w:t>
      </w:r>
      <w:r w:rsidRPr="001A5ABD">
        <w:rPr>
          <w:rFonts w:ascii="Cambria" w:hAnsi="Cambria"/>
          <w:b/>
          <w:sz w:val="24"/>
          <w:szCs w:val="24"/>
        </w:rPr>
        <w:t>Върбанов – Общински съветник ПП „ГЕРБ”</w:t>
      </w:r>
    </w:p>
    <w:p w:rsidR="00C463A3" w:rsidRPr="00C463A3" w:rsidRDefault="00C463A3" w:rsidP="00C463A3">
      <w:pPr>
        <w:spacing w:after="0" w:line="240" w:lineRule="auto"/>
        <w:jc w:val="both"/>
        <w:rPr>
          <w:rFonts w:ascii="Cambria" w:hAnsi="Cambria"/>
          <w:sz w:val="24"/>
          <w:szCs w:val="24"/>
        </w:rPr>
      </w:pPr>
      <w:r>
        <w:rPr>
          <w:rFonts w:ascii="Cambria" w:hAnsi="Cambria"/>
          <w:b/>
          <w:sz w:val="24"/>
          <w:szCs w:val="24"/>
        </w:rPr>
        <w:t xml:space="preserve">ОТНОСНО: </w:t>
      </w:r>
      <w:r>
        <w:rPr>
          <w:rFonts w:ascii="Cambria" w:hAnsi="Cambria"/>
          <w:sz w:val="24"/>
          <w:szCs w:val="24"/>
        </w:rPr>
        <w:t>Допълнение на предложение №12 за разпределение на средствата за финансирането на футболните клубове на територията на община Тервел за 2022</w:t>
      </w:r>
      <w:r>
        <w:rPr>
          <w:rFonts w:ascii="Cambria" w:hAnsi="Cambria"/>
          <w:sz w:val="24"/>
          <w:szCs w:val="24"/>
          <w:lang w:val="en-US"/>
        </w:rPr>
        <w:t xml:space="preserve">, </w:t>
      </w:r>
      <w:r>
        <w:rPr>
          <w:rFonts w:ascii="Cambria" w:hAnsi="Cambria"/>
          <w:sz w:val="24"/>
          <w:szCs w:val="24"/>
        </w:rPr>
        <w:t>както следва:</w:t>
      </w:r>
    </w:p>
    <w:p w:rsidR="00C463A3" w:rsidRDefault="00C463A3" w:rsidP="00C463A3">
      <w:pPr>
        <w:tabs>
          <w:tab w:val="left" w:pos="851"/>
          <w:tab w:val="left" w:pos="1134"/>
        </w:tabs>
        <w:spacing w:after="0" w:line="240" w:lineRule="auto"/>
        <w:contextualSpacing/>
        <w:rPr>
          <w:rFonts w:ascii="Cambria" w:hAnsi="Cambria"/>
          <w:b/>
          <w:color w:val="FF0000"/>
          <w:sz w:val="28"/>
          <w:szCs w:val="28"/>
          <w:u w:val="single"/>
        </w:rPr>
      </w:pPr>
    </w:p>
    <w:p w:rsidR="00C463A3" w:rsidRDefault="00C463A3" w:rsidP="00C463A3">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 xml:space="preserve">              2. Резервът</w:t>
      </w:r>
      <w:r w:rsidRPr="00C463A3">
        <w:rPr>
          <w:rFonts w:ascii="Cambria" w:hAnsi="Cambria"/>
          <w:sz w:val="24"/>
          <w:szCs w:val="24"/>
        </w:rPr>
        <w:t xml:space="preserve"> от 13 000 лв. да се използва за финансиране и дофинансиране на футболните клубове.</w:t>
      </w:r>
    </w:p>
    <w:p w:rsidR="00FB7872" w:rsidRDefault="00FB7872" w:rsidP="00C463A3">
      <w:pPr>
        <w:spacing w:after="0" w:line="240" w:lineRule="auto"/>
        <w:jc w:val="both"/>
        <w:rPr>
          <w:rFonts w:ascii="Cambria" w:hAnsi="Cambria"/>
          <w:sz w:val="24"/>
          <w:szCs w:val="24"/>
        </w:rPr>
      </w:pPr>
    </w:p>
    <w:p w:rsidR="00645C62" w:rsidRDefault="00645C62" w:rsidP="00C463A3">
      <w:pPr>
        <w:spacing w:after="0" w:line="240" w:lineRule="auto"/>
        <w:jc w:val="both"/>
        <w:rPr>
          <w:rFonts w:ascii="Cambria" w:hAnsi="Cambria"/>
          <w:sz w:val="24"/>
          <w:szCs w:val="24"/>
        </w:rPr>
      </w:pPr>
    </w:p>
    <w:p w:rsidR="00645C62" w:rsidRDefault="00645C62" w:rsidP="00645C62">
      <w:pPr>
        <w:spacing w:after="0" w:line="240" w:lineRule="auto"/>
        <w:jc w:val="both"/>
        <w:rPr>
          <w:rFonts w:ascii="Cambria" w:hAnsi="Cambria"/>
          <w:b/>
          <w:sz w:val="24"/>
          <w:szCs w:val="24"/>
          <w:u w:val="single"/>
        </w:rPr>
      </w:pPr>
    </w:p>
    <w:p w:rsidR="00361030" w:rsidRDefault="00361030" w:rsidP="00645C62">
      <w:pPr>
        <w:spacing w:after="0" w:line="240" w:lineRule="auto"/>
        <w:ind w:left="708"/>
        <w:jc w:val="both"/>
        <w:rPr>
          <w:rFonts w:ascii="Cambria" w:hAnsi="Cambria"/>
          <w:b/>
          <w:sz w:val="24"/>
          <w:szCs w:val="24"/>
          <w:u w:val="single"/>
        </w:rPr>
      </w:pPr>
      <w:r w:rsidRPr="000C15E7">
        <w:rPr>
          <w:rFonts w:ascii="Cambria" w:hAnsi="Cambria"/>
          <w:b/>
          <w:sz w:val="24"/>
          <w:szCs w:val="24"/>
          <w:u w:val="single"/>
        </w:rPr>
        <w:lastRenderedPageBreak/>
        <w:t>МАРИЯ ГОЧЕВА – ПРЕДСЕДАТЕЛ НА ОбС:</w:t>
      </w:r>
      <w:r>
        <w:rPr>
          <w:rFonts w:ascii="Cambria" w:hAnsi="Cambria"/>
          <w:b/>
          <w:sz w:val="24"/>
          <w:szCs w:val="24"/>
          <w:u w:val="single"/>
        </w:rPr>
        <w:t xml:space="preserve"> </w:t>
      </w:r>
    </w:p>
    <w:p w:rsidR="00FB7872" w:rsidRPr="005F4DB6" w:rsidRDefault="00C463A3" w:rsidP="005F4DB6">
      <w:pPr>
        <w:spacing w:after="0" w:line="240" w:lineRule="auto"/>
        <w:jc w:val="both"/>
        <w:rPr>
          <w:rFonts w:ascii="Cambria" w:hAnsi="Cambria"/>
          <w:sz w:val="24"/>
          <w:szCs w:val="24"/>
        </w:rPr>
      </w:pPr>
      <w:r>
        <w:rPr>
          <w:rFonts w:ascii="Cambria" w:hAnsi="Cambria"/>
          <w:sz w:val="24"/>
          <w:szCs w:val="24"/>
        </w:rPr>
        <w:t xml:space="preserve">            </w:t>
      </w:r>
      <w:r>
        <w:rPr>
          <w:rFonts w:ascii="Cambria" w:hAnsi="Cambria"/>
          <w:sz w:val="24"/>
          <w:szCs w:val="24"/>
          <w:lang w:val="en-US"/>
        </w:rPr>
        <w:t xml:space="preserve">  </w:t>
      </w:r>
      <w:r w:rsidR="008611A7">
        <w:rPr>
          <w:rFonts w:ascii="Cambria" w:hAnsi="Cambria"/>
          <w:sz w:val="24"/>
          <w:szCs w:val="24"/>
        </w:rPr>
        <w:t>Подлагам на гласуване предложението на Нико Радев дали да влезе като част от решението това, което ни е предложил Кмета, като т.2 да бъде включено в решението:</w:t>
      </w:r>
    </w:p>
    <w:p w:rsidR="008611A7" w:rsidRDefault="008611A7" w:rsidP="008611A7">
      <w:pPr>
        <w:tabs>
          <w:tab w:val="left" w:pos="851"/>
          <w:tab w:val="left" w:pos="1134"/>
        </w:tabs>
        <w:spacing w:after="0" w:line="240" w:lineRule="auto"/>
        <w:contextualSpacing/>
        <w:jc w:val="both"/>
        <w:rPr>
          <w:rFonts w:ascii="Cambria" w:hAnsi="Cambria"/>
          <w:i/>
          <w:sz w:val="24"/>
          <w:szCs w:val="24"/>
        </w:rPr>
      </w:pPr>
      <w:r w:rsidRPr="005D7C73">
        <w:rPr>
          <w:rFonts w:ascii="Cambria" w:hAnsi="Cambria"/>
          <w:i/>
          <w:sz w:val="24"/>
          <w:szCs w:val="24"/>
        </w:rPr>
        <w:t xml:space="preserve">2. </w:t>
      </w:r>
      <w:r w:rsidRPr="005D7C73">
        <w:rPr>
          <w:rFonts w:ascii="Cambria" w:hAnsi="Cambria"/>
          <w:b/>
          <w:i/>
          <w:sz w:val="24"/>
          <w:szCs w:val="24"/>
          <w:u w:val="single"/>
        </w:rPr>
        <w:t>Резервът</w:t>
      </w:r>
      <w:r w:rsidRPr="005D7C73">
        <w:rPr>
          <w:rFonts w:ascii="Cambria" w:hAnsi="Cambria"/>
          <w:i/>
          <w:sz w:val="24"/>
          <w:szCs w:val="24"/>
        </w:rPr>
        <w:t xml:space="preserve"> от 13 000 лв. да се използва за финансиране на спортните клубове</w:t>
      </w:r>
      <w:r w:rsidR="005F4DB6" w:rsidRPr="005D7C73">
        <w:rPr>
          <w:rFonts w:ascii="Cambria" w:hAnsi="Cambria"/>
          <w:i/>
          <w:sz w:val="24"/>
          <w:szCs w:val="24"/>
        </w:rPr>
        <w:t xml:space="preserve"> и дофинансиране.</w:t>
      </w:r>
    </w:p>
    <w:p w:rsidR="005F4DB6" w:rsidRDefault="005F4DB6" w:rsidP="008611A7">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Това ли ви е …? Колеги с вдигане на ръка. Моля, който е „за“ да гласува това предложение - т.2 да бъде включена в решението, което е към предложението на Кмета и после ще гласуваме цялото решение. Т.2 с вдигане на ръка – „за“?</w:t>
      </w:r>
    </w:p>
    <w:p w:rsidR="005F4DB6" w:rsidRDefault="005F4DB6" w:rsidP="008611A7">
      <w:pPr>
        <w:tabs>
          <w:tab w:val="left" w:pos="851"/>
          <w:tab w:val="left" w:pos="1134"/>
        </w:tabs>
        <w:spacing w:after="0" w:line="240" w:lineRule="auto"/>
        <w:contextualSpacing/>
        <w:jc w:val="both"/>
        <w:rPr>
          <w:rFonts w:ascii="Cambria" w:hAnsi="Cambria"/>
          <w:sz w:val="24"/>
          <w:szCs w:val="24"/>
        </w:rPr>
      </w:pPr>
    </w:p>
    <w:p w:rsidR="005F4DB6" w:rsidRDefault="005F4DB6" w:rsidP="008611A7">
      <w:pPr>
        <w:tabs>
          <w:tab w:val="left" w:pos="851"/>
          <w:tab w:val="left" w:pos="1134"/>
        </w:tabs>
        <w:spacing w:after="0" w:line="240" w:lineRule="auto"/>
        <w:contextualSpacing/>
        <w:jc w:val="both"/>
        <w:rPr>
          <w:rFonts w:ascii="Cambria" w:hAnsi="Cambria"/>
          <w:sz w:val="24"/>
          <w:szCs w:val="24"/>
        </w:rPr>
      </w:pPr>
      <w:r w:rsidRPr="005F4DB6">
        <w:rPr>
          <w:rFonts w:ascii="Cambria" w:hAnsi="Cambria"/>
          <w:b/>
          <w:sz w:val="24"/>
          <w:szCs w:val="24"/>
        </w:rPr>
        <w:t>Преброител:</w:t>
      </w:r>
      <w:r>
        <w:rPr>
          <w:rFonts w:ascii="Cambria" w:hAnsi="Cambria"/>
          <w:sz w:val="24"/>
          <w:szCs w:val="24"/>
        </w:rPr>
        <w:t xml:space="preserve"> 13 „за“.</w:t>
      </w:r>
    </w:p>
    <w:p w:rsidR="00E32D7D" w:rsidRDefault="00E32D7D" w:rsidP="008611A7">
      <w:pPr>
        <w:tabs>
          <w:tab w:val="left" w:pos="851"/>
          <w:tab w:val="left" w:pos="1134"/>
        </w:tabs>
        <w:spacing w:after="0" w:line="240" w:lineRule="auto"/>
        <w:contextualSpacing/>
        <w:jc w:val="both"/>
        <w:rPr>
          <w:rFonts w:ascii="Cambria" w:hAnsi="Cambria"/>
          <w:sz w:val="24"/>
          <w:szCs w:val="24"/>
        </w:rPr>
      </w:pPr>
    </w:p>
    <w:p w:rsidR="00F931BF" w:rsidRDefault="00E32D7D" w:rsidP="00E77E98">
      <w:pPr>
        <w:spacing w:after="0" w:line="240" w:lineRule="auto"/>
        <w:ind w:left="708"/>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r>
        <w:rPr>
          <w:rFonts w:ascii="Cambria" w:hAnsi="Cambria"/>
          <w:sz w:val="24"/>
          <w:szCs w:val="24"/>
        </w:rPr>
        <w:t>Против?</w:t>
      </w:r>
    </w:p>
    <w:p w:rsidR="00F931BF" w:rsidRPr="00F931BF" w:rsidRDefault="00F931BF" w:rsidP="00F931BF">
      <w:pPr>
        <w:spacing w:after="0" w:line="240" w:lineRule="auto"/>
        <w:jc w:val="both"/>
        <w:rPr>
          <w:rFonts w:ascii="Cambria" w:hAnsi="Cambria"/>
          <w:sz w:val="24"/>
          <w:szCs w:val="24"/>
        </w:rPr>
      </w:pPr>
      <w:r w:rsidRPr="005F4DB6">
        <w:rPr>
          <w:rFonts w:ascii="Cambria" w:hAnsi="Cambria"/>
          <w:b/>
          <w:sz w:val="24"/>
          <w:szCs w:val="24"/>
        </w:rPr>
        <w:t>Преброител:</w:t>
      </w:r>
      <w:r>
        <w:rPr>
          <w:rFonts w:ascii="Cambria" w:hAnsi="Cambria"/>
          <w:b/>
          <w:sz w:val="24"/>
          <w:szCs w:val="24"/>
        </w:rPr>
        <w:t xml:space="preserve"> </w:t>
      </w:r>
      <w:r w:rsidRPr="00F931BF">
        <w:rPr>
          <w:rFonts w:ascii="Cambria" w:hAnsi="Cambria"/>
          <w:sz w:val="24"/>
          <w:szCs w:val="24"/>
        </w:rPr>
        <w:t>0.</w:t>
      </w:r>
    </w:p>
    <w:p w:rsidR="00E32D7D" w:rsidRPr="005F4DB6" w:rsidRDefault="00E32D7D" w:rsidP="008611A7">
      <w:pPr>
        <w:tabs>
          <w:tab w:val="left" w:pos="851"/>
          <w:tab w:val="left" w:pos="1134"/>
        </w:tabs>
        <w:spacing w:after="0" w:line="240" w:lineRule="auto"/>
        <w:contextualSpacing/>
        <w:jc w:val="both"/>
        <w:rPr>
          <w:rFonts w:ascii="Cambria" w:hAnsi="Cambria"/>
          <w:sz w:val="24"/>
          <w:szCs w:val="24"/>
        </w:rPr>
      </w:pPr>
    </w:p>
    <w:p w:rsidR="00750BC1" w:rsidRDefault="00F931BF" w:rsidP="00F931BF">
      <w:pPr>
        <w:tabs>
          <w:tab w:val="left" w:pos="851"/>
          <w:tab w:val="left" w:pos="1134"/>
        </w:tabs>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r w:rsidRPr="00F931BF">
        <w:rPr>
          <w:rFonts w:ascii="Cambria" w:hAnsi="Cambria"/>
          <w:sz w:val="24"/>
          <w:szCs w:val="24"/>
        </w:rPr>
        <w:t>Въздържали се?</w:t>
      </w:r>
    </w:p>
    <w:p w:rsidR="00F931BF" w:rsidRDefault="00F931BF" w:rsidP="00F931BF">
      <w:pPr>
        <w:tabs>
          <w:tab w:val="left" w:pos="851"/>
          <w:tab w:val="left" w:pos="1134"/>
        </w:tabs>
        <w:spacing w:after="0" w:line="240" w:lineRule="auto"/>
        <w:ind w:left="708"/>
        <w:contextualSpacing/>
        <w:jc w:val="both"/>
        <w:rPr>
          <w:rFonts w:ascii="Cambria" w:hAnsi="Cambria"/>
          <w:sz w:val="24"/>
          <w:szCs w:val="24"/>
        </w:rPr>
      </w:pPr>
    </w:p>
    <w:p w:rsidR="00F931BF" w:rsidRPr="00C5233A" w:rsidRDefault="00F931BF" w:rsidP="00F931BF">
      <w:pPr>
        <w:tabs>
          <w:tab w:val="left" w:pos="851"/>
          <w:tab w:val="left" w:pos="1134"/>
        </w:tabs>
        <w:spacing w:after="0" w:line="240" w:lineRule="auto"/>
        <w:contextualSpacing/>
        <w:jc w:val="both"/>
        <w:rPr>
          <w:rFonts w:ascii="Cambria" w:hAnsi="Cambria"/>
          <w:b/>
          <w:sz w:val="24"/>
          <w:szCs w:val="24"/>
        </w:rPr>
      </w:pPr>
      <w:r w:rsidRPr="00C5233A">
        <w:rPr>
          <w:rFonts w:ascii="Cambria" w:hAnsi="Cambria"/>
          <w:b/>
          <w:sz w:val="24"/>
          <w:szCs w:val="24"/>
        </w:rPr>
        <w:t xml:space="preserve">Преброител: </w:t>
      </w:r>
      <w:r w:rsidRPr="00EB07DC">
        <w:rPr>
          <w:rFonts w:ascii="Cambria" w:hAnsi="Cambria"/>
          <w:sz w:val="24"/>
          <w:szCs w:val="24"/>
        </w:rPr>
        <w:t>7</w:t>
      </w:r>
      <w:r w:rsidR="00E77E98" w:rsidRPr="00EB07DC">
        <w:rPr>
          <w:rFonts w:ascii="Cambria" w:hAnsi="Cambria"/>
          <w:sz w:val="24"/>
          <w:szCs w:val="24"/>
        </w:rPr>
        <w:t xml:space="preserve"> „въздържали се“</w:t>
      </w:r>
      <w:r w:rsidRPr="00EB07DC">
        <w:rPr>
          <w:rFonts w:ascii="Cambria" w:hAnsi="Cambria"/>
          <w:sz w:val="24"/>
          <w:szCs w:val="24"/>
        </w:rPr>
        <w:t>.</w:t>
      </w:r>
    </w:p>
    <w:p w:rsidR="00F931BF" w:rsidRPr="00C5233A" w:rsidRDefault="00F931BF" w:rsidP="00F931BF">
      <w:pPr>
        <w:tabs>
          <w:tab w:val="left" w:pos="851"/>
          <w:tab w:val="left" w:pos="1134"/>
        </w:tabs>
        <w:spacing w:after="0" w:line="240" w:lineRule="auto"/>
        <w:contextualSpacing/>
        <w:jc w:val="both"/>
        <w:rPr>
          <w:rFonts w:ascii="Cambria" w:hAnsi="Cambria"/>
          <w:b/>
          <w:sz w:val="24"/>
          <w:szCs w:val="24"/>
        </w:rPr>
      </w:pPr>
    </w:p>
    <w:p w:rsidR="00F931BF" w:rsidRDefault="00F931BF" w:rsidP="00F931BF">
      <w:pPr>
        <w:tabs>
          <w:tab w:val="left" w:pos="851"/>
          <w:tab w:val="left" w:pos="1134"/>
        </w:tabs>
        <w:spacing w:after="0" w:line="240" w:lineRule="auto"/>
        <w:ind w:left="708"/>
        <w:contextualSpacing/>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p>
    <w:p w:rsidR="00750BC1" w:rsidRDefault="00F931BF" w:rsidP="00F931BF">
      <w:pPr>
        <w:tabs>
          <w:tab w:val="left" w:pos="851"/>
          <w:tab w:val="left" w:pos="1134"/>
        </w:tabs>
        <w:spacing w:after="0" w:line="240" w:lineRule="auto"/>
        <w:ind w:left="708"/>
        <w:contextualSpacing/>
        <w:jc w:val="both"/>
        <w:rPr>
          <w:rFonts w:ascii="Cambria" w:hAnsi="Cambria"/>
          <w:sz w:val="24"/>
          <w:szCs w:val="24"/>
        </w:rPr>
      </w:pPr>
      <w:r w:rsidRPr="00F931BF">
        <w:rPr>
          <w:rFonts w:ascii="Cambria" w:hAnsi="Cambria"/>
          <w:sz w:val="24"/>
          <w:szCs w:val="24"/>
        </w:rPr>
        <w:t>13 гласа „за“, 0</w:t>
      </w:r>
      <w:r>
        <w:rPr>
          <w:rFonts w:ascii="Cambria" w:hAnsi="Cambria"/>
          <w:sz w:val="24"/>
          <w:szCs w:val="24"/>
        </w:rPr>
        <w:t xml:space="preserve"> - </w:t>
      </w:r>
      <w:r w:rsidRPr="00F931BF">
        <w:rPr>
          <w:rFonts w:ascii="Cambria" w:hAnsi="Cambria"/>
          <w:sz w:val="24"/>
          <w:szCs w:val="24"/>
        </w:rPr>
        <w:t>„против“, 7</w:t>
      </w:r>
      <w:r>
        <w:rPr>
          <w:rFonts w:ascii="Cambria" w:hAnsi="Cambria"/>
          <w:sz w:val="24"/>
          <w:szCs w:val="24"/>
        </w:rPr>
        <w:t xml:space="preserve">- </w:t>
      </w:r>
      <w:r w:rsidRPr="00F931BF">
        <w:rPr>
          <w:rFonts w:ascii="Cambria" w:hAnsi="Cambria"/>
          <w:sz w:val="24"/>
          <w:szCs w:val="24"/>
        </w:rPr>
        <w:t>„въздържали се“</w:t>
      </w:r>
      <w:r>
        <w:rPr>
          <w:rFonts w:ascii="Cambria" w:hAnsi="Cambria"/>
          <w:sz w:val="24"/>
          <w:szCs w:val="24"/>
        </w:rPr>
        <w:t xml:space="preserve">, като втора точка се допълва. </w:t>
      </w:r>
    </w:p>
    <w:p w:rsidR="00893927" w:rsidRDefault="00893927" w:rsidP="00F931BF">
      <w:pPr>
        <w:tabs>
          <w:tab w:val="left" w:pos="851"/>
          <w:tab w:val="left" w:pos="1134"/>
        </w:tabs>
        <w:spacing w:after="0" w:line="240" w:lineRule="auto"/>
        <w:ind w:left="708"/>
        <w:contextualSpacing/>
        <w:jc w:val="both"/>
        <w:rPr>
          <w:rFonts w:ascii="Cambria" w:hAnsi="Cambria"/>
          <w:sz w:val="24"/>
          <w:szCs w:val="24"/>
        </w:rPr>
      </w:pPr>
    </w:p>
    <w:p w:rsidR="00102167" w:rsidRDefault="00893927" w:rsidP="00893927">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13</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7</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893927">
      <w:pPr>
        <w:tabs>
          <w:tab w:val="left" w:pos="851"/>
          <w:tab w:val="left" w:pos="1134"/>
        </w:tabs>
        <w:spacing w:after="0" w:line="240" w:lineRule="auto"/>
        <w:contextualSpacing/>
        <w:rPr>
          <w:rFonts w:ascii="Cambria" w:hAnsi="Cambria"/>
          <w:b/>
          <w:sz w:val="24"/>
          <w:szCs w:val="24"/>
        </w:rPr>
      </w:pPr>
    </w:p>
    <w:p w:rsidR="00102167" w:rsidRDefault="00102167" w:rsidP="0010216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6-56</w:t>
      </w:r>
    </w:p>
    <w:p w:rsidR="0040663B" w:rsidRDefault="0040663B" w:rsidP="00102167">
      <w:pPr>
        <w:tabs>
          <w:tab w:val="left" w:pos="851"/>
          <w:tab w:val="left" w:pos="1134"/>
        </w:tabs>
        <w:spacing w:after="0" w:line="240" w:lineRule="auto"/>
        <w:contextualSpacing/>
        <w:jc w:val="center"/>
        <w:rPr>
          <w:rFonts w:ascii="Cambria" w:hAnsi="Cambria"/>
          <w:b/>
          <w:color w:val="FF0000"/>
          <w:sz w:val="28"/>
          <w:szCs w:val="28"/>
          <w:u w:val="single"/>
        </w:rPr>
      </w:pPr>
    </w:p>
    <w:p w:rsidR="0040663B" w:rsidRDefault="0040663B" w:rsidP="00102167">
      <w:pPr>
        <w:tabs>
          <w:tab w:val="left" w:pos="851"/>
          <w:tab w:val="left" w:pos="1134"/>
        </w:tabs>
        <w:spacing w:after="0" w:line="240" w:lineRule="auto"/>
        <w:contextualSpacing/>
        <w:jc w:val="center"/>
        <w:rPr>
          <w:rFonts w:ascii="Cambria" w:hAnsi="Cambria"/>
          <w:sz w:val="24"/>
          <w:szCs w:val="24"/>
        </w:rPr>
      </w:pPr>
      <w:r w:rsidRPr="0040663B">
        <w:rPr>
          <w:rFonts w:ascii="Cambria" w:hAnsi="Cambria"/>
          <w:sz w:val="24"/>
          <w:szCs w:val="24"/>
        </w:rPr>
        <w:t>Общински съвет – Тервел  РЕШИ:</w:t>
      </w:r>
    </w:p>
    <w:p w:rsidR="0040663B" w:rsidRDefault="0040663B" w:rsidP="00102167">
      <w:pPr>
        <w:tabs>
          <w:tab w:val="left" w:pos="851"/>
          <w:tab w:val="left" w:pos="1134"/>
        </w:tabs>
        <w:spacing w:after="0" w:line="240" w:lineRule="auto"/>
        <w:contextualSpacing/>
        <w:jc w:val="center"/>
        <w:rPr>
          <w:rFonts w:ascii="Cambria" w:hAnsi="Cambria"/>
          <w:sz w:val="24"/>
          <w:szCs w:val="24"/>
        </w:rPr>
      </w:pPr>
    </w:p>
    <w:p w:rsidR="0040663B" w:rsidRDefault="0040663B" w:rsidP="0040663B">
      <w:pPr>
        <w:tabs>
          <w:tab w:val="left" w:pos="851"/>
          <w:tab w:val="left" w:pos="1134"/>
        </w:tabs>
        <w:spacing w:after="0" w:line="240" w:lineRule="auto"/>
        <w:contextualSpacing/>
        <w:jc w:val="both"/>
        <w:rPr>
          <w:rFonts w:ascii="Cambria" w:hAnsi="Cambria"/>
          <w:sz w:val="24"/>
          <w:szCs w:val="24"/>
        </w:rPr>
      </w:pPr>
      <w:r w:rsidRPr="0040663B">
        <w:rPr>
          <w:rFonts w:ascii="Cambria" w:hAnsi="Cambria"/>
          <w:b/>
          <w:sz w:val="24"/>
          <w:szCs w:val="24"/>
        </w:rPr>
        <w:t>Приема предложението на Нико Радев Върбанов</w:t>
      </w:r>
      <w:r>
        <w:rPr>
          <w:rFonts w:ascii="Cambria" w:hAnsi="Cambria"/>
          <w:sz w:val="24"/>
          <w:szCs w:val="24"/>
        </w:rPr>
        <w:t xml:space="preserve"> – Общински съветник ПП „ГЕРБ“:</w:t>
      </w:r>
    </w:p>
    <w:p w:rsidR="0040663B" w:rsidRDefault="0040663B" w:rsidP="0040663B">
      <w:pPr>
        <w:tabs>
          <w:tab w:val="left" w:pos="851"/>
          <w:tab w:val="left" w:pos="1134"/>
        </w:tabs>
        <w:spacing w:after="0" w:line="240" w:lineRule="auto"/>
        <w:contextualSpacing/>
        <w:jc w:val="both"/>
        <w:rPr>
          <w:rFonts w:ascii="Cambria" w:hAnsi="Cambria"/>
          <w:sz w:val="24"/>
          <w:szCs w:val="24"/>
        </w:rPr>
      </w:pPr>
    </w:p>
    <w:p w:rsidR="0040663B" w:rsidRPr="003C2A7F" w:rsidRDefault="0040663B" w:rsidP="0040663B">
      <w:pPr>
        <w:spacing w:after="0" w:line="240" w:lineRule="auto"/>
        <w:jc w:val="both"/>
        <w:rPr>
          <w:rFonts w:ascii="Cambria" w:hAnsi="Cambria"/>
          <w:sz w:val="24"/>
          <w:szCs w:val="24"/>
        </w:rPr>
      </w:pPr>
      <w:r w:rsidRPr="0040663B">
        <w:rPr>
          <w:rFonts w:ascii="Cambria" w:hAnsi="Cambria"/>
          <w:b/>
          <w:sz w:val="24"/>
          <w:szCs w:val="24"/>
          <w:u w:val="single"/>
        </w:rPr>
        <w:t>Относно:</w:t>
      </w:r>
      <w:r>
        <w:rPr>
          <w:rFonts w:ascii="Cambria" w:hAnsi="Cambria"/>
          <w:b/>
          <w:sz w:val="24"/>
          <w:szCs w:val="24"/>
        </w:rPr>
        <w:t xml:space="preserve"> </w:t>
      </w:r>
      <w:r>
        <w:rPr>
          <w:rFonts w:ascii="Cambria" w:hAnsi="Cambria"/>
          <w:sz w:val="24"/>
          <w:szCs w:val="24"/>
        </w:rPr>
        <w:t>Допълнение на предложение №12 за разпределение на средствата за финансирането на футболните клубове на територията на община Тервел за 2022 год., както следва:</w:t>
      </w:r>
    </w:p>
    <w:p w:rsidR="00102167" w:rsidRPr="0040663B" w:rsidRDefault="00102167" w:rsidP="0040663B">
      <w:pPr>
        <w:tabs>
          <w:tab w:val="left" w:pos="851"/>
          <w:tab w:val="left" w:pos="1134"/>
        </w:tabs>
        <w:spacing w:after="0" w:line="240" w:lineRule="auto"/>
        <w:contextualSpacing/>
        <w:rPr>
          <w:rFonts w:ascii="Cambria" w:hAnsi="Cambria"/>
          <w:b/>
          <w:color w:val="FF0000"/>
          <w:sz w:val="28"/>
          <w:szCs w:val="28"/>
        </w:rPr>
      </w:pPr>
    </w:p>
    <w:p w:rsidR="00102167" w:rsidRDefault="0040663B" w:rsidP="00102167">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 xml:space="preserve">               </w:t>
      </w:r>
      <w:r w:rsidRPr="0040663B">
        <w:rPr>
          <w:rFonts w:ascii="Cambria" w:hAnsi="Cambria"/>
          <w:sz w:val="24"/>
          <w:szCs w:val="24"/>
        </w:rPr>
        <w:t>2.Резервът</w:t>
      </w:r>
      <w:r w:rsidR="00102167" w:rsidRPr="0040663B">
        <w:rPr>
          <w:rFonts w:ascii="Cambria" w:hAnsi="Cambria"/>
          <w:sz w:val="24"/>
          <w:szCs w:val="24"/>
        </w:rPr>
        <w:t xml:space="preserve"> от 13 000 лв. да се използва за финансиране и дофинансиране на футболните клубове.</w:t>
      </w:r>
    </w:p>
    <w:p w:rsidR="00893927" w:rsidRDefault="00893927" w:rsidP="00102167">
      <w:pPr>
        <w:tabs>
          <w:tab w:val="left" w:pos="851"/>
          <w:tab w:val="left" w:pos="1134"/>
        </w:tabs>
        <w:spacing w:after="0" w:line="240" w:lineRule="auto"/>
        <w:contextualSpacing/>
        <w:jc w:val="both"/>
        <w:rPr>
          <w:rFonts w:ascii="Cambria" w:hAnsi="Cambria"/>
          <w:sz w:val="24"/>
          <w:szCs w:val="24"/>
        </w:rPr>
      </w:pPr>
    </w:p>
    <w:p w:rsidR="00893927" w:rsidRDefault="00893927" w:rsidP="00893927">
      <w:pPr>
        <w:tabs>
          <w:tab w:val="left" w:pos="851"/>
          <w:tab w:val="left" w:pos="1134"/>
        </w:tabs>
        <w:spacing w:after="0" w:line="240" w:lineRule="auto"/>
        <w:ind w:left="708"/>
        <w:contextualSpacing/>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p>
    <w:p w:rsidR="00893927" w:rsidRDefault="00893927" w:rsidP="00893927">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 xml:space="preserve">             </w:t>
      </w:r>
      <w:r w:rsidR="00891199">
        <w:rPr>
          <w:rFonts w:ascii="Cambria" w:hAnsi="Cambria"/>
          <w:sz w:val="24"/>
          <w:szCs w:val="24"/>
        </w:rPr>
        <w:t xml:space="preserve">  </w:t>
      </w:r>
      <w:r>
        <w:rPr>
          <w:rFonts w:ascii="Cambria" w:hAnsi="Cambria"/>
          <w:sz w:val="24"/>
          <w:szCs w:val="24"/>
        </w:rPr>
        <w:t xml:space="preserve">Колеги, ако няма други желаещи за изказвания … Т.1 си остава разпределението на средствата за бюджет … Колеги, тишина! … Разпределението на футболните клубове, т.2 е това, което гласувахме в момента, което се включи допълнително. </w:t>
      </w:r>
    </w:p>
    <w:p w:rsidR="00893927" w:rsidRDefault="00893927" w:rsidP="00893927">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 xml:space="preserve">Гласуваме поименно цялото решение. </w:t>
      </w:r>
    </w:p>
    <w:p w:rsidR="00893927" w:rsidRDefault="00893927" w:rsidP="00102167">
      <w:pPr>
        <w:tabs>
          <w:tab w:val="left" w:pos="284"/>
        </w:tabs>
        <w:spacing w:after="0" w:line="240" w:lineRule="auto"/>
        <w:jc w:val="both"/>
        <w:rPr>
          <w:rFonts w:ascii="Cambria" w:hAnsi="Cambria"/>
          <w:sz w:val="24"/>
          <w:szCs w:val="24"/>
        </w:rPr>
      </w:pPr>
    </w:p>
    <w:p w:rsidR="00102167" w:rsidRDefault="00102167" w:rsidP="00102167">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 №12:</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102167" w:rsidRPr="00AA5A2F" w:rsidRDefault="00102167" w:rsidP="00102167">
      <w:pPr>
        <w:spacing w:line="240" w:lineRule="auto"/>
        <w:jc w:val="both"/>
        <w:rPr>
          <w:rFonts w:ascii="Cambria" w:hAnsi="Cambria"/>
          <w:color w:val="000000"/>
          <w:sz w:val="24"/>
          <w:szCs w:val="24"/>
          <w:lang w:eastAsia="bg-BG" w:bidi="bg-BG"/>
        </w:rPr>
      </w:pPr>
      <w:r w:rsidRPr="00A949E5">
        <w:rPr>
          <w:rFonts w:ascii="Cambria" w:hAnsi="Cambria"/>
          <w:b/>
          <w:sz w:val="24"/>
          <w:szCs w:val="24"/>
        </w:rPr>
        <w:t>ОТНОСНО</w:t>
      </w:r>
      <w:r w:rsidRPr="00AA5A2F">
        <w:rPr>
          <w:rFonts w:ascii="Cambria" w:hAnsi="Cambria"/>
          <w:b/>
          <w:sz w:val="24"/>
          <w:szCs w:val="24"/>
        </w:rPr>
        <w:t>:</w:t>
      </w:r>
      <w:r w:rsidR="00893927">
        <w:rPr>
          <w:rFonts w:ascii="Cambria" w:hAnsi="Cambria"/>
          <w:b/>
          <w:sz w:val="24"/>
          <w:szCs w:val="24"/>
        </w:rPr>
        <w:t xml:space="preserve"> </w:t>
      </w:r>
      <w:r w:rsidRPr="00AA5A2F">
        <w:rPr>
          <w:rFonts w:ascii="Cambria" w:hAnsi="Cambria"/>
          <w:sz w:val="24"/>
          <w:szCs w:val="24"/>
        </w:rPr>
        <w:t>Разпределение на средствата за финансирането на спортните клубове на територията на община Тервел за 2022 година.</w:t>
      </w:r>
    </w:p>
    <w:p w:rsidR="00102167" w:rsidRDefault="00102167" w:rsidP="00102167">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ОбС–Мария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893927">
        <w:rPr>
          <w:rFonts w:ascii="Cambria" w:hAnsi="Cambria"/>
          <w:b/>
          <w:sz w:val="24"/>
          <w:szCs w:val="24"/>
        </w:rPr>
        <w:t xml:space="preserve"> </w:t>
      </w:r>
      <w:r>
        <w:rPr>
          <w:rFonts w:ascii="Cambria" w:hAnsi="Cambria"/>
          <w:b/>
          <w:sz w:val="24"/>
          <w:szCs w:val="24"/>
        </w:rPr>
        <w:t>гласуват 19.</w:t>
      </w:r>
    </w:p>
    <w:p w:rsidR="00102167" w:rsidRPr="001B4112" w:rsidRDefault="00102167" w:rsidP="00102167">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Аксел Невзат Наз-Исмаилова</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 xml:space="preserve">За </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Бюрхан Ахмед Дюкянджи</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54A99"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102167" w:rsidRPr="00C54A99" w:rsidRDefault="00102167" w:rsidP="00CC166A">
            <w:pPr>
              <w:spacing w:after="0" w:line="240" w:lineRule="auto"/>
              <w:contextualSpacing/>
              <w:rPr>
                <w:rFonts w:ascii="Cambria" w:hAnsi="Cambria"/>
              </w:rPr>
            </w:pPr>
            <w:r>
              <w:rPr>
                <w:rFonts w:ascii="Cambria" w:hAnsi="Cambria"/>
              </w:rPr>
              <w:t>Отсъства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Даил Ниязи Мехмед</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Ибрям Мустафа Сполу</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trHeight w:val="331"/>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Не участва в гласуването</w:t>
            </w:r>
          </w:p>
        </w:tc>
      </w:tr>
      <w:tr w:rsidR="00102167" w:rsidRPr="00CA4D63" w:rsidTr="00CC166A">
        <w:trPr>
          <w:trHeight w:val="326"/>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7512BF" w:rsidTr="00CC166A">
        <w:trPr>
          <w:trHeight w:val="320"/>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Исмет Абил</w:t>
            </w:r>
            <w:r>
              <w:rPr>
                <w:rFonts w:ascii="Cambria" w:hAnsi="Cambria"/>
              </w:rPr>
              <w:t xml:space="preserve"> </w:t>
            </w:r>
            <w:r w:rsidRPr="00CA4D63">
              <w:rPr>
                <w:rFonts w:ascii="Cambria" w:hAnsi="Cambria"/>
              </w:rPr>
              <w:t>Абил</w:t>
            </w:r>
          </w:p>
        </w:tc>
        <w:tc>
          <w:tcPr>
            <w:tcW w:w="3969" w:type="dxa"/>
            <w:gridSpan w:val="2"/>
            <w:shd w:val="clear" w:color="auto" w:fill="auto"/>
          </w:tcPr>
          <w:p w:rsidR="00102167" w:rsidRPr="007512BF" w:rsidRDefault="00102167" w:rsidP="00CC166A">
            <w:pPr>
              <w:spacing w:after="0" w:line="240" w:lineRule="auto"/>
              <w:contextualSpacing/>
              <w:rPr>
                <w:rFonts w:ascii="Cambria" w:hAnsi="Cambria"/>
              </w:rPr>
            </w:pPr>
            <w:r>
              <w:rPr>
                <w:rFonts w:ascii="Cambria" w:hAnsi="Cambria"/>
              </w:rPr>
              <w:t>Против</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36"/>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27"/>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Стефко Денев Денев</w:t>
            </w:r>
          </w:p>
        </w:tc>
        <w:tc>
          <w:tcPr>
            <w:tcW w:w="3784" w:type="dxa"/>
            <w:shd w:val="clear" w:color="auto" w:fill="auto"/>
          </w:tcPr>
          <w:p w:rsidR="00102167" w:rsidRPr="00CA4D63" w:rsidRDefault="00102167" w:rsidP="00CC166A">
            <w:pPr>
              <w:spacing w:after="0" w:line="240" w:lineRule="auto"/>
              <w:contextualSpacing/>
              <w:rPr>
                <w:rFonts w:ascii="Cambria" w:hAnsi="Cambria"/>
              </w:rPr>
            </w:pPr>
            <w:r>
              <w:rPr>
                <w:rFonts w:ascii="Cambria" w:hAnsi="Cambria"/>
              </w:rPr>
              <w:t>За</w:t>
            </w:r>
          </w:p>
        </w:tc>
      </w:tr>
      <w:tr w:rsidR="00102167" w:rsidRPr="00CA4D63" w:rsidTr="00CC166A">
        <w:trPr>
          <w:gridAfter w:val="1"/>
          <w:wAfter w:w="185" w:type="dxa"/>
          <w:trHeight w:val="332"/>
        </w:trPr>
        <w:tc>
          <w:tcPr>
            <w:tcW w:w="3686" w:type="dxa"/>
            <w:shd w:val="clear" w:color="auto" w:fill="auto"/>
          </w:tcPr>
          <w:p w:rsidR="00102167" w:rsidRPr="00CA4D63" w:rsidRDefault="00102167"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102167" w:rsidRDefault="00102167" w:rsidP="00CC166A">
            <w:pPr>
              <w:spacing w:after="0" w:line="240" w:lineRule="auto"/>
              <w:contextualSpacing/>
              <w:rPr>
                <w:rFonts w:ascii="Cambria" w:hAnsi="Cambria"/>
              </w:rPr>
            </w:pPr>
            <w:r>
              <w:rPr>
                <w:rFonts w:ascii="Cambria" w:hAnsi="Cambria"/>
              </w:rPr>
              <w:t>За</w:t>
            </w:r>
          </w:p>
          <w:p w:rsidR="00102167" w:rsidRDefault="00102167" w:rsidP="00CC166A">
            <w:pPr>
              <w:spacing w:after="0" w:line="240" w:lineRule="auto"/>
              <w:contextualSpacing/>
              <w:rPr>
                <w:rFonts w:ascii="Cambria" w:hAnsi="Cambria"/>
              </w:rPr>
            </w:pPr>
          </w:p>
          <w:p w:rsidR="00102167" w:rsidRPr="00CA4D63" w:rsidRDefault="00102167" w:rsidP="00CC166A">
            <w:pPr>
              <w:spacing w:after="0" w:line="240" w:lineRule="auto"/>
              <w:contextualSpacing/>
              <w:rPr>
                <w:rFonts w:ascii="Cambria" w:hAnsi="Cambria"/>
              </w:rPr>
            </w:pPr>
          </w:p>
        </w:tc>
      </w:tr>
    </w:tbl>
    <w:p w:rsidR="006D0F59" w:rsidRDefault="006D0F59" w:rsidP="0061154B">
      <w:pPr>
        <w:spacing w:after="0" w:line="240" w:lineRule="auto"/>
        <w:contextualSpacing/>
        <w:jc w:val="both"/>
        <w:rPr>
          <w:rFonts w:ascii="Cambria" w:hAnsi="Cambria"/>
          <w:b/>
          <w:sz w:val="24"/>
          <w:szCs w:val="24"/>
        </w:rPr>
      </w:pPr>
    </w:p>
    <w:p w:rsidR="001659AA" w:rsidRDefault="001659AA" w:rsidP="001659AA">
      <w:pPr>
        <w:tabs>
          <w:tab w:val="left" w:pos="851"/>
          <w:tab w:val="left" w:pos="1134"/>
        </w:tabs>
        <w:spacing w:after="0" w:line="240" w:lineRule="auto"/>
        <w:ind w:left="708"/>
        <w:contextualSpacing/>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p>
    <w:p w:rsidR="001659AA" w:rsidRDefault="001659AA" w:rsidP="001659AA">
      <w:pPr>
        <w:tabs>
          <w:tab w:val="left" w:pos="851"/>
          <w:tab w:val="left" w:pos="1134"/>
        </w:tabs>
        <w:spacing w:after="0" w:line="240" w:lineRule="auto"/>
        <w:ind w:left="708"/>
        <w:contextualSpacing/>
        <w:jc w:val="both"/>
        <w:rPr>
          <w:rFonts w:ascii="Cambria" w:hAnsi="Cambria"/>
          <w:sz w:val="24"/>
          <w:szCs w:val="24"/>
        </w:rPr>
      </w:pPr>
      <w:r>
        <w:rPr>
          <w:rFonts w:ascii="Cambria" w:hAnsi="Cambria"/>
          <w:sz w:val="24"/>
          <w:szCs w:val="24"/>
        </w:rPr>
        <w:t xml:space="preserve">18 гласа „за“, 1 – „против“, 1 не участва в гласуването. Предложението се приема. </w:t>
      </w:r>
    </w:p>
    <w:p w:rsidR="001659AA" w:rsidRPr="00DE6CF4" w:rsidRDefault="001659AA" w:rsidP="001659AA">
      <w:pPr>
        <w:tabs>
          <w:tab w:val="left" w:pos="851"/>
          <w:tab w:val="left" w:pos="1134"/>
        </w:tabs>
        <w:spacing w:after="0" w:line="240" w:lineRule="auto"/>
        <w:ind w:left="708"/>
        <w:contextualSpacing/>
        <w:jc w:val="both"/>
        <w:rPr>
          <w:rFonts w:ascii="Cambria" w:hAnsi="Cambria"/>
          <w:sz w:val="24"/>
          <w:szCs w:val="24"/>
        </w:rPr>
      </w:pPr>
    </w:p>
    <w:p w:rsidR="00D448D3" w:rsidRDefault="00D448D3" w:rsidP="00993E61">
      <w:pPr>
        <w:tabs>
          <w:tab w:val="left" w:pos="851"/>
          <w:tab w:val="left" w:pos="1134"/>
        </w:tabs>
        <w:spacing w:after="0" w:line="240" w:lineRule="auto"/>
        <w:contextualSpacing/>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rPr>
        <w:t>1</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D448D3" w:rsidRDefault="00D448D3" w:rsidP="00102167">
      <w:pPr>
        <w:tabs>
          <w:tab w:val="left" w:pos="851"/>
          <w:tab w:val="left" w:pos="1134"/>
        </w:tabs>
        <w:spacing w:after="0" w:line="240" w:lineRule="auto"/>
        <w:contextualSpacing/>
        <w:jc w:val="center"/>
        <w:rPr>
          <w:rFonts w:ascii="Cambria" w:hAnsi="Cambria"/>
          <w:b/>
          <w:sz w:val="24"/>
          <w:szCs w:val="24"/>
        </w:rPr>
      </w:pPr>
    </w:p>
    <w:p w:rsidR="00102167" w:rsidRPr="001A5ABD" w:rsidRDefault="00102167" w:rsidP="00102167">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6-5</w:t>
      </w:r>
      <w:r>
        <w:rPr>
          <w:rFonts w:ascii="Cambria" w:hAnsi="Cambria"/>
          <w:b/>
          <w:color w:val="FF0000"/>
          <w:sz w:val="28"/>
          <w:szCs w:val="28"/>
          <w:u w:val="single"/>
          <w:lang w:val="en-US"/>
        </w:rPr>
        <w:t>7</w:t>
      </w:r>
    </w:p>
    <w:p w:rsidR="00102167" w:rsidRDefault="00102167" w:rsidP="00102167">
      <w:pPr>
        <w:tabs>
          <w:tab w:val="left" w:pos="851"/>
          <w:tab w:val="left" w:pos="1134"/>
        </w:tabs>
        <w:spacing w:after="0" w:line="240" w:lineRule="auto"/>
        <w:contextualSpacing/>
        <w:jc w:val="center"/>
        <w:rPr>
          <w:rFonts w:ascii="Cambria" w:hAnsi="Cambria"/>
          <w:b/>
          <w:color w:val="FF0000"/>
          <w:sz w:val="28"/>
          <w:szCs w:val="28"/>
          <w:u w:val="single"/>
        </w:rPr>
      </w:pPr>
    </w:p>
    <w:p w:rsidR="00102167" w:rsidRDefault="00102167" w:rsidP="00102167">
      <w:pPr>
        <w:spacing w:after="0" w:line="240" w:lineRule="auto"/>
        <w:ind w:firstLine="760"/>
        <w:rPr>
          <w:rFonts w:ascii="Cambria" w:hAnsi="Cambria"/>
          <w:color w:val="000000"/>
          <w:sz w:val="24"/>
          <w:szCs w:val="24"/>
          <w:lang w:eastAsia="bg-BG" w:bidi="bg-BG"/>
        </w:rPr>
      </w:pPr>
      <w:r w:rsidRPr="00AA5A2F">
        <w:rPr>
          <w:rFonts w:ascii="Cambria" w:hAnsi="Cambria"/>
          <w:color w:val="000000"/>
          <w:sz w:val="24"/>
          <w:szCs w:val="24"/>
          <w:lang w:eastAsia="bg-BG" w:bidi="bg-BG"/>
        </w:rPr>
        <w:t>На основание чл.21,ал.1,т.6 от ЗМСМА, чл.17,ал.5 от Наредбата за условията, реда и критериите за финансово подпомагане на спортните клубове в Община Тервел и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мандат 2019-2023год., Общински съвет град Тервел РЕШИ:</w:t>
      </w:r>
    </w:p>
    <w:p w:rsidR="00102167" w:rsidRPr="00AA5A2F" w:rsidRDefault="00102167" w:rsidP="00102167">
      <w:pPr>
        <w:spacing w:after="0" w:line="240" w:lineRule="auto"/>
        <w:ind w:firstLine="760"/>
        <w:rPr>
          <w:rFonts w:ascii="Cambria" w:hAnsi="Cambria"/>
          <w:sz w:val="24"/>
          <w:szCs w:val="24"/>
        </w:rPr>
      </w:pPr>
    </w:p>
    <w:p w:rsidR="00102167" w:rsidRDefault="00102167" w:rsidP="00102167">
      <w:pPr>
        <w:spacing w:after="0" w:line="240" w:lineRule="auto"/>
        <w:ind w:firstLine="760"/>
        <w:rPr>
          <w:rFonts w:ascii="Cambria" w:hAnsi="Cambria"/>
          <w:color w:val="000000"/>
          <w:sz w:val="24"/>
          <w:szCs w:val="24"/>
          <w:lang w:eastAsia="bg-BG" w:bidi="bg-BG"/>
        </w:rPr>
      </w:pPr>
      <w:r w:rsidRPr="00AA5A2F">
        <w:rPr>
          <w:rFonts w:ascii="Cambria" w:hAnsi="Cambria"/>
          <w:color w:val="000000"/>
          <w:sz w:val="24"/>
          <w:szCs w:val="24"/>
          <w:lang w:eastAsia="bg-BG" w:bidi="bg-BG"/>
        </w:rPr>
        <w:t xml:space="preserve">1.Разпределя финансовите средства предвидени в Бюджет 2022г. на Община </w:t>
      </w:r>
      <w:r w:rsidRPr="00E31A30">
        <w:rPr>
          <w:rFonts w:ascii="Cambria" w:hAnsi="Cambria"/>
          <w:color w:val="000000"/>
          <w:sz w:val="24"/>
          <w:szCs w:val="24"/>
          <w:lang w:eastAsia="bg-BG" w:bidi="bg-BG"/>
        </w:rPr>
        <w:t>Тервел по спортни клубове, както следва:</w:t>
      </w:r>
    </w:p>
    <w:p w:rsidR="00102167" w:rsidRPr="00AA5A2F" w:rsidRDefault="00102167" w:rsidP="00102167">
      <w:pPr>
        <w:spacing w:after="0" w:line="240" w:lineRule="auto"/>
        <w:ind w:firstLine="760"/>
        <w:rPr>
          <w:rFonts w:ascii="Cambria" w:hAnsi="Cambria"/>
          <w:sz w:val="24"/>
          <w:szCs w:val="24"/>
        </w:rPr>
      </w:pPr>
    </w:p>
    <w:p w:rsidR="00102167" w:rsidRPr="00AA5A2F" w:rsidRDefault="00102167" w:rsidP="00102167">
      <w:pPr>
        <w:widowControl w:val="0"/>
        <w:numPr>
          <w:ilvl w:val="0"/>
          <w:numId w:val="35"/>
        </w:numPr>
        <w:tabs>
          <w:tab w:val="left" w:pos="1122"/>
        </w:tabs>
        <w:spacing w:after="0" w:line="240" w:lineRule="auto"/>
        <w:jc w:val="both"/>
        <w:rPr>
          <w:rFonts w:ascii="Cambria" w:hAnsi="Cambria"/>
          <w:sz w:val="24"/>
          <w:szCs w:val="24"/>
        </w:rPr>
      </w:pPr>
      <w:r w:rsidRPr="00AA5A2F">
        <w:rPr>
          <w:rFonts w:ascii="Cambria" w:hAnsi="Cambria"/>
          <w:color w:val="000000"/>
          <w:sz w:val="24"/>
          <w:szCs w:val="24"/>
          <w:lang w:eastAsia="bg-BG" w:bidi="bg-BG"/>
        </w:rPr>
        <w:t>ФК"Септември-98" гр. Тервел - 120 000 лв.</w:t>
      </w:r>
    </w:p>
    <w:p w:rsidR="00102167" w:rsidRPr="00AA5A2F" w:rsidRDefault="00102167" w:rsidP="00102167">
      <w:pPr>
        <w:widowControl w:val="0"/>
        <w:numPr>
          <w:ilvl w:val="0"/>
          <w:numId w:val="35"/>
        </w:numPr>
        <w:tabs>
          <w:tab w:val="left" w:pos="1122"/>
        </w:tabs>
        <w:spacing w:after="0" w:line="240" w:lineRule="auto"/>
        <w:jc w:val="both"/>
        <w:rPr>
          <w:rFonts w:ascii="Cambria" w:hAnsi="Cambria"/>
          <w:sz w:val="24"/>
          <w:szCs w:val="24"/>
        </w:rPr>
      </w:pPr>
      <w:r w:rsidRPr="00AA5A2F">
        <w:rPr>
          <w:rFonts w:ascii="Cambria" w:hAnsi="Cambria"/>
          <w:color w:val="000000"/>
          <w:sz w:val="24"/>
          <w:szCs w:val="24"/>
          <w:lang w:eastAsia="bg-BG" w:bidi="bg-BG"/>
        </w:rPr>
        <w:t>ШК"Хан Тервел" гр. Тервел - 3000 лв.</w:t>
      </w:r>
    </w:p>
    <w:p w:rsidR="00102167" w:rsidRPr="00AA5A2F" w:rsidRDefault="00102167" w:rsidP="00102167">
      <w:pPr>
        <w:widowControl w:val="0"/>
        <w:numPr>
          <w:ilvl w:val="0"/>
          <w:numId w:val="35"/>
        </w:numPr>
        <w:tabs>
          <w:tab w:val="left" w:pos="1122"/>
        </w:tabs>
        <w:spacing w:after="0" w:line="240" w:lineRule="auto"/>
        <w:jc w:val="both"/>
        <w:rPr>
          <w:rFonts w:ascii="Cambria" w:hAnsi="Cambria"/>
          <w:sz w:val="24"/>
          <w:szCs w:val="24"/>
        </w:rPr>
      </w:pPr>
      <w:r w:rsidRPr="00AA5A2F">
        <w:rPr>
          <w:rFonts w:ascii="Cambria" w:hAnsi="Cambria"/>
          <w:color w:val="000000"/>
          <w:sz w:val="24"/>
          <w:szCs w:val="24"/>
          <w:lang w:eastAsia="bg-BG" w:bidi="bg-BG"/>
        </w:rPr>
        <w:t>ФК"Вихър" с. Жегларци - 8000 лв.</w:t>
      </w:r>
    </w:p>
    <w:p w:rsidR="00102167" w:rsidRPr="00AA5A2F" w:rsidRDefault="00102167" w:rsidP="00102167">
      <w:pPr>
        <w:widowControl w:val="0"/>
        <w:numPr>
          <w:ilvl w:val="0"/>
          <w:numId w:val="35"/>
        </w:numPr>
        <w:tabs>
          <w:tab w:val="left" w:pos="1122"/>
        </w:tabs>
        <w:spacing w:after="0" w:line="240" w:lineRule="auto"/>
        <w:jc w:val="both"/>
        <w:rPr>
          <w:rFonts w:ascii="Cambria" w:hAnsi="Cambria"/>
          <w:sz w:val="24"/>
          <w:szCs w:val="24"/>
        </w:rPr>
      </w:pPr>
      <w:r w:rsidRPr="00AA5A2F">
        <w:rPr>
          <w:rFonts w:ascii="Cambria" w:hAnsi="Cambria"/>
          <w:color w:val="000000"/>
          <w:sz w:val="24"/>
          <w:szCs w:val="24"/>
          <w:lang w:eastAsia="bg-BG" w:bidi="bg-BG"/>
        </w:rPr>
        <w:t>ФК"Дружба - Безмер" с. Безмер - 8000 лв.</w:t>
      </w:r>
    </w:p>
    <w:p w:rsidR="00102167" w:rsidRPr="00AA5A2F" w:rsidRDefault="00102167" w:rsidP="00102167">
      <w:pPr>
        <w:widowControl w:val="0"/>
        <w:numPr>
          <w:ilvl w:val="0"/>
          <w:numId w:val="35"/>
        </w:numPr>
        <w:tabs>
          <w:tab w:val="left" w:pos="1122"/>
        </w:tabs>
        <w:spacing w:after="0" w:line="240" w:lineRule="auto"/>
        <w:jc w:val="both"/>
        <w:rPr>
          <w:rFonts w:ascii="Cambria" w:hAnsi="Cambria"/>
          <w:sz w:val="24"/>
          <w:szCs w:val="24"/>
        </w:rPr>
      </w:pPr>
      <w:r w:rsidRPr="00AA5A2F">
        <w:rPr>
          <w:rFonts w:ascii="Cambria" w:hAnsi="Cambria"/>
          <w:color w:val="000000"/>
          <w:sz w:val="24"/>
          <w:szCs w:val="24"/>
          <w:lang w:eastAsia="bg-BG" w:bidi="bg-BG"/>
        </w:rPr>
        <w:t>ФК"Спартак - Зърнево" с. Зърнево - 8000 лв.</w:t>
      </w:r>
    </w:p>
    <w:p w:rsidR="00102167" w:rsidRDefault="00102167" w:rsidP="00102167">
      <w:pPr>
        <w:tabs>
          <w:tab w:val="left" w:pos="851"/>
          <w:tab w:val="left" w:pos="1134"/>
        </w:tabs>
        <w:spacing w:after="0" w:line="240" w:lineRule="auto"/>
        <w:ind w:left="1428"/>
        <w:contextualSpacing/>
        <w:jc w:val="both"/>
        <w:rPr>
          <w:rFonts w:ascii="Cambria" w:hAnsi="Cambria"/>
          <w:sz w:val="24"/>
          <w:szCs w:val="24"/>
          <w:highlight w:val="yellow"/>
        </w:rPr>
      </w:pPr>
    </w:p>
    <w:p w:rsidR="00102167" w:rsidRDefault="00E31A30" w:rsidP="00102167">
      <w:pPr>
        <w:tabs>
          <w:tab w:val="left" w:pos="851"/>
          <w:tab w:val="left" w:pos="1134"/>
        </w:tabs>
        <w:spacing w:after="0" w:line="240" w:lineRule="auto"/>
        <w:ind w:left="851"/>
        <w:contextualSpacing/>
        <w:jc w:val="both"/>
        <w:rPr>
          <w:rFonts w:ascii="Cambria" w:hAnsi="Cambria"/>
          <w:sz w:val="24"/>
          <w:szCs w:val="24"/>
        </w:rPr>
      </w:pPr>
      <w:r w:rsidRPr="00E31A30">
        <w:rPr>
          <w:rFonts w:ascii="Cambria" w:hAnsi="Cambria"/>
          <w:sz w:val="24"/>
          <w:szCs w:val="24"/>
        </w:rPr>
        <w:t>2. Резервът</w:t>
      </w:r>
      <w:r w:rsidR="00102167" w:rsidRPr="00E31A30">
        <w:rPr>
          <w:rFonts w:ascii="Cambria" w:hAnsi="Cambria"/>
          <w:sz w:val="24"/>
          <w:szCs w:val="24"/>
        </w:rPr>
        <w:t xml:space="preserve"> от 13 000 лв. да се използва за финансиране и дофинансиране на футболните клубове.</w:t>
      </w:r>
    </w:p>
    <w:p w:rsidR="00102167" w:rsidRPr="00C31485" w:rsidRDefault="00102167" w:rsidP="00102167">
      <w:pPr>
        <w:tabs>
          <w:tab w:val="left" w:pos="851"/>
          <w:tab w:val="left" w:pos="1134"/>
        </w:tabs>
        <w:spacing w:after="0" w:line="240" w:lineRule="auto"/>
        <w:contextualSpacing/>
        <w:jc w:val="center"/>
        <w:rPr>
          <w:rFonts w:ascii="Cambria" w:hAnsi="Cambria"/>
          <w:b/>
          <w:color w:val="FF0000"/>
          <w:sz w:val="28"/>
          <w:szCs w:val="28"/>
          <w:u w:val="single"/>
        </w:rPr>
      </w:pPr>
    </w:p>
    <w:p w:rsidR="00DE6CF4" w:rsidRDefault="00DE6CF4" w:rsidP="00DE6CF4">
      <w:pPr>
        <w:tabs>
          <w:tab w:val="left" w:pos="851"/>
          <w:tab w:val="left" w:pos="1134"/>
        </w:tabs>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sidR="001659AA">
        <w:rPr>
          <w:rFonts w:ascii="Cambria" w:hAnsi="Cambria"/>
          <w:sz w:val="24"/>
          <w:szCs w:val="24"/>
        </w:rPr>
        <w:t xml:space="preserve"> За отрицателен вот, заповядайте!</w:t>
      </w:r>
    </w:p>
    <w:p w:rsidR="001659AA" w:rsidRDefault="001659AA" w:rsidP="00DE6CF4">
      <w:pPr>
        <w:tabs>
          <w:tab w:val="left" w:pos="851"/>
          <w:tab w:val="left" w:pos="1134"/>
        </w:tabs>
        <w:spacing w:after="0" w:line="240" w:lineRule="auto"/>
        <w:ind w:left="708"/>
        <w:contextualSpacing/>
        <w:jc w:val="both"/>
        <w:rPr>
          <w:rFonts w:ascii="Cambria" w:hAnsi="Cambria"/>
          <w:sz w:val="24"/>
          <w:szCs w:val="24"/>
        </w:rPr>
      </w:pPr>
    </w:p>
    <w:p w:rsidR="002053CD" w:rsidRDefault="002053CD" w:rsidP="002053CD">
      <w:pPr>
        <w:spacing w:after="0" w:line="240" w:lineRule="auto"/>
        <w:ind w:left="708"/>
        <w:jc w:val="both"/>
        <w:rPr>
          <w:rFonts w:ascii="Cambria" w:hAnsi="Cambria"/>
          <w:b/>
          <w:sz w:val="24"/>
          <w:szCs w:val="24"/>
          <w:u w:val="single"/>
        </w:rPr>
      </w:pPr>
      <w:r>
        <w:rPr>
          <w:rFonts w:ascii="Cambria" w:hAnsi="Cambria"/>
          <w:b/>
          <w:sz w:val="24"/>
          <w:szCs w:val="24"/>
          <w:u w:val="single"/>
        </w:rPr>
        <w:t>ИСМЕТ АБИЛ – ОБЩИНСКИ СЪВЕТНИК ПП „ДПС“:</w:t>
      </w:r>
    </w:p>
    <w:p w:rsidR="001659AA" w:rsidRDefault="002053CD" w:rsidP="00DE6CF4">
      <w:pPr>
        <w:tabs>
          <w:tab w:val="left" w:pos="851"/>
          <w:tab w:val="left" w:pos="1134"/>
        </w:tabs>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г-н Кмете, колеги!</w:t>
      </w:r>
    </w:p>
    <w:p w:rsidR="00184EF1" w:rsidRPr="00E128EF" w:rsidRDefault="002053CD" w:rsidP="00E128EF">
      <w:pPr>
        <w:tabs>
          <w:tab w:val="left" w:pos="851"/>
          <w:tab w:val="left" w:pos="1134"/>
        </w:tabs>
        <w:spacing w:after="0" w:line="240" w:lineRule="auto"/>
        <w:contextualSpacing/>
        <w:jc w:val="both"/>
        <w:rPr>
          <w:rFonts w:ascii="Cambria" w:hAnsi="Cambria"/>
          <w:sz w:val="24"/>
          <w:szCs w:val="24"/>
        </w:rPr>
      </w:pPr>
      <w:r>
        <w:rPr>
          <w:rFonts w:ascii="Cambria" w:hAnsi="Cambria"/>
          <w:sz w:val="24"/>
          <w:szCs w:val="24"/>
        </w:rPr>
        <w:t xml:space="preserve">Както каза Желязков, не съм против футбола, аз нали това е подмятане, настройване на хората срещу мене. Гласувах „против“, за да мога да се изкажа. </w:t>
      </w:r>
      <w:r w:rsidR="007E289E">
        <w:rPr>
          <w:rFonts w:ascii="Cambria" w:hAnsi="Cambria"/>
          <w:sz w:val="24"/>
          <w:szCs w:val="24"/>
        </w:rPr>
        <w:t>Сега, какво гласувахме ние? Те са си там парите, ние дадохме абсолютно сега</w:t>
      </w:r>
      <w:r w:rsidR="00184EF1">
        <w:rPr>
          <w:rFonts w:ascii="Cambria" w:hAnsi="Cambria"/>
          <w:sz w:val="24"/>
          <w:szCs w:val="24"/>
        </w:rPr>
        <w:t xml:space="preserve">, да си останат в резерва, да се харчат, едва ли не ние нямаме доверие на Кмета, </w:t>
      </w:r>
      <w:r w:rsidR="004437AF">
        <w:rPr>
          <w:rFonts w:ascii="Cambria" w:hAnsi="Cambria"/>
          <w:sz w:val="24"/>
          <w:szCs w:val="24"/>
        </w:rPr>
        <w:t xml:space="preserve">че </w:t>
      </w:r>
      <w:r w:rsidR="00184EF1">
        <w:rPr>
          <w:rFonts w:ascii="Cambria" w:hAnsi="Cambria"/>
          <w:sz w:val="24"/>
          <w:szCs w:val="24"/>
        </w:rPr>
        <w:t xml:space="preserve">може на напрай някаква измама. Да, значи ние нямаме доверие на институцията и малко ми се стори затова безсмислено това нещо, щото дори и да остане в резерва, то щеше да стане пак с изричното решение на ОбС, а пък сега даже пак има повече права да си ги разпределя, пак е безсмислено, комисията, ама … щом сте решили няма проблеми. </w:t>
      </w:r>
    </w:p>
    <w:p w:rsidR="00184EF1" w:rsidRDefault="00184EF1" w:rsidP="00184EF1">
      <w:pPr>
        <w:tabs>
          <w:tab w:val="left" w:pos="851"/>
          <w:tab w:val="left" w:pos="1134"/>
        </w:tabs>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Така, благодаря. Колеги, т.14. </w:t>
      </w:r>
    </w:p>
    <w:p w:rsidR="00184EF1" w:rsidRDefault="00184EF1" w:rsidP="00184EF1">
      <w:pPr>
        <w:tabs>
          <w:tab w:val="left" w:pos="851"/>
          <w:tab w:val="left" w:pos="1134"/>
        </w:tabs>
        <w:spacing w:after="0" w:line="240" w:lineRule="auto"/>
        <w:ind w:left="708"/>
        <w:contextualSpacing/>
        <w:jc w:val="both"/>
        <w:rPr>
          <w:rFonts w:ascii="Cambria" w:hAnsi="Cambria"/>
          <w:sz w:val="24"/>
          <w:szCs w:val="24"/>
        </w:rPr>
      </w:pPr>
    </w:p>
    <w:p w:rsidR="00184EF1" w:rsidRPr="00CB13C5" w:rsidRDefault="00184EF1" w:rsidP="00CB13C5">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 xml:space="preserve">ТОЧКА ЧЕТИРИНАДЕСЕТА. </w:t>
      </w:r>
    </w:p>
    <w:p w:rsidR="00CB13C5" w:rsidRPr="001332B0" w:rsidRDefault="00CB13C5" w:rsidP="00CB13C5">
      <w:pPr>
        <w:spacing w:after="0" w:line="240" w:lineRule="auto"/>
        <w:contextualSpacing/>
        <w:jc w:val="both"/>
        <w:rPr>
          <w:rFonts w:ascii="Cambria" w:hAnsi="Cambria"/>
          <w:sz w:val="24"/>
          <w:szCs w:val="24"/>
        </w:rPr>
      </w:pPr>
      <w:r>
        <w:rPr>
          <w:rFonts w:ascii="Cambria" w:hAnsi="Cambria"/>
          <w:sz w:val="24"/>
          <w:szCs w:val="24"/>
        </w:rPr>
        <w:t>14</w:t>
      </w:r>
      <w:r w:rsidRPr="001332B0">
        <w:rPr>
          <w:rFonts w:ascii="Cambria" w:hAnsi="Cambria"/>
          <w:sz w:val="24"/>
          <w:szCs w:val="24"/>
        </w:rPr>
        <w:t>. Изказвания, питания, становища и предложения на граждани.</w:t>
      </w:r>
    </w:p>
    <w:p w:rsidR="00184EF1" w:rsidRPr="00184EF1" w:rsidRDefault="00184EF1" w:rsidP="00184EF1">
      <w:pPr>
        <w:tabs>
          <w:tab w:val="left" w:pos="851"/>
          <w:tab w:val="left" w:pos="1134"/>
        </w:tabs>
        <w:spacing w:after="0" w:line="240" w:lineRule="auto"/>
        <w:ind w:left="708"/>
        <w:contextualSpacing/>
        <w:jc w:val="both"/>
        <w:rPr>
          <w:rFonts w:ascii="Cambria" w:hAnsi="Cambria"/>
          <w:sz w:val="24"/>
          <w:szCs w:val="24"/>
        </w:rPr>
      </w:pPr>
    </w:p>
    <w:p w:rsidR="001659AA" w:rsidRDefault="00CB13C5" w:rsidP="00DE6CF4">
      <w:pPr>
        <w:tabs>
          <w:tab w:val="left" w:pos="851"/>
          <w:tab w:val="left" w:pos="1134"/>
        </w:tabs>
        <w:spacing w:after="0" w:line="240" w:lineRule="auto"/>
        <w:ind w:left="708"/>
        <w:contextualSpacing/>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p>
    <w:p w:rsidR="00CB13C5" w:rsidRDefault="00CB13C5" w:rsidP="00CB13C5">
      <w:pPr>
        <w:spacing w:after="0" w:line="240" w:lineRule="auto"/>
        <w:contextualSpacing/>
        <w:jc w:val="both"/>
        <w:rPr>
          <w:rFonts w:ascii="Cambria" w:hAnsi="Cambria"/>
          <w:sz w:val="24"/>
          <w:szCs w:val="24"/>
        </w:rPr>
      </w:pPr>
      <w:r>
        <w:rPr>
          <w:rFonts w:ascii="Cambria" w:hAnsi="Cambria"/>
          <w:sz w:val="24"/>
          <w:szCs w:val="24"/>
        </w:rPr>
        <w:t xml:space="preserve">             Колеги, т.14 - </w:t>
      </w:r>
      <w:r w:rsidRPr="001332B0">
        <w:rPr>
          <w:rFonts w:ascii="Cambria" w:hAnsi="Cambria"/>
          <w:sz w:val="24"/>
          <w:szCs w:val="24"/>
        </w:rPr>
        <w:t>Изказвания, п</w:t>
      </w:r>
      <w:r>
        <w:rPr>
          <w:rFonts w:ascii="Cambria" w:hAnsi="Cambria"/>
          <w:sz w:val="24"/>
          <w:szCs w:val="24"/>
        </w:rPr>
        <w:t xml:space="preserve">итания, становища </w:t>
      </w:r>
      <w:r w:rsidRPr="001332B0">
        <w:rPr>
          <w:rFonts w:ascii="Cambria" w:hAnsi="Cambria"/>
          <w:sz w:val="24"/>
          <w:szCs w:val="24"/>
        </w:rPr>
        <w:t>на граждани.</w:t>
      </w:r>
      <w:r>
        <w:rPr>
          <w:rFonts w:ascii="Cambria" w:hAnsi="Cambria"/>
          <w:sz w:val="24"/>
          <w:szCs w:val="24"/>
        </w:rPr>
        <w:t xml:space="preserve"> Заповядайте! Има ли желаещи? </w:t>
      </w:r>
    </w:p>
    <w:p w:rsidR="00CB13C5" w:rsidRDefault="00CB13C5" w:rsidP="00CB13C5">
      <w:pPr>
        <w:spacing w:after="0" w:line="240" w:lineRule="auto"/>
        <w:contextualSpacing/>
        <w:jc w:val="both"/>
        <w:rPr>
          <w:rFonts w:ascii="Cambria" w:hAnsi="Cambria"/>
          <w:sz w:val="24"/>
          <w:szCs w:val="24"/>
        </w:rPr>
      </w:pPr>
    </w:p>
    <w:p w:rsidR="00CB13C5" w:rsidRPr="00BB64FA" w:rsidRDefault="00CB13C5" w:rsidP="00CB13C5">
      <w:pPr>
        <w:spacing w:after="0" w:line="240" w:lineRule="auto"/>
        <w:contextualSpacing/>
        <w:jc w:val="both"/>
        <w:rPr>
          <w:rFonts w:ascii="Cambria" w:hAnsi="Cambria"/>
          <w:sz w:val="24"/>
          <w:szCs w:val="24"/>
        </w:rPr>
      </w:pPr>
      <w:r w:rsidRPr="00BB64FA">
        <w:rPr>
          <w:rFonts w:ascii="Cambria" w:hAnsi="Cambria"/>
          <w:b/>
          <w:sz w:val="24"/>
          <w:szCs w:val="24"/>
        </w:rPr>
        <w:t>Мерткан Исмаилов</w:t>
      </w:r>
      <w:r w:rsidRPr="00BB64FA">
        <w:rPr>
          <w:rFonts w:ascii="Cambria" w:hAnsi="Cambria"/>
          <w:sz w:val="24"/>
          <w:szCs w:val="24"/>
        </w:rPr>
        <w:t xml:space="preserve"> от залата: </w:t>
      </w:r>
      <w:r w:rsidR="00BB64FA" w:rsidRPr="00BB64FA">
        <w:rPr>
          <w:rFonts w:ascii="Cambria" w:hAnsi="Cambria"/>
          <w:sz w:val="24"/>
          <w:szCs w:val="24"/>
        </w:rPr>
        <w:t>Им</w:t>
      </w:r>
      <w:r w:rsidR="003E33B9" w:rsidRPr="00BB64FA">
        <w:rPr>
          <w:rFonts w:ascii="Cambria" w:hAnsi="Cambria"/>
          <w:sz w:val="24"/>
          <w:szCs w:val="24"/>
        </w:rPr>
        <w:t>а, но не мога да намеря точката.</w:t>
      </w:r>
      <w:r w:rsidR="00756CE6">
        <w:rPr>
          <w:rFonts w:ascii="Cambria" w:hAnsi="Cambria"/>
          <w:sz w:val="24"/>
          <w:szCs w:val="24"/>
        </w:rPr>
        <w:t xml:space="preserve"> Ако я намеря ще говоря.</w:t>
      </w:r>
    </w:p>
    <w:p w:rsidR="00415075" w:rsidRDefault="00415075" w:rsidP="00CB13C5">
      <w:pPr>
        <w:spacing w:after="0" w:line="240" w:lineRule="auto"/>
        <w:contextualSpacing/>
        <w:jc w:val="both"/>
        <w:rPr>
          <w:rFonts w:ascii="Cambria" w:hAnsi="Cambria"/>
          <w:color w:val="FF0000"/>
          <w:sz w:val="24"/>
          <w:szCs w:val="24"/>
        </w:rPr>
      </w:pPr>
    </w:p>
    <w:p w:rsidR="00CB13C5" w:rsidRDefault="00415075" w:rsidP="00415075">
      <w:pPr>
        <w:tabs>
          <w:tab w:val="left" w:pos="851"/>
          <w:tab w:val="left" w:pos="1134"/>
        </w:tabs>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r w:rsidR="00CB13C5">
        <w:rPr>
          <w:rFonts w:ascii="Cambria" w:hAnsi="Cambria"/>
          <w:sz w:val="24"/>
          <w:szCs w:val="24"/>
        </w:rPr>
        <w:t xml:space="preserve">Да ви изчакам? </w:t>
      </w:r>
    </w:p>
    <w:p w:rsid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415075" w:rsidRPr="00BB7045" w:rsidRDefault="00415075" w:rsidP="00415075">
      <w:pPr>
        <w:spacing w:after="0" w:line="240" w:lineRule="auto"/>
        <w:contextualSpacing/>
        <w:jc w:val="both"/>
        <w:rPr>
          <w:rFonts w:ascii="Cambria" w:hAnsi="Cambria"/>
          <w:sz w:val="24"/>
          <w:szCs w:val="24"/>
        </w:rPr>
      </w:pPr>
      <w:r w:rsidRPr="00BB7045">
        <w:rPr>
          <w:rFonts w:ascii="Cambria" w:hAnsi="Cambria"/>
          <w:b/>
          <w:sz w:val="24"/>
          <w:szCs w:val="24"/>
        </w:rPr>
        <w:t>Мерткан Исмаилов</w:t>
      </w:r>
      <w:r w:rsidRPr="00BB7045">
        <w:rPr>
          <w:rFonts w:ascii="Cambria" w:hAnsi="Cambria"/>
          <w:sz w:val="24"/>
          <w:szCs w:val="24"/>
        </w:rPr>
        <w:t xml:space="preserve"> от залата: Да</w:t>
      </w:r>
      <w:r w:rsidR="00BB7045" w:rsidRPr="00BB7045">
        <w:rPr>
          <w:rFonts w:ascii="Cambria" w:hAnsi="Cambria"/>
          <w:sz w:val="24"/>
          <w:szCs w:val="24"/>
        </w:rPr>
        <w:t>, търся</w:t>
      </w:r>
      <w:r w:rsidRPr="00BB7045">
        <w:rPr>
          <w:rFonts w:ascii="Cambria" w:hAnsi="Cambria"/>
          <w:sz w:val="24"/>
          <w:szCs w:val="24"/>
        </w:rPr>
        <w:t xml:space="preserve"> </w:t>
      </w:r>
      <w:r w:rsidR="00594587">
        <w:rPr>
          <w:rFonts w:ascii="Cambria" w:hAnsi="Cambria"/>
          <w:sz w:val="24"/>
          <w:szCs w:val="24"/>
        </w:rPr>
        <w:t xml:space="preserve">си в </w:t>
      </w:r>
      <w:r w:rsidR="00594587">
        <w:rPr>
          <w:rFonts w:ascii="Cambria" w:hAnsi="Cambria"/>
          <w:sz w:val="24"/>
          <w:szCs w:val="24"/>
          <w:lang w:val="en-US"/>
        </w:rPr>
        <w:t xml:space="preserve">e-mail </w:t>
      </w:r>
      <w:r w:rsidRPr="00BB7045">
        <w:rPr>
          <w:rFonts w:ascii="Cambria" w:hAnsi="Cambria"/>
          <w:sz w:val="24"/>
          <w:szCs w:val="24"/>
        </w:rPr>
        <w:t>…</w:t>
      </w:r>
    </w:p>
    <w:p w:rsidR="00FD2BA3" w:rsidRDefault="00FD2BA3" w:rsidP="00415075">
      <w:pPr>
        <w:spacing w:after="0" w:line="240" w:lineRule="auto"/>
        <w:contextualSpacing/>
        <w:jc w:val="both"/>
        <w:rPr>
          <w:rFonts w:ascii="Cambria" w:hAnsi="Cambria"/>
          <w:color w:val="FF0000"/>
          <w:sz w:val="24"/>
          <w:szCs w:val="24"/>
        </w:rPr>
      </w:pPr>
    </w:p>
    <w:p w:rsidR="00FD2BA3" w:rsidRDefault="00FD2BA3" w:rsidP="00FD2BA3">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w:t>
      </w:r>
    </w:p>
    <w:p w:rsidR="00FD2BA3" w:rsidRDefault="00FD2BA3" w:rsidP="00FD2BA3">
      <w:pPr>
        <w:spacing w:after="0" w:line="240" w:lineRule="auto"/>
        <w:ind w:left="708"/>
        <w:contextualSpacing/>
        <w:jc w:val="both"/>
        <w:rPr>
          <w:rFonts w:ascii="Cambria" w:hAnsi="Cambria"/>
          <w:sz w:val="24"/>
          <w:szCs w:val="24"/>
        </w:rPr>
      </w:pPr>
      <w:r>
        <w:rPr>
          <w:rFonts w:ascii="Cambria" w:hAnsi="Cambria"/>
          <w:sz w:val="24"/>
          <w:szCs w:val="24"/>
        </w:rPr>
        <w:t xml:space="preserve">Ако нещо мога да ви помогна с моите материали? </w:t>
      </w:r>
    </w:p>
    <w:p w:rsidR="003265D7" w:rsidRDefault="003265D7" w:rsidP="00FD2BA3">
      <w:pPr>
        <w:spacing w:after="0" w:line="240" w:lineRule="auto"/>
        <w:ind w:left="708"/>
        <w:contextualSpacing/>
        <w:jc w:val="both"/>
        <w:rPr>
          <w:rFonts w:ascii="Cambria" w:hAnsi="Cambria"/>
          <w:sz w:val="24"/>
          <w:szCs w:val="24"/>
        </w:rPr>
      </w:pPr>
    </w:p>
    <w:p w:rsidR="003265D7" w:rsidRPr="00BB7045" w:rsidRDefault="003265D7" w:rsidP="003265D7">
      <w:pPr>
        <w:spacing w:after="0" w:line="240" w:lineRule="auto"/>
        <w:contextualSpacing/>
        <w:jc w:val="both"/>
        <w:rPr>
          <w:rFonts w:ascii="Cambria" w:hAnsi="Cambria"/>
          <w:sz w:val="24"/>
          <w:szCs w:val="24"/>
        </w:rPr>
      </w:pPr>
      <w:r w:rsidRPr="00BB7045">
        <w:rPr>
          <w:rFonts w:ascii="Cambria" w:hAnsi="Cambria"/>
          <w:b/>
          <w:sz w:val="24"/>
          <w:szCs w:val="24"/>
        </w:rPr>
        <w:t>Мерткан Исмаилов</w:t>
      </w:r>
      <w:r w:rsidRPr="00BB7045">
        <w:rPr>
          <w:rFonts w:ascii="Cambria" w:hAnsi="Cambria"/>
          <w:sz w:val="24"/>
          <w:szCs w:val="24"/>
        </w:rPr>
        <w:t xml:space="preserve"> от залата:</w:t>
      </w:r>
      <w:r w:rsidR="0099460A" w:rsidRPr="00BB7045">
        <w:rPr>
          <w:rFonts w:ascii="Cambria" w:hAnsi="Cambria"/>
          <w:sz w:val="24"/>
          <w:szCs w:val="24"/>
        </w:rPr>
        <w:t xml:space="preserve"> </w:t>
      </w:r>
      <w:r w:rsidR="003424D9">
        <w:rPr>
          <w:rFonts w:ascii="Cambria" w:hAnsi="Cambria"/>
          <w:sz w:val="24"/>
          <w:szCs w:val="24"/>
        </w:rPr>
        <w:t xml:space="preserve">Не, не. </w:t>
      </w:r>
      <w:r w:rsidR="00255735" w:rsidRPr="00BB7045">
        <w:rPr>
          <w:rFonts w:ascii="Cambria" w:hAnsi="Cambria"/>
          <w:sz w:val="24"/>
          <w:szCs w:val="24"/>
        </w:rPr>
        <w:t>Засега н</w:t>
      </w:r>
      <w:r w:rsidR="0099460A" w:rsidRPr="00BB7045">
        <w:rPr>
          <w:rFonts w:ascii="Cambria" w:hAnsi="Cambria"/>
          <w:sz w:val="24"/>
          <w:szCs w:val="24"/>
        </w:rPr>
        <w:t xml:space="preserve">е, другия месец. </w:t>
      </w:r>
    </w:p>
    <w:p w:rsidR="0099460A" w:rsidRDefault="0099460A" w:rsidP="003265D7">
      <w:pPr>
        <w:spacing w:after="0" w:line="240" w:lineRule="auto"/>
        <w:contextualSpacing/>
        <w:jc w:val="both"/>
        <w:rPr>
          <w:rFonts w:ascii="Cambria" w:hAnsi="Cambria"/>
          <w:color w:val="FF0000"/>
          <w:sz w:val="24"/>
          <w:szCs w:val="24"/>
        </w:rPr>
      </w:pPr>
    </w:p>
    <w:p w:rsidR="00E3509D" w:rsidRDefault="0099460A" w:rsidP="0099460A">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w:t>
      </w:r>
    </w:p>
    <w:p w:rsidR="0099460A" w:rsidRDefault="0099460A" w:rsidP="0099460A">
      <w:pPr>
        <w:spacing w:after="0" w:line="240" w:lineRule="auto"/>
        <w:ind w:left="708"/>
        <w:contextualSpacing/>
        <w:jc w:val="both"/>
        <w:rPr>
          <w:rFonts w:ascii="Cambria" w:hAnsi="Cambria"/>
          <w:sz w:val="24"/>
          <w:szCs w:val="24"/>
        </w:rPr>
      </w:pPr>
      <w:r>
        <w:rPr>
          <w:rFonts w:ascii="Cambria" w:hAnsi="Cambria"/>
          <w:sz w:val="24"/>
          <w:szCs w:val="24"/>
        </w:rPr>
        <w:t>Добре.</w:t>
      </w:r>
      <w:r w:rsidR="00117BFF">
        <w:rPr>
          <w:rFonts w:ascii="Cambria" w:hAnsi="Cambria"/>
          <w:sz w:val="24"/>
          <w:szCs w:val="24"/>
        </w:rPr>
        <w:t xml:space="preserve"> К</w:t>
      </w:r>
      <w:r w:rsidR="00255735">
        <w:rPr>
          <w:rFonts w:ascii="Cambria" w:hAnsi="Cambria"/>
          <w:sz w:val="24"/>
          <w:szCs w:val="24"/>
        </w:rPr>
        <w:t xml:space="preserve">олеги? </w:t>
      </w:r>
      <w:r w:rsidR="00E3509D">
        <w:rPr>
          <w:rFonts w:ascii="Cambria" w:hAnsi="Cambria"/>
          <w:sz w:val="24"/>
          <w:szCs w:val="24"/>
        </w:rPr>
        <w:t>Колеги, други желаещи? Исмет Абил има думата.</w:t>
      </w:r>
    </w:p>
    <w:p w:rsidR="00E3509D" w:rsidRDefault="00E3509D" w:rsidP="0099460A">
      <w:pPr>
        <w:spacing w:after="0" w:line="240" w:lineRule="auto"/>
        <w:ind w:left="708"/>
        <w:contextualSpacing/>
        <w:jc w:val="both"/>
        <w:rPr>
          <w:rFonts w:ascii="Cambria" w:hAnsi="Cambria"/>
          <w:sz w:val="24"/>
          <w:szCs w:val="24"/>
        </w:rPr>
      </w:pPr>
    </w:p>
    <w:p w:rsidR="00E3509D" w:rsidRDefault="00E3509D" w:rsidP="00E3509D">
      <w:pPr>
        <w:spacing w:after="0" w:line="240" w:lineRule="auto"/>
        <w:ind w:left="708"/>
        <w:jc w:val="both"/>
        <w:rPr>
          <w:rFonts w:ascii="Cambria" w:hAnsi="Cambria"/>
          <w:b/>
          <w:sz w:val="24"/>
          <w:szCs w:val="24"/>
          <w:u w:val="single"/>
        </w:rPr>
      </w:pPr>
      <w:r>
        <w:rPr>
          <w:rFonts w:ascii="Cambria" w:hAnsi="Cambria"/>
          <w:b/>
          <w:sz w:val="24"/>
          <w:szCs w:val="24"/>
          <w:u w:val="single"/>
        </w:rPr>
        <w:t>ИСМЕТ АБИЛ – ОБЩИНСКИ СЪВЕТНИК ПП „ДПС“:</w:t>
      </w:r>
    </w:p>
    <w:p w:rsidR="00E3509D" w:rsidRDefault="00BB00C1" w:rsidP="00BB00C1">
      <w:pPr>
        <w:spacing w:after="0" w:line="240" w:lineRule="auto"/>
        <w:jc w:val="both"/>
        <w:rPr>
          <w:rFonts w:ascii="Cambria" w:hAnsi="Cambria"/>
          <w:sz w:val="24"/>
          <w:szCs w:val="24"/>
        </w:rPr>
      </w:pPr>
      <w:r>
        <w:rPr>
          <w:rFonts w:ascii="Cambria" w:hAnsi="Cambria"/>
          <w:sz w:val="24"/>
          <w:szCs w:val="24"/>
        </w:rPr>
        <w:t xml:space="preserve">             </w:t>
      </w:r>
      <w:r w:rsidR="002C54AE">
        <w:rPr>
          <w:rFonts w:ascii="Cambria" w:hAnsi="Cambria"/>
          <w:sz w:val="24"/>
          <w:szCs w:val="24"/>
        </w:rPr>
        <w:t xml:space="preserve">  </w:t>
      </w:r>
      <w:r w:rsidR="00E3509D">
        <w:rPr>
          <w:rFonts w:ascii="Cambria" w:hAnsi="Cambria"/>
          <w:sz w:val="24"/>
          <w:szCs w:val="24"/>
        </w:rPr>
        <w:t>Уважаема г-жо Председател, уважаеми г-н Кмете</w:t>
      </w:r>
      <w:r>
        <w:rPr>
          <w:rFonts w:ascii="Cambria" w:hAnsi="Cambria"/>
          <w:sz w:val="24"/>
          <w:szCs w:val="24"/>
        </w:rPr>
        <w:t>, уважаеми съграждани и служители на администрация!</w:t>
      </w:r>
    </w:p>
    <w:p w:rsidR="00BB00C1" w:rsidRDefault="00BB00C1" w:rsidP="00BB00C1">
      <w:pPr>
        <w:spacing w:after="0" w:line="240" w:lineRule="auto"/>
        <w:jc w:val="both"/>
        <w:rPr>
          <w:rFonts w:ascii="Cambria" w:hAnsi="Cambria"/>
          <w:sz w:val="24"/>
          <w:szCs w:val="24"/>
        </w:rPr>
      </w:pPr>
      <w:r>
        <w:rPr>
          <w:rFonts w:ascii="Cambria" w:hAnsi="Cambria"/>
          <w:sz w:val="24"/>
          <w:szCs w:val="24"/>
        </w:rPr>
        <w:t xml:space="preserve">Да ви е честит бюджета както каза и Кмета! Първия след пандемията, малко и закъсняхме и затова и ние направихме много компромиси, както и администрацията направи компромиси, подкрепихме, но имайте предвид, че ние ще гледаме как се изпълнява, имаме малко забележки, казахме ги, изговорили сме ги, тъй че да ни е честит и успешен бюджет на всички, успешен бюджет за цялото население. Благодаря!  </w:t>
      </w:r>
    </w:p>
    <w:p w:rsidR="00734185" w:rsidRDefault="00734185" w:rsidP="00BB00C1">
      <w:pPr>
        <w:spacing w:after="0" w:line="240" w:lineRule="auto"/>
        <w:jc w:val="both"/>
        <w:rPr>
          <w:rFonts w:ascii="Cambria" w:hAnsi="Cambria"/>
          <w:sz w:val="24"/>
          <w:szCs w:val="24"/>
        </w:rPr>
      </w:pPr>
    </w:p>
    <w:p w:rsidR="000D48D3" w:rsidRDefault="00734185" w:rsidP="000D48D3">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Благодаря! Искате ли думата?</w:t>
      </w:r>
    </w:p>
    <w:p w:rsidR="000D48D3" w:rsidRDefault="000D48D3" w:rsidP="00734185">
      <w:pPr>
        <w:spacing w:after="0" w:line="240" w:lineRule="auto"/>
        <w:ind w:left="708"/>
        <w:contextualSpacing/>
        <w:jc w:val="both"/>
        <w:rPr>
          <w:rFonts w:ascii="Cambria" w:hAnsi="Cambria"/>
          <w:sz w:val="24"/>
          <w:szCs w:val="24"/>
        </w:rPr>
      </w:pPr>
    </w:p>
    <w:p w:rsidR="000D48D3" w:rsidRPr="00326AB4" w:rsidRDefault="000D48D3" w:rsidP="000D48D3">
      <w:pPr>
        <w:spacing w:after="0" w:line="240" w:lineRule="auto"/>
        <w:contextualSpacing/>
        <w:jc w:val="both"/>
        <w:rPr>
          <w:rFonts w:ascii="Cambria" w:hAnsi="Cambria"/>
          <w:sz w:val="24"/>
          <w:szCs w:val="24"/>
        </w:rPr>
      </w:pPr>
      <w:r w:rsidRPr="00326AB4">
        <w:rPr>
          <w:rFonts w:ascii="Cambria" w:hAnsi="Cambria"/>
          <w:b/>
          <w:sz w:val="24"/>
          <w:szCs w:val="24"/>
        </w:rPr>
        <w:t>Мерткан Исмаилов</w:t>
      </w:r>
      <w:r w:rsidRPr="00326AB4">
        <w:rPr>
          <w:rFonts w:ascii="Cambria" w:hAnsi="Cambria"/>
          <w:sz w:val="24"/>
          <w:szCs w:val="24"/>
        </w:rPr>
        <w:t xml:space="preserve"> от залата:</w:t>
      </w:r>
      <w:r w:rsidR="00C601D4" w:rsidRPr="00326AB4">
        <w:rPr>
          <w:rFonts w:ascii="Cambria" w:hAnsi="Cambria"/>
          <w:sz w:val="24"/>
          <w:szCs w:val="24"/>
        </w:rPr>
        <w:t xml:space="preserve"> Да,</w:t>
      </w:r>
      <w:r w:rsidR="00F56A60">
        <w:rPr>
          <w:rFonts w:ascii="Cambria" w:hAnsi="Cambria"/>
          <w:sz w:val="24"/>
          <w:szCs w:val="24"/>
        </w:rPr>
        <w:t xml:space="preserve"> </w:t>
      </w:r>
      <w:r w:rsidR="00C601D4" w:rsidRPr="00326AB4">
        <w:rPr>
          <w:rFonts w:ascii="Cambria" w:hAnsi="Cambria"/>
          <w:sz w:val="24"/>
          <w:szCs w:val="24"/>
        </w:rPr>
        <w:t>да</w:t>
      </w:r>
      <w:r w:rsidR="00F56A60">
        <w:rPr>
          <w:rFonts w:ascii="Cambria" w:hAnsi="Cambria"/>
          <w:sz w:val="24"/>
          <w:szCs w:val="24"/>
        </w:rPr>
        <w:t>, разбира се</w:t>
      </w:r>
      <w:r w:rsidR="00C601D4" w:rsidRPr="00326AB4">
        <w:rPr>
          <w:rFonts w:ascii="Cambria" w:hAnsi="Cambria"/>
          <w:sz w:val="24"/>
          <w:szCs w:val="24"/>
        </w:rPr>
        <w:t>.</w:t>
      </w:r>
    </w:p>
    <w:p w:rsidR="00C601D4" w:rsidRDefault="00C601D4" w:rsidP="000D48D3">
      <w:pPr>
        <w:spacing w:after="0" w:line="240" w:lineRule="auto"/>
        <w:contextualSpacing/>
        <w:jc w:val="both"/>
        <w:rPr>
          <w:rFonts w:ascii="Cambria" w:hAnsi="Cambria"/>
          <w:sz w:val="24"/>
          <w:szCs w:val="24"/>
        </w:rPr>
      </w:pPr>
    </w:p>
    <w:p w:rsidR="00734185" w:rsidRDefault="00734185" w:rsidP="00734185">
      <w:pPr>
        <w:spacing w:after="0" w:line="240" w:lineRule="auto"/>
        <w:ind w:left="708"/>
        <w:contextualSpacing/>
        <w:jc w:val="both"/>
        <w:rPr>
          <w:rFonts w:ascii="Cambria" w:hAnsi="Cambria"/>
          <w:sz w:val="24"/>
          <w:szCs w:val="24"/>
        </w:rPr>
      </w:pPr>
      <w:r>
        <w:rPr>
          <w:rFonts w:ascii="Cambria" w:hAnsi="Cambria"/>
          <w:sz w:val="24"/>
          <w:szCs w:val="24"/>
        </w:rPr>
        <w:t xml:space="preserve"> </w:t>
      </w:r>
      <w:r w:rsidR="00C02571" w:rsidRPr="000C15E7">
        <w:rPr>
          <w:rFonts w:ascii="Cambria" w:hAnsi="Cambria"/>
          <w:b/>
          <w:sz w:val="24"/>
          <w:szCs w:val="24"/>
          <w:u w:val="single"/>
        </w:rPr>
        <w:t>МАРИЯ ГОЧЕВА – ПРЕДСЕДАТЕЛ НА ОбС:</w:t>
      </w:r>
      <w:r w:rsidR="00C02571">
        <w:rPr>
          <w:rFonts w:ascii="Cambria" w:hAnsi="Cambria"/>
          <w:sz w:val="24"/>
          <w:szCs w:val="24"/>
        </w:rPr>
        <w:t xml:space="preserve"> </w:t>
      </w:r>
      <w:r>
        <w:rPr>
          <w:rFonts w:ascii="Cambria" w:hAnsi="Cambria"/>
          <w:sz w:val="24"/>
          <w:szCs w:val="24"/>
        </w:rPr>
        <w:t>Заповядайте!</w:t>
      </w:r>
    </w:p>
    <w:p w:rsidR="00C02571" w:rsidRDefault="00C02571" w:rsidP="00734185">
      <w:pPr>
        <w:spacing w:after="0" w:line="240" w:lineRule="auto"/>
        <w:ind w:left="708"/>
        <w:contextualSpacing/>
        <w:jc w:val="both"/>
        <w:rPr>
          <w:rFonts w:ascii="Cambria" w:hAnsi="Cambria"/>
          <w:sz w:val="24"/>
          <w:szCs w:val="24"/>
        </w:rPr>
      </w:pPr>
    </w:p>
    <w:p w:rsidR="00C02571" w:rsidRPr="00326AB4" w:rsidRDefault="00C02571" w:rsidP="00C02571">
      <w:pPr>
        <w:spacing w:after="0" w:line="240" w:lineRule="auto"/>
        <w:contextualSpacing/>
        <w:jc w:val="both"/>
        <w:rPr>
          <w:rFonts w:ascii="Cambria" w:hAnsi="Cambria"/>
          <w:sz w:val="24"/>
          <w:szCs w:val="24"/>
        </w:rPr>
      </w:pPr>
      <w:r w:rsidRPr="00326AB4">
        <w:rPr>
          <w:rFonts w:ascii="Cambria" w:hAnsi="Cambria"/>
          <w:b/>
          <w:sz w:val="24"/>
          <w:szCs w:val="24"/>
        </w:rPr>
        <w:t>Мерткан Исмаилов</w:t>
      </w:r>
      <w:r w:rsidRPr="00326AB4">
        <w:rPr>
          <w:rFonts w:ascii="Cambria" w:hAnsi="Cambria"/>
          <w:sz w:val="24"/>
          <w:szCs w:val="24"/>
        </w:rPr>
        <w:t xml:space="preserve"> от залата: Аз ако не се изкажа няма как да стане. </w:t>
      </w:r>
    </w:p>
    <w:p w:rsidR="000D48D3" w:rsidRDefault="000D48D3" w:rsidP="00734185">
      <w:pPr>
        <w:spacing w:after="0" w:line="240" w:lineRule="auto"/>
        <w:ind w:left="708"/>
        <w:contextualSpacing/>
        <w:jc w:val="both"/>
        <w:rPr>
          <w:rFonts w:ascii="Cambria" w:hAnsi="Cambria"/>
          <w:sz w:val="24"/>
          <w:szCs w:val="24"/>
        </w:rPr>
      </w:pPr>
    </w:p>
    <w:p w:rsidR="000D48D3" w:rsidRDefault="000D48D3" w:rsidP="00734185">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0D48D3" w:rsidRDefault="00F90AED" w:rsidP="00C02571">
      <w:pPr>
        <w:spacing w:after="0" w:line="240" w:lineRule="auto"/>
        <w:contextualSpacing/>
        <w:jc w:val="both"/>
        <w:rPr>
          <w:rFonts w:ascii="Cambria" w:hAnsi="Cambria"/>
          <w:sz w:val="24"/>
          <w:szCs w:val="24"/>
        </w:rPr>
      </w:pPr>
      <w:r>
        <w:rPr>
          <w:rFonts w:ascii="Cambria" w:hAnsi="Cambria"/>
          <w:sz w:val="24"/>
          <w:szCs w:val="24"/>
        </w:rPr>
        <w:t xml:space="preserve">             </w:t>
      </w:r>
      <w:r w:rsidR="008B67B3">
        <w:rPr>
          <w:rFonts w:ascii="Cambria" w:hAnsi="Cambria"/>
          <w:sz w:val="24"/>
          <w:szCs w:val="24"/>
        </w:rPr>
        <w:t xml:space="preserve"> </w:t>
      </w:r>
      <w:r w:rsidR="000D48D3">
        <w:rPr>
          <w:rFonts w:ascii="Cambria" w:hAnsi="Cambria"/>
          <w:sz w:val="24"/>
          <w:szCs w:val="24"/>
        </w:rPr>
        <w:t xml:space="preserve">Много се извинявам </w:t>
      </w:r>
      <w:r w:rsidR="00C02571">
        <w:rPr>
          <w:rFonts w:ascii="Cambria" w:hAnsi="Cambria"/>
          <w:sz w:val="24"/>
          <w:szCs w:val="24"/>
        </w:rPr>
        <w:t xml:space="preserve">за външния си вид. Г-н Симеонов, много ми е </w:t>
      </w:r>
      <w:r w:rsidR="00324BFE">
        <w:rPr>
          <w:rFonts w:ascii="Cambria" w:hAnsi="Cambria"/>
          <w:sz w:val="24"/>
          <w:szCs w:val="24"/>
        </w:rPr>
        <w:t>интересно, толкова ли ви беше от</w:t>
      </w:r>
      <w:r w:rsidR="00C02571">
        <w:rPr>
          <w:rFonts w:ascii="Cambria" w:hAnsi="Cambria"/>
          <w:sz w:val="24"/>
          <w:szCs w:val="24"/>
        </w:rPr>
        <w:t xml:space="preserve"> душа да ми отпуснете около 2</w:t>
      </w:r>
      <w:r w:rsidR="00324BFE">
        <w:rPr>
          <w:rFonts w:ascii="Cambria" w:hAnsi="Cambria"/>
          <w:sz w:val="24"/>
          <w:szCs w:val="24"/>
        </w:rPr>
        <w:t>500,00 лв. от текущите разходи</w:t>
      </w:r>
      <w:r w:rsidR="00C02571">
        <w:rPr>
          <w:rFonts w:ascii="Cambria" w:hAnsi="Cambria"/>
          <w:sz w:val="24"/>
          <w:szCs w:val="24"/>
        </w:rPr>
        <w:t xml:space="preserve"> при положение, че на другите кметства като Орляк и Зърнево раздавате </w:t>
      </w:r>
      <w:r w:rsidR="00324BFE" w:rsidRPr="00AC468C">
        <w:rPr>
          <w:rFonts w:ascii="Cambria" w:hAnsi="Cambria"/>
          <w:sz w:val="24"/>
          <w:szCs w:val="24"/>
        </w:rPr>
        <w:t>по</w:t>
      </w:r>
      <w:r>
        <w:rPr>
          <w:rFonts w:ascii="Cambria" w:hAnsi="Cambria"/>
          <w:sz w:val="24"/>
          <w:szCs w:val="24"/>
        </w:rPr>
        <w:t xml:space="preserve"> 200000,00 лв.? </w:t>
      </w:r>
    </w:p>
    <w:p w:rsidR="00F90AED" w:rsidRDefault="00F90AED" w:rsidP="00C02571">
      <w:pPr>
        <w:spacing w:after="0" w:line="240" w:lineRule="auto"/>
        <w:contextualSpacing/>
        <w:jc w:val="both"/>
        <w:rPr>
          <w:rFonts w:ascii="Cambria" w:hAnsi="Cambria"/>
          <w:sz w:val="24"/>
          <w:szCs w:val="24"/>
        </w:rPr>
      </w:pPr>
    </w:p>
    <w:p w:rsidR="00F90AED" w:rsidRPr="00326AB4" w:rsidRDefault="00F90AED" w:rsidP="00C02571">
      <w:pPr>
        <w:spacing w:after="0" w:line="240" w:lineRule="auto"/>
        <w:contextualSpacing/>
        <w:jc w:val="both"/>
        <w:rPr>
          <w:rFonts w:ascii="Cambria" w:hAnsi="Cambria"/>
          <w:sz w:val="24"/>
          <w:szCs w:val="24"/>
        </w:rPr>
      </w:pPr>
      <w:r w:rsidRPr="00326AB4">
        <w:rPr>
          <w:rFonts w:ascii="Cambria" w:hAnsi="Cambria"/>
          <w:b/>
          <w:sz w:val="24"/>
          <w:szCs w:val="24"/>
        </w:rPr>
        <w:t>Симеон Симеонов</w:t>
      </w:r>
      <w:r w:rsidRPr="00326AB4">
        <w:rPr>
          <w:rFonts w:ascii="Cambria" w:hAnsi="Cambria"/>
          <w:sz w:val="24"/>
          <w:szCs w:val="24"/>
        </w:rPr>
        <w:t xml:space="preserve"> /от място/: </w:t>
      </w:r>
      <w:r w:rsidR="002C144B">
        <w:rPr>
          <w:rFonts w:ascii="Cambria" w:hAnsi="Cambria"/>
          <w:sz w:val="24"/>
          <w:szCs w:val="24"/>
        </w:rPr>
        <w:t>И в</w:t>
      </w:r>
      <w:r w:rsidR="00030E8D">
        <w:rPr>
          <w:rFonts w:ascii="Cambria" w:hAnsi="Cambria"/>
          <w:sz w:val="24"/>
          <w:szCs w:val="24"/>
        </w:rPr>
        <w:t>ие какво очаква</w:t>
      </w:r>
      <w:r w:rsidRPr="00326AB4">
        <w:rPr>
          <w:rFonts w:ascii="Cambria" w:hAnsi="Cambria"/>
          <w:sz w:val="24"/>
          <w:szCs w:val="24"/>
        </w:rPr>
        <w:t xml:space="preserve">те да </w:t>
      </w:r>
      <w:r w:rsidR="00324BFE">
        <w:rPr>
          <w:rFonts w:ascii="Cambria" w:hAnsi="Cambria"/>
          <w:sz w:val="24"/>
          <w:szCs w:val="24"/>
        </w:rPr>
        <w:t>ви отговоря?</w:t>
      </w:r>
    </w:p>
    <w:p w:rsidR="00F90AED" w:rsidRPr="00326AB4" w:rsidRDefault="00F90AED" w:rsidP="00C02571">
      <w:pPr>
        <w:spacing w:after="0" w:line="240" w:lineRule="auto"/>
        <w:contextualSpacing/>
        <w:jc w:val="both"/>
        <w:rPr>
          <w:rFonts w:ascii="Cambria" w:hAnsi="Cambria"/>
          <w:sz w:val="24"/>
          <w:szCs w:val="24"/>
        </w:rPr>
      </w:pPr>
    </w:p>
    <w:p w:rsidR="00F90AED" w:rsidRDefault="00F90AED" w:rsidP="00F90AED">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F90AED" w:rsidRPr="00030E8D" w:rsidRDefault="00F90AED" w:rsidP="00030E8D">
      <w:pPr>
        <w:spacing w:after="0" w:line="240" w:lineRule="auto"/>
        <w:ind w:left="708"/>
        <w:contextualSpacing/>
        <w:jc w:val="both"/>
        <w:rPr>
          <w:rFonts w:ascii="Cambria" w:hAnsi="Cambria"/>
          <w:sz w:val="24"/>
          <w:szCs w:val="24"/>
        </w:rPr>
      </w:pPr>
      <w:r>
        <w:rPr>
          <w:rFonts w:ascii="Cambria" w:hAnsi="Cambria"/>
          <w:sz w:val="24"/>
          <w:szCs w:val="24"/>
        </w:rPr>
        <w:t>Не, например можехте да не ми ги дадете.</w:t>
      </w:r>
    </w:p>
    <w:p w:rsidR="00F90AED" w:rsidRPr="00030E8D" w:rsidRDefault="00F90AED" w:rsidP="00C02571">
      <w:pPr>
        <w:spacing w:after="0" w:line="240" w:lineRule="auto"/>
        <w:contextualSpacing/>
        <w:jc w:val="both"/>
        <w:rPr>
          <w:rFonts w:ascii="Cambria" w:hAnsi="Cambria"/>
          <w:sz w:val="24"/>
          <w:szCs w:val="24"/>
        </w:rPr>
      </w:pPr>
      <w:r w:rsidRPr="00030E8D">
        <w:rPr>
          <w:rFonts w:ascii="Cambria" w:hAnsi="Cambria"/>
          <w:b/>
          <w:sz w:val="24"/>
          <w:szCs w:val="24"/>
        </w:rPr>
        <w:t>Симеон Симеонов</w:t>
      </w:r>
      <w:r w:rsidRPr="00030E8D">
        <w:rPr>
          <w:rFonts w:ascii="Cambria" w:hAnsi="Cambria"/>
          <w:sz w:val="24"/>
          <w:szCs w:val="24"/>
        </w:rPr>
        <w:t xml:space="preserve"> /от място/: </w:t>
      </w:r>
      <w:r w:rsidR="00030E8D" w:rsidRPr="00030E8D">
        <w:rPr>
          <w:rFonts w:ascii="Cambria" w:hAnsi="Cambria"/>
          <w:sz w:val="24"/>
          <w:szCs w:val="24"/>
        </w:rPr>
        <w:t>Но ви ги дадох.</w:t>
      </w:r>
    </w:p>
    <w:p w:rsidR="00F90AED" w:rsidRDefault="00F90AED" w:rsidP="00C02571">
      <w:pPr>
        <w:spacing w:after="0" w:line="240" w:lineRule="auto"/>
        <w:contextualSpacing/>
        <w:jc w:val="both"/>
        <w:rPr>
          <w:rFonts w:ascii="Cambria" w:hAnsi="Cambria"/>
          <w:color w:val="FF0000"/>
          <w:sz w:val="24"/>
          <w:szCs w:val="24"/>
        </w:rPr>
      </w:pPr>
    </w:p>
    <w:p w:rsidR="00B94A9B" w:rsidRDefault="00F90AED" w:rsidP="00F90AED">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w:t>
      </w:r>
    </w:p>
    <w:p w:rsidR="00F90AED" w:rsidRDefault="00B94A9B" w:rsidP="00B94A9B">
      <w:pPr>
        <w:spacing w:after="0" w:line="240" w:lineRule="auto"/>
        <w:contextualSpacing/>
        <w:jc w:val="both"/>
        <w:rPr>
          <w:rFonts w:ascii="Cambria" w:hAnsi="Cambria"/>
          <w:sz w:val="24"/>
          <w:szCs w:val="24"/>
        </w:rPr>
      </w:pPr>
      <w:r>
        <w:rPr>
          <w:rFonts w:ascii="Cambria" w:hAnsi="Cambria"/>
          <w:sz w:val="24"/>
          <w:szCs w:val="24"/>
        </w:rPr>
        <w:t xml:space="preserve">            </w:t>
      </w:r>
      <w:r w:rsidR="00881831">
        <w:rPr>
          <w:rFonts w:ascii="Cambria" w:hAnsi="Cambria"/>
          <w:sz w:val="24"/>
          <w:szCs w:val="24"/>
        </w:rPr>
        <w:t xml:space="preserve">  </w:t>
      </w:r>
      <w:r>
        <w:rPr>
          <w:rFonts w:ascii="Cambria" w:hAnsi="Cambria"/>
          <w:sz w:val="24"/>
          <w:szCs w:val="24"/>
        </w:rPr>
        <w:t xml:space="preserve"> </w:t>
      </w:r>
      <w:r w:rsidR="00F90AED">
        <w:rPr>
          <w:rFonts w:ascii="Cambria" w:hAnsi="Cambria"/>
          <w:sz w:val="24"/>
          <w:szCs w:val="24"/>
        </w:rPr>
        <w:t>Не, моля ви диалог няма да водим.</w:t>
      </w:r>
      <w:r>
        <w:rPr>
          <w:rFonts w:ascii="Cambria" w:hAnsi="Cambria"/>
          <w:sz w:val="24"/>
          <w:szCs w:val="24"/>
        </w:rPr>
        <w:t xml:space="preserve"> Задайте си въпросите и Кмета ще ви отговори на микрофона.</w:t>
      </w:r>
    </w:p>
    <w:p w:rsidR="00B94A9B" w:rsidRDefault="00B94A9B" w:rsidP="00B94A9B">
      <w:pPr>
        <w:spacing w:after="0" w:line="240" w:lineRule="auto"/>
        <w:contextualSpacing/>
        <w:jc w:val="both"/>
        <w:rPr>
          <w:rFonts w:ascii="Cambria" w:hAnsi="Cambria"/>
          <w:sz w:val="24"/>
          <w:szCs w:val="24"/>
        </w:rPr>
      </w:pPr>
    </w:p>
    <w:p w:rsidR="00B94A9B" w:rsidRDefault="00B94A9B" w:rsidP="00B94A9B">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8B67B3" w:rsidRDefault="00262DB0" w:rsidP="00B94A9B">
      <w:pPr>
        <w:spacing w:after="0" w:line="240" w:lineRule="auto"/>
        <w:contextualSpacing/>
        <w:jc w:val="both"/>
        <w:rPr>
          <w:rFonts w:ascii="Cambria" w:hAnsi="Cambria"/>
          <w:sz w:val="24"/>
          <w:szCs w:val="24"/>
        </w:rPr>
      </w:pPr>
      <w:r>
        <w:rPr>
          <w:rFonts w:ascii="Cambria" w:hAnsi="Cambria"/>
          <w:sz w:val="24"/>
          <w:szCs w:val="24"/>
        </w:rPr>
        <w:t xml:space="preserve">             </w:t>
      </w:r>
      <w:r w:rsidR="00881831">
        <w:rPr>
          <w:rFonts w:ascii="Cambria" w:hAnsi="Cambria"/>
          <w:sz w:val="24"/>
          <w:szCs w:val="24"/>
        </w:rPr>
        <w:t xml:space="preserve"> </w:t>
      </w:r>
      <w:r w:rsidR="00B94A9B">
        <w:rPr>
          <w:rFonts w:ascii="Cambria" w:hAnsi="Cambria"/>
          <w:sz w:val="24"/>
          <w:szCs w:val="24"/>
        </w:rPr>
        <w:t>Затова ли беше предния път срещата с всички</w:t>
      </w:r>
      <w:r w:rsidR="00D8703A">
        <w:rPr>
          <w:rFonts w:ascii="Cambria" w:hAnsi="Cambria"/>
          <w:sz w:val="24"/>
          <w:szCs w:val="24"/>
        </w:rPr>
        <w:t>те</w:t>
      </w:r>
      <w:r w:rsidR="00B94A9B">
        <w:rPr>
          <w:rFonts w:ascii="Cambria" w:hAnsi="Cambria"/>
          <w:sz w:val="24"/>
          <w:szCs w:val="24"/>
        </w:rPr>
        <w:t xml:space="preserve"> кметове, кои</w:t>
      </w:r>
      <w:r w:rsidR="00881831">
        <w:rPr>
          <w:rFonts w:ascii="Cambria" w:hAnsi="Cambria"/>
          <w:sz w:val="24"/>
          <w:szCs w:val="24"/>
        </w:rPr>
        <w:t>то бяхме при Вас, че ще има нещичко за нас? Не</w:t>
      </w:r>
      <w:r w:rsidR="00B94A9B">
        <w:rPr>
          <w:rFonts w:ascii="Cambria" w:hAnsi="Cambria"/>
          <w:sz w:val="24"/>
          <w:szCs w:val="24"/>
        </w:rPr>
        <w:t>щичко. 1% о</w:t>
      </w:r>
      <w:r w:rsidR="002C144B">
        <w:rPr>
          <w:rFonts w:ascii="Cambria" w:hAnsi="Cambria"/>
          <w:sz w:val="24"/>
          <w:szCs w:val="24"/>
        </w:rPr>
        <w:t xml:space="preserve">т 200000,00 лв. </w:t>
      </w:r>
      <w:r w:rsidR="00B94A9B">
        <w:rPr>
          <w:rFonts w:ascii="Cambria" w:hAnsi="Cambria"/>
          <w:sz w:val="24"/>
          <w:szCs w:val="24"/>
        </w:rPr>
        <w:t xml:space="preserve">Просто не мога да си го обясня. Предния път говорихме, имахме един добър диалог, където аз си мислих, че ще ми ударите </w:t>
      </w:r>
      <w:r>
        <w:rPr>
          <w:rFonts w:ascii="Cambria" w:hAnsi="Cambria"/>
          <w:sz w:val="24"/>
          <w:szCs w:val="24"/>
        </w:rPr>
        <w:t>едно рамо, но по-добре тия пари, които са в текущи разходи направо си ги вземете и това е подигравка с нас. По-добре аз да ги дам от собствения си джоб и ще си ги направя тъй нещата, отколкото вие да</w:t>
      </w:r>
      <w:r w:rsidR="00900FEF">
        <w:rPr>
          <w:rFonts w:ascii="Cambria" w:hAnsi="Cambria"/>
          <w:sz w:val="24"/>
          <w:szCs w:val="24"/>
        </w:rPr>
        <w:t xml:space="preserve"> ми давате. </w:t>
      </w:r>
      <w:r>
        <w:rPr>
          <w:rFonts w:ascii="Cambria" w:hAnsi="Cambria"/>
          <w:sz w:val="24"/>
          <w:szCs w:val="24"/>
        </w:rPr>
        <w:t xml:space="preserve">Това е. Нали? Защото например правиш улица в Зърнево за 200000,00 лв. и в Орляк по нещо пък … </w:t>
      </w:r>
    </w:p>
    <w:p w:rsidR="008B67B3" w:rsidRDefault="008B67B3" w:rsidP="00B94A9B">
      <w:pPr>
        <w:spacing w:after="0" w:line="240" w:lineRule="auto"/>
        <w:contextualSpacing/>
        <w:jc w:val="both"/>
        <w:rPr>
          <w:rFonts w:ascii="Cambria" w:hAnsi="Cambria"/>
          <w:sz w:val="24"/>
          <w:szCs w:val="24"/>
        </w:rPr>
      </w:pPr>
    </w:p>
    <w:p w:rsidR="008B67B3" w:rsidRDefault="008B67B3" w:rsidP="00B94A9B">
      <w:pPr>
        <w:spacing w:after="0" w:line="240" w:lineRule="auto"/>
        <w:contextualSpacing/>
        <w:jc w:val="both"/>
        <w:rPr>
          <w:rFonts w:ascii="Cambria" w:hAnsi="Cambria"/>
          <w:sz w:val="24"/>
          <w:szCs w:val="24"/>
        </w:rPr>
      </w:pPr>
      <w:r w:rsidRPr="00DE3BFD">
        <w:rPr>
          <w:rFonts w:ascii="Cambria" w:hAnsi="Cambria"/>
          <w:b/>
          <w:sz w:val="24"/>
          <w:szCs w:val="24"/>
        </w:rPr>
        <w:t>Симеон Симеонов</w:t>
      </w:r>
      <w:r w:rsidRPr="00DE3BFD">
        <w:rPr>
          <w:rFonts w:ascii="Cambria" w:hAnsi="Cambria"/>
          <w:sz w:val="24"/>
          <w:szCs w:val="24"/>
        </w:rPr>
        <w:t xml:space="preserve"> /от място/:</w:t>
      </w:r>
      <w:r>
        <w:rPr>
          <w:rFonts w:ascii="Cambria" w:hAnsi="Cambria"/>
          <w:sz w:val="24"/>
          <w:szCs w:val="24"/>
        </w:rPr>
        <w:t xml:space="preserve"> Ще ви отговоря.</w:t>
      </w:r>
    </w:p>
    <w:p w:rsidR="008B67B3" w:rsidRDefault="008B67B3" w:rsidP="00B94A9B">
      <w:pPr>
        <w:spacing w:after="0" w:line="240" w:lineRule="auto"/>
        <w:contextualSpacing/>
        <w:jc w:val="both"/>
        <w:rPr>
          <w:rFonts w:ascii="Cambria" w:hAnsi="Cambria"/>
          <w:sz w:val="24"/>
          <w:szCs w:val="24"/>
        </w:rPr>
      </w:pPr>
    </w:p>
    <w:p w:rsidR="008B67B3" w:rsidRPr="008B67B3" w:rsidRDefault="008B67B3" w:rsidP="008B67B3">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B94A9B" w:rsidRPr="00262DB0" w:rsidRDefault="008B67B3" w:rsidP="00B94A9B">
      <w:pPr>
        <w:spacing w:after="0" w:line="240" w:lineRule="auto"/>
        <w:contextualSpacing/>
        <w:jc w:val="both"/>
        <w:rPr>
          <w:rFonts w:ascii="Cambria" w:hAnsi="Cambria"/>
          <w:sz w:val="24"/>
          <w:szCs w:val="24"/>
        </w:rPr>
      </w:pPr>
      <w:r>
        <w:rPr>
          <w:rFonts w:ascii="Cambria" w:hAnsi="Cambria"/>
          <w:sz w:val="24"/>
          <w:szCs w:val="24"/>
        </w:rPr>
        <w:t xml:space="preserve">               </w:t>
      </w:r>
      <w:r w:rsidR="00262DB0">
        <w:rPr>
          <w:rFonts w:ascii="Cambria" w:hAnsi="Cambria"/>
          <w:sz w:val="24"/>
          <w:szCs w:val="24"/>
        </w:rPr>
        <w:t xml:space="preserve">Нали? И предния път ви казах, че ни делите на наши и на ваши и пак ще го кажа, </w:t>
      </w:r>
      <w:r w:rsidR="00262DB0" w:rsidRPr="00DE3BFD">
        <w:rPr>
          <w:rFonts w:ascii="Cambria" w:hAnsi="Cambria"/>
          <w:sz w:val="24"/>
          <w:szCs w:val="24"/>
        </w:rPr>
        <w:t xml:space="preserve">и пак си … </w:t>
      </w:r>
      <w:r w:rsidR="00390D59">
        <w:rPr>
          <w:rFonts w:ascii="Cambria" w:hAnsi="Cambria"/>
          <w:sz w:val="24"/>
          <w:szCs w:val="24"/>
        </w:rPr>
        <w:t xml:space="preserve">дискриминация </w:t>
      </w:r>
      <w:r w:rsidR="00262DB0" w:rsidRPr="00DE3BFD">
        <w:rPr>
          <w:rFonts w:ascii="Cambria" w:hAnsi="Cambria"/>
          <w:sz w:val="24"/>
          <w:szCs w:val="24"/>
        </w:rPr>
        <w:t xml:space="preserve">към нас. </w:t>
      </w:r>
      <w:r w:rsidR="00262DB0">
        <w:rPr>
          <w:rFonts w:ascii="Cambria" w:hAnsi="Cambria"/>
          <w:sz w:val="24"/>
          <w:szCs w:val="24"/>
        </w:rPr>
        <w:t>Жалко, че Фикрет коларския замина, трябваше и той да остане, обаче той си тръгна</w:t>
      </w:r>
      <w:r w:rsidR="000A61AE">
        <w:rPr>
          <w:rFonts w:ascii="Cambria" w:hAnsi="Cambria"/>
          <w:sz w:val="24"/>
          <w:szCs w:val="24"/>
        </w:rPr>
        <w:t xml:space="preserve">. Това отношение към нас, вече от 2015 год. -  нищо, пълна дискриминация, едно унижение, където … Незнам, незнам на какво се дължи. </w:t>
      </w:r>
      <w:r w:rsidR="00EA5BFC">
        <w:rPr>
          <w:rFonts w:ascii="Cambria" w:hAnsi="Cambria"/>
          <w:sz w:val="24"/>
          <w:szCs w:val="24"/>
        </w:rPr>
        <w:t>Аз</w:t>
      </w:r>
      <w:r w:rsidR="0092318D">
        <w:rPr>
          <w:rFonts w:ascii="Cambria" w:hAnsi="Cambria"/>
          <w:sz w:val="24"/>
          <w:szCs w:val="24"/>
        </w:rPr>
        <w:t xml:space="preserve"> … там не говоря. Незнам на какво се дължи, но пак е нула, наистина е нула. </w:t>
      </w:r>
      <w:r w:rsidR="00262DB0">
        <w:rPr>
          <w:rFonts w:ascii="Cambria" w:hAnsi="Cambria"/>
          <w:sz w:val="24"/>
          <w:szCs w:val="24"/>
        </w:rPr>
        <w:t xml:space="preserve"> </w:t>
      </w:r>
    </w:p>
    <w:p w:rsidR="00262DB0" w:rsidRDefault="00262DB0" w:rsidP="00B94A9B">
      <w:pPr>
        <w:spacing w:after="0" w:line="240" w:lineRule="auto"/>
        <w:contextualSpacing/>
        <w:jc w:val="both"/>
        <w:rPr>
          <w:rFonts w:ascii="Cambria" w:hAnsi="Cambria"/>
          <w:sz w:val="24"/>
          <w:szCs w:val="24"/>
        </w:rPr>
      </w:pPr>
    </w:p>
    <w:p w:rsidR="00262DB0" w:rsidRPr="00DE3BFD" w:rsidRDefault="00262DB0" w:rsidP="00262DB0">
      <w:pPr>
        <w:spacing w:after="0" w:line="240" w:lineRule="auto"/>
        <w:contextualSpacing/>
        <w:jc w:val="both"/>
        <w:rPr>
          <w:rFonts w:ascii="Cambria" w:hAnsi="Cambria"/>
          <w:sz w:val="24"/>
          <w:szCs w:val="24"/>
        </w:rPr>
      </w:pPr>
      <w:r w:rsidRPr="00DE3BFD">
        <w:rPr>
          <w:rFonts w:ascii="Cambria" w:hAnsi="Cambria"/>
          <w:b/>
          <w:sz w:val="24"/>
          <w:szCs w:val="24"/>
        </w:rPr>
        <w:t>Симеон Симеонов</w:t>
      </w:r>
      <w:r w:rsidRPr="00DE3BFD">
        <w:rPr>
          <w:rFonts w:ascii="Cambria" w:hAnsi="Cambria"/>
          <w:sz w:val="24"/>
          <w:szCs w:val="24"/>
        </w:rPr>
        <w:t xml:space="preserve"> /от място/: </w:t>
      </w:r>
      <w:r w:rsidR="00DE3BFD" w:rsidRPr="00DE3BFD">
        <w:rPr>
          <w:rFonts w:ascii="Cambria" w:hAnsi="Cambria"/>
          <w:sz w:val="24"/>
          <w:szCs w:val="24"/>
        </w:rPr>
        <w:t>Е не е нула, вие казахте</w:t>
      </w:r>
      <w:r w:rsidR="00390D59">
        <w:rPr>
          <w:rFonts w:ascii="Cambria" w:hAnsi="Cambria"/>
          <w:sz w:val="24"/>
          <w:szCs w:val="24"/>
        </w:rPr>
        <w:t xml:space="preserve">, че </w:t>
      </w:r>
      <w:r w:rsidR="00DE3BFD" w:rsidRPr="00DE3BFD">
        <w:rPr>
          <w:rFonts w:ascii="Cambria" w:hAnsi="Cambria"/>
          <w:sz w:val="24"/>
          <w:szCs w:val="24"/>
        </w:rPr>
        <w:t xml:space="preserve"> </w:t>
      </w:r>
      <w:r w:rsidR="008B67B3">
        <w:rPr>
          <w:rFonts w:ascii="Cambria" w:hAnsi="Cambria"/>
          <w:sz w:val="24"/>
          <w:szCs w:val="24"/>
        </w:rPr>
        <w:t xml:space="preserve">са </w:t>
      </w:r>
      <w:r w:rsidR="005813C7">
        <w:rPr>
          <w:rFonts w:ascii="Cambria" w:hAnsi="Cambria"/>
          <w:sz w:val="24"/>
          <w:szCs w:val="24"/>
        </w:rPr>
        <w:t>20</w:t>
      </w:r>
      <w:r w:rsidR="00DE3BFD" w:rsidRPr="00DE3BFD">
        <w:rPr>
          <w:rFonts w:ascii="Cambria" w:hAnsi="Cambria"/>
          <w:sz w:val="24"/>
          <w:szCs w:val="24"/>
        </w:rPr>
        <w:t xml:space="preserve">00,00 </w:t>
      </w:r>
      <w:r w:rsidR="005813C7">
        <w:rPr>
          <w:rFonts w:ascii="Cambria" w:hAnsi="Cambria"/>
          <w:sz w:val="24"/>
          <w:szCs w:val="24"/>
        </w:rPr>
        <w:t>и колко лева</w:t>
      </w:r>
      <w:r w:rsidR="00DE3BFD">
        <w:rPr>
          <w:rFonts w:ascii="Cambria" w:hAnsi="Cambria"/>
          <w:sz w:val="24"/>
          <w:szCs w:val="24"/>
        </w:rPr>
        <w:t xml:space="preserve"> …</w:t>
      </w:r>
    </w:p>
    <w:p w:rsidR="0092318D" w:rsidRDefault="0092318D" w:rsidP="00262DB0">
      <w:pPr>
        <w:spacing w:after="0" w:line="240" w:lineRule="auto"/>
        <w:contextualSpacing/>
        <w:jc w:val="both"/>
        <w:rPr>
          <w:rFonts w:ascii="Cambria" w:hAnsi="Cambria"/>
          <w:color w:val="FF0000"/>
          <w:sz w:val="24"/>
          <w:szCs w:val="24"/>
        </w:rPr>
      </w:pPr>
    </w:p>
    <w:p w:rsidR="0092318D" w:rsidRDefault="0092318D" w:rsidP="0092318D">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Г-н Симеонов, не от място!</w:t>
      </w:r>
    </w:p>
    <w:p w:rsidR="00900FEF" w:rsidRDefault="00900FEF" w:rsidP="0092318D">
      <w:pPr>
        <w:spacing w:after="0" w:line="240" w:lineRule="auto"/>
        <w:ind w:left="708"/>
        <w:contextualSpacing/>
        <w:jc w:val="both"/>
        <w:rPr>
          <w:rFonts w:ascii="Cambria" w:hAnsi="Cambria"/>
          <w:sz w:val="24"/>
          <w:szCs w:val="24"/>
        </w:rPr>
      </w:pPr>
    </w:p>
    <w:p w:rsidR="00900FEF" w:rsidRDefault="00900FEF" w:rsidP="00900FEF">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390D59" w:rsidRDefault="00454F8E" w:rsidP="0092318D">
      <w:pPr>
        <w:spacing w:after="0" w:line="240" w:lineRule="auto"/>
        <w:ind w:left="708"/>
        <w:contextualSpacing/>
        <w:jc w:val="both"/>
        <w:rPr>
          <w:rFonts w:ascii="Cambria" w:hAnsi="Cambria"/>
          <w:sz w:val="24"/>
          <w:szCs w:val="24"/>
        </w:rPr>
      </w:pPr>
      <w:r>
        <w:rPr>
          <w:rFonts w:ascii="Cambria" w:hAnsi="Cambria"/>
          <w:sz w:val="24"/>
          <w:szCs w:val="24"/>
        </w:rPr>
        <w:t>Аз м</w:t>
      </w:r>
      <w:r w:rsidR="00900FEF">
        <w:rPr>
          <w:rFonts w:ascii="Cambria" w:hAnsi="Cambria"/>
          <w:sz w:val="24"/>
          <w:szCs w:val="24"/>
        </w:rPr>
        <w:t xml:space="preserve">ога да ги  дам тия пари от джоба си, мене ми е това … </w:t>
      </w:r>
    </w:p>
    <w:p w:rsidR="00454F8E" w:rsidRDefault="00454F8E" w:rsidP="0092318D">
      <w:pPr>
        <w:spacing w:after="0" w:line="240" w:lineRule="auto"/>
        <w:ind w:left="708"/>
        <w:contextualSpacing/>
        <w:jc w:val="both"/>
        <w:rPr>
          <w:rFonts w:ascii="Cambria" w:hAnsi="Cambria"/>
          <w:sz w:val="24"/>
          <w:szCs w:val="24"/>
        </w:rPr>
      </w:pPr>
    </w:p>
    <w:p w:rsidR="00390D59" w:rsidRPr="0092318D" w:rsidRDefault="00390D59" w:rsidP="00390D59">
      <w:pPr>
        <w:spacing w:after="0" w:line="240" w:lineRule="auto"/>
        <w:contextualSpacing/>
        <w:jc w:val="both"/>
        <w:rPr>
          <w:rFonts w:ascii="Cambria" w:hAnsi="Cambria"/>
          <w:sz w:val="24"/>
          <w:szCs w:val="24"/>
        </w:rPr>
      </w:pPr>
      <w:r w:rsidRPr="00DE3BFD">
        <w:rPr>
          <w:rFonts w:ascii="Cambria" w:hAnsi="Cambria"/>
          <w:b/>
          <w:sz w:val="24"/>
          <w:szCs w:val="24"/>
        </w:rPr>
        <w:t>Симеон Симеонов</w:t>
      </w:r>
      <w:r w:rsidRPr="00DE3BFD">
        <w:rPr>
          <w:rFonts w:ascii="Cambria" w:hAnsi="Cambria"/>
          <w:sz w:val="24"/>
          <w:szCs w:val="24"/>
        </w:rPr>
        <w:t xml:space="preserve"> /от място/:</w:t>
      </w:r>
      <w:r>
        <w:rPr>
          <w:rFonts w:ascii="Cambria" w:hAnsi="Cambria"/>
          <w:sz w:val="24"/>
          <w:szCs w:val="24"/>
        </w:rPr>
        <w:t xml:space="preserve"> Аз ще се радвам да ги дадете.</w:t>
      </w:r>
    </w:p>
    <w:p w:rsidR="00900FEF" w:rsidRDefault="00900FEF" w:rsidP="00900FEF">
      <w:pPr>
        <w:spacing w:after="0" w:line="240" w:lineRule="auto"/>
        <w:contextualSpacing/>
        <w:jc w:val="both"/>
        <w:rPr>
          <w:rFonts w:ascii="Cambria" w:hAnsi="Cambria"/>
          <w:color w:val="FF0000"/>
          <w:sz w:val="24"/>
          <w:szCs w:val="24"/>
        </w:rPr>
      </w:pPr>
    </w:p>
    <w:p w:rsidR="00390D59" w:rsidRDefault="00900FEF" w:rsidP="00F67339">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r w:rsidR="00390D59">
        <w:rPr>
          <w:rFonts w:ascii="Cambria" w:hAnsi="Cambria"/>
          <w:b/>
          <w:sz w:val="24"/>
          <w:szCs w:val="24"/>
          <w:u w:val="single"/>
        </w:rPr>
        <w:t xml:space="preserve"> </w:t>
      </w:r>
      <w:r w:rsidR="00903FA0">
        <w:rPr>
          <w:rFonts w:ascii="Cambria" w:hAnsi="Cambria"/>
          <w:sz w:val="24"/>
          <w:szCs w:val="24"/>
        </w:rPr>
        <w:t>Аз ще ги дам.</w:t>
      </w:r>
      <w:r w:rsidR="0027637A">
        <w:rPr>
          <w:rFonts w:ascii="Cambria" w:hAnsi="Cambria"/>
          <w:sz w:val="24"/>
          <w:szCs w:val="24"/>
        </w:rPr>
        <w:t xml:space="preserve"> </w:t>
      </w:r>
    </w:p>
    <w:p w:rsidR="00390D59" w:rsidRPr="00DE3BFD" w:rsidRDefault="00390D59" w:rsidP="00390D59">
      <w:pPr>
        <w:spacing w:after="0" w:line="240" w:lineRule="auto"/>
        <w:contextualSpacing/>
        <w:jc w:val="both"/>
        <w:rPr>
          <w:rFonts w:ascii="Cambria" w:hAnsi="Cambria"/>
          <w:sz w:val="24"/>
          <w:szCs w:val="24"/>
        </w:rPr>
      </w:pPr>
      <w:r w:rsidRPr="00DE3BFD">
        <w:rPr>
          <w:rFonts w:ascii="Cambria" w:hAnsi="Cambria"/>
          <w:b/>
          <w:sz w:val="24"/>
          <w:szCs w:val="24"/>
        </w:rPr>
        <w:lastRenderedPageBreak/>
        <w:t>Симеон Симеонов</w:t>
      </w:r>
      <w:r w:rsidRPr="00DE3BFD">
        <w:rPr>
          <w:rFonts w:ascii="Cambria" w:hAnsi="Cambria"/>
          <w:sz w:val="24"/>
          <w:szCs w:val="24"/>
        </w:rPr>
        <w:t xml:space="preserve"> /от място/: Дайте ги.</w:t>
      </w:r>
    </w:p>
    <w:p w:rsidR="00390D59" w:rsidRDefault="00390D59" w:rsidP="00390D59">
      <w:pPr>
        <w:spacing w:after="0" w:line="240" w:lineRule="auto"/>
        <w:contextualSpacing/>
        <w:jc w:val="both"/>
        <w:rPr>
          <w:rFonts w:ascii="Cambria" w:hAnsi="Cambria"/>
          <w:sz w:val="24"/>
          <w:szCs w:val="24"/>
        </w:rPr>
      </w:pPr>
    </w:p>
    <w:p w:rsidR="00390D59" w:rsidRPr="00133D5D" w:rsidRDefault="00133D5D" w:rsidP="00133D5D">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EF4072" w:rsidRDefault="00CC27FF" w:rsidP="00900FEF">
      <w:pPr>
        <w:spacing w:after="0" w:line="240" w:lineRule="auto"/>
        <w:contextualSpacing/>
        <w:jc w:val="both"/>
        <w:rPr>
          <w:rFonts w:ascii="Cambria" w:hAnsi="Cambria"/>
          <w:sz w:val="24"/>
          <w:szCs w:val="24"/>
        </w:rPr>
      </w:pPr>
      <w:r>
        <w:rPr>
          <w:rFonts w:ascii="Cambria" w:hAnsi="Cambria"/>
          <w:sz w:val="24"/>
          <w:szCs w:val="24"/>
        </w:rPr>
        <w:t xml:space="preserve">             </w:t>
      </w:r>
      <w:r w:rsidR="004F6194">
        <w:rPr>
          <w:rFonts w:ascii="Cambria" w:hAnsi="Cambria"/>
          <w:sz w:val="24"/>
          <w:szCs w:val="24"/>
        </w:rPr>
        <w:t>По-добре аз да ги дам,</w:t>
      </w:r>
      <w:r w:rsidR="00133D5D">
        <w:rPr>
          <w:rFonts w:ascii="Cambria" w:hAnsi="Cambria"/>
          <w:sz w:val="24"/>
          <w:szCs w:val="24"/>
        </w:rPr>
        <w:t xml:space="preserve"> </w:t>
      </w:r>
      <w:r w:rsidR="00876280">
        <w:rPr>
          <w:rFonts w:ascii="Cambria" w:hAnsi="Cambria"/>
          <w:sz w:val="24"/>
          <w:szCs w:val="24"/>
        </w:rPr>
        <w:t>отколкото вие да ги дадете.</w:t>
      </w:r>
      <w:r w:rsidR="0027637A">
        <w:rPr>
          <w:rFonts w:ascii="Cambria" w:hAnsi="Cambria"/>
          <w:sz w:val="24"/>
          <w:szCs w:val="24"/>
        </w:rPr>
        <w:t xml:space="preserve"> </w:t>
      </w:r>
    </w:p>
    <w:p w:rsidR="00EF4072" w:rsidRDefault="00EF4072" w:rsidP="00900FEF">
      <w:pPr>
        <w:spacing w:after="0" w:line="240" w:lineRule="auto"/>
        <w:contextualSpacing/>
        <w:jc w:val="both"/>
        <w:rPr>
          <w:rFonts w:ascii="Cambria" w:hAnsi="Cambria"/>
          <w:sz w:val="24"/>
          <w:szCs w:val="24"/>
        </w:rPr>
      </w:pPr>
    </w:p>
    <w:p w:rsidR="00EF4072" w:rsidRPr="00DE3BFD" w:rsidRDefault="00EF4072" w:rsidP="00EF4072">
      <w:pPr>
        <w:spacing w:after="0" w:line="240" w:lineRule="auto"/>
        <w:contextualSpacing/>
        <w:jc w:val="both"/>
        <w:rPr>
          <w:rFonts w:ascii="Cambria" w:hAnsi="Cambria"/>
          <w:sz w:val="24"/>
          <w:szCs w:val="24"/>
        </w:rPr>
      </w:pPr>
      <w:r w:rsidRPr="00DE3BFD">
        <w:rPr>
          <w:rFonts w:ascii="Cambria" w:hAnsi="Cambria"/>
          <w:b/>
          <w:sz w:val="24"/>
          <w:szCs w:val="24"/>
        </w:rPr>
        <w:t>Симеон Симеонов</w:t>
      </w:r>
      <w:r w:rsidRPr="00DE3BFD">
        <w:rPr>
          <w:rFonts w:ascii="Cambria" w:hAnsi="Cambria"/>
          <w:sz w:val="24"/>
          <w:szCs w:val="24"/>
        </w:rPr>
        <w:t xml:space="preserve"> /от мя</w:t>
      </w:r>
      <w:r>
        <w:rPr>
          <w:rFonts w:ascii="Cambria" w:hAnsi="Cambria"/>
          <w:sz w:val="24"/>
          <w:szCs w:val="24"/>
        </w:rPr>
        <w:t>сто/: Дайте ги, няма проблем.</w:t>
      </w:r>
    </w:p>
    <w:p w:rsidR="00EF4072" w:rsidRDefault="00EF4072" w:rsidP="00900FEF">
      <w:pPr>
        <w:spacing w:after="0" w:line="240" w:lineRule="auto"/>
        <w:contextualSpacing/>
        <w:jc w:val="both"/>
        <w:rPr>
          <w:rFonts w:ascii="Cambria" w:hAnsi="Cambria"/>
          <w:sz w:val="24"/>
          <w:szCs w:val="24"/>
        </w:rPr>
      </w:pPr>
    </w:p>
    <w:p w:rsidR="00876280" w:rsidRDefault="00CC27FF" w:rsidP="00876280">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876280" w:rsidRPr="00876280" w:rsidRDefault="00CC27FF" w:rsidP="00876280">
      <w:pPr>
        <w:spacing w:after="0" w:line="240" w:lineRule="auto"/>
        <w:ind w:left="708"/>
        <w:contextualSpacing/>
        <w:jc w:val="both"/>
        <w:rPr>
          <w:rFonts w:ascii="Cambria" w:hAnsi="Cambria"/>
          <w:b/>
          <w:sz w:val="24"/>
          <w:szCs w:val="24"/>
          <w:u w:val="single"/>
        </w:rPr>
      </w:pPr>
      <w:r>
        <w:rPr>
          <w:rFonts w:ascii="Cambria" w:hAnsi="Cambria"/>
          <w:sz w:val="24"/>
          <w:szCs w:val="24"/>
        </w:rPr>
        <w:t xml:space="preserve"> З</w:t>
      </w:r>
      <w:r w:rsidR="00876280">
        <w:rPr>
          <w:rFonts w:ascii="Cambria" w:hAnsi="Cambria"/>
          <w:sz w:val="24"/>
          <w:szCs w:val="24"/>
        </w:rPr>
        <w:t>ащото това е едно подаяние.</w:t>
      </w:r>
      <w:r w:rsidR="0027637A">
        <w:rPr>
          <w:rFonts w:ascii="Cambria" w:hAnsi="Cambria"/>
          <w:sz w:val="24"/>
          <w:szCs w:val="24"/>
        </w:rPr>
        <w:t xml:space="preserve"> </w:t>
      </w:r>
    </w:p>
    <w:p w:rsidR="00876280" w:rsidRDefault="00876280" w:rsidP="00900FEF">
      <w:pPr>
        <w:spacing w:after="0" w:line="240" w:lineRule="auto"/>
        <w:contextualSpacing/>
        <w:jc w:val="both"/>
        <w:rPr>
          <w:rFonts w:ascii="Cambria" w:hAnsi="Cambria"/>
          <w:sz w:val="24"/>
          <w:szCs w:val="24"/>
        </w:rPr>
      </w:pPr>
    </w:p>
    <w:p w:rsidR="00876280" w:rsidRDefault="00876280" w:rsidP="00900FEF">
      <w:pPr>
        <w:spacing w:after="0" w:line="240" w:lineRule="auto"/>
        <w:contextualSpacing/>
        <w:jc w:val="both"/>
        <w:rPr>
          <w:rFonts w:ascii="Cambria" w:hAnsi="Cambria"/>
          <w:sz w:val="24"/>
          <w:szCs w:val="24"/>
        </w:rPr>
      </w:pPr>
      <w:r w:rsidRPr="00DE3BFD">
        <w:rPr>
          <w:rFonts w:ascii="Cambria" w:hAnsi="Cambria"/>
          <w:b/>
          <w:sz w:val="24"/>
          <w:szCs w:val="24"/>
        </w:rPr>
        <w:t>Симеон Симеонов</w:t>
      </w:r>
      <w:r w:rsidRPr="00DE3BFD">
        <w:rPr>
          <w:rFonts w:ascii="Cambria" w:hAnsi="Cambria"/>
          <w:sz w:val="24"/>
          <w:szCs w:val="24"/>
        </w:rPr>
        <w:t xml:space="preserve"> /от мя</w:t>
      </w:r>
      <w:r>
        <w:rPr>
          <w:rFonts w:ascii="Cambria" w:hAnsi="Cambria"/>
          <w:sz w:val="24"/>
          <w:szCs w:val="24"/>
        </w:rPr>
        <w:t>сто/: Ще се радвам.</w:t>
      </w:r>
    </w:p>
    <w:p w:rsidR="00876280" w:rsidRDefault="00876280" w:rsidP="00900FEF">
      <w:pPr>
        <w:spacing w:after="0" w:line="240" w:lineRule="auto"/>
        <w:contextualSpacing/>
        <w:jc w:val="both"/>
        <w:rPr>
          <w:rFonts w:ascii="Cambria" w:hAnsi="Cambria"/>
          <w:sz w:val="24"/>
          <w:szCs w:val="24"/>
        </w:rPr>
      </w:pPr>
    </w:p>
    <w:p w:rsidR="00876280" w:rsidRPr="00876280" w:rsidRDefault="00876280" w:rsidP="00876280">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900FEF" w:rsidRDefault="00876280" w:rsidP="00876280">
      <w:pPr>
        <w:spacing w:after="0" w:line="240" w:lineRule="auto"/>
        <w:ind w:left="708"/>
        <w:contextualSpacing/>
        <w:jc w:val="both"/>
        <w:rPr>
          <w:rFonts w:ascii="Cambria" w:hAnsi="Cambria"/>
          <w:sz w:val="24"/>
          <w:szCs w:val="24"/>
        </w:rPr>
      </w:pPr>
      <w:r>
        <w:rPr>
          <w:rFonts w:ascii="Cambria" w:hAnsi="Cambria"/>
          <w:sz w:val="24"/>
          <w:szCs w:val="24"/>
        </w:rPr>
        <w:t>Е</w:t>
      </w:r>
      <w:r w:rsidR="0027637A">
        <w:rPr>
          <w:rFonts w:ascii="Cambria" w:hAnsi="Cambria"/>
          <w:sz w:val="24"/>
          <w:szCs w:val="24"/>
        </w:rPr>
        <w:t xml:space="preserve">то на,  на тебе толкова, а пък на другите толкова. </w:t>
      </w:r>
    </w:p>
    <w:p w:rsidR="0027637A" w:rsidRDefault="0027637A" w:rsidP="00900FEF">
      <w:pPr>
        <w:spacing w:after="0" w:line="240" w:lineRule="auto"/>
        <w:contextualSpacing/>
        <w:jc w:val="both"/>
        <w:rPr>
          <w:rFonts w:ascii="Cambria" w:hAnsi="Cambria"/>
          <w:sz w:val="24"/>
          <w:szCs w:val="24"/>
        </w:rPr>
      </w:pPr>
    </w:p>
    <w:p w:rsidR="0027637A" w:rsidRPr="00DE3BFD" w:rsidRDefault="0027637A" w:rsidP="00900FEF">
      <w:pPr>
        <w:spacing w:after="0" w:line="240" w:lineRule="auto"/>
        <w:contextualSpacing/>
        <w:jc w:val="both"/>
        <w:rPr>
          <w:rFonts w:ascii="Cambria" w:hAnsi="Cambria"/>
          <w:sz w:val="24"/>
          <w:szCs w:val="24"/>
        </w:rPr>
      </w:pPr>
      <w:r w:rsidRPr="00DE3BFD">
        <w:rPr>
          <w:rFonts w:ascii="Cambria" w:hAnsi="Cambria"/>
          <w:b/>
          <w:sz w:val="24"/>
          <w:szCs w:val="24"/>
        </w:rPr>
        <w:t>Симеон Симеонов</w:t>
      </w:r>
      <w:r w:rsidRPr="00DE3BFD">
        <w:rPr>
          <w:rFonts w:ascii="Cambria" w:hAnsi="Cambria"/>
          <w:sz w:val="24"/>
          <w:szCs w:val="24"/>
        </w:rPr>
        <w:t xml:space="preserve"> /от място/: Свършихте ли?</w:t>
      </w:r>
    </w:p>
    <w:p w:rsidR="0027637A" w:rsidRDefault="0027637A" w:rsidP="00900FEF">
      <w:pPr>
        <w:spacing w:after="0" w:line="240" w:lineRule="auto"/>
        <w:contextualSpacing/>
        <w:jc w:val="both"/>
        <w:rPr>
          <w:rFonts w:ascii="Cambria" w:hAnsi="Cambria"/>
          <w:color w:val="FF0000"/>
          <w:sz w:val="24"/>
          <w:szCs w:val="24"/>
        </w:rPr>
      </w:pPr>
    </w:p>
    <w:p w:rsidR="003509BD" w:rsidRDefault="0027637A" w:rsidP="0027637A">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27637A" w:rsidRDefault="0027637A" w:rsidP="0027637A">
      <w:pPr>
        <w:spacing w:after="0" w:line="240" w:lineRule="auto"/>
        <w:ind w:left="708"/>
        <w:contextualSpacing/>
        <w:jc w:val="both"/>
        <w:rPr>
          <w:rFonts w:ascii="Cambria" w:hAnsi="Cambria"/>
          <w:sz w:val="24"/>
          <w:szCs w:val="24"/>
        </w:rPr>
      </w:pPr>
      <w:r>
        <w:rPr>
          <w:rFonts w:ascii="Cambria" w:hAnsi="Cambria"/>
          <w:sz w:val="24"/>
          <w:szCs w:val="24"/>
        </w:rPr>
        <w:t xml:space="preserve"> Да, да.</w:t>
      </w:r>
      <w:r w:rsidR="003509BD">
        <w:rPr>
          <w:rFonts w:ascii="Cambria" w:hAnsi="Cambria"/>
          <w:sz w:val="24"/>
          <w:szCs w:val="24"/>
        </w:rPr>
        <w:t xml:space="preserve"> Аз няма и какво друго да говоря повече.</w:t>
      </w:r>
    </w:p>
    <w:p w:rsidR="00255826" w:rsidRDefault="00255826" w:rsidP="0027637A">
      <w:pPr>
        <w:spacing w:after="0" w:line="240" w:lineRule="auto"/>
        <w:ind w:left="708"/>
        <w:contextualSpacing/>
        <w:jc w:val="both"/>
        <w:rPr>
          <w:rFonts w:ascii="Cambria" w:hAnsi="Cambria"/>
          <w:sz w:val="24"/>
          <w:szCs w:val="24"/>
        </w:rPr>
      </w:pPr>
    </w:p>
    <w:p w:rsidR="00255826" w:rsidRDefault="00255826" w:rsidP="0027637A">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Г-н Симеонов, заповядайте!</w:t>
      </w:r>
    </w:p>
    <w:p w:rsidR="00A60A92" w:rsidRDefault="00A60A92" w:rsidP="0027637A">
      <w:pPr>
        <w:spacing w:after="0" w:line="240" w:lineRule="auto"/>
        <w:ind w:left="708"/>
        <w:contextualSpacing/>
        <w:jc w:val="both"/>
        <w:rPr>
          <w:rFonts w:ascii="Cambria" w:hAnsi="Cambria"/>
          <w:sz w:val="24"/>
          <w:szCs w:val="24"/>
        </w:rPr>
      </w:pPr>
    </w:p>
    <w:p w:rsidR="00A60A92" w:rsidRPr="00A60A92" w:rsidRDefault="00A60A92" w:rsidP="0027637A">
      <w:pPr>
        <w:spacing w:after="0" w:line="240" w:lineRule="auto"/>
        <w:ind w:left="708"/>
        <w:contextualSpacing/>
        <w:jc w:val="both"/>
        <w:rPr>
          <w:rFonts w:ascii="Cambria" w:hAnsi="Cambria"/>
          <w:b/>
          <w:sz w:val="24"/>
          <w:szCs w:val="24"/>
          <w:u w:val="single"/>
        </w:rPr>
      </w:pPr>
      <w:r w:rsidRPr="00A60A92">
        <w:rPr>
          <w:rFonts w:ascii="Cambria" w:hAnsi="Cambria"/>
          <w:b/>
          <w:sz w:val="24"/>
          <w:szCs w:val="24"/>
          <w:u w:val="single"/>
        </w:rPr>
        <w:t>ИНЖ.СИМЕОН СИМЕОНОВ – КМЕТ НА ОБЩИНА ТЕРВЕЛ:</w:t>
      </w:r>
    </w:p>
    <w:p w:rsidR="0027637A" w:rsidRDefault="00855880" w:rsidP="00900FEF">
      <w:pPr>
        <w:spacing w:after="0" w:line="240" w:lineRule="auto"/>
        <w:contextualSpacing/>
        <w:jc w:val="both"/>
        <w:rPr>
          <w:rFonts w:ascii="Cambria" w:hAnsi="Cambria"/>
          <w:sz w:val="24"/>
          <w:szCs w:val="24"/>
        </w:rPr>
      </w:pPr>
      <w:r>
        <w:rPr>
          <w:rFonts w:ascii="Cambria" w:hAnsi="Cambria"/>
          <w:sz w:val="24"/>
          <w:szCs w:val="24"/>
        </w:rPr>
        <w:t xml:space="preserve">             </w:t>
      </w:r>
      <w:r w:rsidR="00EF4F02">
        <w:rPr>
          <w:rFonts w:ascii="Cambria" w:hAnsi="Cambria"/>
          <w:sz w:val="24"/>
          <w:szCs w:val="24"/>
        </w:rPr>
        <w:t xml:space="preserve"> </w:t>
      </w:r>
      <w:r w:rsidR="00C449A2">
        <w:rPr>
          <w:rFonts w:ascii="Cambria" w:hAnsi="Cambria"/>
          <w:sz w:val="24"/>
          <w:szCs w:val="24"/>
        </w:rPr>
        <w:t>Уважаема г-жо Председател, уважа</w:t>
      </w:r>
      <w:r>
        <w:rPr>
          <w:rFonts w:ascii="Cambria" w:hAnsi="Cambria"/>
          <w:sz w:val="24"/>
          <w:szCs w:val="24"/>
        </w:rPr>
        <w:t>е</w:t>
      </w:r>
      <w:r w:rsidR="00C449A2">
        <w:rPr>
          <w:rFonts w:ascii="Cambria" w:hAnsi="Cambria"/>
          <w:sz w:val="24"/>
          <w:szCs w:val="24"/>
        </w:rPr>
        <w:t>ми колеги общински съветници</w:t>
      </w:r>
      <w:r>
        <w:rPr>
          <w:rFonts w:ascii="Cambria" w:hAnsi="Cambria"/>
          <w:sz w:val="24"/>
          <w:szCs w:val="24"/>
        </w:rPr>
        <w:t xml:space="preserve"> и колеги от администрацията, уважаеми г-н Исмаилов! </w:t>
      </w:r>
    </w:p>
    <w:p w:rsidR="00855880" w:rsidRDefault="00855880" w:rsidP="00900FEF">
      <w:pPr>
        <w:spacing w:after="0" w:line="240" w:lineRule="auto"/>
        <w:contextualSpacing/>
        <w:jc w:val="both"/>
        <w:rPr>
          <w:rFonts w:ascii="Cambria" w:hAnsi="Cambria"/>
          <w:sz w:val="24"/>
          <w:szCs w:val="24"/>
        </w:rPr>
      </w:pPr>
      <w:r>
        <w:rPr>
          <w:rFonts w:ascii="Cambria" w:hAnsi="Cambria"/>
          <w:sz w:val="24"/>
          <w:szCs w:val="24"/>
        </w:rPr>
        <w:t>Относно срещата, която</w:t>
      </w:r>
      <w:r w:rsidR="00CB4253">
        <w:rPr>
          <w:rFonts w:ascii="Cambria" w:hAnsi="Cambria"/>
          <w:sz w:val="24"/>
          <w:szCs w:val="24"/>
        </w:rPr>
        <w:t xml:space="preserve"> </w:t>
      </w:r>
      <w:r w:rsidR="005C5996">
        <w:rPr>
          <w:rFonts w:ascii="Cambria" w:hAnsi="Cambria"/>
          <w:sz w:val="24"/>
          <w:szCs w:val="24"/>
        </w:rPr>
        <w:t xml:space="preserve">нали </w:t>
      </w:r>
      <w:r>
        <w:rPr>
          <w:rFonts w:ascii="Cambria" w:hAnsi="Cambria"/>
          <w:sz w:val="24"/>
          <w:szCs w:val="24"/>
        </w:rPr>
        <w:t>вие инициирахте, кметовете на ДПС …</w:t>
      </w:r>
    </w:p>
    <w:p w:rsidR="00855880" w:rsidRDefault="00855880" w:rsidP="00900FEF">
      <w:pPr>
        <w:spacing w:after="0" w:line="240" w:lineRule="auto"/>
        <w:contextualSpacing/>
        <w:jc w:val="both"/>
        <w:rPr>
          <w:rFonts w:ascii="Cambria" w:hAnsi="Cambria"/>
          <w:sz w:val="24"/>
          <w:szCs w:val="24"/>
        </w:rPr>
      </w:pPr>
    </w:p>
    <w:p w:rsidR="00855880" w:rsidRPr="00DE3BFD" w:rsidRDefault="00855880" w:rsidP="00855880">
      <w:pPr>
        <w:spacing w:after="0" w:line="240" w:lineRule="auto"/>
        <w:contextualSpacing/>
        <w:jc w:val="both"/>
        <w:rPr>
          <w:rFonts w:ascii="Cambria" w:hAnsi="Cambria"/>
          <w:sz w:val="24"/>
          <w:szCs w:val="24"/>
        </w:rPr>
      </w:pPr>
      <w:r w:rsidRPr="00DE3BFD">
        <w:rPr>
          <w:rFonts w:ascii="Cambria" w:hAnsi="Cambria"/>
          <w:b/>
          <w:sz w:val="24"/>
          <w:szCs w:val="24"/>
        </w:rPr>
        <w:t>Мерткан Исмаилов</w:t>
      </w:r>
      <w:r w:rsidRPr="00DE3BFD">
        <w:rPr>
          <w:rFonts w:ascii="Cambria" w:hAnsi="Cambria"/>
          <w:sz w:val="24"/>
          <w:szCs w:val="24"/>
        </w:rPr>
        <w:t xml:space="preserve"> от залата: Не,</w:t>
      </w:r>
      <w:r w:rsidR="00285C82" w:rsidRPr="00DE3BFD">
        <w:rPr>
          <w:rFonts w:ascii="Cambria" w:hAnsi="Cambria"/>
          <w:sz w:val="24"/>
          <w:szCs w:val="24"/>
        </w:rPr>
        <w:t xml:space="preserve"> </w:t>
      </w:r>
      <w:r w:rsidRPr="00DE3BFD">
        <w:rPr>
          <w:rFonts w:ascii="Cambria" w:hAnsi="Cambria"/>
          <w:sz w:val="24"/>
          <w:szCs w:val="24"/>
        </w:rPr>
        <w:t>не,</w:t>
      </w:r>
      <w:r w:rsidR="00285C82" w:rsidRPr="00DE3BFD">
        <w:rPr>
          <w:rFonts w:ascii="Cambria" w:hAnsi="Cambria"/>
          <w:sz w:val="24"/>
          <w:szCs w:val="24"/>
        </w:rPr>
        <w:t xml:space="preserve"> </w:t>
      </w:r>
      <w:r w:rsidRPr="00DE3BFD">
        <w:rPr>
          <w:rFonts w:ascii="Cambria" w:hAnsi="Cambria"/>
          <w:sz w:val="24"/>
          <w:szCs w:val="24"/>
        </w:rPr>
        <w:t>не.</w:t>
      </w:r>
    </w:p>
    <w:p w:rsidR="00285C82" w:rsidRDefault="00285C82" w:rsidP="00855880">
      <w:pPr>
        <w:spacing w:after="0" w:line="240" w:lineRule="auto"/>
        <w:contextualSpacing/>
        <w:jc w:val="both"/>
        <w:rPr>
          <w:rFonts w:ascii="Cambria" w:hAnsi="Cambria"/>
          <w:color w:val="FF0000"/>
          <w:sz w:val="24"/>
          <w:szCs w:val="24"/>
        </w:rPr>
      </w:pPr>
    </w:p>
    <w:p w:rsidR="009B1D06" w:rsidRPr="009B1D06" w:rsidRDefault="00285C82" w:rsidP="009B1D06">
      <w:pPr>
        <w:spacing w:after="0" w:line="240" w:lineRule="auto"/>
        <w:ind w:left="708"/>
        <w:contextualSpacing/>
        <w:jc w:val="both"/>
        <w:rPr>
          <w:rFonts w:ascii="Cambria" w:hAnsi="Cambria"/>
          <w:b/>
          <w:sz w:val="24"/>
          <w:szCs w:val="24"/>
          <w:u w:val="single"/>
        </w:rPr>
      </w:pPr>
      <w:r w:rsidRPr="00A60A92">
        <w:rPr>
          <w:rFonts w:ascii="Cambria" w:hAnsi="Cambria"/>
          <w:b/>
          <w:sz w:val="24"/>
          <w:szCs w:val="24"/>
          <w:u w:val="single"/>
        </w:rPr>
        <w:t>ИНЖ.СИМЕОН СИМЕОНОВ – КМЕТ НА ОБЩИНА ТЕРВЕЛ:</w:t>
      </w:r>
      <w:r w:rsidR="009B1D06">
        <w:rPr>
          <w:rFonts w:ascii="Cambria" w:hAnsi="Cambria"/>
          <w:b/>
          <w:sz w:val="24"/>
          <w:szCs w:val="24"/>
          <w:u w:val="single"/>
        </w:rPr>
        <w:t xml:space="preserve"> </w:t>
      </w:r>
      <w:r w:rsidRPr="00285C82">
        <w:rPr>
          <w:rFonts w:ascii="Cambria" w:hAnsi="Cambria"/>
          <w:sz w:val="24"/>
          <w:szCs w:val="24"/>
        </w:rPr>
        <w:t>Е как не?</w:t>
      </w:r>
      <w:r>
        <w:rPr>
          <w:rFonts w:ascii="Cambria" w:hAnsi="Cambria"/>
          <w:sz w:val="24"/>
          <w:szCs w:val="24"/>
        </w:rPr>
        <w:t xml:space="preserve"> </w:t>
      </w:r>
    </w:p>
    <w:p w:rsidR="009B1D06" w:rsidRDefault="009B1D06" w:rsidP="00285C82">
      <w:pPr>
        <w:spacing w:after="0" w:line="240" w:lineRule="auto"/>
        <w:contextualSpacing/>
        <w:jc w:val="both"/>
        <w:rPr>
          <w:rFonts w:ascii="Cambria" w:hAnsi="Cambria"/>
          <w:sz w:val="24"/>
          <w:szCs w:val="24"/>
        </w:rPr>
      </w:pPr>
    </w:p>
    <w:p w:rsidR="009B1D06" w:rsidRDefault="009B1D06" w:rsidP="00285C82">
      <w:pPr>
        <w:spacing w:after="0" w:line="240" w:lineRule="auto"/>
        <w:contextualSpacing/>
        <w:jc w:val="both"/>
        <w:rPr>
          <w:rFonts w:ascii="Cambria" w:hAnsi="Cambria"/>
          <w:sz w:val="24"/>
          <w:szCs w:val="24"/>
        </w:rPr>
      </w:pPr>
      <w:r w:rsidRPr="00DE3BFD">
        <w:rPr>
          <w:rFonts w:ascii="Cambria" w:hAnsi="Cambria"/>
          <w:b/>
          <w:sz w:val="24"/>
          <w:szCs w:val="24"/>
        </w:rPr>
        <w:t>Мерткан Исмаилов</w:t>
      </w:r>
      <w:r w:rsidRPr="00DE3BFD">
        <w:rPr>
          <w:rFonts w:ascii="Cambria" w:hAnsi="Cambria"/>
          <w:sz w:val="24"/>
          <w:szCs w:val="24"/>
        </w:rPr>
        <w:t xml:space="preserve"> от залата:</w:t>
      </w:r>
      <w:r>
        <w:rPr>
          <w:rFonts w:ascii="Cambria" w:hAnsi="Cambria"/>
          <w:sz w:val="24"/>
          <w:szCs w:val="24"/>
        </w:rPr>
        <w:t xml:space="preserve"> Не съм аз.</w:t>
      </w:r>
    </w:p>
    <w:p w:rsidR="009B1D06" w:rsidRDefault="009B1D06" w:rsidP="00285C82">
      <w:pPr>
        <w:spacing w:after="0" w:line="240" w:lineRule="auto"/>
        <w:contextualSpacing/>
        <w:jc w:val="both"/>
        <w:rPr>
          <w:rFonts w:ascii="Cambria" w:hAnsi="Cambria"/>
          <w:sz w:val="24"/>
          <w:szCs w:val="24"/>
        </w:rPr>
      </w:pPr>
    </w:p>
    <w:p w:rsidR="009B1D06" w:rsidRDefault="009B1D06" w:rsidP="009B1D06">
      <w:pPr>
        <w:spacing w:after="0" w:line="240" w:lineRule="auto"/>
        <w:ind w:left="708"/>
        <w:contextualSpacing/>
        <w:jc w:val="both"/>
        <w:rPr>
          <w:rFonts w:ascii="Cambria" w:hAnsi="Cambria"/>
          <w:sz w:val="24"/>
          <w:szCs w:val="24"/>
        </w:rPr>
      </w:pPr>
      <w:r w:rsidRPr="00A60A92">
        <w:rPr>
          <w:rFonts w:ascii="Cambria" w:hAnsi="Cambria"/>
          <w:b/>
          <w:sz w:val="24"/>
          <w:szCs w:val="24"/>
          <w:u w:val="single"/>
        </w:rPr>
        <w:t>ИНЖ.СИМЕОН СИМЕОНОВ – КМЕТ НА ОБЩИНА ТЕРВЕЛ:</w:t>
      </w:r>
    </w:p>
    <w:p w:rsidR="00285C82" w:rsidRDefault="009B1D06" w:rsidP="00285C82">
      <w:pPr>
        <w:spacing w:after="0" w:line="240" w:lineRule="auto"/>
        <w:contextualSpacing/>
        <w:jc w:val="both"/>
        <w:rPr>
          <w:rFonts w:ascii="Cambria" w:hAnsi="Cambria"/>
          <w:sz w:val="24"/>
          <w:szCs w:val="24"/>
        </w:rPr>
      </w:pPr>
      <w:r>
        <w:rPr>
          <w:rFonts w:ascii="Cambria" w:hAnsi="Cambria"/>
          <w:sz w:val="24"/>
          <w:szCs w:val="24"/>
        </w:rPr>
        <w:t xml:space="preserve">              </w:t>
      </w:r>
      <w:r w:rsidR="00285C82">
        <w:rPr>
          <w:rFonts w:ascii="Cambria" w:hAnsi="Cambria"/>
          <w:sz w:val="24"/>
          <w:szCs w:val="24"/>
        </w:rPr>
        <w:t>Не вие, говоря кметовете на ДПС инициираха срещата, заедно с народния представител Хасан Адемов. На тази среща аз яс</w:t>
      </w:r>
      <w:r w:rsidR="00962F57">
        <w:rPr>
          <w:rFonts w:ascii="Cambria" w:hAnsi="Cambria"/>
          <w:sz w:val="24"/>
          <w:szCs w:val="24"/>
        </w:rPr>
        <w:t>но казах, че това</w:t>
      </w:r>
      <w:r w:rsidR="00CB4253">
        <w:rPr>
          <w:rFonts w:ascii="Cambria" w:hAnsi="Cambria"/>
          <w:sz w:val="24"/>
          <w:szCs w:val="24"/>
        </w:rPr>
        <w:t>, че тук пише,</w:t>
      </w:r>
      <w:r w:rsidR="00D74CE5">
        <w:rPr>
          <w:rFonts w:ascii="Cambria" w:hAnsi="Cambria"/>
          <w:sz w:val="24"/>
          <w:szCs w:val="24"/>
        </w:rPr>
        <w:t xml:space="preserve"> </w:t>
      </w:r>
      <w:r w:rsidR="00CB4253">
        <w:rPr>
          <w:rFonts w:ascii="Cambria" w:hAnsi="Cambria"/>
          <w:sz w:val="24"/>
          <w:szCs w:val="24"/>
        </w:rPr>
        <w:t xml:space="preserve">че </w:t>
      </w:r>
      <w:r w:rsidR="00285C82">
        <w:rPr>
          <w:rFonts w:ascii="Cambria" w:hAnsi="Cambria"/>
          <w:sz w:val="24"/>
          <w:szCs w:val="24"/>
        </w:rPr>
        <w:t>2000,00 лв. само на село или 100,00 лв. примерно или 1000,00 лв. на село, това не означава, че толкова пари ще бъдат дадени. Голяма част от средствата, които вие ще получите ще бъдат и като средства за ремонти и т.н.</w:t>
      </w:r>
      <w:r w:rsidR="00BC755D">
        <w:rPr>
          <w:rFonts w:ascii="Cambria" w:hAnsi="Cambria"/>
          <w:sz w:val="24"/>
          <w:szCs w:val="24"/>
        </w:rPr>
        <w:t xml:space="preserve"> Сега не можем … не може да сравнявате едно село примерно като с.Орляк, където живеят … най-голямото село в общината, да го сравнявате с</w:t>
      </w:r>
      <w:r w:rsidR="00CB4253">
        <w:rPr>
          <w:rFonts w:ascii="Cambria" w:hAnsi="Cambria"/>
          <w:sz w:val="24"/>
          <w:szCs w:val="24"/>
        </w:rPr>
        <w:t>ъс</w:t>
      </w:r>
      <w:r w:rsidR="00BC755D">
        <w:rPr>
          <w:rFonts w:ascii="Cambria" w:hAnsi="Cambria"/>
          <w:sz w:val="24"/>
          <w:szCs w:val="24"/>
        </w:rPr>
        <w:t xml:space="preserve"> с.Савово, където жителите са примерно, незнам колко са, по-точно не можа да кажа – 150. Нали? Не може 2000 жители да ги сравнявате с 150 жители и другото, което искам да кажа – винаги съм казвал, ако зависи от мене и ако има средства аз ще ви покажа как става всичко. За един път ще направим цялата община, няма</w:t>
      </w:r>
      <w:r w:rsidR="007A3B4B">
        <w:rPr>
          <w:rFonts w:ascii="Cambria" w:hAnsi="Cambria"/>
          <w:sz w:val="24"/>
          <w:szCs w:val="24"/>
        </w:rPr>
        <w:t>те</w:t>
      </w:r>
      <w:r w:rsidR="00BC755D">
        <w:rPr>
          <w:rFonts w:ascii="Cambria" w:hAnsi="Cambria"/>
          <w:sz w:val="24"/>
          <w:szCs w:val="24"/>
        </w:rPr>
        <w:t xml:space="preserve"> проблеми</w:t>
      </w:r>
      <w:r w:rsidR="007A3B4B">
        <w:rPr>
          <w:rFonts w:ascii="Cambria" w:hAnsi="Cambria"/>
          <w:sz w:val="24"/>
          <w:szCs w:val="24"/>
        </w:rPr>
        <w:t xml:space="preserve">, но няма как да стане. </w:t>
      </w:r>
      <w:r w:rsidR="00C27135">
        <w:rPr>
          <w:rFonts w:ascii="Cambria" w:hAnsi="Cambria"/>
          <w:sz w:val="24"/>
          <w:szCs w:val="24"/>
        </w:rPr>
        <w:t xml:space="preserve">Ще си чакаме реда, както виждате … вие казвате имало дискриминация, само … Значи, аз никога не съм делил селата на наши и ваши: кмета на с.Божан – ДПС. Наш ли е? От ГЕРБ имам предвид не …  </w:t>
      </w:r>
      <w:r w:rsidR="00BC755D">
        <w:rPr>
          <w:rFonts w:ascii="Cambria" w:hAnsi="Cambria"/>
          <w:sz w:val="24"/>
          <w:szCs w:val="24"/>
        </w:rPr>
        <w:t xml:space="preserve"> </w:t>
      </w:r>
    </w:p>
    <w:p w:rsidR="00C27135" w:rsidRDefault="00C27135" w:rsidP="00285C82">
      <w:pPr>
        <w:spacing w:after="0" w:line="240" w:lineRule="auto"/>
        <w:contextualSpacing/>
        <w:jc w:val="both"/>
        <w:rPr>
          <w:rFonts w:ascii="Cambria" w:hAnsi="Cambria"/>
          <w:sz w:val="24"/>
          <w:szCs w:val="24"/>
        </w:rPr>
      </w:pPr>
    </w:p>
    <w:p w:rsidR="00C27135" w:rsidRPr="00474F96" w:rsidRDefault="00C27135" w:rsidP="00285C82">
      <w:pPr>
        <w:spacing w:after="0" w:line="240" w:lineRule="auto"/>
        <w:contextualSpacing/>
        <w:jc w:val="both"/>
        <w:rPr>
          <w:rFonts w:ascii="Cambria" w:hAnsi="Cambria"/>
          <w:sz w:val="24"/>
          <w:szCs w:val="24"/>
        </w:rPr>
      </w:pPr>
      <w:r w:rsidRPr="00474F96">
        <w:rPr>
          <w:rFonts w:ascii="Cambria" w:hAnsi="Cambria"/>
          <w:b/>
          <w:sz w:val="24"/>
          <w:szCs w:val="24"/>
        </w:rPr>
        <w:t>Мерткан Исмаилов</w:t>
      </w:r>
      <w:r w:rsidRPr="00474F96">
        <w:rPr>
          <w:rFonts w:ascii="Cambria" w:hAnsi="Cambria"/>
          <w:sz w:val="24"/>
          <w:szCs w:val="24"/>
        </w:rPr>
        <w:t xml:space="preserve"> от залата: Ваш е.</w:t>
      </w:r>
    </w:p>
    <w:p w:rsidR="00C27135" w:rsidRDefault="00C27135" w:rsidP="00285C82">
      <w:pPr>
        <w:spacing w:after="0" w:line="240" w:lineRule="auto"/>
        <w:contextualSpacing/>
        <w:jc w:val="both"/>
        <w:rPr>
          <w:rFonts w:ascii="Cambria" w:hAnsi="Cambria"/>
          <w:color w:val="FF0000"/>
          <w:sz w:val="24"/>
          <w:szCs w:val="24"/>
        </w:rPr>
      </w:pPr>
    </w:p>
    <w:p w:rsidR="00C27135" w:rsidRDefault="00C27135" w:rsidP="00C27135">
      <w:pPr>
        <w:spacing w:after="0" w:line="240" w:lineRule="auto"/>
        <w:contextualSpacing/>
        <w:jc w:val="both"/>
        <w:rPr>
          <w:rFonts w:ascii="Cambria" w:hAnsi="Cambria"/>
          <w:sz w:val="24"/>
          <w:szCs w:val="24"/>
        </w:rPr>
      </w:pPr>
      <w:r>
        <w:rPr>
          <w:rFonts w:ascii="Cambria" w:hAnsi="Cambria"/>
          <w:sz w:val="24"/>
          <w:szCs w:val="24"/>
        </w:rPr>
        <w:lastRenderedPageBreak/>
        <w:t xml:space="preserve">В хода на изказването на Кмета Симеонов в 14,43 часа Сали Сали напусна заседанието на ОбС. В залата </w:t>
      </w:r>
      <w:r w:rsidRPr="00C27135">
        <w:rPr>
          <w:rFonts w:ascii="Cambria" w:hAnsi="Cambria"/>
          <w:b/>
          <w:sz w:val="24"/>
          <w:szCs w:val="24"/>
        </w:rPr>
        <w:t>присъстват 19</w:t>
      </w:r>
      <w:r>
        <w:rPr>
          <w:rFonts w:ascii="Cambria" w:hAnsi="Cambria"/>
          <w:sz w:val="24"/>
          <w:szCs w:val="24"/>
        </w:rPr>
        <w:t xml:space="preserve"> общински съветника.</w:t>
      </w:r>
    </w:p>
    <w:p w:rsidR="000B5FDB" w:rsidRDefault="000B5FDB" w:rsidP="00285C82">
      <w:pPr>
        <w:spacing w:after="0" w:line="240" w:lineRule="auto"/>
        <w:contextualSpacing/>
        <w:jc w:val="both"/>
        <w:rPr>
          <w:rFonts w:ascii="Cambria" w:hAnsi="Cambria"/>
          <w:color w:val="FF0000"/>
          <w:sz w:val="24"/>
          <w:szCs w:val="24"/>
        </w:rPr>
      </w:pPr>
    </w:p>
    <w:p w:rsidR="00C27135" w:rsidRDefault="00C27135" w:rsidP="00C27135">
      <w:pPr>
        <w:spacing w:after="0" w:line="240" w:lineRule="auto"/>
        <w:ind w:left="708"/>
        <w:contextualSpacing/>
        <w:jc w:val="both"/>
        <w:rPr>
          <w:rFonts w:ascii="Cambria" w:hAnsi="Cambria"/>
          <w:b/>
          <w:sz w:val="24"/>
          <w:szCs w:val="24"/>
          <w:u w:val="single"/>
        </w:rPr>
      </w:pPr>
      <w:r w:rsidRPr="00A60A92">
        <w:rPr>
          <w:rFonts w:ascii="Cambria" w:hAnsi="Cambria"/>
          <w:b/>
          <w:sz w:val="24"/>
          <w:szCs w:val="24"/>
          <w:u w:val="single"/>
        </w:rPr>
        <w:t>ИНЖ.СИМЕОН СИМЕОНОВ – КМЕТ НА ОБЩИНА ТЕРВЕЛ:</w:t>
      </w:r>
    </w:p>
    <w:p w:rsidR="002B285A" w:rsidRDefault="00C27135" w:rsidP="00285C82">
      <w:pPr>
        <w:spacing w:after="0" w:line="240" w:lineRule="auto"/>
        <w:contextualSpacing/>
        <w:jc w:val="both"/>
        <w:rPr>
          <w:rFonts w:ascii="Cambria" w:hAnsi="Cambria"/>
          <w:sz w:val="24"/>
          <w:szCs w:val="24"/>
        </w:rPr>
      </w:pPr>
      <w:r>
        <w:rPr>
          <w:rFonts w:ascii="Cambria" w:hAnsi="Cambria"/>
          <w:sz w:val="24"/>
          <w:szCs w:val="24"/>
        </w:rPr>
        <w:t xml:space="preserve">             </w:t>
      </w:r>
      <w:r w:rsidR="00474F96">
        <w:rPr>
          <w:rFonts w:ascii="Cambria" w:hAnsi="Cambria"/>
          <w:sz w:val="24"/>
          <w:szCs w:val="24"/>
        </w:rPr>
        <w:t xml:space="preserve"> </w:t>
      </w:r>
      <w:r>
        <w:rPr>
          <w:rFonts w:ascii="Cambria" w:hAnsi="Cambria"/>
          <w:sz w:val="24"/>
          <w:szCs w:val="24"/>
        </w:rPr>
        <w:t xml:space="preserve">Кметът на с.Божан е наш? Така. Кметът на с.Коларци нали, също така, ами съжалявам такива са възможностите на общината нали, ако в общината влизаха много повече данъци, много повече </w:t>
      </w:r>
      <w:r w:rsidR="00DB00CF">
        <w:rPr>
          <w:rFonts w:ascii="Cambria" w:hAnsi="Cambria"/>
          <w:sz w:val="24"/>
          <w:szCs w:val="24"/>
        </w:rPr>
        <w:t xml:space="preserve">приходи </w:t>
      </w:r>
      <w:r>
        <w:rPr>
          <w:rFonts w:ascii="Cambria" w:hAnsi="Cambria"/>
          <w:sz w:val="24"/>
          <w:szCs w:val="24"/>
        </w:rPr>
        <w:t xml:space="preserve">имаше </w:t>
      </w:r>
      <w:r w:rsidR="007754CD">
        <w:rPr>
          <w:rFonts w:ascii="Cambria" w:hAnsi="Cambria"/>
          <w:sz w:val="24"/>
          <w:szCs w:val="24"/>
        </w:rPr>
        <w:t xml:space="preserve">в </w:t>
      </w:r>
      <w:r>
        <w:rPr>
          <w:rFonts w:ascii="Cambria" w:hAnsi="Cambria"/>
          <w:sz w:val="24"/>
          <w:szCs w:val="24"/>
        </w:rPr>
        <w:t xml:space="preserve">тази община нещата щяхме да ги направим. </w:t>
      </w:r>
      <w:r w:rsidR="000B5FDB">
        <w:rPr>
          <w:rFonts w:ascii="Cambria" w:hAnsi="Cambria"/>
          <w:sz w:val="24"/>
          <w:szCs w:val="24"/>
        </w:rPr>
        <w:t>Това, което вие сте си написали в исканията, които всяка година преди бюджета това … това ще бъде изпълнено, аз ви го казах и на срещата. Сега незнам, той допреди две-три седмици Фикрет си правеше реклама, сега ти защо излезе тука, да си пр</w:t>
      </w:r>
      <w:r w:rsidR="002B285A">
        <w:rPr>
          <w:rFonts w:ascii="Cambria" w:hAnsi="Cambria"/>
          <w:sz w:val="24"/>
          <w:szCs w:val="24"/>
        </w:rPr>
        <w:t xml:space="preserve">авиш също реклама. Нямам идея. Нали … </w:t>
      </w:r>
    </w:p>
    <w:p w:rsidR="002B285A" w:rsidRDefault="002B285A" w:rsidP="00285C82">
      <w:pPr>
        <w:spacing w:after="0" w:line="240" w:lineRule="auto"/>
        <w:contextualSpacing/>
        <w:jc w:val="both"/>
        <w:rPr>
          <w:rFonts w:ascii="Cambria" w:hAnsi="Cambria"/>
          <w:sz w:val="24"/>
          <w:szCs w:val="24"/>
        </w:rPr>
      </w:pPr>
    </w:p>
    <w:p w:rsidR="002B285A" w:rsidRPr="00DB00CF" w:rsidRDefault="002B285A" w:rsidP="00285C82">
      <w:pPr>
        <w:spacing w:after="0" w:line="240" w:lineRule="auto"/>
        <w:contextualSpacing/>
        <w:jc w:val="both"/>
        <w:rPr>
          <w:rFonts w:ascii="Cambria" w:hAnsi="Cambria"/>
          <w:sz w:val="24"/>
          <w:szCs w:val="24"/>
        </w:rPr>
      </w:pPr>
      <w:r w:rsidRPr="00DB00CF">
        <w:rPr>
          <w:rFonts w:ascii="Cambria" w:hAnsi="Cambria"/>
          <w:b/>
          <w:sz w:val="24"/>
          <w:szCs w:val="24"/>
        </w:rPr>
        <w:t>Мерткан Исмаилов</w:t>
      </w:r>
      <w:r w:rsidRPr="00DB00CF">
        <w:rPr>
          <w:rFonts w:ascii="Cambria" w:hAnsi="Cambria"/>
          <w:sz w:val="24"/>
          <w:szCs w:val="24"/>
        </w:rPr>
        <w:t xml:space="preserve"> от залата: Каква реклама правя …</w:t>
      </w:r>
    </w:p>
    <w:p w:rsidR="002B285A" w:rsidRPr="00DB00CF" w:rsidRDefault="002B285A" w:rsidP="00285C82">
      <w:pPr>
        <w:spacing w:after="0" w:line="240" w:lineRule="auto"/>
        <w:contextualSpacing/>
        <w:jc w:val="both"/>
        <w:rPr>
          <w:rFonts w:ascii="Cambria" w:hAnsi="Cambria"/>
          <w:sz w:val="24"/>
          <w:szCs w:val="24"/>
        </w:rPr>
      </w:pPr>
    </w:p>
    <w:p w:rsidR="002B285A" w:rsidRPr="002B285A" w:rsidRDefault="002B285A" w:rsidP="002B285A">
      <w:pPr>
        <w:spacing w:after="0" w:line="240" w:lineRule="auto"/>
        <w:ind w:left="708"/>
        <w:contextualSpacing/>
        <w:jc w:val="both"/>
        <w:rPr>
          <w:rFonts w:ascii="Cambria" w:hAnsi="Cambria"/>
          <w:b/>
          <w:sz w:val="24"/>
          <w:szCs w:val="24"/>
          <w:u w:val="single"/>
        </w:rPr>
      </w:pPr>
      <w:r w:rsidRPr="00A60A92">
        <w:rPr>
          <w:rFonts w:ascii="Cambria" w:hAnsi="Cambria"/>
          <w:b/>
          <w:sz w:val="24"/>
          <w:szCs w:val="24"/>
          <w:u w:val="single"/>
        </w:rPr>
        <w:t>ИНЖ.СИМЕОН СИМЕОНОВ – КМЕТ НА ОБЩИНА ТЕРВЕЛ:</w:t>
      </w:r>
    </w:p>
    <w:p w:rsidR="002B285A" w:rsidRDefault="002B285A" w:rsidP="00285C82">
      <w:pPr>
        <w:spacing w:after="0" w:line="240" w:lineRule="auto"/>
        <w:contextualSpacing/>
        <w:jc w:val="both"/>
        <w:rPr>
          <w:rFonts w:ascii="Cambria" w:hAnsi="Cambria"/>
          <w:sz w:val="24"/>
          <w:szCs w:val="24"/>
        </w:rPr>
      </w:pPr>
      <w:r>
        <w:rPr>
          <w:rFonts w:ascii="Cambria" w:hAnsi="Cambria"/>
          <w:sz w:val="24"/>
          <w:szCs w:val="24"/>
        </w:rPr>
        <w:t xml:space="preserve">             … и ще бъда нали …, Фикрет също говореше дълго време, че той нещял заплатата, той щял да я даде да финансира … Както той не даде нищо, така и вие няма да дадете нищо, но </w:t>
      </w:r>
      <w:r w:rsidR="00D74CE5">
        <w:rPr>
          <w:rFonts w:ascii="Cambria" w:hAnsi="Cambria"/>
          <w:sz w:val="24"/>
          <w:szCs w:val="24"/>
        </w:rPr>
        <w:t>н</w:t>
      </w:r>
      <w:r>
        <w:rPr>
          <w:rFonts w:ascii="Cambria" w:hAnsi="Cambria"/>
          <w:sz w:val="24"/>
          <w:szCs w:val="24"/>
        </w:rPr>
        <w:t xml:space="preserve">е е и работа да давате вашата заплата. Вашата заплата е за друго нали? Така, че аз бях достатъчно ясен на срещата, която проведохме и стоя зад думите си. </w:t>
      </w:r>
    </w:p>
    <w:p w:rsidR="00C27135" w:rsidRDefault="002B285A" w:rsidP="00285C82">
      <w:pPr>
        <w:spacing w:after="0" w:line="240" w:lineRule="auto"/>
        <w:contextualSpacing/>
        <w:jc w:val="both"/>
        <w:rPr>
          <w:rFonts w:ascii="Cambria" w:hAnsi="Cambria"/>
          <w:sz w:val="24"/>
          <w:szCs w:val="24"/>
        </w:rPr>
      </w:pPr>
      <w:r>
        <w:rPr>
          <w:rFonts w:ascii="Cambria" w:hAnsi="Cambria"/>
          <w:sz w:val="24"/>
          <w:szCs w:val="24"/>
        </w:rPr>
        <w:t xml:space="preserve">Благодаря ви! </w:t>
      </w:r>
    </w:p>
    <w:p w:rsidR="00A11E33" w:rsidRDefault="00A11E33" w:rsidP="00285C82">
      <w:pPr>
        <w:spacing w:after="0" w:line="240" w:lineRule="auto"/>
        <w:contextualSpacing/>
        <w:jc w:val="both"/>
        <w:rPr>
          <w:rFonts w:ascii="Cambria" w:hAnsi="Cambria"/>
          <w:sz w:val="24"/>
          <w:szCs w:val="24"/>
        </w:rPr>
      </w:pPr>
    </w:p>
    <w:p w:rsidR="00A11E33" w:rsidRDefault="00A11E33" w:rsidP="00A11E33">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w:t>
      </w:r>
    </w:p>
    <w:p w:rsidR="00A11E33" w:rsidRDefault="00A11E33" w:rsidP="00A11E33">
      <w:pPr>
        <w:spacing w:after="0" w:line="240" w:lineRule="auto"/>
        <w:contextualSpacing/>
        <w:jc w:val="both"/>
        <w:rPr>
          <w:rFonts w:ascii="Cambria" w:hAnsi="Cambria"/>
          <w:sz w:val="24"/>
          <w:szCs w:val="24"/>
        </w:rPr>
      </w:pPr>
      <w:r>
        <w:rPr>
          <w:rFonts w:ascii="Cambria" w:hAnsi="Cambria"/>
          <w:sz w:val="24"/>
          <w:szCs w:val="24"/>
        </w:rPr>
        <w:t xml:space="preserve">             </w:t>
      </w:r>
      <w:r w:rsidR="00D74CE5">
        <w:rPr>
          <w:rFonts w:ascii="Cambria" w:hAnsi="Cambria"/>
          <w:sz w:val="24"/>
          <w:szCs w:val="24"/>
        </w:rPr>
        <w:t xml:space="preserve"> </w:t>
      </w:r>
      <w:r>
        <w:rPr>
          <w:rFonts w:ascii="Cambria" w:hAnsi="Cambria"/>
          <w:sz w:val="24"/>
          <w:szCs w:val="24"/>
        </w:rPr>
        <w:t>Благодаря на Кмета! Искате ли думата? Колеги други желаещи? Има ли?</w:t>
      </w:r>
      <w:r w:rsidR="00D74CE5">
        <w:rPr>
          <w:rFonts w:ascii="Cambria" w:hAnsi="Cambria"/>
          <w:sz w:val="24"/>
          <w:szCs w:val="24"/>
        </w:rPr>
        <w:t xml:space="preserve"> </w:t>
      </w:r>
      <w:r>
        <w:rPr>
          <w:rFonts w:ascii="Cambria" w:hAnsi="Cambria"/>
          <w:sz w:val="24"/>
          <w:szCs w:val="24"/>
        </w:rPr>
        <w:t xml:space="preserve">Г-н Исмаилов, моля ви не нарушавайте дисциплината! Искате ли думата? </w:t>
      </w:r>
    </w:p>
    <w:p w:rsidR="00A11E33" w:rsidRDefault="00A11E33" w:rsidP="00A11E33">
      <w:pPr>
        <w:spacing w:after="0" w:line="240" w:lineRule="auto"/>
        <w:contextualSpacing/>
        <w:jc w:val="both"/>
        <w:rPr>
          <w:rFonts w:ascii="Cambria" w:hAnsi="Cambria"/>
          <w:sz w:val="24"/>
          <w:szCs w:val="24"/>
        </w:rPr>
      </w:pPr>
    </w:p>
    <w:p w:rsidR="00A11E33" w:rsidRPr="00D74CE5" w:rsidRDefault="00A11E33" w:rsidP="00A11E33">
      <w:pPr>
        <w:spacing w:after="0" w:line="240" w:lineRule="auto"/>
        <w:contextualSpacing/>
        <w:jc w:val="both"/>
        <w:rPr>
          <w:rFonts w:ascii="Cambria" w:hAnsi="Cambria"/>
          <w:sz w:val="24"/>
          <w:szCs w:val="24"/>
        </w:rPr>
      </w:pPr>
      <w:r w:rsidRPr="00D74CE5">
        <w:rPr>
          <w:rFonts w:ascii="Cambria" w:hAnsi="Cambria"/>
          <w:b/>
          <w:sz w:val="24"/>
          <w:szCs w:val="24"/>
        </w:rPr>
        <w:t>Мерткан Исмаилов</w:t>
      </w:r>
      <w:r w:rsidRPr="00D74CE5">
        <w:rPr>
          <w:rFonts w:ascii="Cambria" w:hAnsi="Cambria"/>
          <w:sz w:val="24"/>
          <w:szCs w:val="24"/>
        </w:rPr>
        <w:t xml:space="preserve"> от залата: Да.</w:t>
      </w:r>
    </w:p>
    <w:p w:rsidR="00A11E33" w:rsidRPr="00D74CE5" w:rsidRDefault="00A11E33" w:rsidP="00A11E33">
      <w:pPr>
        <w:spacing w:after="0" w:line="240" w:lineRule="auto"/>
        <w:contextualSpacing/>
        <w:jc w:val="both"/>
        <w:rPr>
          <w:rFonts w:ascii="Cambria" w:hAnsi="Cambria"/>
          <w:sz w:val="24"/>
          <w:szCs w:val="24"/>
        </w:rPr>
      </w:pPr>
    </w:p>
    <w:p w:rsidR="00A11E33" w:rsidRDefault="00A11E33" w:rsidP="00A11E33">
      <w:pPr>
        <w:spacing w:after="0" w:line="240" w:lineRule="auto"/>
        <w:ind w:left="708"/>
        <w:contextualSpacing/>
        <w:jc w:val="both"/>
        <w:rPr>
          <w:rFonts w:ascii="Cambria" w:hAnsi="Cambria"/>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Заповядайте!</w:t>
      </w:r>
    </w:p>
    <w:p w:rsidR="00A11E33" w:rsidRDefault="00A11E33" w:rsidP="00A11E33">
      <w:pPr>
        <w:spacing w:after="0" w:line="240" w:lineRule="auto"/>
        <w:ind w:left="708"/>
        <w:contextualSpacing/>
        <w:jc w:val="both"/>
        <w:rPr>
          <w:rFonts w:ascii="Cambria" w:hAnsi="Cambria"/>
          <w:sz w:val="24"/>
          <w:szCs w:val="24"/>
        </w:rPr>
      </w:pPr>
    </w:p>
    <w:p w:rsidR="00A11E33" w:rsidRDefault="00A11E33" w:rsidP="00A11E33">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A11E33" w:rsidRDefault="00206243" w:rsidP="00A11E33">
      <w:pPr>
        <w:spacing w:after="0" w:line="240" w:lineRule="auto"/>
        <w:ind w:left="708"/>
        <w:contextualSpacing/>
        <w:jc w:val="both"/>
        <w:rPr>
          <w:rFonts w:ascii="Cambria" w:hAnsi="Cambria"/>
          <w:sz w:val="24"/>
          <w:szCs w:val="24"/>
        </w:rPr>
      </w:pPr>
      <w:r>
        <w:rPr>
          <w:rFonts w:ascii="Cambria" w:hAnsi="Cambria"/>
          <w:sz w:val="24"/>
          <w:szCs w:val="24"/>
        </w:rPr>
        <w:t xml:space="preserve">На срещата ни преди две седмици, какво си говорихме и какво казахте към мен? </w:t>
      </w:r>
    </w:p>
    <w:p w:rsidR="00206243" w:rsidRDefault="00206243" w:rsidP="00A11E33">
      <w:pPr>
        <w:spacing w:after="0" w:line="240" w:lineRule="auto"/>
        <w:ind w:left="708"/>
        <w:contextualSpacing/>
        <w:jc w:val="both"/>
        <w:rPr>
          <w:rFonts w:ascii="Cambria" w:hAnsi="Cambria"/>
          <w:sz w:val="24"/>
          <w:szCs w:val="24"/>
        </w:rPr>
      </w:pPr>
    </w:p>
    <w:p w:rsidR="00206243" w:rsidRPr="00D74CE5" w:rsidRDefault="00206243" w:rsidP="00206243">
      <w:pPr>
        <w:spacing w:after="0" w:line="240" w:lineRule="auto"/>
        <w:contextualSpacing/>
        <w:jc w:val="both"/>
        <w:rPr>
          <w:rFonts w:ascii="Cambria" w:hAnsi="Cambria"/>
          <w:sz w:val="24"/>
          <w:szCs w:val="24"/>
        </w:rPr>
      </w:pPr>
      <w:r w:rsidRPr="00D74CE5">
        <w:rPr>
          <w:rFonts w:ascii="Cambria" w:hAnsi="Cambria"/>
          <w:b/>
          <w:sz w:val="24"/>
          <w:szCs w:val="24"/>
        </w:rPr>
        <w:t>Симеон Симеонов</w:t>
      </w:r>
      <w:r w:rsidRPr="00D74CE5">
        <w:rPr>
          <w:rFonts w:ascii="Cambria" w:hAnsi="Cambria"/>
          <w:sz w:val="24"/>
          <w:szCs w:val="24"/>
        </w:rPr>
        <w:t xml:space="preserve"> /от място/: Какво казах?</w:t>
      </w:r>
    </w:p>
    <w:p w:rsidR="00206243" w:rsidRDefault="00206243" w:rsidP="00206243">
      <w:pPr>
        <w:spacing w:after="0" w:line="240" w:lineRule="auto"/>
        <w:contextualSpacing/>
        <w:jc w:val="both"/>
        <w:rPr>
          <w:rFonts w:ascii="Cambria" w:hAnsi="Cambria"/>
          <w:color w:val="FF0000"/>
          <w:sz w:val="24"/>
          <w:szCs w:val="24"/>
        </w:rPr>
      </w:pPr>
    </w:p>
    <w:p w:rsidR="00206243" w:rsidRDefault="00206243" w:rsidP="00206243">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206243" w:rsidRDefault="00206243" w:rsidP="00206243">
      <w:pPr>
        <w:spacing w:after="0" w:line="240" w:lineRule="auto"/>
        <w:ind w:left="708"/>
        <w:contextualSpacing/>
        <w:jc w:val="both"/>
        <w:rPr>
          <w:rFonts w:ascii="Cambria" w:hAnsi="Cambria"/>
          <w:sz w:val="24"/>
          <w:szCs w:val="24"/>
        </w:rPr>
      </w:pPr>
      <w:r>
        <w:rPr>
          <w:rFonts w:ascii="Cambria" w:hAnsi="Cambria"/>
          <w:sz w:val="24"/>
          <w:szCs w:val="24"/>
        </w:rPr>
        <w:t xml:space="preserve">Че ти си най-обезщетения от всичките. </w:t>
      </w:r>
    </w:p>
    <w:p w:rsidR="00206243" w:rsidRDefault="00206243" w:rsidP="00206243">
      <w:pPr>
        <w:spacing w:after="0" w:line="240" w:lineRule="auto"/>
        <w:ind w:left="708"/>
        <w:contextualSpacing/>
        <w:jc w:val="both"/>
        <w:rPr>
          <w:rFonts w:ascii="Cambria" w:hAnsi="Cambria"/>
          <w:sz w:val="24"/>
          <w:szCs w:val="24"/>
        </w:rPr>
      </w:pPr>
    </w:p>
    <w:p w:rsidR="00206243" w:rsidRPr="00D74CE5" w:rsidRDefault="00206243" w:rsidP="00206243">
      <w:pPr>
        <w:spacing w:after="0" w:line="240" w:lineRule="auto"/>
        <w:contextualSpacing/>
        <w:jc w:val="both"/>
        <w:rPr>
          <w:rFonts w:ascii="Cambria" w:hAnsi="Cambria"/>
          <w:sz w:val="24"/>
          <w:szCs w:val="24"/>
        </w:rPr>
      </w:pPr>
      <w:r w:rsidRPr="00D74CE5">
        <w:rPr>
          <w:rFonts w:ascii="Cambria" w:hAnsi="Cambria"/>
          <w:b/>
          <w:sz w:val="24"/>
          <w:szCs w:val="24"/>
        </w:rPr>
        <w:t>Симеон Симеонов</w:t>
      </w:r>
      <w:r w:rsidRPr="00D74CE5">
        <w:rPr>
          <w:rFonts w:ascii="Cambria" w:hAnsi="Cambria"/>
          <w:sz w:val="24"/>
          <w:szCs w:val="24"/>
        </w:rPr>
        <w:t xml:space="preserve"> /от място/: </w:t>
      </w:r>
      <w:r w:rsidR="002E7E38">
        <w:rPr>
          <w:rFonts w:ascii="Cambria" w:hAnsi="Cambria"/>
          <w:sz w:val="24"/>
          <w:szCs w:val="24"/>
        </w:rPr>
        <w:t>От гледна точка на това, че …</w:t>
      </w:r>
      <w:r w:rsidRPr="00D74CE5">
        <w:rPr>
          <w:rFonts w:ascii="Cambria" w:hAnsi="Cambria"/>
          <w:sz w:val="24"/>
          <w:szCs w:val="24"/>
        </w:rPr>
        <w:t xml:space="preserve"> не обезщетен.</w:t>
      </w:r>
    </w:p>
    <w:p w:rsidR="00206243" w:rsidRDefault="00206243" w:rsidP="00206243">
      <w:pPr>
        <w:spacing w:after="0" w:line="240" w:lineRule="auto"/>
        <w:ind w:left="708"/>
        <w:contextualSpacing/>
        <w:jc w:val="both"/>
        <w:rPr>
          <w:rFonts w:ascii="Cambria" w:hAnsi="Cambria"/>
          <w:b/>
          <w:sz w:val="24"/>
          <w:szCs w:val="24"/>
          <w:u w:val="single"/>
        </w:rPr>
      </w:pPr>
    </w:p>
    <w:p w:rsidR="00206243" w:rsidRDefault="00206243" w:rsidP="00206243">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A11E33" w:rsidRDefault="00206243" w:rsidP="00A11E33">
      <w:pPr>
        <w:spacing w:after="0" w:line="240" w:lineRule="auto"/>
        <w:ind w:left="708"/>
        <w:contextualSpacing/>
        <w:jc w:val="both"/>
        <w:rPr>
          <w:rFonts w:ascii="Cambria" w:hAnsi="Cambria"/>
          <w:sz w:val="24"/>
          <w:szCs w:val="24"/>
        </w:rPr>
      </w:pPr>
      <w:r>
        <w:rPr>
          <w:rFonts w:ascii="Cambria" w:hAnsi="Cambria"/>
          <w:sz w:val="24"/>
          <w:szCs w:val="24"/>
        </w:rPr>
        <w:t>Ощетен, извинявай, лапсус на езика. Ощетен</w:t>
      </w:r>
      <w:r w:rsidR="00327780">
        <w:rPr>
          <w:rFonts w:ascii="Cambria" w:hAnsi="Cambria"/>
          <w:sz w:val="24"/>
          <w:szCs w:val="24"/>
        </w:rPr>
        <w:t xml:space="preserve"> нали?</w:t>
      </w:r>
      <w:r>
        <w:rPr>
          <w:rFonts w:ascii="Cambria" w:hAnsi="Cambria"/>
          <w:sz w:val="24"/>
          <w:szCs w:val="24"/>
        </w:rPr>
        <w:t xml:space="preserve"> </w:t>
      </w:r>
    </w:p>
    <w:p w:rsidR="00206243" w:rsidRPr="00D74CE5" w:rsidRDefault="00206243" w:rsidP="00A11E33">
      <w:pPr>
        <w:spacing w:after="0" w:line="240" w:lineRule="auto"/>
        <w:ind w:left="708"/>
        <w:contextualSpacing/>
        <w:jc w:val="both"/>
        <w:rPr>
          <w:rFonts w:ascii="Cambria" w:hAnsi="Cambria"/>
          <w:b/>
          <w:sz w:val="24"/>
          <w:szCs w:val="24"/>
          <w:lang w:val="en-US"/>
        </w:rPr>
      </w:pPr>
    </w:p>
    <w:p w:rsidR="00206243" w:rsidRPr="00D74CE5" w:rsidRDefault="00206243" w:rsidP="00206243">
      <w:pPr>
        <w:spacing w:after="0" w:line="240" w:lineRule="auto"/>
        <w:contextualSpacing/>
        <w:jc w:val="both"/>
        <w:rPr>
          <w:rFonts w:ascii="Cambria" w:hAnsi="Cambria"/>
          <w:sz w:val="24"/>
          <w:szCs w:val="24"/>
        </w:rPr>
      </w:pPr>
      <w:r w:rsidRPr="00D74CE5">
        <w:rPr>
          <w:rFonts w:ascii="Cambria" w:hAnsi="Cambria"/>
          <w:b/>
          <w:sz w:val="24"/>
          <w:szCs w:val="24"/>
        </w:rPr>
        <w:t>Симеон Симеонов</w:t>
      </w:r>
      <w:r w:rsidRPr="00D74CE5">
        <w:rPr>
          <w:rFonts w:ascii="Cambria" w:hAnsi="Cambria"/>
          <w:sz w:val="24"/>
          <w:szCs w:val="24"/>
        </w:rPr>
        <w:t xml:space="preserve"> /от място/: </w:t>
      </w:r>
      <w:r w:rsidR="00AE3FB2" w:rsidRPr="00D74CE5">
        <w:rPr>
          <w:rFonts w:ascii="Cambria" w:hAnsi="Cambria"/>
          <w:sz w:val="24"/>
          <w:szCs w:val="24"/>
        </w:rPr>
        <w:t>Да, о</w:t>
      </w:r>
      <w:r w:rsidRPr="00D74CE5">
        <w:rPr>
          <w:rFonts w:ascii="Cambria" w:hAnsi="Cambria"/>
          <w:sz w:val="24"/>
          <w:szCs w:val="24"/>
        </w:rPr>
        <w:t>щетен</w:t>
      </w:r>
      <w:r w:rsidR="00146798">
        <w:rPr>
          <w:rFonts w:ascii="Cambria" w:hAnsi="Cambria"/>
          <w:sz w:val="24"/>
          <w:szCs w:val="24"/>
        </w:rPr>
        <w:t xml:space="preserve"> си</w:t>
      </w:r>
      <w:r w:rsidRPr="00D74CE5">
        <w:rPr>
          <w:rFonts w:ascii="Cambria" w:hAnsi="Cambria"/>
          <w:sz w:val="24"/>
          <w:szCs w:val="24"/>
        </w:rPr>
        <w:t xml:space="preserve"> от гледна точна на това, че си от последните нали </w:t>
      </w:r>
      <w:r w:rsidR="00EA7F78">
        <w:rPr>
          <w:rFonts w:ascii="Cambria" w:hAnsi="Cambria"/>
          <w:sz w:val="24"/>
          <w:szCs w:val="24"/>
        </w:rPr>
        <w:t xml:space="preserve">кметове </w:t>
      </w:r>
      <w:r w:rsidRPr="00D74CE5">
        <w:rPr>
          <w:rFonts w:ascii="Cambria" w:hAnsi="Cambria"/>
          <w:sz w:val="24"/>
          <w:szCs w:val="24"/>
        </w:rPr>
        <w:t>…</w:t>
      </w:r>
    </w:p>
    <w:p w:rsidR="00206243" w:rsidRDefault="00206243" w:rsidP="00206243">
      <w:pPr>
        <w:spacing w:after="0" w:line="240" w:lineRule="auto"/>
        <w:contextualSpacing/>
        <w:jc w:val="both"/>
        <w:rPr>
          <w:rFonts w:ascii="Cambria" w:hAnsi="Cambria"/>
          <w:color w:val="FF0000"/>
          <w:sz w:val="24"/>
          <w:szCs w:val="24"/>
        </w:rPr>
      </w:pPr>
    </w:p>
    <w:p w:rsidR="00206243" w:rsidRPr="00206243" w:rsidRDefault="00206243" w:rsidP="00206243">
      <w:pPr>
        <w:spacing w:after="0" w:line="240" w:lineRule="auto"/>
        <w:ind w:left="708"/>
        <w:contextualSpacing/>
        <w:jc w:val="both"/>
        <w:rPr>
          <w:rFonts w:ascii="Cambria" w:hAnsi="Cambria"/>
          <w:color w:val="FF0000"/>
          <w:sz w:val="24"/>
          <w:szCs w:val="24"/>
        </w:rPr>
      </w:pPr>
      <w:r w:rsidRPr="000C15E7">
        <w:rPr>
          <w:rFonts w:ascii="Cambria" w:hAnsi="Cambria"/>
          <w:b/>
          <w:sz w:val="24"/>
          <w:szCs w:val="24"/>
          <w:u w:val="single"/>
        </w:rPr>
        <w:t>МАРИЯ ГОЧЕВА – ПРЕДСЕДАТЕЛ НА ОбС:</w:t>
      </w:r>
      <w:r>
        <w:rPr>
          <w:rFonts w:ascii="Cambria" w:hAnsi="Cambria"/>
          <w:sz w:val="24"/>
          <w:szCs w:val="24"/>
        </w:rPr>
        <w:t xml:space="preserve"> Г-н Симеонов!</w:t>
      </w:r>
    </w:p>
    <w:p w:rsidR="00206243" w:rsidRDefault="00206243" w:rsidP="00206243">
      <w:pPr>
        <w:spacing w:after="0" w:line="240" w:lineRule="auto"/>
        <w:ind w:left="708"/>
        <w:contextualSpacing/>
        <w:jc w:val="both"/>
        <w:rPr>
          <w:rFonts w:ascii="Cambria" w:hAnsi="Cambria"/>
          <w:b/>
          <w:sz w:val="24"/>
          <w:szCs w:val="24"/>
          <w:u w:val="single"/>
        </w:rPr>
      </w:pPr>
    </w:p>
    <w:p w:rsidR="007E1879" w:rsidRDefault="00206243" w:rsidP="00206243">
      <w:pPr>
        <w:spacing w:after="0" w:line="240" w:lineRule="auto"/>
        <w:contextualSpacing/>
        <w:jc w:val="both"/>
        <w:rPr>
          <w:rFonts w:ascii="Cambria" w:hAnsi="Cambria"/>
          <w:sz w:val="24"/>
          <w:szCs w:val="24"/>
        </w:rPr>
      </w:pPr>
      <w:r w:rsidRPr="00D74CE5">
        <w:rPr>
          <w:rFonts w:ascii="Cambria" w:hAnsi="Cambria"/>
          <w:b/>
          <w:sz w:val="24"/>
          <w:szCs w:val="24"/>
        </w:rPr>
        <w:t>Симеон Симеонов</w:t>
      </w:r>
      <w:r w:rsidRPr="00D74CE5">
        <w:rPr>
          <w:rFonts w:ascii="Cambria" w:hAnsi="Cambria"/>
          <w:sz w:val="24"/>
          <w:szCs w:val="24"/>
        </w:rPr>
        <w:t xml:space="preserve"> /от място/: …</w:t>
      </w:r>
      <w:r w:rsidR="00A41E5E">
        <w:rPr>
          <w:rFonts w:ascii="Cambria" w:hAnsi="Cambria"/>
          <w:sz w:val="24"/>
          <w:szCs w:val="24"/>
        </w:rPr>
        <w:t xml:space="preserve"> наистина</w:t>
      </w:r>
      <w:r w:rsidRPr="00D74CE5">
        <w:rPr>
          <w:rFonts w:ascii="Cambria" w:hAnsi="Cambria"/>
          <w:sz w:val="24"/>
          <w:szCs w:val="24"/>
        </w:rPr>
        <w:t xml:space="preserve"> </w:t>
      </w:r>
      <w:r w:rsidR="0099723D">
        <w:rPr>
          <w:rFonts w:ascii="Cambria" w:hAnsi="Cambria"/>
          <w:sz w:val="24"/>
          <w:szCs w:val="24"/>
        </w:rPr>
        <w:t xml:space="preserve">в </w:t>
      </w:r>
      <w:r w:rsidRPr="00D74CE5">
        <w:rPr>
          <w:rFonts w:ascii="Cambria" w:hAnsi="Cambria"/>
          <w:sz w:val="24"/>
          <w:szCs w:val="24"/>
        </w:rPr>
        <w:t>Савово</w:t>
      </w:r>
      <w:r w:rsidR="0099723D">
        <w:rPr>
          <w:rFonts w:ascii="Cambria" w:hAnsi="Cambria"/>
          <w:sz w:val="24"/>
          <w:szCs w:val="24"/>
        </w:rPr>
        <w:t xml:space="preserve"> доста неща не са правени</w:t>
      </w:r>
      <w:r w:rsidRPr="00D74CE5">
        <w:rPr>
          <w:rFonts w:ascii="Cambria" w:hAnsi="Cambria"/>
          <w:sz w:val="24"/>
          <w:szCs w:val="24"/>
        </w:rPr>
        <w:t xml:space="preserve"> и аз </w:t>
      </w:r>
      <w:r w:rsidR="00075503" w:rsidRPr="00D74CE5">
        <w:rPr>
          <w:rFonts w:ascii="Cambria" w:hAnsi="Cambria"/>
          <w:sz w:val="24"/>
          <w:szCs w:val="24"/>
        </w:rPr>
        <w:t xml:space="preserve">ти казах, че това, което си написал ще бъде направено, въпреки, че </w:t>
      </w:r>
      <w:r w:rsidR="002033E4">
        <w:rPr>
          <w:rFonts w:ascii="Cambria" w:hAnsi="Cambria"/>
          <w:sz w:val="24"/>
          <w:szCs w:val="24"/>
        </w:rPr>
        <w:t>не е з</w:t>
      </w:r>
      <w:r w:rsidR="0099723D">
        <w:rPr>
          <w:rFonts w:ascii="Cambria" w:hAnsi="Cambria"/>
          <w:sz w:val="24"/>
          <w:szCs w:val="24"/>
        </w:rPr>
        <w:t>аписано в бюдже</w:t>
      </w:r>
      <w:r w:rsidR="007E1879">
        <w:rPr>
          <w:rFonts w:ascii="Cambria" w:hAnsi="Cambria"/>
          <w:sz w:val="24"/>
          <w:szCs w:val="24"/>
        </w:rPr>
        <w:t>та. Какво повече трябва да кажа, че ще направим айфелова кула в Савово?</w:t>
      </w:r>
    </w:p>
    <w:p w:rsidR="00075503" w:rsidRDefault="00075503" w:rsidP="00075503">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lastRenderedPageBreak/>
        <w:t>МЕРТКАН ИСМАИЛОВ – КМЕТ НА С.ПОЛК.САВОВО:</w:t>
      </w:r>
    </w:p>
    <w:p w:rsidR="00075503" w:rsidRDefault="00075503" w:rsidP="00075503">
      <w:pPr>
        <w:spacing w:after="0" w:line="240" w:lineRule="auto"/>
        <w:ind w:left="708"/>
        <w:contextualSpacing/>
        <w:jc w:val="both"/>
        <w:rPr>
          <w:rFonts w:ascii="Cambria" w:hAnsi="Cambria"/>
          <w:sz w:val="24"/>
          <w:szCs w:val="24"/>
        </w:rPr>
      </w:pPr>
      <w:r>
        <w:rPr>
          <w:rFonts w:ascii="Cambria" w:hAnsi="Cambria"/>
          <w:sz w:val="24"/>
          <w:szCs w:val="24"/>
        </w:rPr>
        <w:t xml:space="preserve">При положение, че аз всяка година съм го искал това нещо. </w:t>
      </w:r>
    </w:p>
    <w:p w:rsidR="00075503" w:rsidRDefault="00075503" w:rsidP="007E1879">
      <w:pPr>
        <w:spacing w:after="0" w:line="240" w:lineRule="auto"/>
        <w:contextualSpacing/>
        <w:jc w:val="both"/>
        <w:rPr>
          <w:rFonts w:ascii="Cambria" w:hAnsi="Cambria"/>
          <w:sz w:val="24"/>
          <w:szCs w:val="24"/>
        </w:rPr>
      </w:pPr>
    </w:p>
    <w:p w:rsidR="00075503" w:rsidRDefault="00075503" w:rsidP="00075503">
      <w:pPr>
        <w:spacing w:after="0" w:line="240" w:lineRule="auto"/>
        <w:contextualSpacing/>
        <w:jc w:val="both"/>
        <w:rPr>
          <w:rFonts w:ascii="Cambria" w:hAnsi="Cambria"/>
          <w:sz w:val="24"/>
          <w:szCs w:val="24"/>
        </w:rPr>
      </w:pPr>
      <w:r w:rsidRPr="008A7B6C">
        <w:rPr>
          <w:rFonts w:ascii="Cambria" w:hAnsi="Cambria"/>
          <w:b/>
          <w:sz w:val="24"/>
          <w:szCs w:val="24"/>
        </w:rPr>
        <w:t>Симеон Симеонов</w:t>
      </w:r>
      <w:r w:rsidR="007E1879">
        <w:rPr>
          <w:rFonts w:ascii="Cambria" w:hAnsi="Cambria"/>
          <w:sz w:val="24"/>
          <w:szCs w:val="24"/>
        </w:rPr>
        <w:t xml:space="preserve"> /от място/: … Няма да направим, ако искате това.</w:t>
      </w:r>
      <w:r w:rsidR="008A7B6C">
        <w:rPr>
          <w:rFonts w:ascii="Cambria" w:hAnsi="Cambria"/>
          <w:sz w:val="24"/>
          <w:szCs w:val="24"/>
        </w:rPr>
        <w:t xml:space="preserve"> </w:t>
      </w:r>
      <w:r w:rsidRPr="00D74CE5">
        <w:rPr>
          <w:rFonts w:ascii="Cambria" w:hAnsi="Cambria"/>
          <w:sz w:val="24"/>
          <w:szCs w:val="24"/>
        </w:rPr>
        <w:t>Но това, ко</w:t>
      </w:r>
      <w:r w:rsidR="00F56A70">
        <w:rPr>
          <w:rFonts w:ascii="Cambria" w:hAnsi="Cambria"/>
          <w:sz w:val="24"/>
          <w:szCs w:val="24"/>
        </w:rPr>
        <w:t>ето е … максимум пътищата до с.С</w:t>
      </w:r>
      <w:r w:rsidR="008A7B6C">
        <w:rPr>
          <w:rFonts w:ascii="Cambria" w:hAnsi="Cambria"/>
          <w:sz w:val="24"/>
          <w:szCs w:val="24"/>
        </w:rPr>
        <w:t>авово са направени. Ето сега пътя към Савово</w:t>
      </w:r>
      <w:r w:rsidR="002033E4">
        <w:rPr>
          <w:rFonts w:ascii="Cambria" w:hAnsi="Cambria"/>
          <w:sz w:val="24"/>
          <w:szCs w:val="24"/>
        </w:rPr>
        <w:t>, там където … ще бъде асфалтирано,</w:t>
      </w:r>
      <w:r w:rsidR="008A7B6C">
        <w:rPr>
          <w:rFonts w:ascii="Cambria" w:hAnsi="Cambria"/>
          <w:sz w:val="24"/>
          <w:szCs w:val="24"/>
        </w:rPr>
        <w:t xml:space="preserve"> ще бъде оправено, пътя за Бонево е оправен …</w:t>
      </w:r>
    </w:p>
    <w:p w:rsidR="00E81E2E" w:rsidRDefault="00E81E2E" w:rsidP="00075503">
      <w:pPr>
        <w:spacing w:after="0" w:line="240" w:lineRule="auto"/>
        <w:contextualSpacing/>
        <w:jc w:val="both"/>
        <w:rPr>
          <w:rFonts w:ascii="Cambria" w:hAnsi="Cambria"/>
          <w:sz w:val="24"/>
          <w:szCs w:val="24"/>
        </w:rPr>
      </w:pPr>
    </w:p>
    <w:p w:rsidR="00C27135" w:rsidRDefault="00522EC5" w:rsidP="00522EC5">
      <w:pPr>
        <w:spacing w:after="0" w:line="240" w:lineRule="auto"/>
        <w:ind w:left="708"/>
        <w:contextualSpacing/>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p>
    <w:p w:rsidR="00522EC5" w:rsidRDefault="00522EC5" w:rsidP="00522EC5">
      <w:pPr>
        <w:spacing w:after="0" w:line="240" w:lineRule="auto"/>
        <w:ind w:left="708"/>
        <w:contextualSpacing/>
        <w:jc w:val="both"/>
        <w:rPr>
          <w:rFonts w:ascii="Cambria" w:hAnsi="Cambria"/>
          <w:sz w:val="24"/>
          <w:szCs w:val="24"/>
        </w:rPr>
      </w:pPr>
      <w:r w:rsidRPr="00522EC5">
        <w:rPr>
          <w:rFonts w:ascii="Cambria" w:hAnsi="Cambria"/>
          <w:sz w:val="24"/>
          <w:szCs w:val="24"/>
        </w:rPr>
        <w:t>Колеги,</w:t>
      </w:r>
      <w:r>
        <w:rPr>
          <w:rFonts w:ascii="Cambria" w:hAnsi="Cambria"/>
          <w:sz w:val="24"/>
          <w:szCs w:val="24"/>
        </w:rPr>
        <w:t xml:space="preserve"> ако искате извън протокола. Г-н </w:t>
      </w:r>
      <w:r w:rsidRPr="00522EC5">
        <w:rPr>
          <w:rFonts w:ascii="Cambria" w:hAnsi="Cambria"/>
          <w:sz w:val="24"/>
          <w:szCs w:val="24"/>
        </w:rPr>
        <w:t>Симеонов</w:t>
      </w:r>
      <w:r>
        <w:rPr>
          <w:rFonts w:ascii="Cambria" w:hAnsi="Cambria"/>
          <w:sz w:val="24"/>
          <w:szCs w:val="24"/>
        </w:rPr>
        <w:t xml:space="preserve">! Така. </w:t>
      </w:r>
    </w:p>
    <w:p w:rsidR="00E81E2E" w:rsidRPr="00522EC5" w:rsidRDefault="00E81E2E" w:rsidP="00522EC5">
      <w:pPr>
        <w:spacing w:after="0" w:line="240" w:lineRule="auto"/>
        <w:ind w:left="708"/>
        <w:contextualSpacing/>
        <w:jc w:val="both"/>
        <w:rPr>
          <w:rFonts w:ascii="Cambria" w:hAnsi="Cambria"/>
          <w:sz w:val="24"/>
          <w:szCs w:val="24"/>
        </w:rPr>
      </w:pPr>
    </w:p>
    <w:p w:rsidR="00E81E2E" w:rsidRPr="00D74CE5" w:rsidRDefault="00E81E2E" w:rsidP="00E81E2E">
      <w:pPr>
        <w:spacing w:after="0" w:line="240" w:lineRule="auto"/>
        <w:contextualSpacing/>
        <w:jc w:val="both"/>
        <w:rPr>
          <w:rFonts w:ascii="Cambria" w:hAnsi="Cambria"/>
          <w:sz w:val="24"/>
          <w:szCs w:val="24"/>
        </w:rPr>
      </w:pPr>
      <w:r w:rsidRPr="00E81E2E">
        <w:rPr>
          <w:rFonts w:ascii="Cambria" w:hAnsi="Cambria"/>
          <w:b/>
          <w:sz w:val="24"/>
          <w:szCs w:val="24"/>
        </w:rPr>
        <w:t>Исмет Абил</w:t>
      </w:r>
      <w:r>
        <w:rPr>
          <w:rFonts w:ascii="Cambria" w:hAnsi="Cambria"/>
          <w:sz w:val="24"/>
          <w:szCs w:val="24"/>
        </w:rPr>
        <w:t xml:space="preserve"> /от място/: После всеки да си говори …</w:t>
      </w:r>
    </w:p>
    <w:p w:rsidR="00C27135" w:rsidRPr="00522EC5" w:rsidRDefault="00C27135" w:rsidP="00285C82">
      <w:pPr>
        <w:spacing w:after="0" w:line="240" w:lineRule="auto"/>
        <w:contextualSpacing/>
        <w:jc w:val="both"/>
        <w:rPr>
          <w:rFonts w:ascii="Cambria" w:hAnsi="Cambria"/>
          <w:sz w:val="24"/>
          <w:szCs w:val="24"/>
        </w:rPr>
      </w:pPr>
    </w:p>
    <w:p w:rsidR="00522EC5" w:rsidRDefault="00522EC5" w:rsidP="00522EC5">
      <w:pPr>
        <w:spacing w:after="0" w:line="240" w:lineRule="auto"/>
        <w:ind w:left="708"/>
        <w:contextualSpacing/>
        <w:jc w:val="both"/>
        <w:rPr>
          <w:rFonts w:ascii="Cambria" w:hAnsi="Cambria"/>
          <w:b/>
          <w:sz w:val="24"/>
          <w:szCs w:val="24"/>
          <w:u w:val="single"/>
        </w:rPr>
      </w:pPr>
      <w:r w:rsidRPr="000D48D3">
        <w:rPr>
          <w:rFonts w:ascii="Cambria" w:hAnsi="Cambria"/>
          <w:b/>
          <w:sz w:val="24"/>
          <w:szCs w:val="24"/>
          <w:u w:val="single"/>
        </w:rPr>
        <w:t>МЕРТКАН ИСМАИЛОВ – КМЕТ НА С.ПОЛК.САВОВО:</w:t>
      </w:r>
    </w:p>
    <w:p w:rsidR="00C27135" w:rsidRDefault="00A41E5E" w:rsidP="00522EC5">
      <w:pPr>
        <w:spacing w:after="0" w:line="240" w:lineRule="auto"/>
        <w:ind w:left="708"/>
        <w:contextualSpacing/>
        <w:jc w:val="both"/>
        <w:rPr>
          <w:rFonts w:ascii="Cambria" w:hAnsi="Cambria"/>
          <w:sz w:val="24"/>
          <w:szCs w:val="24"/>
        </w:rPr>
      </w:pPr>
      <w:r>
        <w:rPr>
          <w:rFonts w:ascii="Cambria" w:hAnsi="Cambria"/>
          <w:sz w:val="24"/>
          <w:szCs w:val="24"/>
        </w:rPr>
        <w:t xml:space="preserve">Винаги съм … </w:t>
      </w:r>
      <w:r w:rsidR="00522EC5">
        <w:rPr>
          <w:rFonts w:ascii="Cambria" w:hAnsi="Cambria"/>
          <w:sz w:val="24"/>
          <w:szCs w:val="24"/>
        </w:rPr>
        <w:t xml:space="preserve">Не, аз нямам нищо против тебе. Виж, нямам нищо против.  </w:t>
      </w:r>
    </w:p>
    <w:p w:rsidR="00522EC5" w:rsidRDefault="00522EC5" w:rsidP="00285C82">
      <w:pPr>
        <w:spacing w:after="0" w:line="240" w:lineRule="auto"/>
        <w:contextualSpacing/>
        <w:jc w:val="both"/>
        <w:rPr>
          <w:rFonts w:ascii="Cambria" w:hAnsi="Cambria"/>
          <w:sz w:val="24"/>
          <w:szCs w:val="24"/>
        </w:rPr>
      </w:pPr>
    </w:p>
    <w:p w:rsidR="00522EC5" w:rsidRDefault="00522EC5" w:rsidP="00285C82">
      <w:pPr>
        <w:spacing w:after="0" w:line="240" w:lineRule="auto"/>
        <w:contextualSpacing/>
        <w:jc w:val="both"/>
        <w:rPr>
          <w:rFonts w:ascii="Cambria" w:hAnsi="Cambria"/>
          <w:sz w:val="24"/>
          <w:szCs w:val="24"/>
        </w:rPr>
      </w:pPr>
      <w:r w:rsidRPr="00D74CE5">
        <w:rPr>
          <w:rFonts w:ascii="Cambria" w:hAnsi="Cambria"/>
          <w:b/>
          <w:sz w:val="24"/>
          <w:szCs w:val="24"/>
        </w:rPr>
        <w:t xml:space="preserve">Симеон Симеонов </w:t>
      </w:r>
      <w:r w:rsidRPr="00D74CE5">
        <w:rPr>
          <w:rFonts w:ascii="Cambria" w:hAnsi="Cambria"/>
          <w:sz w:val="24"/>
          <w:szCs w:val="24"/>
        </w:rPr>
        <w:t>/от място</w:t>
      </w:r>
      <w:r w:rsidRPr="00793969">
        <w:rPr>
          <w:rFonts w:ascii="Cambria" w:hAnsi="Cambria"/>
          <w:sz w:val="24"/>
          <w:szCs w:val="24"/>
        </w:rPr>
        <w:t>/:</w:t>
      </w:r>
      <w:r w:rsidR="00E81E2E">
        <w:rPr>
          <w:rFonts w:ascii="Cambria" w:hAnsi="Cambria"/>
          <w:sz w:val="24"/>
          <w:szCs w:val="24"/>
        </w:rPr>
        <w:t>…</w:t>
      </w:r>
      <w:r w:rsidR="00793969" w:rsidRPr="00793969">
        <w:rPr>
          <w:rFonts w:ascii="Cambria" w:hAnsi="Cambria"/>
          <w:sz w:val="24"/>
          <w:szCs w:val="24"/>
        </w:rPr>
        <w:t xml:space="preserve"> От гледна точка на бюджет</w:t>
      </w:r>
      <w:r w:rsidR="00793969">
        <w:rPr>
          <w:rFonts w:ascii="Cambria" w:hAnsi="Cambria"/>
          <w:sz w:val="24"/>
          <w:szCs w:val="24"/>
        </w:rPr>
        <w:t xml:space="preserve"> нали, което е получавало селото …</w:t>
      </w:r>
    </w:p>
    <w:p w:rsidR="00F22925" w:rsidRDefault="00F22925" w:rsidP="00285C82">
      <w:pPr>
        <w:spacing w:after="0" w:line="240" w:lineRule="auto"/>
        <w:contextualSpacing/>
        <w:jc w:val="both"/>
        <w:rPr>
          <w:rFonts w:ascii="Cambria" w:hAnsi="Cambria"/>
          <w:sz w:val="24"/>
          <w:szCs w:val="24"/>
        </w:rPr>
      </w:pPr>
    </w:p>
    <w:p w:rsidR="00F22925" w:rsidRDefault="00F22925" w:rsidP="00285C82">
      <w:pPr>
        <w:spacing w:after="0" w:line="240" w:lineRule="auto"/>
        <w:contextualSpacing/>
        <w:jc w:val="both"/>
        <w:rPr>
          <w:rFonts w:ascii="Cambria" w:hAnsi="Cambria"/>
          <w:sz w:val="24"/>
          <w:szCs w:val="24"/>
        </w:rPr>
      </w:pPr>
      <w:r w:rsidRPr="00F22925">
        <w:rPr>
          <w:rFonts w:ascii="Cambria" w:hAnsi="Cambria"/>
          <w:b/>
          <w:sz w:val="24"/>
          <w:szCs w:val="24"/>
        </w:rPr>
        <w:t>Пламен Желязков</w:t>
      </w:r>
      <w:r>
        <w:rPr>
          <w:rFonts w:ascii="Cambria" w:hAnsi="Cambria"/>
          <w:sz w:val="24"/>
          <w:szCs w:val="24"/>
        </w:rPr>
        <w:t xml:space="preserve"> /от място/: Не сме седнали на маса. </w:t>
      </w:r>
    </w:p>
    <w:p w:rsidR="00F22925" w:rsidRDefault="00F22925" w:rsidP="00285C82">
      <w:pPr>
        <w:spacing w:after="0" w:line="240" w:lineRule="auto"/>
        <w:contextualSpacing/>
        <w:jc w:val="both"/>
        <w:rPr>
          <w:rFonts w:ascii="Cambria" w:hAnsi="Cambria"/>
          <w:sz w:val="24"/>
          <w:szCs w:val="24"/>
        </w:rPr>
      </w:pPr>
    </w:p>
    <w:p w:rsidR="00F22925" w:rsidRDefault="00F22925" w:rsidP="00F22925">
      <w:pPr>
        <w:spacing w:after="0" w:line="240" w:lineRule="auto"/>
        <w:ind w:left="708"/>
        <w:contextualSpacing/>
        <w:jc w:val="both"/>
        <w:rPr>
          <w:rFonts w:ascii="Cambria" w:hAnsi="Cambria"/>
          <w:sz w:val="24"/>
          <w:szCs w:val="24"/>
        </w:rPr>
      </w:pPr>
      <w:r w:rsidRPr="000D48D3">
        <w:rPr>
          <w:rFonts w:ascii="Cambria" w:hAnsi="Cambria"/>
          <w:b/>
          <w:sz w:val="24"/>
          <w:szCs w:val="24"/>
          <w:u w:val="single"/>
        </w:rPr>
        <w:t>МЕРТКАН ИСМАИЛОВ – КМЕТ НА С.ПОЛК.САВОВО:</w:t>
      </w:r>
      <w:r>
        <w:rPr>
          <w:rFonts w:ascii="Cambria" w:hAnsi="Cambria"/>
          <w:b/>
          <w:sz w:val="24"/>
          <w:szCs w:val="24"/>
          <w:u w:val="single"/>
        </w:rPr>
        <w:t xml:space="preserve"> </w:t>
      </w:r>
      <w:r w:rsidR="0063021A">
        <w:rPr>
          <w:rFonts w:ascii="Cambria" w:hAnsi="Cambria"/>
          <w:sz w:val="24"/>
          <w:szCs w:val="24"/>
        </w:rPr>
        <w:t>Винаги съм бил о</w:t>
      </w:r>
      <w:r w:rsidRPr="00E93ECA">
        <w:rPr>
          <w:rFonts w:ascii="Cambria" w:hAnsi="Cambria"/>
          <w:sz w:val="24"/>
          <w:szCs w:val="24"/>
        </w:rPr>
        <w:t>к!</w:t>
      </w:r>
    </w:p>
    <w:p w:rsidR="00F22925" w:rsidRDefault="00F22925" w:rsidP="00285C82">
      <w:pPr>
        <w:spacing w:after="0" w:line="240" w:lineRule="auto"/>
        <w:contextualSpacing/>
        <w:jc w:val="both"/>
        <w:rPr>
          <w:rFonts w:ascii="Cambria" w:hAnsi="Cambria"/>
          <w:sz w:val="24"/>
          <w:szCs w:val="24"/>
        </w:rPr>
      </w:pPr>
    </w:p>
    <w:p w:rsidR="00F22925" w:rsidRPr="00793969" w:rsidRDefault="00F22925" w:rsidP="00285C82">
      <w:pPr>
        <w:spacing w:after="0" w:line="240" w:lineRule="auto"/>
        <w:contextualSpacing/>
        <w:jc w:val="both"/>
        <w:rPr>
          <w:rFonts w:ascii="Cambria" w:hAnsi="Cambria"/>
          <w:sz w:val="24"/>
          <w:szCs w:val="24"/>
        </w:rPr>
      </w:pPr>
      <w:r w:rsidRPr="00F22925">
        <w:rPr>
          <w:rFonts w:ascii="Cambria" w:hAnsi="Cambria"/>
          <w:b/>
          <w:sz w:val="24"/>
          <w:szCs w:val="24"/>
        </w:rPr>
        <w:t>Пламен Желязков</w:t>
      </w:r>
      <w:r>
        <w:rPr>
          <w:rFonts w:ascii="Cambria" w:hAnsi="Cambria"/>
          <w:sz w:val="24"/>
          <w:szCs w:val="24"/>
        </w:rPr>
        <w:t xml:space="preserve"> /от място/: Хайде прекратявай, не сме седнали на маса. </w:t>
      </w:r>
    </w:p>
    <w:p w:rsidR="00285C82" w:rsidRDefault="00285C82" w:rsidP="00855880">
      <w:pPr>
        <w:spacing w:after="0" w:line="240" w:lineRule="auto"/>
        <w:contextualSpacing/>
        <w:jc w:val="both"/>
        <w:rPr>
          <w:rFonts w:ascii="Cambria" w:hAnsi="Cambria"/>
          <w:color w:val="FF0000"/>
          <w:sz w:val="24"/>
          <w:szCs w:val="24"/>
        </w:rPr>
      </w:pPr>
    </w:p>
    <w:p w:rsidR="00F22925" w:rsidRPr="00F22925" w:rsidRDefault="00E27559" w:rsidP="00F22925">
      <w:pPr>
        <w:spacing w:after="0" w:line="240" w:lineRule="auto"/>
        <w:ind w:left="708"/>
        <w:contextualSpacing/>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sidR="00F22925">
        <w:rPr>
          <w:rFonts w:ascii="Cambria" w:hAnsi="Cambria"/>
          <w:b/>
          <w:sz w:val="24"/>
          <w:szCs w:val="24"/>
          <w:u w:val="single"/>
        </w:rPr>
        <w:t xml:space="preserve"> </w:t>
      </w:r>
      <w:r>
        <w:rPr>
          <w:rFonts w:ascii="Cambria" w:hAnsi="Cambria"/>
          <w:sz w:val="24"/>
          <w:szCs w:val="24"/>
        </w:rPr>
        <w:t xml:space="preserve">Г-н Исмаилов, нещо …? Така. </w:t>
      </w:r>
    </w:p>
    <w:p w:rsidR="00F22925" w:rsidRDefault="00F22925" w:rsidP="00E27559">
      <w:pPr>
        <w:spacing w:after="0" w:line="240" w:lineRule="auto"/>
        <w:contextualSpacing/>
        <w:jc w:val="both"/>
        <w:rPr>
          <w:rFonts w:ascii="Cambria" w:hAnsi="Cambria"/>
          <w:sz w:val="24"/>
          <w:szCs w:val="24"/>
        </w:rPr>
      </w:pPr>
    </w:p>
    <w:p w:rsidR="00F22925" w:rsidRPr="00F22925" w:rsidRDefault="00F22925" w:rsidP="00F22925">
      <w:pPr>
        <w:spacing w:after="0" w:line="240" w:lineRule="auto"/>
        <w:ind w:left="708"/>
        <w:contextualSpacing/>
        <w:jc w:val="both"/>
        <w:rPr>
          <w:rFonts w:ascii="Cambria" w:hAnsi="Cambria"/>
          <w:sz w:val="24"/>
          <w:szCs w:val="24"/>
        </w:rPr>
      </w:pPr>
      <w:r w:rsidRPr="000D48D3">
        <w:rPr>
          <w:rFonts w:ascii="Cambria" w:hAnsi="Cambria"/>
          <w:b/>
          <w:sz w:val="24"/>
          <w:szCs w:val="24"/>
          <w:u w:val="single"/>
        </w:rPr>
        <w:t>МЕРТКАН ИСМАИЛОВ – КМЕТ НА С.ПОЛК.САВОВО:</w:t>
      </w:r>
      <w:r>
        <w:rPr>
          <w:rFonts w:ascii="Cambria" w:hAnsi="Cambria"/>
          <w:b/>
          <w:sz w:val="24"/>
          <w:szCs w:val="24"/>
          <w:u w:val="single"/>
        </w:rPr>
        <w:t xml:space="preserve"> </w:t>
      </w:r>
      <w:r>
        <w:rPr>
          <w:rFonts w:ascii="Cambria" w:hAnsi="Cambria"/>
          <w:sz w:val="24"/>
          <w:szCs w:val="24"/>
        </w:rPr>
        <w:t>Щях да кажа, ама хайде …</w:t>
      </w:r>
    </w:p>
    <w:p w:rsidR="00F22925" w:rsidRDefault="00F22925" w:rsidP="00F22925">
      <w:pPr>
        <w:spacing w:after="0" w:line="240" w:lineRule="auto"/>
        <w:ind w:left="708"/>
        <w:contextualSpacing/>
        <w:jc w:val="both"/>
        <w:rPr>
          <w:rFonts w:ascii="Cambria" w:hAnsi="Cambria"/>
          <w:sz w:val="24"/>
          <w:szCs w:val="24"/>
        </w:rPr>
      </w:pPr>
    </w:p>
    <w:p w:rsidR="00F22925" w:rsidRDefault="00F22925" w:rsidP="00F22925">
      <w:pPr>
        <w:spacing w:after="0" w:line="240" w:lineRule="auto"/>
        <w:ind w:left="708"/>
        <w:contextualSpacing/>
        <w:jc w:val="both"/>
        <w:rPr>
          <w:rFonts w:ascii="Cambria" w:hAnsi="Cambria"/>
          <w:b/>
          <w:sz w:val="24"/>
          <w:szCs w:val="24"/>
          <w:u w:val="single"/>
        </w:rPr>
      </w:pPr>
      <w:r w:rsidRPr="000C15E7">
        <w:rPr>
          <w:rFonts w:ascii="Cambria" w:hAnsi="Cambria"/>
          <w:b/>
          <w:sz w:val="24"/>
          <w:szCs w:val="24"/>
          <w:u w:val="single"/>
        </w:rPr>
        <w:t>МАРИЯ ГОЧЕВА – ПРЕДСЕДАТЕЛ НА ОбС:</w:t>
      </w:r>
      <w:r>
        <w:rPr>
          <w:rFonts w:ascii="Cambria" w:hAnsi="Cambria"/>
          <w:b/>
          <w:sz w:val="24"/>
          <w:szCs w:val="24"/>
          <w:u w:val="single"/>
        </w:rPr>
        <w:t xml:space="preserve"> </w:t>
      </w:r>
    </w:p>
    <w:p w:rsidR="00E27559" w:rsidRPr="00E93ECA" w:rsidRDefault="00F22925" w:rsidP="00E27559">
      <w:pPr>
        <w:spacing w:after="0" w:line="240" w:lineRule="auto"/>
        <w:contextualSpacing/>
        <w:jc w:val="both"/>
        <w:rPr>
          <w:rFonts w:ascii="Cambria" w:hAnsi="Cambria"/>
          <w:sz w:val="24"/>
          <w:szCs w:val="24"/>
        </w:rPr>
      </w:pPr>
      <w:r>
        <w:rPr>
          <w:rFonts w:ascii="Cambria" w:hAnsi="Cambria"/>
          <w:sz w:val="24"/>
          <w:szCs w:val="24"/>
        </w:rPr>
        <w:t xml:space="preserve">              </w:t>
      </w:r>
      <w:r w:rsidR="00E27559">
        <w:rPr>
          <w:rFonts w:ascii="Cambria" w:hAnsi="Cambria"/>
          <w:sz w:val="24"/>
          <w:szCs w:val="24"/>
        </w:rPr>
        <w:t>Колеги не виждам други желаещи за изказвания. Поради изчерпване на дневния ред, закривам днешното заседание. Благодаря ви!</w:t>
      </w:r>
    </w:p>
    <w:p w:rsidR="00855880" w:rsidRDefault="00855880" w:rsidP="00855880">
      <w:pPr>
        <w:spacing w:after="0" w:line="240" w:lineRule="auto"/>
        <w:contextualSpacing/>
        <w:jc w:val="both"/>
        <w:rPr>
          <w:rFonts w:ascii="Cambria" w:hAnsi="Cambria"/>
          <w:sz w:val="24"/>
          <w:szCs w:val="24"/>
        </w:rPr>
      </w:pPr>
    </w:p>
    <w:p w:rsidR="00855880" w:rsidRPr="0027637A" w:rsidRDefault="00855880" w:rsidP="00900FEF">
      <w:pPr>
        <w:spacing w:after="0" w:line="240" w:lineRule="auto"/>
        <w:contextualSpacing/>
        <w:jc w:val="both"/>
        <w:rPr>
          <w:rFonts w:ascii="Cambria" w:hAnsi="Cambria"/>
          <w:sz w:val="24"/>
          <w:szCs w:val="24"/>
        </w:rPr>
      </w:pPr>
    </w:p>
    <w:p w:rsidR="00BB00C1" w:rsidRPr="00E3509D" w:rsidRDefault="00BB00C1" w:rsidP="00E3509D">
      <w:pPr>
        <w:spacing w:after="0" w:line="240" w:lineRule="auto"/>
        <w:ind w:left="708"/>
        <w:jc w:val="both"/>
        <w:rPr>
          <w:rFonts w:ascii="Cambria" w:hAnsi="Cambria"/>
          <w:sz w:val="24"/>
          <w:szCs w:val="24"/>
        </w:rPr>
      </w:pPr>
    </w:p>
    <w:p w:rsidR="00601720" w:rsidRDefault="00601720" w:rsidP="00601720">
      <w:pPr>
        <w:spacing w:after="0" w:line="240" w:lineRule="auto"/>
        <w:contextualSpacing/>
        <w:jc w:val="both"/>
        <w:rPr>
          <w:rFonts w:ascii="Cambria" w:hAnsi="Cambria"/>
          <w:sz w:val="24"/>
          <w:szCs w:val="24"/>
        </w:rPr>
      </w:pPr>
      <w:r>
        <w:rPr>
          <w:rFonts w:ascii="Cambria" w:hAnsi="Cambria"/>
          <w:sz w:val="24"/>
          <w:szCs w:val="24"/>
        </w:rPr>
        <w:t xml:space="preserve">В 14,46 часа редовното заседание на Общински съвет – Тервел бе закрито. </w:t>
      </w:r>
    </w:p>
    <w:p w:rsidR="00601720" w:rsidRPr="006F1D21" w:rsidRDefault="00601720" w:rsidP="00601720">
      <w:pPr>
        <w:spacing w:after="0" w:line="240" w:lineRule="auto"/>
        <w:contextualSpacing/>
        <w:jc w:val="both"/>
        <w:rPr>
          <w:rFonts w:ascii="Cambria" w:hAnsi="Cambria"/>
          <w:sz w:val="24"/>
          <w:szCs w:val="24"/>
        </w:rPr>
      </w:pPr>
    </w:p>
    <w:p w:rsidR="00601720" w:rsidRDefault="00601720" w:rsidP="00601720">
      <w:pPr>
        <w:spacing w:after="0" w:line="240" w:lineRule="auto"/>
        <w:rPr>
          <w:rFonts w:ascii="Cambria" w:hAnsi="Cambria" w:cs="Courier New"/>
          <w:b/>
          <w:i/>
          <w:sz w:val="24"/>
          <w:szCs w:val="24"/>
        </w:rPr>
      </w:pPr>
    </w:p>
    <w:p w:rsidR="00601720" w:rsidRDefault="00601720" w:rsidP="00601720">
      <w:pPr>
        <w:spacing w:after="0" w:line="240" w:lineRule="auto"/>
        <w:rPr>
          <w:rFonts w:ascii="Cambria" w:hAnsi="Cambria" w:cs="Courier New"/>
          <w:b/>
          <w:i/>
          <w:sz w:val="24"/>
          <w:szCs w:val="24"/>
        </w:rPr>
      </w:pPr>
    </w:p>
    <w:p w:rsidR="00601720" w:rsidRDefault="00601720" w:rsidP="00601720">
      <w:pPr>
        <w:spacing w:after="0" w:line="240" w:lineRule="auto"/>
        <w:rPr>
          <w:rFonts w:ascii="Cambria" w:hAnsi="Cambria" w:cs="Courier New"/>
          <w:b/>
          <w:i/>
          <w:sz w:val="24"/>
          <w:szCs w:val="24"/>
        </w:rPr>
      </w:pPr>
    </w:p>
    <w:p w:rsidR="00601720" w:rsidRDefault="00601720" w:rsidP="00601720">
      <w:pPr>
        <w:spacing w:after="0" w:line="240" w:lineRule="auto"/>
        <w:rPr>
          <w:rFonts w:ascii="Cambria" w:hAnsi="Cambria" w:cs="Courier New"/>
          <w:b/>
          <w:i/>
          <w:sz w:val="24"/>
          <w:szCs w:val="24"/>
        </w:rPr>
      </w:pPr>
    </w:p>
    <w:p w:rsidR="00601720" w:rsidRPr="00C7401A" w:rsidRDefault="00601720" w:rsidP="00601720">
      <w:pPr>
        <w:spacing w:after="0" w:line="240" w:lineRule="auto"/>
        <w:rPr>
          <w:rFonts w:ascii="Cambria" w:hAnsi="Cambria" w:cs="Courier New"/>
          <w:b/>
          <w:sz w:val="24"/>
          <w:szCs w:val="24"/>
        </w:rPr>
      </w:pPr>
      <w:r w:rsidRPr="009C4086">
        <w:rPr>
          <w:rFonts w:ascii="Cambria" w:hAnsi="Cambria" w:cs="Courier New"/>
          <w:b/>
          <w:i/>
          <w:sz w:val="24"/>
          <w:szCs w:val="24"/>
        </w:rPr>
        <w:t>Председател на ОбС:</w:t>
      </w:r>
      <w:r>
        <w:rPr>
          <w:rFonts w:ascii="Cambria" w:hAnsi="Cambria" w:cs="Courier New"/>
          <w:b/>
          <w:i/>
          <w:sz w:val="24"/>
          <w:szCs w:val="24"/>
          <w:lang w:val="en-US"/>
        </w:rPr>
        <w:t xml:space="preserve">          </w:t>
      </w:r>
      <w:r w:rsidR="00C7401A" w:rsidRPr="00C7401A">
        <w:rPr>
          <w:rFonts w:ascii="Cambria" w:hAnsi="Cambria" w:cs="Courier New"/>
          <w:b/>
          <w:sz w:val="24"/>
          <w:szCs w:val="24"/>
          <w:lang w:val="en-US"/>
        </w:rPr>
        <w:t>/</w:t>
      </w:r>
      <w:r w:rsidR="00C7401A" w:rsidRPr="00C7401A">
        <w:rPr>
          <w:rFonts w:ascii="Cambria" w:hAnsi="Cambria" w:cs="Courier New"/>
          <w:b/>
          <w:sz w:val="24"/>
          <w:szCs w:val="24"/>
        </w:rPr>
        <w:t>п./</w:t>
      </w:r>
    </w:p>
    <w:p w:rsidR="00601720" w:rsidRDefault="00601720" w:rsidP="00601720">
      <w:pPr>
        <w:spacing w:after="0" w:line="240" w:lineRule="auto"/>
        <w:rPr>
          <w:rFonts w:ascii="Cambria" w:hAnsi="Cambria" w:cs="Courier New"/>
          <w:b/>
          <w:i/>
          <w:sz w:val="24"/>
          <w:szCs w:val="24"/>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601720" w:rsidRDefault="00601720" w:rsidP="00601720">
      <w:pPr>
        <w:spacing w:after="0" w:line="240" w:lineRule="auto"/>
        <w:rPr>
          <w:rFonts w:ascii="Cambria" w:hAnsi="Cambria" w:cs="Courier New"/>
          <w:b/>
          <w:i/>
          <w:sz w:val="24"/>
          <w:szCs w:val="24"/>
        </w:rPr>
      </w:pPr>
    </w:p>
    <w:p w:rsidR="00601720" w:rsidRDefault="00601720" w:rsidP="00601720">
      <w:pPr>
        <w:spacing w:after="0" w:line="240" w:lineRule="auto"/>
        <w:rPr>
          <w:rFonts w:ascii="Cambria" w:hAnsi="Cambria" w:cs="Courier New"/>
          <w:b/>
          <w:i/>
          <w:sz w:val="24"/>
          <w:szCs w:val="24"/>
        </w:rPr>
      </w:pPr>
    </w:p>
    <w:p w:rsidR="00601720" w:rsidRPr="00C7401A" w:rsidRDefault="00601720" w:rsidP="00601720">
      <w:pPr>
        <w:spacing w:after="0" w:line="240" w:lineRule="auto"/>
        <w:rPr>
          <w:rFonts w:ascii="Cambria" w:hAnsi="Cambria" w:cs="Courier New"/>
          <w:sz w:val="24"/>
          <w:szCs w:val="24"/>
          <w:lang w:val="en-US"/>
        </w:rPr>
      </w:pPr>
      <w:r w:rsidRPr="00961681">
        <w:rPr>
          <w:rFonts w:ascii="Cambria" w:hAnsi="Cambria" w:cs="Courier New"/>
          <w:b/>
          <w:i/>
          <w:sz w:val="24"/>
          <w:szCs w:val="24"/>
        </w:rPr>
        <w:t>Протоколист:</w:t>
      </w:r>
      <w:r>
        <w:rPr>
          <w:rFonts w:ascii="Cambria" w:hAnsi="Cambria" w:cs="Courier New"/>
          <w:b/>
          <w:i/>
          <w:sz w:val="24"/>
          <w:szCs w:val="24"/>
        </w:rPr>
        <w:t xml:space="preserve">                 </w:t>
      </w:r>
      <w:bookmarkStart w:id="0" w:name="_GoBack"/>
      <w:r w:rsidR="00C7401A" w:rsidRPr="00C7401A">
        <w:rPr>
          <w:rFonts w:ascii="Cambria" w:hAnsi="Cambria" w:cs="Courier New"/>
          <w:b/>
          <w:sz w:val="24"/>
          <w:szCs w:val="24"/>
        </w:rPr>
        <w:t>/п./</w:t>
      </w:r>
      <w:r w:rsidRPr="00C7401A">
        <w:rPr>
          <w:rFonts w:ascii="Cambria" w:hAnsi="Cambria" w:cs="Courier New"/>
          <w:b/>
          <w:sz w:val="24"/>
          <w:szCs w:val="24"/>
        </w:rPr>
        <w:t xml:space="preserve"> </w:t>
      </w:r>
    </w:p>
    <w:bookmarkEnd w:id="0"/>
    <w:p w:rsidR="00601720" w:rsidRPr="009E30F8" w:rsidRDefault="00601720" w:rsidP="00601720">
      <w:pPr>
        <w:spacing w:after="0" w:line="240" w:lineRule="auto"/>
        <w:rPr>
          <w:rFonts w:ascii="Cambria" w:hAnsi="Cambria"/>
          <w:i/>
          <w:sz w:val="24"/>
          <w:szCs w:val="24"/>
        </w:rPr>
        <w:sectPr w:rsidR="00601720" w:rsidRPr="009E30F8" w:rsidSect="0032327B">
          <w:footerReference w:type="default" r:id="rId10"/>
          <w:pgSz w:w="11900" w:h="16840"/>
          <w:pgMar w:top="1440" w:right="1080" w:bottom="1276"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Колева)</w:t>
      </w:r>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245" w:rsidRDefault="00A25245" w:rsidP="00304D31">
      <w:pPr>
        <w:spacing w:after="0" w:line="240" w:lineRule="auto"/>
      </w:pPr>
      <w:r>
        <w:separator/>
      </w:r>
    </w:p>
  </w:endnote>
  <w:endnote w:type="continuationSeparator" w:id="0">
    <w:p w:rsidR="00A25245" w:rsidRDefault="00A25245"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6A9" w:rsidRDefault="008F66A9">
    <w:pPr>
      <w:pStyle w:val="ad"/>
      <w:jc w:val="right"/>
    </w:pPr>
    <w:r>
      <w:fldChar w:fldCharType="begin"/>
    </w:r>
    <w:r>
      <w:instrText>PAGE   \* MERGEFORMAT</w:instrText>
    </w:r>
    <w:r>
      <w:fldChar w:fldCharType="separate"/>
    </w:r>
    <w:r w:rsidR="00C7401A">
      <w:rPr>
        <w:noProof/>
      </w:rPr>
      <w:t>61</w:t>
    </w:r>
    <w:r>
      <w:fldChar w:fldCharType="end"/>
    </w:r>
  </w:p>
  <w:p w:rsidR="008F66A9" w:rsidRDefault="008F66A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8F66A9" w:rsidRDefault="008F66A9">
        <w:pPr>
          <w:pStyle w:val="ad"/>
          <w:jc w:val="right"/>
        </w:pPr>
        <w:r>
          <w:fldChar w:fldCharType="begin"/>
        </w:r>
        <w:r>
          <w:instrText>PAGE   \* MERGEFORMAT</w:instrText>
        </w:r>
        <w:r>
          <w:fldChar w:fldCharType="separate"/>
        </w:r>
        <w:r w:rsidR="00C7401A">
          <w:rPr>
            <w:noProof/>
          </w:rPr>
          <w:t>62</w:t>
        </w:r>
        <w:r>
          <w:rPr>
            <w:noProof/>
          </w:rPr>
          <w:fldChar w:fldCharType="end"/>
        </w:r>
      </w:p>
    </w:sdtContent>
  </w:sdt>
  <w:p w:rsidR="008F66A9" w:rsidRDefault="008F66A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245" w:rsidRDefault="00A25245" w:rsidP="00304D31">
      <w:pPr>
        <w:spacing w:after="0" w:line="240" w:lineRule="auto"/>
      </w:pPr>
      <w:r>
        <w:separator/>
      </w:r>
    </w:p>
  </w:footnote>
  <w:footnote w:type="continuationSeparator" w:id="0">
    <w:p w:rsidR="00A25245" w:rsidRDefault="00A25245" w:rsidP="00304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B32F5"/>
    <w:multiLevelType w:val="hybridMultilevel"/>
    <w:tmpl w:val="4C3AB30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DC61766"/>
    <w:multiLevelType w:val="hybridMultilevel"/>
    <w:tmpl w:val="FA1E0800"/>
    <w:lvl w:ilvl="0" w:tplc="A11AE7B0">
      <w:start w:val="1"/>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108F64C6"/>
    <w:multiLevelType w:val="hybridMultilevel"/>
    <w:tmpl w:val="B5CE4B0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154F39EA"/>
    <w:multiLevelType w:val="hybridMultilevel"/>
    <w:tmpl w:val="84040F6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5FF0DC4"/>
    <w:multiLevelType w:val="hybridMultilevel"/>
    <w:tmpl w:val="E90C3714"/>
    <w:lvl w:ilvl="0" w:tplc="BD8AFC98">
      <w:start w:val="1"/>
      <w:numFmt w:val="bullet"/>
      <w:lvlText w:val="-"/>
      <w:lvlJc w:val="left"/>
      <w:pPr>
        <w:ind w:left="720" w:hanging="360"/>
      </w:pPr>
      <w:rPr>
        <w:rFonts w:ascii="Calibri" w:eastAsia="Times New Roman"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E071869"/>
    <w:multiLevelType w:val="hybridMultilevel"/>
    <w:tmpl w:val="E15E78FC"/>
    <w:lvl w:ilvl="0" w:tplc="04020013">
      <w:start w:val="1"/>
      <w:numFmt w:val="upperRoman"/>
      <w:lvlText w:val="%1."/>
      <w:lvlJc w:val="right"/>
      <w:pPr>
        <w:ind w:left="644"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6">
    <w:nsid w:val="215D2E27"/>
    <w:multiLevelType w:val="hybridMultilevel"/>
    <w:tmpl w:val="7A2AFF7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AEE2B03"/>
    <w:multiLevelType w:val="hybridMultilevel"/>
    <w:tmpl w:val="A5D67794"/>
    <w:lvl w:ilvl="0" w:tplc="0402000D">
      <w:start w:val="1"/>
      <w:numFmt w:val="bullet"/>
      <w:lvlText w:val=""/>
      <w:lvlJc w:val="left"/>
      <w:pPr>
        <w:ind w:left="1068" w:hanging="360"/>
      </w:pPr>
      <w:rPr>
        <w:rFonts w:ascii="Wingdings" w:hAnsi="Wingdings"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8">
    <w:nsid w:val="2E0C4CBC"/>
    <w:multiLevelType w:val="multilevel"/>
    <w:tmpl w:val="2FCC235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13F7445"/>
    <w:multiLevelType w:val="hybridMultilevel"/>
    <w:tmpl w:val="1B7CBE10"/>
    <w:lvl w:ilvl="0" w:tplc="4F329DE0">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0">
    <w:nsid w:val="3753222D"/>
    <w:multiLevelType w:val="hybridMultilevel"/>
    <w:tmpl w:val="B6185E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7BC5AB9"/>
    <w:multiLevelType w:val="hybridMultilevel"/>
    <w:tmpl w:val="1EF05356"/>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9AE0379"/>
    <w:multiLevelType w:val="multilevel"/>
    <w:tmpl w:val="EFD6950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9DE49B2"/>
    <w:multiLevelType w:val="multilevel"/>
    <w:tmpl w:val="C1A8CCF2"/>
    <w:lvl w:ilvl="0">
      <w:start w:val="1"/>
      <w:numFmt w:val="decimal"/>
      <w:lvlText w:val="%1."/>
      <w:lvlJc w:val="left"/>
      <w:rPr>
        <w:rFonts w:ascii="Cambria" w:eastAsia="Franklin Gothic Book" w:hAnsi="Cambria" w:cs="Franklin Gothic Book"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2A86CDB"/>
    <w:multiLevelType w:val="multilevel"/>
    <w:tmpl w:val="BC3618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8BD3E6B"/>
    <w:multiLevelType w:val="hybridMultilevel"/>
    <w:tmpl w:val="260E4928"/>
    <w:lvl w:ilvl="0" w:tplc="19AAD348">
      <w:start w:val="1"/>
      <w:numFmt w:val="decimal"/>
      <w:lvlText w:val="%1."/>
      <w:lvlJc w:val="left"/>
      <w:pPr>
        <w:ind w:left="502"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6">
    <w:nsid w:val="4900537B"/>
    <w:multiLevelType w:val="hybridMultilevel"/>
    <w:tmpl w:val="9FC4B8BC"/>
    <w:lvl w:ilvl="0" w:tplc="ECD41618">
      <w:start w:val="2"/>
      <w:numFmt w:val="bullet"/>
      <w:lvlText w:val="-"/>
      <w:lvlJc w:val="left"/>
      <w:pPr>
        <w:ind w:left="1428" w:hanging="360"/>
      </w:pPr>
      <w:rPr>
        <w:rFonts w:ascii="Times New Roman" w:eastAsia="Times New Roman" w:hAnsi="Times New Roman"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7">
    <w:nsid w:val="512117F9"/>
    <w:multiLevelType w:val="hybridMultilevel"/>
    <w:tmpl w:val="76F88C9E"/>
    <w:lvl w:ilvl="0" w:tplc="8B28E756">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8">
    <w:nsid w:val="51E80999"/>
    <w:multiLevelType w:val="hybridMultilevel"/>
    <w:tmpl w:val="B86CAC4A"/>
    <w:lvl w:ilvl="0" w:tplc="04020001">
      <w:start w:val="1"/>
      <w:numFmt w:val="bullet"/>
      <w:lvlText w:val=""/>
      <w:lvlJc w:val="left"/>
      <w:pPr>
        <w:ind w:left="770" w:hanging="360"/>
      </w:pPr>
      <w:rPr>
        <w:rFonts w:ascii="Symbol" w:hAnsi="Symbol"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19">
    <w:nsid w:val="56B360CE"/>
    <w:multiLevelType w:val="multilevel"/>
    <w:tmpl w:val="A12C9D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A250C8E"/>
    <w:multiLevelType w:val="hybridMultilevel"/>
    <w:tmpl w:val="4CE8EB38"/>
    <w:lvl w:ilvl="0" w:tplc="B686E450">
      <w:start w:val="1"/>
      <w:numFmt w:val="decimal"/>
      <w:lvlText w:val="%1."/>
      <w:lvlJc w:val="left"/>
      <w:pPr>
        <w:ind w:left="960" w:hanging="360"/>
      </w:pPr>
      <w:rPr>
        <w:rFonts w:hint="default"/>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21">
    <w:nsid w:val="5A3728F7"/>
    <w:multiLevelType w:val="hybridMultilevel"/>
    <w:tmpl w:val="0A4A1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5ADA2993"/>
    <w:multiLevelType w:val="hybridMultilevel"/>
    <w:tmpl w:val="47365084"/>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3">
    <w:nsid w:val="5BFB6F77"/>
    <w:multiLevelType w:val="hybridMultilevel"/>
    <w:tmpl w:val="EBB2933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CA56D5E"/>
    <w:multiLevelType w:val="hybridMultilevel"/>
    <w:tmpl w:val="19728BB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5DA670EB"/>
    <w:multiLevelType w:val="hybridMultilevel"/>
    <w:tmpl w:val="61A69FC6"/>
    <w:lvl w:ilvl="0" w:tplc="ECD41618">
      <w:start w:val="2"/>
      <w:numFmt w:val="bullet"/>
      <w:lvlText w:val="-"/>
      <w:lvlJc w:val="left"/>
      <w:pPr>
        <w:ind w:left="1188" w:hanging="360"/>
      </w:pPr>
      <w:rPr>
        <w:rFonts w:ascii="Times New Roman" w:eastAsia="Times New Roman" w:hAnsi="Times New Roman" w:cs="Times New Roman" w:hint="default"/>
      </w:rPr>
    </w:lvl>
    <w:lvl w:ilvl="1" w:tplc="04020003" w:tentative="1">
      <w:start w:val="1"/>
      <w:numFmt w:val="bullet"/>
      <w:lvlText w:val="o"/>
      <w:lvlJc w:val="left"/>
      <w:pPr>
        <w:ind w:left="1560" w:hanging="360"/>
      </w:pPr>
      <w:rPr>
        <w:rFonts w:ascii="Courier New" w:hAnsi="Courier New" w:cs="Courier New" w:hint="default"/>
      </w:rPr>
    </w:lvl>
    <w:lvl w:ilvl="2" w:tplc="04020005" w:tentative="1">
      <w:start w:val="1"/>
      <w:numFmt w:val="bullet"/>
      <w:lvlText w:val=""/>
      <w:lvlJc w:val="left"/>
      <w:pPr>
        <w:ind w:left="2280" w:hanging="360"/>
      </w:pPr>
      <w:rPr>
        <w:rFonts w:ascii="Wingdings" w:hAnsi="Wingdings" w:hint="default"/>
      </w:rPr>
    </w:lvl>
    <w:lvl w:ilvl="3" w:tplc="04020001" w:tentative="1">
      <w:start w:val="1"/>
      <w:numFmt w:val="bullet"/>
      <w:lvlText w:val=""/>
      <w:lvlJc w:val="left"/>
      <w:pPr>
        <w:ind w:left="3000" w:hanging="360"/>
      </w:pPr>
      <w:rPr>
        <w:rFonts w:ascii="Symbol" w:hAnsi="Symbol" w:hint="default"/>
      </w:rPr>
    </w:lvl>
    <w:lvl w:ilvl="4" w:tplc="04020003" w:tentative="1">
      <w:start w:val="1"/>
      <w:numFmt w:val="bullet"/>
      <w:lvlText w:val="o"/>
      <w:lvlJc w:val="left"/>
      <w:pPr>
        <w:ind w:left="3720" w:hanging="360"/>
      </w:pPr>
      <w:rPr>
        <w:rFonts w:ascii="Courier New" w:hAnsi="Courier New" w:cs="Courier New" w:hint="default"/>
      </w:rPr>
    </w:lvl>
    <w:lvl w:ilvl="5" w:tplc="04020005" w:tentative="1">
      <w:start w:val="1"/>
      <w:numFmt w:val="bullet"/>
      <w:lvlText w:val=""/>
      <w:lvlJc w:val="left"/>
      <w:pPr>
        <w:ind w:left="4440" w:hanging="360"/>
      </w:pPr>
      <w:rPr>
        <w:rFonts w:ascii="Wingdings" w:hAnsi="Wingdings" w:hint="default"/>
      </w:rPr>
    </w:lvl>
    <w:lvl w:ilvl="6" w:tplc="04020001" w:tentative="1">
      <w:start w:val="1"/>
      <w:numFmt w:val="bullet"/>
      <w:lvlText w:val=""/>
      <w:lvlJc w:val="left"/>
      <w:pPr>
        <w:ind w:left="5160" w:hanging="360"/>
      </w:pPr>
      <w:rPr>
        <w:rFonts w:ascii="Symbol" w:hAnsi="Symbol" w:hint="default"/>
      </w:rPr>
    </w:lvl>
    <w:lvl w:ilvl="7" w:tplc="04020003" w:tentative="1">
      <w:start w:val="1"/>
      <w:numFmt w:val="bullet"/>
      <w:lvlText w:val="o"/>
      <w:lvlJc w:val="left"/>
      <w:pPr>
        <w:ind w:left="5880" w:hanging="360"/>
      </w:pPr>
      <w:rPr>
        <w:rFonts w:ascii="Courier New" w:hAnsi="Courier New" w:cs="Courier New" w:hint="default"/>
      </w:rPr>
    </w:lvl>
    <w:lvl w:ilvl="8" w:tplc="04020005" w:tentative="1">
      <w:start w:val="1"/>
      <w:numFmt w:val="bullet"/>
      <w:lvlText w:val=""/>
      <w:lvlJc w:val="left"/>
      <w:pPr>
        <w:ind w:left="6600" w:hanging="360"/>
      </w:pPr>
      <w:rPr>
        <w:rFonts w:ascii="Wingdings" w:hAnsi="Wingdings" w:hint="default"/>
      </w:rPr>
    </w:lvl>
  </w:abstractNum>
  <w:abstractNum w:abstractNumId="26">
    <w:nsid w:val="5EAB0585"/>
    <w:multiLevelType w:val="multilevel"/>
    <w:tmpl w:val="CD084FB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7724BBD"/>
    <w:multiLevelType w:val="hybridMultilevel"/>
    <w:tmpl w:val="443C39C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67F27A4A"/>
    <w:multiLevelType w:val="hybridMultilevel"/>
    <w:tmpl w:val="E6C6EB18"/>
    <w:lvl w:ilvl="0" w:tplc="ECD41618">
      <w:start w:val="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9">
    <w:nsid w:val="6BE3276F"/>
    <w:multiLevelType w:val="hybridMultilevel"/>
    <w:tmpl w:val="003C6954"/>
    <w:lvl w:ilvl="0" w:tplc="0402000D">
      <w:start w:val="1"/>
      <w:numFmt w:val="bullet"/>
      <w:lvlText w:val=""/>
      <w:lvlJc w:val="left"/>
      <w:pPr>
        <w:ind w:left="770" w:hanging="360"/>
      </w:pPr>
      <w:rPr>
        <w:rFonts w:ascii="Wingdings" w:hAnsi="Wingdings"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30">
    <w:nsid w:val="6D8D0B58"/>
    <w:multiLevelType w:val="hybridMultilevel"/>
    <w:tmpl w:val="BAB895B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6EEE740C"/>
    <w:multiLevelType w:val="multilevel"/>
    <w:tmpl w:val="743A79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5731EF8"/>
    <w:multiLevelType w:val="hybridMultilevel"/>
    <w:tmpl w:val="524A3C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783F6D36"/>
    <w:multiLevelType w:val="hybridMultilevel"/>
    <w:tmpl w:val="0190446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4">
    <w:nsid w:val="7B8A3B19"/>
    <w:multiLevelType w:val="hybridMultilevel"/>
    <w:tmpl w:val="A7EC8224"/>
    <w:lvl w:ilvl="0" w:tplc="F16A146A">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num w:numId="1">
    <w:abstractNumId w:val="17"/>
  </w:num>
  <w:num w:numId="2">
    <w:abstractNumId w:val="11"/>
  </w:num>
  <w:num w:numId="3">
    <w:abstractNumId w:val="23"/>
  </w:num>
  <w:num w:numId="4">
    <w:abstractNumId w:val="20"/>
  </w:num>
  <w:num w:numId="5">
    <w:abstractNumId w:val="14"/>
  </w:num>
  <w:num w:numId="6">
    <w:abstractNumId w:val="6"/>
  </w:num>
  <w:num w:numId="7">
    <w:abstractNumId w:val="10"/>
  </w:num>
  <w:num w:numId="8">
    <w:abstractNumId w:val="12"/>
  </w:num>
  <w:num w:numId="9">
    <w:abstractNumId w:val="2"/>
  </w:num>
  <w:num w:numId="10">
    <w:abstractNumId w:val="7"/>
  </w:num>
  <w:num w:numId="11">
    <w:abstractNumId w:val="0"/>
  </w:num>
  <w:num w:numId="12">
    <w:abstractNumId w:val="18"/>
  </w:num>
  <w:num w:numId="13">
    <w:abstractNumId w:val="29"/>
  </w:num>
  <w:num w:numId="14">
    <w:abstractNumId w:val="8"/>
  </w:num>
  <w:num w:numId="15">
    <w:abstractNumId w:val="21"/>
  </w:num>
  <w:num w:numId="16">
    <w:abstractNumId w:val="3"/>
  </w:num>
  <w:num w:numId="17">
    <w:abstractNumId w:val="24"/>
  </w:num>
  <w:num w:numId="18">
    <w:abstractNumId w:val="30"/>
  </w:num>
  <w:num w:numId="19">
    <w:abstractNumId w:val="33"/>
  </w:num>
  <w:num w:numId="20">
    <w:abstractNumId w:val="5"/>
  </w:num>
  <w:num w:numId="21">
    <w:abstractNumId w:val="9"/>
  </w:num>
  <w:num w:numId="22">
    <w:abstractNumId w:val="27"/>
  </w:num>
  <w:num w:numId="23">
    <w:abstractNumId w:val="32"/>
  </w:num>
  <w:num w:numId="24">
    <w:abstractNumId w:val="4"/>
  </w:num>
  <w:num w:numId="25">
    <w:abstractNumId w:val="13"/>
  </w:num>
  <w:num w:numId="26">
    <w:abstractNumId w:val="34"/>
  </w:num>
  <w:num w:numId="27">
    <w:abstractNumId w:val="1"/>
  </w:num>
  <w:num w:numId="28">
    <w:abstractNumId w:val="22"/>
  </w:num>
  <w:num w:numId="29">
    <w:abstractNumId w:val="15"/>
  </w:num>
  <w:num w:numId="30">
    <w:abstractNumId w:val="28"/>
  </w:num>
  <w:num w:numId="31">
    <w:abstractNumId w:val="25"/>
  </w:num>
  <w:num w:numId="32">
    <w:abstractNumId w:val="31"/>
  </w:num>
  <w:num w:numId="33">
    <w:abstractNumId w:val="19"/>
  </w:num>
  <w:num w:numId="34">
    <w:abstractNumId w:val="26"/>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0EA"/>
    <w:rsid w:val="00000B23"/>
    <w:rsid w:val="00001E93"/>
    <w:rsid w:val="000022C4"/>
    <w:rsid w:val="000048A4"/>
    <w:rsid w:val="000048C1"/>
    <w:rsid w:val="000111B3"/>
    <w:rsid w:val="00011383"/>
    <w:rsid w:val="000114C0"/>
    <w:rsid w:val="00012081"/>
    <w:rsid w:val="000133ED"/>
    <w:rsid w:val="00013A5F"/>
    <w:rsid w:val="000143FA"/>
    <w:rsid w:val="00016427"/>
    <w:rsid w:val="000206AA"/>
    <w:rsid w:val="0002280A"/>
    <w:rsid w:val="000257C4"/>
    <w:rsid w:val="00026260"/>
    <w:rsid w:val="00030E8D"/>
    <w:rsid w:val="00034384"/>
    <w:rsid w:val="000344CD"/>
    <w:rsid w:val="00040735"/>
    <w:rsid w:val="00040F52"/>
    <w:rsid w:val="000415CD"/>
    <w:rsid w:val="000447AB"/>
    <w:rsid w:val="000465A7"/>
    <w:rsid w:val="00046622"/>
    <w:rsid w:val="000471C9"/>
    <w:rsid w:val="000508C2"/>
    <w:rsid w:val="000530CE"/>
    <w:rsid w:val="0005365E"/>
    <w:rsid w:val="0005577C"/>
    <w:rsid w:val="00057493"/>
    <w:rsid w:val="000576AA"/>
    <w:rsid w:val="000616F1"/>
    <w:rsid w:val="00067F1C"/>
    <w:rsid w:val="00074DB3"/>
    <w:rsid w:val="00075503"/>
    <w:rsid w:val="00077BB1"/>
    <w:rsid w:val="00082CDC"/>
    <w:rsid w:val="00090FD1"/>
    <w:rsid w:val="00093391"/>
    <w:rsid w:val="0009350A"/>
    <w:rsid w:val="000A1ACC"/>
    <w:rsid w:val="000A43E9"/>
    <w:rsid w:val="000A61AE"/>
    <w:rsid w:val="000A66ED"/>
    <w:rsid w:val="000A6A67"/>
    <w:rsid w:val="000A78C8"/>
    <w:rsid w:val="000B45A0"/>
    <w:rsid w:val="000B4882"/>
    <w:rsid w:val="000B5725"/>
    <w:rsid w:val="000B59A5"/>
    <w:rsid w:val="000B5E18"/>
    <w:rsid w:val="000B5FDB"/>
    <w:rsid w:val="000B6C2B"/>
    <w:rsid w:val="000C156B"/>
    <w:rsid w:val="000C15E7"/>
    <w:rsid w:val="000C3D5F"/>
    <w:rsid w:val="000C5F6C"/>
    <w:rsid w:val="000D025D"/>
    <w:rsid w:val="000D075D"/>
    <w:rsid w:val="000D1B41"/>
    <w:rsid w:val="000D3A2B"/>
    <w:rsid w:val="000D48D3"/>
    <w:rsid w:val="000D5939"/>
    <w:rsid w:val="000D6AC8"/>
    <w:rsid w:val="000D7C74"/>
    <w:rsid w:val="000E2218"/>
    <w:rsid w:val="000E4F8A"/>
    <w:rsid w:val="000E5E53"/>
    <w:rsid w:val="000E6118"/>
    <w:rsid w:val="000E7EFA"/>
    <w:rsid w:val="000F0F1F"/>
    <w:rsid w:val="000F760E"/>
    <w:rsid w:val="00102167"/>
    <w:rsid w:val="00102391"/>
    <w:rsid w:val="00102E71"/>
    <w:rsid w:val="00104272"/>
    <w:rsid w:val="00104AA8"/>
    <w:rsid w:val="00104FB1"/>
    <w:rsid w:val="0011049D"/>
    <w:rsid w:val="0011053E"/>
    <w:rsid w:val="00112880"/>
    <w:rsid w:val="00112FC1"/>
    <w:rsid w:val="00116B3C"/>
    <w:rsid w:val="00117651"/>
    <w:rsid w:val="00117BFF"/>
    <w:rsid w:val="00120BB4"/>
    <w:rsid w:val="00120E3B"/>
    <w:rsid w:val="001221CB"/>
    <w:rsid w:val="001229DF"/>
    <w:rsid w:val="0012313A"/>
    <w:rsid w:val="0012323E"/>
    <w:rsid w:val="001271CE"/>
    <w:rsid w:val="001307EE"/>
    <w:rsid w:val="00131CAE"/>
    <w:rsid w:val="00132CB0"/>
    <w:rsid w:val="00133D05"/>
    <w:rsid w:val="00133D5D"/>
    <w:rsid w:val="00134BEB"/>
    <w:rsid w:val="001406D5"/>
    <w:rsid w:val="00141E98"/>
    <w:rsid w:val="00143165"/>
    <w:rsid w:val="00143391"/>
    <w:rsid w:val="00146798"/>
    <w:rsid w:val="00151834"/>
    <w:rsid w:val="00151AAB"/>
    <w:rsid w:val="001528C6"/>
    <w:rsid w:val="0015465D"/>
    <w:rsid w:val="00156DEC"/>
    <w:rsid w:val="00161E15"/>
    <w:rsid w:val="00162679"/>
    <w:rsid w:val="001639D0"/>
    <w:rsid w:val="0016508E"/>
    <w:rsid w:val="001659AA"/>
    <w:rsid w:val="00167E05"/>
    <w:rsid w:val="00172747"/>
    <w:rsid w:val="00173C77"/>
    <w:rsid w:val="001751F8"/>
    <w:rsid w:val="001766D4"/>
    <w:rsid w:val="001810FE"/>
    <w:rsid w:val="0018146A"/>
    <w:rsid w:val="00182493"/>
    <w:rsid w:val="00183074"/>
    <w:rsid w:val="00183D05"/>
    <w:rsid w:val="00184EF1"/>
    <w:rsid w:val="001953EF"/>
    <w:rsid w:val="00197ACF"/>
    <w:rsid w:val="001A048A"/>
    <w:rsid w:val="001A2065"/>
    <w:rsid w:val="001A295B"/>
    <w:rsid w:val="001A425A"/>
    <w:rsid w:val="001A7EF1"/>
    <w:rsid w:val="001B1E2B"/>
    <w:rsid w:val="001B3659"/>
    <w:rsid w:val="001B4EE4"/>
    <w:rsid w:val="001B56E5"/>
    <w:rsid w:val="001B63C3"/>
    <w:rsid w:val="001B647E"/>
    <w:rsid w:val="001C0835"/>
    <w:rsid w:val="001C16D4"/>
    <w:rsid w:val="001C1E0E"/>
    <w:rsid w:val="001C245D"/>
    <w:rsid w:val="001C4571"/>
    <w:rsid w:val="001C5212"/>
    <w:rsid w:val="001C7025"/>
    <w:rsid w:val="001C7C24"/>
    <w:rsid w:val="001C7C87"/>
    <w:rsid w:val="001D2BDE"/>
    <w:rsid w:val="001D56EB"/>
    <w:rsid w:val="001D6A2D"/>
    <w:rsid w:val="001E2A5E"/>
    <w:rsid w:val="001E37A3"/>
    <w:rsid w:val="001E4155"/>
    <w:rsid w:val="001E75BC"/>
    <w:rsid w:val="001F030C"/>
    <w:rsid w:val="001F137A"/>
    <w:rsid w:val="001F18E9"/>
    <w:rsid w:val="001F1D07"/>
    <w:rsid w:val="0020010B"/>
    <w:rsid w:val="002023A0"/>
    <w:rsid w:val="0020330F"/>
    <w:rsid w:val="002033E4"/>
    <w:rsid w:val="002053CD"/>
    <w:rsid w:val="00206243"/>
    <w:rsid w:val="002064A2"/>
    <w:rsid w:val="00207C58"/>
    <w:rsid w:val="00207EFD"/>
    <w:rsid w:val="00210402"/>
    <w:rsid w:val="002129F2"/>
    <w:rsid w:val="0022375A"/>
    <w:rsid w:val="002262A3"/>
    <w:rsid w:val="002265A5"/>
    <w:rsid w:val="00226881"/>
    <w:rsid w:val="0023207C"/>
    <w:rsid w:val="002420A0"/>
    <w:rsid w:val="002449B6"/>
    <w:rsid w:val="002459A7"/>
    <w:rsid w:val="002508E3"/>
    <w:rsid w:val="00250F73"/>
    <w:rsid w:val="00252ED2"/>
    <w:rsid w:val="00255735"/>
    <w:rsid w:val="00255826"/>
    <w:rsid w:val="0025746A"/>
    <w:rsid w:val="00260826"/>
    <w:rsid w:val="00262DB0"/>
    <w:rsid w:val="00264F7F"/>
    <w:rsid w:val="00266D81"/>
    <w:rsid w:val="002670AB"/>
    <w:rsid w:val="00270E71"/>
    <w:rsid w:val="0027149B"/>
    <w:rsid w:val="00274362"/>
    <w:rsid w:val="00274B9E"/>
    <w:rsid w:val="00274C3C"/>
    <w:rsid w:val="0027637A"/>
    <w:rsid w:val="002767EF"/>
    <w:rsid w:val="00280166"/>
    <w:rsid w:val="00281D88"/>
    <w:rsid w:val="0028346D"/>
    <w:rsid w:val="00285C82"/>
    <w:rsid w:val="0028665C"/>
    <w:rsid w:val="0028720B"/>
    <w:rsid w:val="002875FF"/>
    <w:rsid w:val="0029032C"/>
    <w:rsid w:val="0029262B"/>
    <w:rsid w:val="00292DD5"/>
    <w:rsid w:val="00293091"/>
    <w:rsid w:val="00294065"/>
    <w:rsid w:val="0029540F"/>
    <w:rsid w:val="00297EF4"/>
    <w:rsid w:val="002A487E"/>
    <w:rsid w:val="002B07E3"/>
    <w:rsid w:val="002B0FA1"/>
    <w:rsid w:val="002B118A"/>
    <w:rsid w:val="002B285A"/>
    <w:rsid w:val="002B4AC4"/>
    <w:rsid w:val="002B5434"/>
    <w:rsid w:val="002B6D67"/>
    <w:rsid w:val="002B7FE7"/>
    <w:rsid w:val="002C0A7A"/>
    <w:rsid w:val="002C12B5"/>
    <w:rsid w:val="002C144B"/>
    <w:rsid w:val="002C188F"/>
    <w:rsid w:val="002C1AB3"/>
    <w:rsid w:val="002C1E74"/>
    <w:rsid w:val="002C3B4F"/>
    <w:rsid w:val="002C54AE"/>
    <w:rsid w:val="002D06FC"/>
    <w:rsid w:val="002D171F"/>
    <w:rsid w:val="002D1E81"/>
    <w:rsid w:val="002D3850"/>
    <w:rsid w:val="002D42EB"/>
    <w:rsid w:val="002E154B"/>
    <w:rsid w:val="002E55A4"/>
    <w:rsid w:val="002E661F"/>
    <w:rsid w:val="002E7E38"/>
    <w:rsid w:val="002F13D7"/>
    <w:rsid w:val="002F227F"/>
    <w:rsid w:val="002F4B63"/>
    <w:rsid w:val="002F5C78"/>
    <w:rsid w:val="002F79EE"/>
    <w:rsid w:val="00302564"/>
    <w:rsid w:val="00304D31"/>
    <w:rsid w:val="00306043"/>
    <w:rsid w:val="003072B3"/>
    <w:rsid w:val="00312387"/>
    <w:rsid w:val="003160FE"/>
    <w:rsid w:val="00321B00"/>
    <w:rsid w:val="00321C73"/>
    <w:rsid w:val="0032327B"/>
    <w:rsid w:val="00323B64"/>
    <w:rsid w:val="00324BFE"/>
    <w:rsid w:val="003265D7"/>
    <w:rsid w:val="00326AB4"/>
    <w:rsid w:val="00327780"/>
    <w:rsid w:val="003309CC"/>
    <w:rsid w:val="00332E06"/>
    <w:rsid w:val="003347B3"/>
    <w:rsid w:val="0033664B"/>
    <w:rsid w:val="00336DE7"/>
    <w:rsid w:val="003424D9"/>
    <w:rsid w:val="0034305C"/>
    <w:rsid w:val="00344BE4"/>
    <w:rsid w:val="00346E6B"/>
    <w:rsid w:val="003509BD"/>
    <w:rsid w:val="00360347"/>
    <w:rsid w:val="003603B9"/>
    <w:rsid w:val="00361030"/>
    <w:rsid w:val="00361BF9"/>
    <w:rsid w:val="00370195"/>
    <w:rsid w:val="00370BDC"/>
    <w:rsid w:val="00372660"/>
    <w:rsid w:val="00372E8A"/>
    <w:rsid w:val="00373CB5"/>
    <w:rsid w:val="003746DD"/>
    <w:rsid w:val="003774A5"/>
    <w:rsid w:val="0038086E"/>
    <w:rsid w:val="00382C8A"/>
    <w:rsid w:val="00384154"/>
    <w:rsid w:val="0038458D"/>
    <w:rsid w:val="003868ED"/>
    <w:rsid w:val="00390D59"/>
    <w:rsid w:val="00390D66"/>
    <w:rsid w:val="0039233B"/>
    <w:rsid w:val="00393190"/>
    <w:rsid w:val="00395BA8"/>
    <w:rsid w:val="00395E3D"/>
    <w:rsid w:val="00397B77"/>
    <w:rsid w:val="00397B98"/>
    <w:rsid w:val="00397EBF"/>
    <w:rsid w:val="003A0276"/>
    <w:rsid w:val="003A29EF"/>
    <w:rsid w:val="003A3891"/>
    <w:rsid w:val="003A58CF"/>
    <w:rsid w:val="003A7D41"/>
    <w:rsid w:val="003B0BF9"/>
    <w:rsid w:val="003B2F8E"/>
    <w:rsid w:val="003B496B"/>
    <w:rsid w:val="003C00F2"/>
    <w:rsid w:val="003C35E1"/>
    <w:rsid w:val="003C488B"/>
    <w:rsid w:val="003C6E85"/>
    <w:rsid w:val="003C6F52"/>
    <w:rsid w:val="003C7A76"/>
    <w:rsid w:val="003D0A88"/>
    <w:rsid w:val="003D0DB8"/>
    <w:rsid w:val="003D1C49"/>
    <w:rsid w:val="003D1E2C"/>
    <w:rsid w:val="003D2C75"/>
    <w:rsid w:val="003D3682"/>
    <w:rsid w:val="003D4C42"/>
    <w:rsid w:val="003D625D"/>
    <w:rsid w:val="003D677F"/>
    <w:rsid w:val="003D6A3D"/>
    <w:rsid w:val="003E1313"/>
    <w:rsid w:val="003E33B9"/>
    <w:rsid w:val="003E34AD"/>
    <w:rsid w:val="003E5F7D"/>
    <w:rsid w:val="003E6A2F"/>
    <w:rsid w:val="003F484F"/>
    <w:rsid w:val="003F4994"/>
    <w:rsid w:val="003F5C1E"/>
    <w:rsid w:val="0040144F"/>
    <w:rsid w:val="004017B8"/>
    <w:rsid w:val="00401908"/>
    <w:rsid w:val="00404E1C"/>
    <w:rsid w:val="00405D15"/>
    <w:rsid w:val="0040663B"/>
    <w:rsid w:val="004124ED"/>
    <w:rsid w:val="00413288"/>
    <w:rsid w:val="00414B4F"/>
    <w:rsid w:val="00415075"/>
    <w:rsid w:val="00417A8D"/>
    <w:rsid w:val="00422789"/>
    <w:rsid w:val="0042707E"/>
    <w:rsid w:val="004274AE"/>
    <w:rsid w:val="00427942"/>
    <w:rsid w:val="00435F15"/>
    <w:rsid w:val="00436845"/>
    <w:rsid w:val="00437982"/>
    <w:rsid w:val="00440A3F"/>
    <w:rsid w:val="00441B02"/>
    <w:rsid w:val="004437AF"/>
    <w:rsid w:val="0045034C"/>
    <w:rsid w:val="004513DC"/>
    <w:rsid w:val="00452095"/>
    <w:rsid w:val="0045279A"/>
    <w:rsid w:val="00454F8E"/>
    <w:rsid w:val="00456314"/>
    <w:rsid w:val="0046033D"/>
    <w:rsid w:val="00460499"/>
    <w:rsid w:val="00462B3E"/>
    <w:rsid w:val="00465A38"/>
    <w:rsid w:val="00472678"/>
    <w:rsid w:val="0047377F"/>
    <w:rsid w:val="004745DE"/>
    <w:rsid w:val="00474F96"/>
    <w:rsid w:val="004753F6"/>
    <w:rsid w:val="0047577E"/>
    <w:rsid w:val="004816F8"/>
    <w:rsid w:val="00483E6E"/>
    <w:rsid w:val="004840DC"/>
    <w:rsid w:val="0048478A"/>
    <w:rsid w:val="00485584"/>
    <w:rsid w:val="004861BC"/>
    <w:rsid w:val="00486C6F"/>
    <w:rsid w:val="00490648"/>
    <w:rsid w:val="0049433E"/>
    <w:rsid w:val="00495169"/>
    <w:rsid w:val="004A0C5B"/>
    <w:rsid w:val="004A32D4"/>
    <w:rsid w:val="004A3508"/>
    <w:rsid w:val="004A38EB"/>
    <w:rsid w:val="004A42D0"/>
    <w:rsid w:val="004A5052"/>
    <w:rsid w:val="004A5A67"/>
    <w:rsid w:val="004A7B4D"/>
    <w:rsid w:val="004B31F1"/>
    <w:rsid w:val="004B5828"/>
    <w:rsid w:val="004B774E"/>
    <w:rsid w:val="004C2098"/>
    <w:rsid w:val="004C3356"/>
    <w:rsid w:val="004C3C8C"/>
    <w:rsid w:val="004C5491"/>
    <w:rsid w:val="004C6FF8"/>
    <w:rsid w:val="004D1B5C"/>
    <w:rsid w:val="004D3ACD"/>
    <w:rsid w:val="004D5741"/>
    <w:rsid w:val="004D5A9F"/>
    <w:rsid w:val="004D7604"/>
    <w:rsid w:val="004E0C58"/>
    <w:rsid w:val="004E1132"/>
    <w:rsid w:val="004E2F30"/>
    <w:rsid w:val="004E2F67"/>
    <w:rsid w:val="004E5061"/>
    <w:rsid w:val="004E7AA8"/>
    <w:rsid w:val="004E7CB7"/>
    <w:rsid w:val="004F374A"/>
    <w:rsid w:val="004F4D80"/>
    <w:rsid w:val="004F5F46"/>
    <w:rsid w:val="004F6194"/>
    <w:rsid w:val="00500AC8"/>
    <w:rsid w:val="00504CB7"/>
    <w:rsid w:val="00505726"/>
    <w:rsid w:val="0050590F"/>
    <w:rsid w:val="0051296F"/>
    <w:rsid w:val="0051414D"/>
    <w:rsid w:val="005155AF"/>
    <w:rsid w:val="00515B06"/>
    <w:rsid w:val="00522EC5"/>
    <w:rsid w:val="00523AAB"/>
    <w:rsid w:val="00523B29"/>
    <w:rsid w:val="0052517D"/>
    <w:rsid w:val="00525770"/>
    <w:rsid w:val="00527569"/>
    <w:rsid w:val="00527DBB"/>
    <w:rsid w:val="005315AA"/>
    <w:rsid w:val="0053168C"/>
    <w:rsid w:val="005328FC"/>
    <w:rsid w:val="00533CBF"/>
    <w:rsid w:val="00534891"/>
    <w:rsid w:val="00542120"/>
    <w:rsid w:val="00544DCE"/>
    <w:rsid w:val="0054611C"/>
    <w:rsid w:val="00546973"/>
    <w:rsid w:val="00547F00"/>
    <w:rsid w:val="00550752"/>
    <w:rsid w:val="0055265E"/>
    <w:rsid w:val="0055793A"/>
    <w:rsid w:val="00557BD9"/>
    <w:rsid w:val="0056066E"/>
    <w:rsid w:val="00562100"/>
    <w:rsid w:val="00562D04"/>
    <w:rsid w:val="00564C77"/>
    <w:rsid w:val="005666DA"/>
    <w:rsid w:val="00570FB6"/>
    <w:rsid w:val="00571FBC"/>
    <w:rsid w:val="0057344C"/>
    <w:rsid w:val="00574464"/>
    <w:rsid w:val="005813C7"/>
    <w:rsid w:val="005817DE"/>
    <w:rsid w:val="00581E0D"/>
    <w:rsid w:val="00582713"/>
    <w:rsid w:val="005840EA"/>
    <w:rsid w:val="005845F1"/>
    <w:rsid w:val="005846A7"/>
    <w:rsid w:val="0058683E"/>
    <w:rsid w:val="00590D17"/>
    <w:rsid w:val="00594587"/>
    <w:rsid w:val="005A0142"/>
    <w:rsid w:val="005A0CAE"/>
    <w:rsid w:val="005A2135"/>
    <w:rsid w:val="005A357F"/>
    <w:rsid w:val="005A439A"/>
    <w:rsid w:val="005A711C"/>
    <w:rsid w:val="005A7639"/>
    <w:rsid w:val="005B2C61"/>
    <w:rsid w:val="005B3B7D"/>
    <w:rsid w:val="005B4B85"/>
    <w:rsid w:val="005B6C68"/>
    <w:rsid w:val="005B6D69"/>
    <w:rsid w:val="005C3A49"/>
    <w:rsid w:val="005C5996"/>
    <w:rsid w:val="005C74CC"/>
    <w:rsid w:val="005D6773"/>
    <w:rsid w:val="005D7C73"/>
    <w:rsid w:val="005E00D9"/>
    <w:rsid w:val="005E0858"/>
    <w:rsid w:val="005E08D0"/>
    <w:rsid w:val="005E0F5E"/>
    <w:rsid w:val="005E23DF"/>
    <w:rsid w:val="005E45CF"/>
    <w:rsid w:val="005E784E"/>
    <w:rsid w:val="005E7EF3"/>
    <w:rsid w:val="005F2BFB"/>
    <w:rsid w:val="005F345B"/>
    <w:rsid w:val="005F4DB6"/>
    <w:rsid w:val="005F7699"/>
    <w:rsid w:val="006003A2"/>
    <w:rsid w:val="00601720"/>
    <w:rsid w:val="006024AF"/>
    <w:rsid w:val="00603F07"/>
    <w:rsid w:val="0061154B"/>
    <w:rsid w:val="00611588"/>
    <w:rsid w:val="006116E7"/>
    <w:rsid w:val="006125F6"/>
    <w:rsid w:val="00614B24"/>
    <w:rsid w:val="00620B0A"/>
    <w:rsid w:val="00622511"/>
    <w:rsid w:val="00627516"/>
    <w:rsid w:val="0063021A"/>
    <w:rsid w:val="0063250F"/>
    <w:rsid w:val="00634639"/>
    <w:rsid w:val="00635952"/>
    <w:rsid w:val="0063632B"/>
    <w:rsid w:val="00640253"/>
    <w:rsid w:val="006413D7"/>
    <w:rsid w:val="00642E82"/>
    <w:rsid w:val="00643BD2"/>
    <w:rsid w:val="00645C62"/>
    <w:rsid w:val="0065093B"/>
    <w:rsid w:val="006550B7"/>
    <w:rsid w:val="00656007"/>
    <w:rsid w:val="00665189"/>
    <w:rsid w:val="00676CAA"/>
    <w:rsid w:val="00677B7F"/>
    <w:rsid w:val="006803DD"/>
    <w:rsid w:val="00680F79"/>
    <w:rsid w:val="00681450"/>
    <w:rsid w:val="00681F72"/>
    <w:rsid w:val="006824C1"/>
    <w:rsid w:val="00685297"/>
    <w:rsid w:val="00687090"/>
    <w:rsid w:val="00690130"/>
    <w:rsid w:val="006910B5"/>
    <w:rsid w:val="00693AEB"/>
    <w:rsid w:val="00693E4D"/>
    <w:rsid w:val="006946C4"/>
    <w:rsid w:val="00696898"/>
    <w:rsid w:val="006A034A"/>
    <w:rsid w:val="006A27D8"/>
    <w:rsid w:val="006A3F4F"/>
    <w:rsid w:val="006A4D86"/>
    <w:rsid w:val="006A6980"/>
    <w:rsid w:val="006A6AF8"/>
    <w:rsid w:val="006A6D65"/>
    <w:rsid w:val="006B00F1"/>
    <w:rsid w:val="006B0964"/>
    <w:rsid w:val="006B4AAF"/>
    <w:rsid w:val="006B54A6"/>
    <w:rsid w:val="006B5FB8"/>
    <w:rsid w:val="006C14D5"/>
    <w:rsid w:val="006C20C1"/>
    <w:rsid w:val="006C7B44"/>
    <w:rsid w:val="006D0F59"/>
    <w:rsid w:val="006D4A7E"/>
    <w:rsid w:val="006D5FAB"/>
    <w:rsid w:val="006F0DE1"/>
    <w:rsid w:val="006F5B07"/>
    <w:rsid w:val="0070152C"/>
    <w:rsid w:val="007034CB"/>
    <w:rsid w:val="0070450E"/>
    <w:rsid w:val="00706C60"/>
    <w:rsid w:val="00710F5C"/>
    <w:rsid w:val="00711073"/>
    <w:rsid w:val="00711210"/>
    <w:rsid w:val="0071381D"/>
    <w:rsid w:val="007138EF"/>
    <w:rsid w:val="00713E6C"/>
    <w:rsid w:val="007144E7"/>
    <w:rsid w:val="007167C8"/>
    <w:rsid w:val="00720F5C"/>
    <w:rsid w:val="00721006"/>
    <w:rsid w:val="007220E0"/>
    <w:rsid w:val="00723ABC"/>
    <w:rsid w:val="00726AFF"/>
    <w:rsid w:val="00727932"/>
    <w:rsid w:val="00730DE1"/>
    <w:rsid w:val="00731929"/>
    <w:rsid w:val="007324F0"/>
    <w:rsid w:val="00734185"/>
    <w:rsid w:val="00734A59"/>
    <w:rsid w:val="00735B1F"/>
    <w:rsid w:val="007402C5"/>
    <w:rsid w:val="00740395"/>
    <w:rsid w:val="00741519"/>
    <w:rsid w:val="00741AB2"/>
    <w:rsid w:val="0074239C"/>
    <w:rsid w:val="0074604F"/>
    <w:rsid w:val="00746F94"/>
    <w:rsid w:val="007500B7"/>
    <w:rsid w:val="00750BC1"/>
    <w:rsid w:val="00751F31"/>
    <w:rsid w:val="00754165"/>
    <w:rsid w:val="0075549D"/>
    <w:rsid w:val="007555E3"/>
    <w:rsid w:val="00756655"/>
    <w:rsid w:val="00756CE6"/>
    <w:rsid w:val="007572C3"/>
    <w:rsid w:val="007636B8"/>
    <w:rsid w:val="00763CC6"/>
    <w:rsid w:val="00764678"/>
    <w:rsid w:val="00766441"/>
    <w:rsid w:val="0076792A"/>
    <w:rsid w:val="0077243E"/>
    <w:rsid w:val="007754CD"/>
    <w:rsid w:val="0077645E"/>
    <w:rsid w:val="00776CBD"/>
    <w:rsid w:val="007778C1"/>
    <w:rsid w:val="007844C8"/>
    <w:rsid w:val="00787B1D"/>
    <w:rsid w:val="00790586"/>
    <w:rsid w:val="00790815"/>
    <w:rsid w:val="0079209B"/>
    <w:rsid w:val="007923F8"/>
    <w:rsid w:val="00793456"/>
    <w:rsid w:val="00793969"/>
    <w:rsid w:val="00794433"/>
    <w:rsid w:val="00795F1E"/>
    <w:rsid w:val="007967EB"/>
    <w:rsid w:val="00796C3F"/>
    <w:rsid w:val="00797044"/>
    <w:rsid w:val="00797F93"/>
    <w:rsid w:val="007A0007"/>
    <w:rsid w:val="007A0F1B"/>
    <w:rsid w:val="007A3758"/>
    <w:rsid w:val="007A3B4B"/>
    <w:rsid w:val="007A5EC2"/>
    <w:rsid w:val="007A71A7"/>
    <w:rsid w:val="007A7F8C"/>
    <w:rsid w:val="007B001A"/>
    <w:rsid w:val="007B419C"/>
    <w:rsid w:val="007B60D5"/>
    <w:rsid w:val="007B69B6"/>
    <w:rsid w:val="007B7813"/>
    <w:rsid w:val="007B7A92"/>
    <w:rsid w:val="007C1110"/>
    <w:rsid w:val="007C321C"/>
    <w:rsid w:val="007C3867"/>
    <w:rsid w:val="007C4067"/>
    <w:rsid w:val="007C65EA"/>
    <w:rsid w:val="007D092F"/>
    <w:rsid w:val="007D0973"/>
    <w:rsid w:val="007D2955"/>
    <w:rsid w:val="007E0091"/>
    <w:rsid w:val="007E1879"/>
    <w:rsid w:val="007E1FEA"/>
    <w:rsid w:val="007E26B4"/>
    <w:rsid w:val="007E289E"/>
    <w:rsid w:val="007E6BB8"/>
    <w:rsid w:val="007E7A28"/>
    <w:rsid w:val="007F09D8"/>
    <w:rsid w:val="007F21FD"/>
    <w:rsid w:val="007F2504"/>
    <w:rsid w:val="007F4429"/>
    <w:rsid w:val="007F64C6"/>
    <w:rsid w:val="008037FA"/>
    <w:rsid w:val="00803A48"/>
    <w:rsid w:val="008042FE"/>
    <w:rsid w:val="00804CD4"/>
    <w:rsid w:val="00805B89"/>
    <w:rsid w:val="00806741"/>
    <w:rsid w:val="00806D12"/>
    <w:rsid w:val="00813DA7"/>
    <w:rsid w:val="00813EA3"/>
    <w:rsid w:val="00817241"/>
    <w:rsid w:val="00820C25"/>
    <w:rsid w:val="00821330"/>
    <w:rsid w:val="00822B74"/>
    <w:rsid w:val="00823F26"/>
    <w:rsid w:val="00827C95"/>
    <w:rsid w:val="0083000D"/>
    <w:rsid w:val="00833A11"/>
    <w:rsid w:val="0084381C"/>
    <w:rsid w:val="00843FD0"/>
    <w:rsid w:val="00844651"/>
    <w:rsid w:val="00845AEB"/>
    <w:rsid w:val="0085157F"/>
    <w:rsid w:val="00851E8D"/>
    <w:rsid w:val="00853AD8"/>
    <w:rsid w:val="008543FC"/>
    <w:rsid w:val="00855880"/>
    <w:rsid w:val="00860079"/>
    <w:rsid w:val="008611A7"/>
    <w:rsid w:val="008615DB"/>
    <w:rsid w:val="00861EC6"/>
    <w:rsid w:val="00862D16"/>
    <w:rsid w:val="00865405"/>
    <w:rsid w:val="00865A31"/>
    <w:rsid w:val="00870902"/>
    <w:rsid w:val="00870B9C"/>
    <w:rsid w:val="008715D4"/>
    <w:rsid w:val="0087203D"/>
    <w:rsid w:val="00872912"/>
    <w:rsid w:val="00874E84"/>
    <w:rsid w:val="00875EE3"/>
    <w:rsid w:val="00876280"/>
    <w:rsid w:val="00880BA6"/>
    <w:rsid w:val="00881831"/>
    <w:rsid w:val="008854AE"/>
    <w:rsid w:val="00886162"/>
    <w:rsid w:val="008908C8"/>
    <w:rsid w:val="00891159"/>
    <w:rsid w:val="00891199"/>
    <w:rsid w:val="00893927"/>
    <w:rsid w:val="008961D4"/>
    <w:rsid w:val="008A0389"/>
    <w:rsid w:val="008A1F63"/>
    <w:rsid w:val="008A7B6C"/>
    <w:rsid w:val="008B0554"/>
    <w:rsid w:val="008B07B6"/>
    <w:rsid w:val="008B441B"/>
    <w:rsid w:val="008B4474"/>
    <w:rsid w:val="008B4A51"/>
    <w:rsid w:val="008B54AD"/>
    <w:rsid w:val="008B67B3"/>
    <w:rsid w:val="008B6803"/>
    <w:rsid w:val="008B6D0C"/>
    <w:rsid w:val="008B736F"/>
    <w:rsid w:val="008C2446"/>
    <w:rsid w:val="008C2B24"/>
    <w:rsid w:val="008C329C"/>
    <w:rsid w:val="008C3670"/>
    <w:rsid w:val="008C53D1"/>
    <w:rsid w:val="008C5689"/>
    <w:rsid w:val="008C6C9B"/>
    <w:rsid w:val="008C75A4"/>
    <w:rsid w:val="008D1651"/>
    <w:rsid w:val="008D265F"/>
    <w:rsid w:val="008D28BC"/>
    <w:rsid w:val="008E0726"/>
    <w:rsid w:val="008E16EE"/>
    <w:rsid w:val="008E44CC"/>
    <w:rsid w:val="008E77DD"/>
    <w:rsid w:val="008F3DA0"/>
    <w:rsid w:val="008F66A9"/>
    <w:rsid w:val="008F75BB"/>
    <w:rsid w:val="008F7ACC"/>
    <w:rsid w:val="008F7B8E"/>
    <w:rsid w:val="00900FEF"/>
    <w:rsid w:val="0090163B"/>
    <w:rsid w:val="00902183"/>
    <w:rsid w:val="009033BF"/>
    <w:rsid w:val="00903FA0"/>
    <w:rsid w:val="00906152"/>
    <w:rsid w:val="0091352E"/>
    <w:rsid w:val="00913F05"/>
    <w:rsid w:val="00917259"/>
    <w:rsid w:val="00917505"/>
    <w:rsid w:val="0092318D"/>
    <w:rsid w:val="009233CA"/>
    <w:rsid w:val="00923DFC"/>
    <w:rsid w:val="00924EFF"/>
    <w:rsid w:val="00926ED0"/>
    <w:rsid w:val="009271D1"/>
    <w:rsid w:val="00934658"/>
    <w:rsid w:val="00934E86"/>
    <w:rsid w:val="009368A8"/>
    <w:rsid w:val="00936C46"/>
    <w:rsid w:val="00940815"/>
    <w:rsid w:val="00942902"/>
    <w:rsid w:val="00944E5E"/>
    <w:rsid w:val="00945B84"/>
    <w:rsid w:val="00946973"/>
    <w:rsid w:val="00946A21"/>
    <w:rsid w:val="00954247"/>
    <w:rsid w:val="00956CAC"/>
    <w:rsid w:val="00956F3A"/>
    <w:rsid w:val="009623BB"/>
    <w:rsid w:val="00962F57"/>
    <w:rsid w:val="009641D6"/>
    <w:rsid w:val="009643AA"/>
    <w:rsid w:val="00964424"/>
    <w:rsid w:val="009648CE"/>
    <w:rsid w:val="0097047A"/>
    <w:rsid w:val="009706B7"/>
    <w:rsid w:val="00970901"/>
    <w:rsid w:val="0097215A"/>
    <w:rsid w:val="00975EBE"/>
    <w:rsid w:val="009807E5"/>
    <w:rsid w:val="009812CA"/>
    <w:rsid w:val="00983949"/>
    <w:rsid w:val="00987476"/>
    <w:rsid w:val="00987DE7"/>
    <w:rsid w:val="00990BA7"/>
    <w:rsid w:val="009911AB"/>
    <w:rsid w:val="00992BD3"/>
    <w:rsid w:val="00993A49"/>
    <w:rsid w:val="00993E61"/>
    <w:rsid w:val="0099460A"/>
    <w:rsid w:val="0099723D"/>
    <w:rsid w:val="009A41AE"/>
    <w:rsid w:val="009A7E5D"/>
    <w:rsid w:val="009B13CA"/>
    <w:rsid w:val="009B1A6E"/>
    <w:rsid w:val="009B1D06"/>
    <w:rsid w:val="009B3735"/>
    <w:rsid w:val="009B3FAD"/>
    <w:rsid w:val="009B455E"/>
    <w:rsid w:val="009B496A"/>
    <w:rsid w:val="009B4F86"/>
    <w:rsid w:val="009B61EF"/>
    <w:rsid w:val="009B6E0A"/>
    <w:rsid w:val="009C1FA8"/>
    <w:rsid w:val="009C3B74"/>
    <w:rsid w:val="009C4FA2"/>
    <w:rsid w:val="009C5529"/>
    <w:rsid w:val="009C5C75"/>
    <w:rsid w:val="009C66C2"/>
    <w:rsid w:val="009D2085"/>
    <w:rsid w:val="009D4CAC"/>
    <w:rsid w:val="009D6126"/>
    <w:rsid w:val="009E1504"/>
    <w:rsid w:val="009E4872"/>
    <w:rsid w:val="009E49B4"/>
    <w:rsid w:val="009E4E66"/>
    <w:rsid w:val="009E52E8"/>
    <w:rsid w:val="009E537F"/>
    <w:rsid w:val="009E62B4"/>
    <w:rsid w:val="009E72ED"/>
    <w:rsid w:val="009E7C81"/>
    <w:rsid w:val="009F23B6"/>
    <w:rsid w:val="009F3310"/>
    <w:rsid w:val="009F36F3"/>
    <w:rsid w:val="009F3F0B"/>
    <w:rsid w:val="009F48A1"/>
    <w:rsid w:val="009F63B7"/>
    <w:rsid w:val="009F63CC"/>
    <w:rsid w:val="009F6C84"/>
    <w:rsid w:val="009F753C"/>
    <w:rsid w:val="009F7879"/>
    <w:rsid w:val="00A0039A"/>
    <w:rsid w:val="00A0093B"/>
    <w:rsid w:val="00A01019"/>
    <w:rsid w:val="00A02225"/>
    <w:rsid w:val="00A032D9"/>
    <w:rsid w:val="00A053F8"/>
    <w:rsid w:val="00A0673F"/>
    <w:rsid w:val="00A06B14"/>
    <w:rsid w:val="00A079EC"/>
    <w:rsid w:val="00A10093"/>
    <w:rsid w:val="00A10246"/>
    <w:rsid w:val="00A11E33"/>
    <w:rsid w:val="00A12860"/>
    <w:rsid w:val="00A12FB4"/>
    <w:rsid w:val="00A15F75"/>
    <w:rsid w:val="00A23DE5"/>
    <w:rsid w:val="00A241F1"/>
    <w:rsid w:val="00A247EE"/>
    <w:rsid w:val="00A25245"/>
    <w:rsid w:val="00A32B7D"/>
    <w:rsid w:val="00A339D0"/>
    <w:rsid w:val="00A3642D"/>
    <w:rsid w:val="00A402A9"/>
    <w:rsid w:val="00A4103E"/>
    <w:rsid w:val="00A4177E"/>
    <w:rsid w:val="00A41A40"/>
    <w:rsid w:val="00A41E5E"/>
    <w:rsid w:val="00A468CB"/>
    <w:rsid w:val="00A4795F"/>
    <w:rsid w:val="00A50378"/>
    <w:rsid w:val="00A516B1"/>
    <w:rsid w:val="00A527C5"/>
    <w:rsid w:val="00A54B9D"/>
    <w:rsid w:val="00A55554"/>
    <w:rsid w:val="00A57474"/>
    <w:rsid w:val="00A57817"/>
    <w:rsid w:val="00A57D09"/>
    <w:rsid w:val="00A60A92"/>
    <w:rsid w:val="00A622E1"/>
    <w:rsid w:val="00A643A8"/>
    <w:rsid w:val="00A654FA"/>
    <w:rsid w:val="00A67F95"/>
    <w:rsid w:val="00A7153C"/>
    <w:rsid w:val="00A71577"/>
    <w:rsid w:val="00A72CC9"/>
    <w:rsid w:val="00A72DD5"/>
    <w:rsid w:val="00A76C47"/>
    <w:rsid w:val="00A858BB"/>
    <w:rsid w:val="00A871F9"/>
    <w:rsid w:val="00A93C39"/>
    <w:rsid w:val="00A944FE"/>
    <w:rsid w:val="00A95F0D"/>
    <w:rsid w:val="00A96B97"/>
    <w:rsid w:val="00A96CCF"/>
    <w:rsid w:val="00AA0838"/>
    <w:rsid w:val="00AA0BE5"/>
    <w:rsid w:val="00AA3D9B"/>
    <w:rsid w:val="00AB05DB"/>
    <w:rsid w:val="00AB0BF3"/>
    <w:rsid w:val="00AB1757"/>
    <w:rsid w:val="00AC0D7C"/>
    <w:rsid w:val="00AC3FA6"/>
    <w:rsid w:val="00AC468C"/>
    <w:rsid w:val="00AC4FD8"/>
    <w:rsid w:val="00AC5C9F"/>
    <w:rsid w:val="00AC68D5"/>
    <w:rsid w:val="00AD1446"/>
    <w:rsid w:val="00AD3FB5"/>
    <w:rsid w:val="00AD42CC"/>
    <w:rsid w:val="00AD4C1B"/>
    <w:rsid w:val="00AD6D58"/>
    <w:rsid w:val="00AE1031"/>
    <w:rsid w:val="00AE3FB2"/>
    <w:rsid w:val="00AE45CB"/>
    <w:rsid w:val="00AE4DFE"/>
    <w:rsid w:val="00AF2BA7"/>
    <w:rsid w:val="00AF4C9D"/>
    <w:rsid w:val="00AF5FF9"/>
    <w:rsid w:val="00B01D14"/>
    <w:rsid w:val="00B039CA"/>
    <w:rsid w:val="00B04144"/>
    <w:rsid w:val="00B05A45"/>
    <w:rsid w:val="00B0694B"/>
    <w:rsid w:val="00B12DDB"/>
    <w:rsid w:val="00B15182"/>
    <w:rsid w:val="00B1558A"/>
    <w:rsid w:val="00B16687"/>
    <w:rsid w:val="00B174E4"/>
    <w:rsid w:val="00B20698"/>
    <w:rsid w:val="00B27C0E"/>
    <w:rsid w:val="00B30842"/>
    <w:rsid w:val="00B31CFC"/>
    <w:rsid w:val="00B32FCE"/>
    <w:rsid w:val="00B32FE6"/>
    <w:rsid w:val="00B345E5"/>
    <w:rsid w:val="00B35FE1"/>
    <w:rsid w:val="00B36D1B"/>
    <w:rsid w:val="00B3705F"/>
    <w:rsid w:val="00B425A2"/>
    <w:rsid w:val="00B43400"/>
    <w:rsid w:val="00B448AD"/>
    <w:rsid w:val="00B44CC1"/>
    <w:rsid w:val="00B47EB1"/>
    <w:rsid w:val="00B500DB"/>
    <w:rsid w:val="00B50A5A"/>
    <w:rsid w:val="00B51863"/>
    <w:rsid w:val="00B52084"/>
    <w:rsid w:val="00B56A25"/>
    <w:rsid w:val="00B57222"/>
    <w:rsid w:val="00B715D6"/>
    <w:rsid w:val="00B72823"/>
    <w:rsid w:val="00B72B5F"/>
    <w:rsid w:val="00B73844"/>
    <w:rsid w:val="00B75F45"/>
    <w:rsid w:val="00B7712D"/>
    <w:rsid w:val="00B80107"/>
    <w:rsid w:val="00B8138F"/>
    <w:rsid w:val="00B81C30"/>
    <w:rsid w:val="00B841F0"/>
    <w:rsid w:val="00B85915"/>
    <w:rsid w:val="00B86576"/>
    <w:rsid w:val="00B86969"/>
    <w:rsid w:val="00B86E8D"/>
    <w:rsid w:val="00B8736F"/>
    <w:rsid w:val="00B87848"/>
    <w:rsid w:val="00B87E92"/>
    <w:rsid w:val="00B913E2"/>
    <w:rsid w:val="00B92030"/>
    <w:rsid w:val="00B947DE"/>
    <w:rsid w:val="00B94A9B"/>
    <w:rsid w:val="00B94DCB"/>
    <w:rsid w:val="00BA2077"/>
    <w:rsid w:val="00BA2742"/>
    <w:rsid w:val="00BA4191"/>
    <w:rsid w:val="00BA63B2"/>
    <w:rsid w:val="00BA691D"/>
    <w:rsid w:val="00BA766B"/>
    <w:rsid w:val="00BB00C1"/>
    <w:rsid w:val="00BB03BF"/>
    <w:rsid w:val="00BB425A"/>
    <w:rsid w:val="00BB4F3A"/>
    <w:rsid w:val="00BB64FA"/>
    <w:rsid w:val="00BB7045"/>
    <w:rsid w:val="00BC46FB"/>
    <w:rsid w:val="00BC566E"/>
    <w:rsid w:val="00BC5A51"/>
    <w:rsid w:val="00BC5F8B"/>
    <w:rsid w:val="00BC755D"/>
    <w:rsid w:val="00BD1445"/>
    <w:rsid w:val="00BD4A93"/>
    <w:rsid w:val="00BE12C1"/>
    <w:rsid w:val="00BE348F"/>
    <w:rsid w:val="00BE3ADC"/>
    <w:rsid w:val="00BE5CA6"/>
    <w:rsid w:val="00BE7E10"/>
    <w:rsid w:val="00BF1D8C"/>
    <w:rsid w:val="00BF2F30"/>
    <w:rsid w:val="00BF6230"/>
    <w:rsid w:val="00BF703E"/>
    <w:rsid w:val="00C02571"/>
    <w:rsid w:val="00C025B1"/>
    <w:rsid w:val="00C041A8"/>
    <w:rsid w:val="00C045B8"/>
    <w:rsid w:val="00C06ED8"/>
    <w:rsid w:val="00C112D9"/>
    <w:rsid w:val="00C11A2C"/>
    <w:rsid w:val="00C145AA"/>
    <w:rsid w:val="00C14707"/>
    <w:rsid w:val="00C1480C"/>
    <w:rsid w:val="00C14D8B"/>
    <w:rsid w:val="00C1713E"/>
    <w:rsid w:val="00C203A1"/>
    <w:rsid w:val="00C20A6C"/>
    <w:rsid w:val="00C2588C"/>
    <w:rsid w:val="00C27135"/>
    <w:rsid w:val="00C27CDF"/>
    <w:rsid w:val="00C34D53"/>
    <w:rsid w:val="00C36C2F"/>
    <w:rsid w:val="00C449A2"/>
    <w:rsid w:val="00C463A3"/>
    <w:rsid w:val="00C5130E"/>
    <w:rsid w:val="00C5233A"/>
    <w:rsid w:val="00C53A0D"/>
    <w:rsid w:val="00C54933"/>
    <w:rsid w:val="00C5545A"/>
    <w:rsid w:val="00C56CE9"/>
    <w:rsid w:val="00C601D4"/>
    <w:rsid w:val="00C60F6F"/>
    <w:rsid w:val="00C648AE"/>
    <w:rsid w:val="00C7281D"/>
    <w:rsid w:val="00C72BDB"/>
    <w:rsid w:val="00C73648"/>
    <w:rsid w:val="00C73B77"/>
    <w:rsid w:val="00C7401A"/>
    <w:rsid w:val="00C758D4"/>
    <w:rsid w:val="00C767B3"/>
    <w:rsid w:val="00C81717"/>
    <w:rsid w:val="00C8683A"/>
    <w:rsid w:val="00C86872"/>
    <w:rsid w:val="00C8748E"/>
    <w:rsid w:val="00C91EB9"/>
    <w:rsid w:val="00C945B8"/>
    <w:rsid w:val="00C954EE"/>
    <w:rsid w:val="00C9633B"/>
    <w:rsid w:val="00C97C52"/>
    <w:rsid w:val="00CA04A6"/>
    <w:rsid w:val="00CB0820"/>
    <w:rsid w:val="00CB0D9D"/>
    <w:rsid w:val="00CB13C5"/>
    <w:rsid w:val="00CB2D4D"/>
    <w:rsid w:val="00CB4253"/>
    <w:rsid w:val="00CB572F"/>
    <w:rsid w:val="00CB7DF4"/>
    <w:rsid w:val="00CC061E"/>
    <w:rsid w:val="00CC166A"/>
    <w:rsid w:val="00CC27FF"/>
    <w:rsid w:val="00CC3B44"/>
    <w:rsid w:val="00CC5BF2"/>
    <w:rsid w:val="00CC6228"/>
    <w:rsid w:val="00CD0B3C"/>
    <w:rsid w:val="00CD185B"/>
    <w:rsid w:val="00CD38C4"/>
    <w:rsid w:val="00CD5517"/>
    <w:rsid w:val="00CD5708"/>
    <w:rsid w:val="00CD59B9"/>
    <w:rsid w:val="00CD5BA2"/>
    <w:rsid w:val="00CD64BE"/>
    <w:rsid w:val="00CD6C89"/>
    <w:rsid w:val="00CD71A8"/>
    <w:rsid w:val="00CE1C00"/>
    <w:rsid w:val="00CE38BD"/>
    <w:rsid w:val="00CE5A85"/>
    <w:rsid w:val="00CF0812"/>
    <w:rsid w:val="00CF143D"/>
    <w:rsid w:val="00CF18CE"/>
    <w:rsid w:val="00CF1CC2"/>
    <w:rsid w:val="00CF2878"/>
    <w:rsid w:val="00CF4F0B"/>
    <w:rsid w:val="00CF50CB"/>
    <w:rsid w:val="00CF6F40"/>
    <w:rsid w:val="00CF7169"/>
    <w:rsid w:val="00D008E1"/>
    <w:rsid w:val="00D00E20"/>
    <w:rsid w:val="00D02553"/>
    <w:rsid w:val="00D03288"/>
    <w:rsid w:val="00D039B2"/>
    <w:rsid w:val="00D051F8"/>
    <w:rsid w:val="00D05E68"/>
    <w:rsid w:val="00D07148"/>
    <w:rsid w:val="00D10607"/>
    <w:rsid w:val="00D11536"/>
    <w:rsid w:val="00D12484"/>
    <w:rsid w:val="00D126BE"/>
    <w:rsid w:val="00D13308"/>
    <w:rsid w:val="00D13800"/>
    <w:rsid w:val="00D14117"/>
    <w:rsid w:val="00D15582"/>
    <w:rsid w:val="00D15648"/>
    <w:rsid w:val="00D1763B"/>
    <w:rsid w:val="00D17AB5"/>
    <w:rsid w:val="00D17BAC"/>
    <w:rsid w:val="00D221C8"/>
    <w:rsid w:val="00D221D6"/>
    <w:rsid w:val="00D22A9D"/>
    <w:rsid w:val="00D23CA9"/>
    <w:rsid w:val="00D2421F"/>
    <w:rsid w:val="00D27952"/>
    <w:rsid w:val="00D321A6"/>
    <w:rsid w:val="00D342A9"/>
    <w:rsid w:val="00D34CFE"/>
    <w:rsid w:val="00D376D6"/>
    <w:rsid w:val="00D37D48"/>
    <w:rsid w:val="00D418C8"/>
    <w:rsid w:val="00D43BE8"/>
    <w:rsid w:val="00D448D3"/>
    <w:rsid w:val="00D54F56"/>
    <w:rsid w:val="00D577A8"/>
    <w:rsid w:val="00D606D1"/>
    <w:rsid w:val="00D606F3"/>
    <w:rsid w:val="00D61E44"/>
    <w:rsid w:val="00D657A0"/>
    <w:rsid w:val="00D65F36"/>
    <w:rsid w:val="00D7077C"/>
    <w:rsid w:val="00D71B56"/>
    <w:rsid w:val="00D72E7A"/>
    <w:rsid w:val="00D74CE5"/>
    <w:rsid w:val="00D825AA"/>
    <w:rsid w:val="00D85A90"/>
    <w:rsid w:val="00D86CD2"/>
    <w:rsid w:val="00D8703A"/>
    <w:rsid w:val="00D87589"/>
    <w:rsid w:val="00D9004B"/>
    <w:rsid w:val="00D9144D"/>
    <w:rsid w:val="00D914C0"/>
    <w:rsid w:val="00D95ADC"/>
    <w:rsid w:val="00D96E3B"/>
    <w:rsid w:val="00D97DB5"/>
    <w:rsid w:val="00DA07EB"/>
    <w:rsid w:val="00DA70C5"/>
    <w:rsid w:val="00DB00CF"/>
    <w:rsid w:val="00DB1127"/>
    <w:rsid w:val="00DB145C"/>
    <w:rsid w:val="00DB19BA"/>
    <w:rsid w:val="00DB3B98"/>
    <w:rsid w:val="00DB5AE8"/>
    <w:rsid w:val="00DB614B"/>
    <w:rsid w:val="00DB7196"/>
    <w:rsid w:val="00DC3F7D"/>
    <w:rsid w:val="00DC4D71"/>
    <w:rsid w:val="00DC78A4"/>
    <w:rsid w:val="00DD314E"/>
    <w:rsid w:val="00DD3230"/>
    <w:rsid w:val="00DD6B56"/>
    <w:rsid w:val="00DE09C1"/>
    <w:rsid w:val="00DE3BFD"/>
    <w:rsid w:val="00DE44E8"/>
    <w:rsid w:val="00DE6CF4"/>
    <w:rsid w:val="00DF099E"/>
    <w:rsid w:val="00DF2508"/>
    <w:rsid w:val="00DF289B"/>
    <w:rsid w:val="00DF58BF"/>
    <w:rsid w:val="00DF5EE0"/>
    <w:rsid w:val="00DF6B0F"/>
    <w:rsid w:val="00DF6CE2"/>
    <w:rsid w:val="00E01499"/>
    <w:rsid w:val="00E074D8"/>
    <w:rsid w:val="00E10C5B"/>
    <w:rsid w:val="00E122B1"/>
    <w:rsid w:val="00E123C8"/>
    <w:rsid w:val="00E128EF"/>
    <w:rsid w:val="00E12F0B"/>
    <w:rsid w:val="00E14045"/>
    <w:rsid w:val="00E15660"/>
    <w:rsid w:val="00E2065D"/>
    <w:rsid w:val="00E21C8A"/>
    <w:rsid w:val="00E25874"/>
    <w:rsid w:val="00E261BC"/>
    <w:rsid w:val="00E26A6B"/>
    <w:rsid w:val="00E27559"/>
    <w:rsid w:val="00E302FF"/>
    <w:rsid w:val="00E31A30"/>
    <w:rsid w:val="00E3220E"/>
    <w:rsid w:val="00E32D7D"/>
    <w:rsid w:val="00E3366D"/>
    <w:rsid w:val="00E3509D"/>
    <w:rsid w:val="00E37F83"/>
    <w:rsid w:val="00E41297"/>
    <w:rsid w:val="00E4130D"/>
    <w:rsid w:val="00E42CF1"/>
    <w:rsid w:val="00E44C19"/>
    <w:rsid w:val="00E475FE"/>
    <w:rsid w:val="00E477B5"/>
    <w:rsid w:val="00E509F8"/>
    <w:rsid w:val="00E50A53"/>
    <w:rsid w:val="00E5717F"/>
    <w:rsid w:val="00E6422C"/>
    <w:rsid w:val="00E663BF"/>
    <w:rsid w:val="00E7099E"/>
    <w:rsid w:val="00E70A64"/>
    <w:rsid w:val="00E749D4"/>
    <w:rsid w:val="00E75603"/>
    <w:rsid w:val="00E77297"/>
    <w:rsid w:val="00E77E98"/>
    <w:rsid w:val="00E81E2E"/>
    <w:rsid w:val="00E823B4"/>
    <w:rsid w:val="00E83967"/>
    <w:rsid w:val="00E86BB3"/>
    <w:rsid w:val="00E90B3C"/>
    <w:rsid w:val="00E91329"/>
    <w:rsid w:val="00E91655"/>
    <w:rsid w:val="00E92D22"/>
    <w:rsid w:val="00E93ECA"/>
    <w:rsid w:val="00E93FB2"/>
    <w:rsid w:val="00E9536E"/>
    <w:rsid w:val="00E97AD8"/>
    <w:rsid w:val="00EA268B"/>
    <w:rsid w:val="00EA2CF0"/>
    <w:rsid w:val="00EA3B3F"/>
    <w:rsid w:val="00EA5BCE"/>
    <w:rsid w:val="00EA5BFC"/>
    <w:rsid w:val="00EA6544"/>
    <w:rsid w:val="00EA7F78"/>
    <w:rsid w:val="00EB07DC"/>
    <w:rsid w:val="00EB0B9C"/>
    <w:rsid w:val="00EB4BAC"/>
    <w:rsid w:val="00EC7CFC"/>
    <w:rsid w:val="00ED02E2"/>
    <w:rsid w:val="00ED22A1"/>
    <w:rsid w:val="00ED2636"/>
    <w:rsid w:val="00ED4924"/>
    <w:rsid w:val="00ED517D"/>
    <w:rsid w:val="00ED6578"/>
    <w:rsid w:val="00ED68BB"/>
    <w:rsid w:val="00ED7404"/>
    <w:rsid w:val="00EE130E"/>
    <w:rsid w:val="00EE33CD"/>
    <w:rsid w:val="00EE51DB"/>
    <w:rsid w:val="00EE5884"/>
    <w:rsid w:val="00EE67E6"/>
    <w:rsid w:val="00EF0A4D"/>
    <w:rsid w:val="00EF200C"/>
    <w:rsid w:val="00EF22B9"/>
    <w:rsid w:val="00EF4072"/>
    <w:rsid w:val="00EF4F02"/>
    <w:rsid w:val="00EF513F"/>
    <w:rsid w:val="00EF7FD7"/>
    <w:rsid w:val="00F00BDD"/>
    <w:rsid w:val="00F0129C"/>
    <w:rsid w:val="00F0577D"/>
    <w:rsid w:val="00F07F87"/>
    <w:rsid w:val="00F10273"/>
    <w:rsid w:val="00F1141F"/>
    <w:rsid w:val="00F1219A"/>
    <w:rsid w:val="00F125C5"/>
    <w:rsid w:val="00F12A0E"/>
    <w:rsid w:val="00F12FCA"/>
    <w:rsid w:val="00F14444"/>
    <w:rsid w:val="00F17B01"/>
    <w:rsid w:val="00F20260"/>
    <w:rsid w:val="00F211AC"/>
    <w:rsid w:val="00F214A4"/>
    <w:rsid w:val="00F217DB"/>
    <w:rsid w:val="00F22925"/>
    <w:rsid w:val="00F24EAE"/>
    <w:rsid w:val="00F30367"/>
    <w:rsid w:val="00F31BBC"/>
    <w:rsid w:val="00F40FEC"/>
    <w:rsid w:val="00F4402F"/>
    <w:rsid w:val="00F45914"/>
    <w:rsid w:val="00F46651"/>
    <w:rsid w:val="00F472A7"/>
    <w:rsid w:val="00F47449"/>
    <w:rsid w:val="00F47AAC"/>
    <w:rsid w:val="00F47C12"/>
    <w:rsid w:val="00F5461D"/>
    <w:rsid w:val="00F56A60"/>
    <w:rsid w:val="00F56A70"/>
    <w:rsid w:val="00F56B22"/>
    <w:rsid w:val="00F576FA"/>
    <w:rsid w:val="00F60434"/>
    <w:rsid w:val="00F6196D"/>
    <w:rsid w:val="00F6558E"/>
    <w:rsid w:val="00F67339"/>
    <w:rsid w:val="00F71138"/>
    <w:rsid w:val="00F72D09"/>
    <w:rsid w:val="00F72ECF"/>
    <w:rsid w:val="00F735CA"/>
    <w:rsid w:val="00F74437"/>
    <w:rsid w:val="00F750D6"/>
    <w:rsid w:val="00F82BA9"/>
    <w:rsid w:val="00F8698B"/>
    <w:rsid w:val="00F86BE2"/>
    <w:rsid w:val="00F90AED"/>
    <w:rsid w:val="00F931BF"/>
    <w:rsid w:val="00F938B7"/>
    <w:rsid w:val="00F97B06"/>
    <w:rsid w:val="00F97B37"/>
    <w:rsid w:val="00FA1316"/>
    <w:rsid w:val="00FA41CD"/>
    <w:rsid w:val="00FA5BAD"/>
    <w:rsid w:val="00FA6063"/>
    <w:rsid w:val="00FB06EA"/>
    <w:rsid w:val="00FB2BAF"/>
    <w:rsid w:val="00FB2CE3"/>
    <w:rsid w:val="00FB41BC"/>
    <w:rsid w:val="00FB43C2"/>
    <w:rsid w:val="00FB4DD7"/>
    <w:rsid w:val="00FB4F74"/>
    <w:rsid w:val="00FB6221"/>
    <w:rsid w:val="00FB71D0"/>
    <w:rsid w:val="00FB7872"/>
    <w:rsid w:val="00FC1866"/>
    <w:rsid w:val="00FC5699"/>
    <w:rsid w:val="00FD025E"/>
    <w:rsid w:val="00FD138E"/>
    <w:rsid w:val="00FD16F5"/>
    <w:rsid w:val="00FD2BA3"/>
    <w:rsid w:val="00FD2E95"/>
    <w:rsid w:val="00FD5C4D"/>
    <w:rsid w:val="00FE150E"/>
    <w:rsid w:val="00FE4CAE"/>
    <w:rsid w:val="00FF0714"/>
    <w:rsid w:val="00FF1732"/>
    <w:rsid w:val="00FF261D"/>
    <w:rsid w:val="00FF27E4"/>
    <w:rsid w:val="00FF40D4"/>
    <w:rsid w:val="00FF4236"/>
    <w:rsid w:val="00FF5AB2"/>
    <w:rsid w:val="00FF63CB"/>
    <w:rsid w:val="00FF6D1E"/>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tervel.bg/downloads/Naredba%20otpuskane%20na%20ednokratni%20pomoshti.doc"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FA5A1-BD57-4832-B4BC-F7F4B9FA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62</Pages>
  <Words>18551</Words>
  <Characters>105743</Characters>
  <Application>Microsoft Office Word</Application>
  <DocSecurity>0</DocSecurity>
  <Lines>881</Lines>
  <Paragraphs>248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651</cp:revision>
  <cp:lastPrinted>2022-02-01T14:41:00Z</cp:lastPrinted>
  <dcterms:created xsi:type="dcterms:W3CDTF">2022-04-15T09:04:00Z</dcterms:created>
  <dcterms:modified xsi:type="dcterms:W3CDTF">2022-04-19T12:39:00Z</dcterms:modified>
</cp:coreProperties>
</file>