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4DF" w:rsidRDefault="000E24DF" w:rsidP="000E24DF">
      <w:pPr>
        <w:spacing w:before="240" w:after="240"/>
        <w:jc w:val="right"/>
        <w:rPr>
          <w:rFonts w:ascii="Times New Roman" w:hAnsi="Times New Roman"/>
          <w:b/>
          <w:bCs/>
          <w:szCs w:val="28"/>
          <w:lang w:val="bg-BG"/>
        </w:rPr>
      </w:pPr>
      <w:r w:rsidRPr="000E24DF">
        <w:rPr>
          <w:rFonts w:ascii="Times New Roman" w:eastAsia="MS ??" w:hAnsi="Times New Roman"/>
          <w:sz w:val="24"/>
          <w:szCs w:val="24"/>
          <w:lang w:val="bg-BG"/>
        </w:rPr>
        <w:t>Приложение № 1.1</w:t>
      </w:r>
    </w:p>
    <w:p w:rsidR="00210C5E" w:rsidRPr="00435030" w:rsidRDefault="00210C5E" w:rsidP="00210C5E">
      <w:pPr>
        <w:spacing w:before="240" w:after="240"/>
        <w:jc w:val="center"/>
        <w:rPr>
          <w:rFonts w:ascii="Times New Roman" w:hAnsi="Times New Roman"/>
          <w:b/>
          <w:bCs/>
          <w:szCs w:val="28"/>
          <w:lang w:val="bg-BG"/>
        </w:rPr>
      </w:pPr>
      <w:r w:rsidRPr="00435030">
        <w:rPr>
          <w:rFonts w:ascii="Times New Roman" w:hAnsi="Times New Roman"/>
          <w:b/>
          <w:bCs/>
          <w:szCs w:val="28"/>
          <w:lang w:val="bg-BG"/>
        </w:rPr>
        <w:t>ПРЕДЛОЖЕНИЕ ЗА ИЗПЪЛНЕНИЕ НА ПОРЪЧКАТА</w:t>
      </w:r>
    </w:p>
    <w:p w:rsidR="00210C5E" w:rsidRPr="00435030" w:rsidRDefault="00210C5E" w:rsidP="00210C5E">
      <w:pPr>
        <w:ind w:left="17" w:firstLine="691"/>
        <w:jc w:val="both"/>
        <w:rPr>
          <w:rFonts w:ascii="Times New Roman" w:hAnsi="Times New Roman"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>От:…………………………………………………………………………………….</w:t>
      </w:r>
    </w:p>
    <w:p w:rsidR="00210C5E" w:rsidRPr="00435030" w:rsidRDefault="00210C5E" w:rsidP="00210C5E">
      <w:pPr>
        <w:ind w:left="17"/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435030">
        <w:rPr>
          <w:rFonts w:ascii="Times New Roman" w:hAnsi="Times New Roman"/>
          <w:i/>
          <w:sz w:val="24"/>
          <w:szCs w:val="24"/>
          <w:lang w:val="bg-BG"/>
        </w:rPr>
        <w:t>(наименование на участника)</w:t>
      </w:r>
    </w:p>
    <w:p w:rsidR="00210C5E" w:rsidRPr="00435030" w:rsidRDefault="00210C5E" w:rsidP="00210C5E">
      <w:pPr>
        <w:ind w:left="17"/>
        <w:jc w:val="both"/>
        <w:rPr>
          <w:rFonts w:ascii="Times New Roman" w:hAnsi="Times New Roman"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 xml:space="preserve">с адрес: …………………………………………………………………………….. БУЛСТАТ / ЕИК: ……………………………., представлявано от …………………………., в качеството на ……………… </w:t>
      </w:r>
    </w:p>
    <w:p w:rsidR="00210C5E" w:rsidRPr="00435030" w:rsidRDefault="00210C5E" w:rsidP="00210C5E">
      <w:pPr>
        <w:rPr>
          <w:rFonts w:ascii="Times New Roman" w:eastAsia="Arial Unicode MS" w:hAnsi="Times New Roman"/>
          <w:sz w:val="24"/>
          <w:szCs w:val="24"/>
          <w:lang w:val="bg-BG"/>
        </w:rPr>
      </w:pPr>
    </w:p>
    <w:p w:rsidR="00210C5E" w:rsidRPr="00435030" w:rsidRDefault="00210C5E" w:rsidP="00210C5E">
      <w:pPr>
        <w:ind w:firstLine="709"/>
        <w:rPr>
          <w:rFonts w:ascii="Times New Roman" w:eastAsia="Arial Unicode MS" w:hAnsi="Times New Roman"/>
          <w:b/>
          <w:sz w:val="24"/>
          <w:szCs w:val="24"/>
          <w:lang w:val="bg-BG"/>
        </w:rPr>
      </w:pPr>
      <w:r w:rsidRPr="00435030">
        <w:rPr>
          <w:rFonts w:ascii="Times New Roman" w:eastAsia="Arial Unicode MS" w:hAnsi="Times New Roman"/>
          <w:b/>
          <w:sz w:val="24"/>
          <w:szCs w:val="24"/>
          <w:lang w:val="bg-BG"/>
        </w:rPr>
        <w:t>УВАЖАЕМИ ДАМИ И ГОСПОДА,</w:t>
      </w:r>
    </w:p>
    <w:p w:rsidR="00210C5E" w:rsidRPr="00435030" w:rsidRDefault="00210C5E" w:rsidP="00210C5E">
      <w:pPr>
        <w:ind w:firstLine="709"/>
        <w:rPr>
          <w:rFonts w:ascii="Times New Roman" w:eastAsia="Arial Unicode MS" w:hAnsi="Times New Roman"/>
          <w:b/>
          <w:sz w:val="24"/>
          <w:szCs w:val="24"/>
          <w:lang w:val="bg-BG"/>
        </w:rPr>
      </w:pPr>
    </w:p>
    <w:p w:rsidR="00210C5E" w:rsidRPr="00435030" w:rsidRDefault="00210C5E" w:rsidP="00210C5E">
      <w:pPr>
        <w:tabs>
          <w:tab w:val="left" w:pos="0"/>
        </w:tabs>
        <w:ind w:firstLine="709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 xml:space="preserve">С настоящото, Ви представяме нашето предложение за изпълнение на обявената от Вас обществена поръчка с предмет: </w:t>
      </w:r>
      <w:r w:rsidR="007B1954" w:rsidRPr="007B1954">
        <w:rPr>
          <w:rFonts w:ascii="Times New Roman" w:hAnsi="Times New Roman"/>
          <w:b/>
          <w:bCs/>
          <w:sz w:val="24"/>
          <w:szCs w:val="24"/>
          <w:lang w:val="bg-BG"/>
        </w:rPr>
        <w:t>Покупка на автомобили за нуждите на Община Генерал Тошево по обособени позиции</w:t>
      </w:r>
      <w:r w:rsidR="007B1954" w:rsidRPr="007B1954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</w:t>
      </w:r>
      <w:r w:rsidR="007B1954" w:rsidRPr="007B1954">
        <w:rPr>
          <w:rFonts w:ascii="Times New Roman" w:hAnsi="Times New Roman"/>
          <w:b/>
          <w:bCs/>
          <w:sz w:val="24"/>
          <w:szCs w:val="24"/>
          <w:lang w:val="bg-BG"/>
        </w:rPr>
        <w:t>за</w:t>
      </w:r>
      <w:r w:rsidR="007B1954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ОП1: </w:t>
      </w:r>
      <w:r w:rsidR="000E24DF" w:rsidRPr="000E24DF">
        <w:rPr>
          <w:rFonts w:ascii="Times New Roman" w:hAnsi="Times New Roman"/>
          <w:b/>
          <w:bCs/>
          <w:i/>
          <w:color w:val="000000"/>
          <w:spacing w:val="2"/>
          <w:sz w:val="24"/>
          <w:szCs w:val="24"/>
          <w:lang w:val="bg-BG" w:eastAsia="ru-RU"/>
        </w:rPr>
        <w:t>„</w:t>
      </w:r>
      <w:r w:rsidR="00A44A07" w:rsidRPr="00A44A07">
        <w:rPr>
          <w:rFonts w:ascii="Times New Roman" w:hAnsi="Times New Roman"/>
          <w:b/>
          <w:bCs/>
          <w:i/>
          <w:color w:val="000000"/>
          <w:spacing w:val="2"/>
          <w:sz w:val="24"/>
          <w:szCs w:val="24"/>
          <w:lang w:val="bg-BG" w:eastAsia="ru-RU"/>
        </w:rPr>
        <w:t xml:space="preserve">Доставка на лек автомобил </w:t>
      </w:r>
      <w:r w:rsidR="000E24DF" w:rsidRPr="000E24DF">
        <w:rPr>
          <w:rFonts w:ascii="Times New Roman" w:hAnsi="Times New Roman"/>
          <w:b/>
          <w:bCs/>
          <w:i/>
          <w:color w:val="000000"/>
          <w:spacing w:val="2"/>
          <w:sz w:val="24"/>
          <w:szCs w:val="24"/>
          <w:lang w:val="bg-BG" w:eastAsia="ru-RU"/>
        </w:rPr>
        <w:t>”</w:t>
      </w:r>
      <w:r w:rsidRPr="00435030">
        <w:rPr>
          <w:rFonts w:ascii="Times New Roman" w:hAnsi="Times New Roman"/>
          <w:b/>
          <w:i/>
          <w:sz w:val="24"/>
          <w:szCs w:val="24"/>
          <w:lang w:val="bg-BG"/>
        </w:rPr>
        <w:t>,</w:t>
      </w:r>
    </w:p>
    <w:p w:rsidR="00210C5E" w:rsidRPr="00435030" w:rsidRDefault="00210C5E" w:rsidP="00210C5E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10C5E" w:rsidRPr="00435030" w:rsidRDefault="00210C5E" w:rsidP="00210C5E">
      <w:pPr>
        <w:spacing w:after="12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>Съобразно изискванията поставени от Възложителя, към предложението за изпълнение, Ви предлагаме:</w:t>
      </w:r>
    </w:p>
    <w:p w:rsidR="00210C5E" w:rsidRPr="0089205C" w:rsidRDefault="00210C5E" w:rsidP="00210C5E">
      <w:pPr>
        <w:spacing w:after="12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89205C">
        <w:rPr>
          <w:rFonts w:ascii="Times New Roman" w:hAnsi="Times New Roman"/>
          <w:sz w:val="24"/>
          <w:szCs w:val="24"/>
          <w:lang w:val="bg-BG"/>
        </w:rPr>
        <w:t xml:space="preserve">1.Срок за изпълнение на поръчката   ………………………. кал. дни /не повече от 60 (шестдесет) кал. дни/ от сключване на договора.  </w:t>
      </w:r>
    </w:p>
    <w:p w:rsidR="00210C5E" w:rsidRPr="00435030" w:rsidRDefault="00B872A8" w:rsidP="00210C5E">
      <w:pPr>
        <w:spacing w:after="12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2</w:t>
      </w:r>
      <w:r w:rsidR="00210C5E" w:rsidRPr="00435030">
        <w:rPr>
          <w:rFonts w:ascii="Times New Roman" w:hAnsi="Times New Roman"/>
          <w:sz w:val="24"/>
          <w:szCs w:val="24"/>
          <w:lang w:val="bg-BG"/>
        </w:rPr>
        <w:t xml:space="preserve">. Поемаме ангажимент да изпълним обекта на поръчката в съответствие с изискванията Ви, заложени в “Техническата спецификация” на Документацията за участие по процедурата. </w:t>
      </w:r>
    </w:p>
    <w:p w:rsidR="00210C5E" w:rsidRPr="00435030" w:rsidRDefault="00B872A8" w:rsidP="00210C5E">
      <w:pPr>
        <w:spacing w:after="12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3</w:t>
      </w:r>
      <w:r w:rsidR="00210C5E" w:rsidRPr="00435030">
        <w:rPr>
          <w:rFonts w:ascii="Times New Roman" w:hAnsi="Times New Roman"/>
          <w:sz w:val="24"/>
          <w:szCs w:val="24"/>
          <w:lang w:val="bg-BG"/>
        </w:rPr>
        <w:t>. Предлагаме да извършим следната доставка, съгласно изискванията на Възложителя:</w:t>
      </w:r>
    </w:p>
    <w:p w:rsidR="00210C5E" w:rsidRPr="00435030" w:rsidRDefault="00210C5E" w:rsidP="00210C5E">
      <w:pPr>
        <w:spacing w:after="120"/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435030">
        <w:rPr>
          <w:rFonts w:ascii="Times New Roman" w:hAnsi="Times New Roman"/>
          <w:b/>
          <w:sz w:val="24"/>
          <w:szCs w:val="24"/>
          <w:lang w:val="bg-BG"/>
        </w:rPr>
        <w:t xml:space="preserve">Доставка на 1бр. </w:t>
      </w:r>
      <w:r w:rsidRPr="00435030">
        <w:rPr>
          <w:rFonts w:ascii="Times New Roman" w:hAnsi="Times New Roman"/>
          <w:b/>
          <w:color w:val="000000"/>
          <w:spacing w:val="2"/>
          <w:sz w:val="24"/>
          <w:szCs w:val="24"/>
          <w:lang w:val="bg-BG" w:eastAsia="ru-RU"/>
        </w:rPr>
        <w:t xml:space="preserve">нов </w:t>
      </w:r>
      <w:r w:rsidR="00A44A07">
        <w:rPr>
          <w:rFonts w:ascii="Times New Roman" w:hAnsi="Times New Roman"/>
          <w:b/>
          <w:color w:val="000000"/>
          <w:spacing w:val="2"/>
          <w:sz w:val="24"/>
          <w:szCs w:val="24"/>
          <w:lang w:val="bg-BG" w:eastAsia="ru-RU"/>
        </w:rPr>
        <w:t>лек автомобил</w:t>
      </w:r>
      <w:r w:rsidR="00B872A8" w:rsidRPr="00435030">
        <w:rPr>
          <w:rFonts w:ascii="Times New Roman" w:hAnsi="Times New Roman"/>
          <w:b/>
          <w:color w:val="000000"/>
          <w:spacing w:val="2"/>
          <w:sz w:val="24"/>
          <w:szCs w:val="24"/>
          <w:lang w:val="bg-BG" w:eastAsia="ru-RU"/>
        </w:rPr>
        <w:t xml:space="preserve"> </w:t>
      </w:r>
      <w:r w:rsidRPr="00435030">
        <w:rPr>
          <w:rFonts w:ascii="Times New Roman" w:hAnsi="Times New Roman"/>
          <w:b/>
          <w:color w:val="000000"/>
          <w:spacing w:val="2"/>
          <w:sz w:val="24"/>
          <w:szCs w:val="24"/>
          <w:lang w:val="bg-BG" w:eastAsia="ru-RU"/>
        </w:rPr>
        <w:t>……………….(марка)…………………..(модел) със следните характеристики: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44A07" w:rsidRPr="00A44A07" w:rsidTr="00B872A8"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4531" w:type="dxa"/>
          </w:tcPr>
          <w:p w:rsidR="00B872A8" w:rsidRPr="0089205C" w:rsidRDefault="00B872A8" w:rsidP="0089205C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 w:rsidRPr="0089205C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Технически характеристики автомобил</w:t>
            </w: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Двигател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:</w:t>
            </w:r>
          </w:p>
        </w:tc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Гориво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Мощност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Комбиниран разход на гориво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Емисии на изгорели газове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Трансмисия:</w:t>
            </w:r>
          </w:p>
        </w:tc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Предавателна кутия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Задвижване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Купе:</w:t>
            </w:r>
          </w:p>
        </w:tc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места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врати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Дължина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Междуосие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Други</w:t>
            </w:r>
          </w:p>
        </w:tc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lastRenderedPageBreak/>
              <w:t>Безопасност и системи за стабилност на пътя:</w:t>
            </w:r>
          </w:p>
        </w:tc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Антиблокираща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система</w:t>
            </w:r>
          </w:p>
        </w:tc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Електронна стабилизираща система</w:t>
            </w:r>
          </w:p>
        </w:tc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Въздушни възглавници/брой,място/</w:t>
            </w:r>
          </w:p>
        </w:tc>
        <w:tc>
          <w:tcPr>
            <w:tcW w:w="4531" w:type="dxa"/>
          </w:tcPr>
          <w:p w:rsidR="00B872A8" w:rsidRPr="0089205C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Обезопасителни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колани за водача  и всички пътници</w:t>
            </w:r>
          </w:p>
        </w:tc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A44A07" w:rsidRPr="00A44A07" w:rsidTr="00B872A8">
        <w:tc>
          <w:tcPr>
            <w:tcW w:w="4531" w:type="dxa"/>
          </w:tcPr>
          <w:p w:rsidR="00B872A8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Екстериор, интериор/ниво оборудване:</w:t>
            </w:r>
          </w:p>
        </w:tc>
        <w:tc>
          <w:tcPr>
            <w:tcW w:w="4531" w:type="dxa"/>
          </w:tcPr>
          <w:p w:rsidR="00B872A8" w:rsidRPr="0089205C" w:rsidRDefault="0089205C" w:rsidP="0089205C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A44A07" w:rsidRPr="00A44A07" w:rsidTr="00B872A8">
        <w:tc>
          <w:tcPr>
            <w:tcW w:w="4531" w:type="dxa"/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цвят</w:t>
            </w:r>
          </w:p>
        </w:tc>
        <w:tc>
          <w:tcPr>
            <w:tcW w:w="4531" w:type="dxa"/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Гуми-размер</w:t>
            </w:r>
          </w:p>
        </w:tc>
        <w:tc>
          <w:tcPr>
            <w:tcW w:w="4531" w:type="dxa"/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Ел.стъкла-брой</w:t>
            </w:r>
          </w:p>
        </w:tc>
        <w:tc>
          <w:tcPr>
            <w:tcW w:w="4531" w:type="dxa"/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89205C">
        <w:tc>
          <w:tcPr>
            <w:tcW w:w="4531" w:type="dxa"/>
            <w:tcBorders>
              <w:bottom w:val="single" w:sz="4" w:space="0" w:color="auto"/>
            </w:tcBorders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Ел. регулируеми странични огледала за обратно виждане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A44A07" w:rsidRPr="00A44A07" w:rsidTr="0089205C">
        <w:tc>
          <w:tcPr>
            <w:tcW w:w="4531" w:type="dxa"/>
            <w:tcBorders>
              <w:bottom w:val="single" w:sz="4" w:space="0" w:color="auto"/>
            </w:tcBorders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Алармена система с централно заключване и дистанционно управление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A44A07" w:rsidRPr="00A44A07" w:rsidTr="0089205C">
        <w:tc>
          <w:tcPr>
            <w:tcW w:w="4531" w:type="dxa"/>
            <w:tcBorders>
              <w:bottom w:val="single" w:sz="4" w:space="0" w:color="auto"/>
            </w:tcBorders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Климатик/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климатроник</w:t>
            </w:r>
            <w:proofErr w:type="spellEnd"/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89205C" w:rsidRPr="00A44A07" w:rsidTr="0089205C">
        <w:tc>
          <w:tcPr>
            <w:tcW w:w="4531" w:type="dxa"/>
            <w:tcBorders>
              <w:bottom w:val="single" w:sz="4" w:space="0" w:color="auto"/>
            </w:tcBorders>
          </w:tcPr>
          <w:p w:rsid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Година на производство на автомобила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:rsidR="0089205C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89205C"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89205C">
        <w:tc>
          <w:tcPr>
            <w:tcW w:w="4531" w:type="dxa"/>
            <w:tcBorders>
              <w:top w:val="single" w:sz="4" w:space="0" w:color="auto"/>
            </w:tcBorders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Участника п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роизводител 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ли е 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 предлаганите автомобили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:rsidR="00A34620" w:rsidRPr="0089205C" w:rsidRDefault="0089205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A44A07" w:rsidRPr="00A44A07" w:rsidTr="00B872A8">
        <w:tc>
          <w:tcPr>
            <w:tcW w:w="4531" w:type="dxa"/>
          </w:tcPr>
          <w:p w:rsidR="00A34620" w:rsidRPr="0089205C" w:rsidRDefault="0089205C" w:rsidP="0089205C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ервизите, с които разполага 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участника 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 обслужване на предлаганите автомобили, съгласно стандартите и изискванията на производителя във връзка с изпълнение на задълженията по отношение на гаранционната отговорност при повреди и/или несъответствия на автомобилите в рамките на гаранционния срок, с посочване наименование на сервизите, точен адрес и телефон за контакт.</w:t>
            </w:r>
          </w:p>
        </w:tc>
        <w:tc>
          <w:tcPr>
            <w:tcW w:w="4531" w:type="dxa"/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A34620" w:rsidRPr="0089205C" w:rsidRDefault="0089205C" w:rsidP="0089205C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Гаранционния срок на предлагани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ят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автомобил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/месеци и км/</w:t>
            </w:r>
          </w:p>
        </w:tc>
        <w:tc>
          <w:tcPr>
            <w:tcW w:w="4531" w:type="dxa"/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A34620" w:rsidRPr="0089205C" w:rsidRDefault="0089205C" w:rsidP="0089205C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Гаранционен срок на антикорозионното покритие на купето на 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предлаганият автомобил</w:t>
            </w:r>
          </w:p>
        </w:tc>
        <w:tc>
          <w:tcPr>
            <w:tcW w:w="4531" w:type="dxa"/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A44A07" w:rsidRPr="00A44A07" w:rsidTr="00B872A8">
        <w:tc>
          <w:tcPr>
            <w:tcW w:w="4531" w:type="dxa"/>
          </w:tcPr>
          <w:p w:rsidR="00A34620" w:rsidRPr="0089205C" w:rsidRDefault="007B1954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Обхват</w:t>
            </w:r>
            <w:r w:rsidRPr="007B1954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на гаранцията на предлаганият автомобил– описание на гаранционните условия в рамките на гаранционните срокове на автомобила и антикорозионното покритие на купето.</w:t>
            </w:r>
          </w:p>
        </w:tc>
        <w:tc>
          <w:tcPr>
            <w:tcW w:w="4531" w:type="dxa"/>
          </w:tcPr>
          <w:p w:rsidR="00A34620" w:rsidRPr="0089205C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</w:tbl>
    <w:p w:rsidR="00B872A8" w:rsidRDefault="00B872A8" w:rsidP="00210C5E">
      <w:pPr>
        <w:spacing w:after="120"/>
        <w:rPr>
          <w:rFonts w:ascii="Times New Roman" w:hAnsi="Times New Roman"/>
          <w:b/>
          <w:i/>
          <w:sz w:val="24"/>
          <w:szCs w:val="24"/>
          <w:lang w:val="bg-BG"/>
        </w:rPr>
      </w:pPr>
    </w:p>
    <w:p w:rsidR="00210C5E" w:rsidRPr="00435030" w:rsidRDefault="00210C5E" w:rsidP="00D756C3">
      <w:pPr>
        <w:spacing w:after="120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435030">
        <w:rPr>
          <w:rFonts w:ascii="Times New Roman" w:hAnsi="Times New Roman"/>
          <w:b/>
          <w:i/>
          <w:sz w:val="24"/>
          <w:szCs w:val="24"/>
          <w:lang w:val="bg-BG"/>
        </w:rPr>
        <w:t>(</w:t>
      </w:r>
      <w:r w:rsidR="00D756C3">
        <w:rPr>
          <w:rFonts w:ascii="Times New Roman" w:hAnsi="Times New Roman"/>
          <w:b/>
          <w:i/>
          <w:sz w:val="24"/>
          <w:szCs w:val="24"/>
          <w:lang w:val="bg-BG"/>
        </w:rPr>
        <w:t>Предложението следва да покрива минималните технически характеристики, заложени от възложителя в техническата спецификация</w:t>
      </w:r>
      <w:r w:rsidRPr="00435030">
        <w:rPr>
          <w:rFonts w:ascii="Times New Roman" w:hAnsi="Times New Roman"/>
          <w:b/>
          <w:i/>
          <w:sz w:val="24"/>
          <w:szCs w:val="24"/>
          <w:lang w:val="bg-BG"/>
        </w:rPr>
        <w:t>)</w:t>
      </w:r>
    </w:p>
    <w:p w:rsidR="007B1954" w:rsidRPr="007B1954" w:rsidRDefault="00D756C3" w:rsidP="007B1954">
      <w:pPr>
        <w:tabs>
          <w:tab w:val="left" w:pos="567"/>
        </w:tabs>
        <w:ind w:firstLine="709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7B1954">
        <w:rPr>
          <w:rFonts w:ascii="Times New Roman" w:hAnsi="Times New Roman"/>
          <w:bCs/>
          <w:sz w:val="24"/>
          <w:szCs w:val="24"/>
          <w:lang w:val="bg-BG"/>
        </w:rPr>
        <w:t>4</w:t>
      </w:r>
      <w:r w:rsidR="00210C5E" w:rsidRPr="007B1954">
        <w:rPr>
          <w:rFonts w:ascii="Times New Roman" w:hAnsi="Times New Roman"/>
          <w:bCs/>
          <w:sz w:val="24"/>
          <w:szCs w:val="24"/>
          <w:lang w:val="bg-BG"/>
        </w:rPr>
        <w:t xml:space="preserve">. Декларираме, че в случай, че бъдем избрани за изпълнител, можем да осигурим </w:t>
      </w:r>
      <w:r w:rsidR="007B1954" w:rsidRPr="007B1954">
        <w:rPr>
          <w:rFonts w:ascii="Times New Roman" w:hAnsi="Times New Roman"/>
          <w:bCs/>
          <w:sz w:val="24"/>
          <w:szCs w:val="24"/>
          <w:lang w:val="bg-BG"/>
        </w:rPr>
        <w:t>в рамките на гаранционния срок отстраняване със свои сили и средства и за своя сметка в договорените срокове всички повреди, и/или несъответствия на автомобилите, проявени и/или открити в рамките на гаранционния срок, съответно да подменя дефектирали части и/или компоненти с нови. Изпълнителят е длъжен при отстраняване на несъответствия да влага само оригинални резервни части, материали и консумативи.</w:t>
      </w:r>
    </w:p>
    <w:p w:rsidR="007B1954" w:rsidRDefault="001C6B48" w:rsidP="007B1954">
      <w:pPr>
        <w:tabs>
          <w:tab w:val="left" w:pos="567"/>
        </w:tabs>
        <w:ind w:firstLine="709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7B1954">
        <w:rPr>
          <w:rFonts w:ascii="Times New Roman" w:hAnsi="Times New Roman"/>
          <w:bCs/>
          <w:sz w:val="24"/>
          <w:szCs w:val="24"/>
          <w:lang w:val="bg-BG"/>
        </w:rPr>
        <w:t xml:space="preserve">5. </w:t>
      </w:r>
      <w:r w:rsidR="007B1954" w:rsidRPr="007B1954">
        <w:rPr>
          <w:rFonts w:ascii="Times New Roman" w:hAnsi="Times New Roman"/>
          <w:bCs/>
          <w:sz w:val="24"/>
          <w:szCs w:val="24"/>
          <w:lang w:val="bg-BG"/>
        </w:rPr>
        <w:t xml:space="preserve">Декларираме, че в случай, че бъдем избрани за изпълнител, можем да осигурим преглед на автомобила от свои квалифицирани представители в срок от 5 (пет) дни, от получаване на </w:t>
      </w:r>
      <w:proofErr w:type="spellStart"/>
      <w:r w:rsidR="007B1954" w:rsidRPr="007B1954">
        <w:rPr>
          <w:rFonts w:ascii="Times New Roman" w:hAnsi="Times New Roman"/>
          <w:bCs/>
          <w:sz w:val="24"/>
          <w:szCs w:val="24"/>
          <w:lang w:val="bg-BG"/>
        </w:rPr>
        <w:t>рекламационното</w:t>
      </w:r>
      <w:proofErr w:type="spellEnd"/>
      <w:r w:rsidR="007B1954" w:rsidRPr="007B1954">
        <w:rPr>
          <w:rFonts w:ascii="Times New Roman" w:hAnsi="Times New Roman"/>
          <w:bCs/>
          <w:sz w:val="24"/>
          <w:szCs w:val="24"/>
          <w:lang w:val="bg-BG"/>
        </w:rPr>
        <w:t xml:space="preserve"> съобщение на възложителя. След преглед на автомобила от квалифицирани представители на участника се съставя констативен протокол за вида на повредата и/или Несъответствието, работите и срокът необходим за отстраняването ѝ в два еднообразни екземпляра. Участникът следва да отстрани настъпила повреда и/или Несъответствието в срок от 30 (тридесет) дни или по-кратък, считано от датата на констатирането им. При невъзможност за отстраняване на настъпила повреда и/или Несъответствие в срока от 30 (тридесет) дни, Изпълнителят осигурява на Възложителя оборотен автомобил от същия или подобен клас, до пълното отстраняване на повреда и/или Несъответствие, като гаранционният срок на автомобила, в процес на поправяне, се удължава със срока през който е траело отстраняването на повредата.</w:t>
      </w:r>
    </w:p>
    <w:p w:rsidR="007B1954" w:rsidRPr="007B1954" w:rsidRDefault="001C6B48" w:rsidP="007B1954">
      <w:pPr>
        <w:ind w:firstLine="851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7B1954">
        <w:rPr>
          <w:rFonts w:ascii="Times New Roman" w:hAnsi="Times New Roman"/>
          <w:bCs/>
          <w:sz w:val="24"/>
          <w:szCs w:val="24"/>
          <w:lang w:val="bg-BG"/>
        </w:rPr>
        <w:t xml:space="preserve">6. Декларираме, че </w:t>
      </w:r>
      <w:r w:rsidR="007B1954" w:rsidRPr="007B1954">
        <w:rPr>
          <w:rFonts w:ascii="Times New Roman" w:hAnsi="Times New Roman"/>
          <w:bCs/>
          <w:sz w:val="24"/>
          <w:szCs w:val="24"/>
          <w:lang w:val="bg-BG"/>
        </w:rPr>
        <w:t xml:space="preserve">автомобила ще е: </w:t>
      </w:r>
    </w:p>
    <w:p w:rsidR="007B1954" w:rsidRPr="007B1954" w:rsidRDefault="007B1954" w:rsidP="007B1954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7B1954">
        <w:rPr>
          <w:rFonts w:ascii="Times New Roman" w:hAnsi="Times New Roman"/>
          <w:sz w:val="24"/>
          <w:szCs w:val="24"/>
          <w:lang w:val="bg-BG"/>
        </w:rPr>
        <w:t xml:space="preserve">1. Оборудван с </w:t>
      </w:r>
      <w:proofErr w:type="spellStart"/>
      <w:r w:rsidRPr="007B1954">
        <w:rPr>
          <w:rFonts w:ascii="Times New Roman" w:hAnsi="Times New Roman"/>
          <w:sz w:val="24"/>
          <w:szCs w:val="24"/>
          <w:lang w:val="bg-BG"/>
        </w:rPr>
        <w:t>обезопасителен</w:t>
      </w:r>
      <w:proofErr w:type="spellEnd"/>
      <w:r w:rsidRPr="007B1954">
        <w:rPr>
          <w:rFonts w:ascii="Times New Roman" w:hAnsi="Times New Roman"/>
          <w:sz w:val="24"/>
          <w:szCs w:val="24"/>
          <w:lang w:val="bg-BG"/>
        </w:rPr>
        <w:t xml:space="preserve"> триъгълник, аптечка, пожарогасител и </w:t>
      </w:r>
      <w:proofErr w:type="spellStart"/>
      <w:r w:rsidRPr="007B1954">
        <w:rPr>
          <w:rFonts w:ascii="Times New Roman" w:hAnsi="Times New Roman"/>
          <w:sz w:val="24"/>
          <w:szCs w:val="24"/>
          <w:lang w:val="bg-BG"/>
        </w:rPr>
        <w:t>светлоотразителна</w:t>
      </w:r>
      <w:proofErr w:type="spellEnd"/>
      <w:r w:rsidRPr="007B1954">
        <w:rPr>
          <w:rFonts w:ascii="Times New Roman" w:hAnsi="Times New Roman"/>
          <w:sz w:val="24"/>
          <w:szCs w:val="24"/>
          <w:lang w:val="bg-BG"/>
        </w:rPr>
        <w:t xml:space="preserve"> жилетка (съгласно Закона за движение по пътищата);</w:t>
      </w:r>
    </w:p>
    <w:p w:rsidR="007B1954" w:rsidRPr="007B1954" w:rsidRDefault="007B1954" w:rsidP="007B1954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7B1954">
        <w:rPr>
          <w:rFonts w:ascii="Times New Roman" w:hAnsi="Times New Roman"/>
          <w:sz w:val="24"/>
          <w:szCs w:val="24"/>
          <w:lang w:val="bg-BG"/>
        </w:rPr>
        <w:t>2. Окомплектовани, съгласно изискванията на производителя, с комплект ключове, резервна гума, комплект инструменти за смяна на гуми и др.;</w:t>
      </w:r>
    </w:p>
    <w:p w:rsidR="007B1954" w:rsidRPr="007B1954" w:rsidRDefault="007B1954" w:rsidP="007B1954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7B1954">
        <w:rPr>
          <w:rFonts w:ascii="Times New Roman" w:hAnsi="Times New Roman"/>
          <w:sz w:val="24"/>
          <w:szCs w:val="24"/>
          <w:lang w:val="bg-BG"/>
        </w:rPr>
        <w:t xml:space="preserve">3. С извършен </w:t>
      </w:r>
      <w:proofErr w:type="spellStart"/>
      <w:r w:rsidRPr="007B1954">
        <w:rPr>
          <w:rFonts w:ascii="Times New Roman" w:hAnsi="Times New Roman"/>
          <w:sz w:val="24"/>
          <w:szCs w:val="24"/>
          <w:lang w:val="bg-BG"/>
        </w:rPr>
        <w:t>предпродажбен</w:t>
      </w:r>
      <w:proofErr w:type="spellEnd"/>
      <w:r w:rsidRPr="007B1954">
        <w:rPr>
          <w:rFonts w:ascii="Times New Roman" w:hAnsi="Times New Roman"/>
          <w:sz w:val="24"/>
          <w:szCs w:val="24"/>
          <w:lang w:val="bg-BG"/>
        </w:rPr>
        <w:t xml:space="preserve"> сервиз</w:t>
      </w:r>
      <w:r w:rsidR="00086412">
        <w:rPr>
          <w:rFonts w:ascii="Times New Roman" w:hAnsi="Times New Roman"/>
          <w:sz w:val="24"/>
          <w:szCs w:val="24"/>
          <w:lang w:val="bg-BG"/>
        </w:rPr>
        <w:t>, удостоверено с протокол</w:t>
      </w:r>
      <w:bookmarkStart w:id="0" w:name="_GoBack"/>
      <w:bookmarkEnd w:id="0"/>
      <w:r w:rsidRPr="007B1954">
        <w:rPr>
          <w:rFonts w:ascii="Times New Roman" w:hAnsi="Times New Roman"/>
          <w:sz w:val="24"/>
          <w:szCs w:val="24"/>
          <w:lang w:val="bg-BG"/>
        </w:rPr>
        <w:t>;</w:t>
      </w:r>
    </w:p>
    <w:p w:rsidR="007B1954" w:rsidRPr="007B1954" w:rsidRDefault="007B1954" w:rsidP="007B1954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7B1954">
        <w:rPr>
          <w:rFonts w:ascii="Times New Roman" w:hAnsi="Times New Roman"/>
          <w:sz w:val="24"/>
          <w:szCs w:val="24"/>
          <w:lang w:val="bg-BG"/>
        </w:rPr>
        <w:t>4. Заредени с всички необходими за експлоатацията му течности и материали;</w:t>
      </w:r>
    </w:p>
    <w:p w:rsidR="007B1954" w:rsidRPr="007B1954" w:rsidRDefault="007B1954" w:rsidP="007B1954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7B1954">
        <w:rPr>
          <w:rFonts w:ascii="Times New Roman" w:hAnsi="Times New Roman"/>
          <w:sz w:val="24"/>
          <w:szCs w:val="24"/>
          <w:lang w:val="bg-BG"/>
        </w:rPr>
        <w:t>5. С необходимите за регистрацията им документи, включително документи за платени данъци, мита, такси, фактури и приемо-предавателни протоколи;</w:t>
      </w:r>
    </w:p>
    <w:p w:rsidR="007B1954" w:rsidRPr="007B1954" w:rsidRDefault="007B1954" w:rsidP="007B1954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7B1954">
        <w:rPr>
          <w:rFonts w:ascii="Times New Roman" w:hAnsi="Times New Roman"/>
          <w:sz w:val="24"/>
          <w:szCs w:val="24"/>
          <w:lang w:val="bg-BG"/>
        </w:rPr>
        <w:t>6. Сертификати за съответствие, гаранционна и сервизна книжка, паспорт или други документи от производителя, съдържащ технически данни и характеристики;</w:t>
      </w:r>
    </w:p>
    <w:p w:rsidR="007B1954" w:rsidRDefault="007B1954" w:rsidP="007B1954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</w:t>
      </w:r>
      <w:r w:rsidRPr="007B1954">
        <w:rPr>
          <w:rFonts w:ascii="Times New Roman" w:hAnsi="Times New Roman"/>
          <w:sz w:val="24"/>
          <w:szCs w:val="24"/>
          <w:lang w:val="bg-BG"/>
        </w:rPr>
        <w:t>7. С инструкция за експлоатация на български език, както и документация,съдържаща препоръки за правилна експлоатация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957FA7" w:rsidRDefault="00957FA7" w:rsidP="007B1954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7B1954" w:rsidRDefault="007B1954" w:rsidP="007B1954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1C6B48" w:rsidRPr="007B1954" w:rsidRDefault="007B1954" w:rsidP="007B1954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B195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C6B48" w:rsidRPr="007B1954">
        <w:rPr>
          <w:rFonts w:ascii="Times New Roman" w:hAnsi="Times New Roman"/>
          <w:sz w:val="24"/>
          <w:szCs w:val="24"/>
          <w:lang w:val="bg-BG"/>
        </w:rPr>
        <w:t>Допълнителна информация:</w:t>
      </w:r>
    </w:p>
    <w:p w:rsidR="001C6B48" w:rsidRPr="00435030" w:rsidRDefault="001C6B48" w:rsidP="001C6B48">
      <w:pPr>
        <w:spacing w:after="120"/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>.........................................................................................................................................</w:t>
      </w:r>
    </w:p>
    <w:p w:rsidR="001C6B48" w:rsidRPr="00435030" w:rsidRDefault="001C6B48" w:rsidP="001C6B48">
      <w:pPr>
        <w:spacing w:after="120"/>
        <w:ind w:firstLine="851"/>
        <w:jc w:val="both"/>
        <w:rPr>
          <w:rFonts w:ascii="Times New Roman" w:hAnsi="Times New Roman"/>
          <w:i/>
          <w:sz w:val="24"/>
          <w:szCs w:val="24"/>
          <w:lang w:val="bg-BG"/>
        </w:rPr>
      </w:pPr>
      <w:r w:rsidRPr="00435030">
        <w:rPr>
          <w:rFonts w:ascii="Times New Roman" w:hAnsi="Times New Roman"/>
          <w:i/>
          <w:sz w:val="24"/>
          <w:szCs w:val="24"/>
          <w:lang w:val="bg-BG"/>
        </w:rPr>
        <w:t>(предоставя се по преценка на участника).</w:t>
      </w:r>
    </w:p>
    <w:p w:rsidR="001C6B48" w:rsidRPr="00435030" w:rsidRDefault="001C6B48" w:rsidP="001C6B48">
      <w:pPr>
        <w:spacing w:after="120"/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10.</w:t>
      </w:r>
      <w:r w:rsidRPr="00435030">
        <w:rPr>
          <w:rFonts w:ascii="Times New Roman" w:hAnsi="Times New Roman"/>
          <w:sz w:val="24"/>
          <w:szCs w:val="24"/>
          <w:lang w:val="bg-BG"/>
        </w:rPr>
        <w:t xml:space="preserve"> Гарантираме, че сме в състояние да изпълним качествено и в срок поръчката в пълно съответствие с гореописаното предложение и Техническата спецификация.</w:t>
      </w:r>
    </w:p>
    <w:p w:rsidR="00210C5E" w:rsidRPr="00435030" w:rsidRDefault="00210C5E" w:rsidP="00210C5E">
      <w:pPr>
        <w:spacing w:after="120"/>
        <w:rPr>
          <w:rFonts w:ascii="Times New Roman" w:hAnsi="Times New Roman"/>
          <w:sz w:val="24"/>
          <w:szCs w:val="24"/>
          <w:lang w:val="bg-BG"/>
        </w:rPr>
      </w:pPr>
    </w:p>
    <w:p w:rsidR="00210C5E" w:rsidRPr="00435030" w:rsidRDefault="00210C5E" w:rsidP="00210C5E">
      <w:pPr>
        <w:spacing w:after="120"/>
        <w:jc w:val="both"/>
        <w:rPr>
          <w:rFonts w:ascii="Times New Roman" w:hAnsi="Times New Roman"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 xml:space="preserve">     Към настоящото предложение </w:t>
      </w:r>
      <w:r w:rsidRPr="00435030">
        <w:rPr>
          <w:rFonts w:ascii="Times New Roman" w:hAnsi="Times New Roman"/>
          <w:b/>
          <w:sz w:val="24"/>
          <w:szCs w:val="24"/>
          <w:lang w:val="bg-BG"/>
        </w:rPr>
        <w:t>прилагам/не прилагам</w:t>
      </w:r>
      <w:r w:rsidRPr="00435030">
        <w:rPr>
          <w:rFonts w:ascii="Times New Roman" w:hAnsi="Times New Roman"/>
          <w:sz w:val="24"/>
          <w:szCs w:val="24"/>
          <w:lang w:val="bg-BG"/>
        </w:rPr>
        <w:t xml:space="preserve"> /вярното се подчертава/ декларация по чл.102, ал.1 от ЗОП.</w:t>
      </w:r>
    </w:p>
    <w:p w:rsidR="00177468" w:rsidRPr="00435030" w:rsidRDefault="00177468">
      <w:pPr>
        <w:rPr>
          <w:lang w:val="bg-BG"/>
        </w:rPr>
      </w:pPr>
    </w:p>
    <w:sectPr w:rsidR="00177468" w:rsidRPr="00435030" w:rsidSect="007B1954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Bulgari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029"/>
    <w:multiLevelType w:val="hybridMultilevel"/>
    <w:tmpl w:val="40F8C060"/>
    <w:lvl w:ilvl="0" w:tplc="3BD49360">
      <w:start w:val="18"/>
      <w:numFmt w:val="bullet"/>
      <w:lvlText w:val="-"/>
      <w:lvlJc w:val="left"/>
      <w:pPr>
        <w:ind w:left="556" w:hanging="360"/>
      </w:pPr>
      <w:rPr>
        <w:rFonts w:ascii="Times New Roman Bulgarian" w:eastAsia="SimSun" w:hAnsi="Times New Roman Bulgarian" w:cs="Times New Roman Bulgarian" w:hint="default"/>
      </w:rPr>
    </w:lvl>
    <w:lvl w:ilvl="1" w:tplc="04020003" w:tentative="1">
      <w:start w:val="1"/>
      <w:numFmt w:val="bullet"/>
      <w:lvlText w:val="o"/>
      <w:lvlJc w:val="left"/>
      <w:pPr>
        <w:ind w:left="127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C5E"/>
    <w:rsid w:val="00086412"/>
    <w:rsid w:val="000E24DF"/>
    <w:rsid w:val="0010120F"/>
    <w:rsid w:val="00177468"/>
    <w:rsid w:val="001C6B48"/>
    <w:rsid w:val="00210C5E"/>
    <w:rsid w:val="003E1C60"/>
    <w:rsid w:val="00435030"/>
    <w:rsid w:val="007B1954"/>
    <w:rsid w:val="0089205C"/>
    <w:rsid w:val="00957FA7"/>
    <w:rsid w:val="00A34620"/>
    <w:rsid w:val="00A44A07"/>
    <w:rsid w:val="00B204B8"/>
    <w:rsid w:val="00B70487"/>
    <w:rsid w:val="00B872A8"/>
    <w:rsid w:val="00D74FE7"/>
    <w:rsid w:val="00D756C3"/>
    <w:rsid w:val="00E21200"/>
    <w:rsid w:val="00EA2BFD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79AB1"/>
  <w15:docId w15:val="{6EADF184-2903-4A32-9FBF-322108D7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C5E"/>
    <w:pPr>
      <w:ind w:firstLine="0"/>
      <w:jc w:val="left"/>
    </w:pPr>
    <w:rPr>
      <w:rFonts w:ascii="HebarU" w:eastAsia="Times New Roman" w:hAnsi="HebarU"/>
      <w:sz w:val="28"/>
      <w:szCs w:val="20"/>
      <w:lang w:val="en-GB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9">
    <w:name w:val="Основен текст (19)"/>
    <w:basedOn w:val="a"/>
    <w:link w:val="190"/>
    <w:uiPriority w:val="99"/>
    <w:rsid w:val="00210C5E"/>
    <w:pPr>
      <w:widowControl w:val="0"/>
      <w:shd w:val="clear" w:color="auto" w:fill="FFFFFF"/>
      <w:suppressAutoHyphens/>
      <w:spacing w:line="240" w:lineRule="atLeast"/>
    </w:pPr>
    <w:rPr>
      <w:rFonts w:ascii="Times New Roman" w:hAnsi="Times New Roman"/>
      <w:kern w:val="1"/>
      <w:sz w:val="12"/>
      <w:szCs w:val="12"/>
      <w:lang w:val="bg-BG" w:eastAsia="zh-CN" w:bidi="hi-IN"/>
    </w:rPr>
  </w:style>
  <w:style w:type="paragraph" w:customStyle="1" w:styleId="1">
    <w:name w:val="Основен текст1"/>
    <w:basedOn w:val="a"/>
    <w:uiPriority w:val="99"/>
    <w:rsid w:val="00210C5E"/>
    <w:pPr>
      <w:widowControl w:val="0"/>
      <w:shd w:val="clear" w:color="auto" w:fill="FFFFFF"/>
      <w:suppressAutoHyphens/>
      <w:spacing w:line="240" w:lineRule="atLeast"/>
    </w:pPr>
    <w:rPr>
      <w:rFonts w:ascii="Lucida Sans Unicode" w:eastAsia="SimSun" w:hAnsi="Lucida Sans Unicode" w:cs="Lucida Sans Unicode"/>
      <w:kern w:val="1"/>
      <w:sz w:val="21"/>
      <w:szCs w:val="21"/>
      <w:lang w:val="bg-BG" w:eastAsia="zh-CN" w:bidi="hi-IN"/>
    </w:rPr>
  </w:style>
  <w:style w:type="character" w:customStyle="1" w:styleId="190">
    <w:name w:val="Основен текст (19)_"/>
    <w:link w:val="19"/>
    <w:uiPriority w:val="99"/>
    <w:locked/>
    <w:rsid w:val="00210C5E"/>
    <w:rPr>
      <w:rFonts w:eastAsia="Times New Roman"/>
      <w:kern w:val="1"/>
      <w:sz w:val="12"/>
      <w:szCs w:val="12"/>
      <w:shd w:val="clear" w:color="auto" w:fill="FFFFFF"/>
      <w:lang w:eastAsia="zh-CN" w:bidi="hi-IN"/>
    </w:rPr>
  </w:style>
  <w:style w:type="table" w:styleId="a3">
    <w:name w:val="Table Grid"/>
    <w:basedOn w:val="a1"/>
    <w:uiPriority w:val="39"/>
    <w:rsid w:val="00B87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PC304 N</dc:creator>
  <cp:keywords/>
  <dc:description/>
  <cp:lastModifiedBy>Ina</cp:lastModifiedBy>
  <cp:revision>12</cp:revision>
  <dcterms:created xsi:type="dcterms:W3CDTF">2021-07-26T08:01:00Z</dcterms:created>
  <dcterms:modified xsi:type="dcterms:W3CDTF">2022-09-21T06:10:00Z</dcterms:modified>
</cp:coreProperties>
</file>