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B54A6" w:rsidRPr="006E4D3E" w:rsidRDefault="006B54A6" w:rsidP="00F40FEC">
      <w:pPr>
        <w:spacing w:after="0"/>
        <w:jc w:val="center"/>
        <w:rPr>
          <w:rFonts w:ascii="Cambria" w:hAnsi="Cambria"/>
          <w:b/>
          <w:sz w:val="32"/>
          <w:szCs w:val="32"/>
        </w:rPr>
      </w:pPr>
      <w:r w:rsidRPr="006E4D3E">
        <w:rPr>
          <w:rFonts w:ascii="Cambria" w:hAnsi="Cambria"/>
          <w:b/>
          <w:sz w:val="32"/>
          <w:szCs w:val="32"/>
        </w:rPr>
        <w:t>ПРОТОКОЛ</w:t>
      </w:r>
    </w:p>
    <w:p w:rsidR="006B54A6" w:rsidRPr="00D03288" w:rsidRDefault="006B54A6" w:rsidP="006B54A6">
      <w:pPr>
        <w:jc w:val="center"/>
        <w:rPr>
          <w:rFonts w:ascii="Cambria" w:hAnsi="Cambria"/>
          <w:b/>
          <w:sz w:val="32"/>
          <w:szCs w:val="32"/>
        </w:rPr>
      </w:pPr>
      <w:r w:rsidRPr="004E1359">
        <w:rPr>
          <w:rFonts w:ascii="Cambria" w:hAnsi="Cambria"/>
          <w:b/>
          <w:sz w:val="32"/>
          <w:szCs w:val="32"/>
        </w:rPr>
        <w:t>№</w:t>
      </w:r>
      <w:r w:rsidR="00F44055">
        <w:rPr>
          <w:rFonts w:ascii="Cambria" w:hAnsi="Cambria"/>
          <w:b/>
          <w:sz w:val="32"/>
          <w:szCs w:val="32"/>
          <w:lang w:val="en-US"/>
        </w:rPr>
        <w:t>11</w:t>
      </w:r>
    </w:p>
    <w:p w:rsidR="006B54A6" w:rsidRPr="006B1AED" w:rsidRDefault="00DD3230" w:rsidP="00DD3230">
      <w:pPr>
        <w:tabs>
          <w:tab w:val="left" w:pos="851"/>
        </w:tabs>
        <w:spacing w:after="0" w:line="240" w:lineRule="auto"/>
        <w:contextualSpacing/>
        <w:jc w:val="both"/>
        <w:rPr>
          <w:rFonts w:ascii="Cambria" w:hAnsi="Cambria"/>
          <w:sz w:val="24"/>
          <w:szCs w:val="24"/>
        </w:rPr>
      </w:pPr>
      <w:r>
        <w:rPr>
          <w:rFonts w:ascii="Cambria" w:hAnsi="Cambria"/>
          <w:sz w:val="24"/>
          <w:szCs w:val="24"/>
        </w:rPr>
        <w:t xml:space="preserve">              </w:t>
      </w:r>
      <w:r w:rsidR="006B54A6" w:rsidRPr="006B1AED">
        <w:rPr>
          <w:rFonts w:ascii="Cambria" w:hAnsi="Cambria"/>
          <w:sz w:val="24"/>
          <w:szCs w:val="24"/>
        </w:rPr>
        <w:t>Днес</w:t>
      </w:r>
      <w:r w:rsidR="00F44055">
        <w:rPr>
          <w:rFonts w:ascii="Cambria" w:hAnsi="Cambria"/>
          <w:sz w:val="24"/>
          <w:szCs w:val="24"/>
          <w:lang w:val="en-US"/>
        </w:rPr>
        <w:t xml:space="preserve"> 29.09</w:t>
      </w:r>
      <w:r w:rsidR="006B54A6" w:rsidRPr="006B1AED">
        <w:rPr>
          <w:rFonts w:ascii="Cambria" w:hAnsi="Cambria"/>
          <w:sz w:val="24"/>
          <w:szCs w:val="24"/>
          <w:lang w:val="en-US"/>
        </w:rPr>
        <w:t xml:space="preserve">.2022 </w:t>
      </w:r>
      <w:r w:rsidR="006B54A6" w:rsidRPr="006B1AED">
        <w:rPr>
          <w:rFonts w:ascii="Cambria" w:hAnsi="Cambria"/>
          <w:sz w:val="24"/>
          <w:szCs w:val="24"/>
        </w:rPr>
        <w:t>год. от</w:t>
      </w:r>
      <w:r w:rsidR="006B54A6" w:rsidRPr="006B1AED">
        <w:rPr>
          <w:rFonts w:ascii="Cambria" w:hAnsi="Cambria"/>
          <w:sz w:val="24"/>
          <w:szCs w:val="24"/>
          <w:lang w:val="en-US"/>
        </w:rPr>
        <w:t xml:space="preserve"> 13</w:t>
      </w:r>
      <w:r w:rsidR="006B54A6" w:rsidRPr="006B1AED">
        <w:rPr>
          <w:rFonts w:ascii="Cambria" w:hAnsi="Cambria"/>
          <w:sz w:val="24"/>
          <w:szCs w:val="24"/>
        </w:rPr>
        <w:t>,</w:t>
      </w:r>
      <w:r w:rsidR="006B54A6" w:rsidRPr="006B1AED">
        <w:rPr>
          <w:rFonts w:ascii="Cambria" w:hAnsi="Cambria"/>
          <w:sz w:val="24"/>
          <w:szCs w:val="24"/>
          <w:lang w:val="en-US"/>
        </w:rPr>
        <w:t xml:space="preserve">30 </w:t>
      </w:r>
      <w:r w:rsidR="006B54A6" w:rsidRPr="006B1AED">
        <w:rPr>
          <w:rFonts w:ascii="Cambria" w:hAnsi="Cambria"/>
          <w:sz w:val="24"/>
          <w:szCs w:val="24"/>
        </w:rPr>
        <w:t xml:space="preserve">часа в заседателната зала в сградата на </w:t>
      </w:r>
      <w:r w:rsidR="006B54A6" w:rsidRPr="006B1AED">
        <w:rPr>
          <w:rFonts w:ascii="Cambria" w:hAnsi="Cambria"/>
          <w:sz w:val="24"/>
          <w:szCs w:val="24"/>
          <w:lang w:val="en-US"/>
        </w:rPr>
        <w:t>O</w:t>
      </w:r>
      <w:r w:rsidR="006B54A6" w:rsidRPr="006B1AED">
        <w:rPr>
          <w:rFonts w:ascii="Cambria" w:hAnsi="Cambria"/>
          <w:sz w:val="24"/>
          <w:szCs w:val="24"/>
        </w:rPr>
        <w:t>бщина Тервел се проведе редовно заседание на Общински съвет гр.Тервел,</w:t>
      </w:r>
      <w:r w:rsidR="00557BD9" w:rsidRPr="006B1AED">
        <w:rPr>
          <w:rFonts w:ascii="Cambria" w:hAnsi="Cambria"/>
          <w:sz w:val="24"/>
          <w:szCs w:val="24"/>
          <w:lang w:val="en-US"/>
        </w:rPr>
        <w:t xml:space="preserve"> </w:t>
      </w:r>
      <w:r w:rsidR="006B54A6" w:rsidRPr="006B1AED">
        <w:rPr>
          <w:rFonts w:ascii="Cambria" w:hAnsi="Cambria"/>
          <w:sz w:val="24"/>
          <w:szCs w:val="24"/>
        </w:rPr>
        <w:t xml:space="preserve">обл.Добрич на основание чл.23, ал.4, т.1 от ЗМСМА. </w:t>
      </w:r>
    </w:p>
    <w:p w:rsidR="006B54A6" w:rsidRPr="006B1AED" w:rsidRDefault="006B54A6" w:rsidP="006B54A6">
      <w:pPr>
        <w:spacing w:after="0" w:line="240" w:lineRule="auto"/>
        <w:jc w:val="both"/>
        <w:rPr>
          <w:rFonts w:ascii="Cambria" w:hAnsi="Cambria" w:cs="Courier New"/>
          <w:sz w:val="24"/>
          <w:szCs w:val="24"/>
        </w:rPr>
      </w:pPr>
    </w:p>
    <w:p w:rsidR="006B54A6" w:rsidRPr="006B1AED" w:rsidRDefault="006B54A6" w:rsidP="006B54A6">
      <w:pPr>
        <w:spacing w:after="0" w:line="240" w:lineRule="auto"/>
        <w:jc w:val="both"/>
        <w:rPr>
          <w:rFonts w:ascii="Cambria" w:hAnsi="Cambria" w:cs="Courier New"/>
          <w:sz w:val="24"/>
          <w:szCs w:val="24"/>
        </w:rPr>
      </w:pPr>
      <w:r w:rsidRPr="006B1AED">
        <w:rPr>
          <w:rFonts w:ascii="Cambria" w:hAnsi="Cambria" w:cs="Courier New"/>
          <w:sz w:val="24"/>
          <w:szCs w:val="24"/>
        </w:rPr>
        <w:t>В 1</w:t>
      </w:r>
      <w:r w:rsidRPr="006B1AED">
        <w:rPr>
          <w:rFonts w:ascii="Cambria" w:hAnsi="Cambria" w:cs="Courier New"/>
          <w:sz w:val="24"/>
          <w:szCs w:val="24"/>
          <w:lang w:val="ru-RU"/>
        </w:rPr>
        <w:t>3</w:t>
      </w:r>
      <w:r w:rsidRPr="006B1AED">
        <w:rPr>
          <w:rFonts w:ascii="Cambria" w:hAnsi="Cambria" w:cs="Courier New"/>
          <w:sz w:val="24"/>
          <w:szCs w:val="24"/>
        </w:rPr>
        <w:t>,3</w:t>
      </w:r>
      <w:r w:rsidR="00F44055">
        <w:rPr>
          <w:rFonts w:ascii="Cambria" w:hAnsi="Cambria" w:cs="Courier New"/>
          <w:sz w:val="24"/>
          <w:szCs w:val="24"/>
          <w:lang w:val="en-US"/>
        </w:rPr>
        <w:t>4</w:t>
      </w:r>
      <w:r w:rsidR="00134B4E">
        <w:rPr>
          <w:rFonts w:ascii="Cambria" w:hAnsi="Cambria" w:cs="Courier New"/>
          <w:sz w:val="24"/>
          <w:szCs w:val="24"/>
        </w:rPr>
        <w:t xml:space="preserve"> часа Мария Гочева</w:t>
      </w:r>
      <w:r w:rsidR="00134B4E">
        <w:rPr>
          <w:rFonts w:ascii="Cambria" w:hAnsi="Cambria" w:cs="Courier New"/>
          <w:sz w:val="24"/>
          <w:szCs w:val="24"/>
          <w:lang w:val="en-US"/>
        </w:rPr>
        <w:t xml:space="preserve"> </w:t>
      </w:r>
      <w:r w:rsidRPr="006B1AED">
        <w:rPr>
          <w:rFonts w:ascii="Cambria" w:hAnsi="Cambria" w:cs="Courier New"/>
          <w:sz w:val="24"/>
          <w:szCs w:val="24"/>
        </w:rPr>
        <w:t>– Председател на Общински съвет</w:t>
      </w:r>
      <w:r w:rsidR="00557BD9" w:rsidRPr="006B1AED">
        <w:rPr>
          <w:rFonts w:ascii="Cambria" w:hAnsi="Cambria" w:cs="Courier New"/>
          <w:sz w:val="24"/>
          <w:szCs w:val="24"/>
          <w:lang w:val="en-US"/>
        </w:rPr>
        <w:t xml:space="preserve"> - </w:t>
      </w:r>
      <w:r w:rsidRPr="006B1AED">
        <w:rPr>
          <w:rFonts w:ascii="Cambria" w:hAnsi="Cambria" w:cs="Courier New"/>
          <w:sz w:val="24"/>
          <w:szCs w:val="24"/>
        </w:rPr>
        <w:t>Терве</w:t>
      </w:r>
      <w:r w:rsidR="0049433E" w:rsidRPr="006B1AED">
        <w:rPr>
          <w:rFonts w:ascii="Cambria" w:hAnsi="Cambria" w:cs="Courier New"/>
          <w:sz w:val="24"/>
          <w:szCs w:val="24"/>
        </w:rPr>
        <w:t>л даде ход на</w:t>
      </w:r>
      <w:r w:rsidR="00DD3230" w:rsidRPr="006B1AED">
        <w:rPr>
          <w:rFonts w:ascii="Cambria" w:hAnsi="Cambria" w:cs="Courier New"/>
          <w:sz w:val="24"/>
          <w:szCs w:val="24"/>
          <w:lang w:val="en-US"/>
        </w:rPr>
        <w:t xml:space="preserve"> </w:t>
      </w:r>
      <w:r w:rsidR="00693AEB" w:rsidRPr="006B1AED">
        <w:rPr>
          <w:rFonts w:ascii="Cambria" w:hAnsi="Cambria" w:cs="Courier New"/>
          <w:sz w:val="24"/>
          <w:szCs w:val="24"/>
        </w:rPr>
        <w:t>поредното</w:t>
      </w:r>
      <w:r w:rsidRPr="006B1AED">
        <w:rPr>
          <w:rFonts w:ascii="Cambria" w:hAnsi="Cambria" w:cs="Courier New"/>
          <w:sz w:val="24"/>
          <w:szCs w:val="24"/>
        </w:rPr>
        <w:t xml:space="preserve"> редовно засе</w:t>
      </w:r>
      <w:r w:rsidR="00CE5A85" w:rsidRPr="006B1AED">
        <w:rPr>
          <w:rFonts w:ascii="Cambria" w:hAnsi="Cambria" w:cs="Courier New"/>
          <w:sz w:val="24"/>
          <w:szCs w:val="24"/>
        </w:rPr>
        <w:t>дание</w:t>
      </w:r>
      <w:r w:rsidRPr="006B1AED">
        <w:rPr>
          <w:rFonts w:ascii="Cambria" w:hAnsi="Cambria" w:cs="Courier New"/>
          <w:sz w:val="24"/>
          <w:szCs w:val="24"/>
        </w:rPr>
        <w:t xml:space="preserve">. </w:t>
      </w:r>
    </w:p>
    <w:p w:rsidR="00111C27" w:rsidRPr="006B1AED" w:rsidRDefault="006B54A6" w:rsidP="006B54A6">
      <w:pPr>
        <w:spacing w:after="0" w:line="240" w:lineRule="auto"/>
        <w:contextualSpacing/>
        <w:jc w:val="both"/>
        <w:rPr>
          <w:rFonts w:ascii="Cambria" w:hAnsi="Cambria"/>
          <w:sz w:val="24"/>
          <w:szCs w:val="24"/>
        </w:rPr>
      </w:pPr>
      <w:r w:rsidRPr="006B1AED">
        <w:rPr>
          <w:rFonts w:ascii="Cambria" w:hAnsi="Cambria"/>
          <w:sz w:val="24"/>
          <w:szCs w:val="24"/>
        </w:rPr>
        <w:t xml:space="preserve">Представители </w:t>
      </w:r>
      <w:r w:rsidR="00735614" w:rsidRPr="006B1AED">
        <w:rPr>
          <w:rFonts w:ascii="Cambria" w:hAnsi="Cambria"/>
          <w:sz w:val="24"/>
          <w:szCs w:val="24"/>
        </w:rPr>
        <w:t>на общинска администрация бяха:</w:t>
      </w:r>
      <w:r w:rsidR="00111C27" w:rsidRPr="006B1AED">
        <w:rPr>
          <w:rFonts w:ascii="Cambria" w:hAnsi="Cambria"/>
          <w:sz w:val="24"/>
          <w:szCs w:val="24"/>
          <w:lang w:val="en-US"/>
        </w:rPr>
        <w:t xml:space="preserve"> </w:t>
      </w:r>
      <w:proofErr w:type="spellStart"/>
      <w:r w:rsidR="00111C27" w:rsidRPr="006B1AED">
        <w:rPr>
          <w:rFonts w:ascii="Cambria" w:hAnsi="Cambria"/>
          <w:sz w:val="24"/>
          <w:szCs w:val="24"/>
          <w:lang w:val="en-US"/>
        </w:rPr>
        <w:t>инж.Симеон</w:t>
      </w:r>
      <w:proofErr w:type="spellEnd"/>
      <w:r w:rsidR="00111C27" w:rsidRPr="006B1AED">
        <w:rPr>
          <w:rFonts w:ascii="Cambria" w:hAnsi="Cambria"/>
          <w:sz w:val="24"/>
          <w:szCs w:val="24"/>
          <w:lang w:val="en-US"/>
        </w:rPr>
        <w:t xml:space="preserve"> </w:t>
      </w:r>
      <w:proofErr w:type="spellStart"/>
      <w:r w:rsidR="00111C27" w:rsidRPr="006B1AED">
        <w:rPr>
          <w:rFonts w:ascii="Cambria" w:hAnsi="Cambria"/>
          <w:sz w:val="24"/>
          <w:szCs w:val="24"/>
          <w:lang w:val="en-US"/>
        </w:rPr>
        <w:t>Симеонов</w:t>
      </w:r>
      <w:proofErr w:type="spellEnd"/>
      <w:r w:rsidR="00111C27" w:rsidRPr="006B1AED">
        <w:rPr>
          <w:rFonts w:ascii="Cambria" w:hAnsi="Cambria"/>
          <w:sz w:val="24"/>
          <w:szCs w:val="24"/>
          <w:lang w:val="en-US"/>
        </w:rPr>
        <w:t xml:space="preserve"> – </w:t>
      </w:r>
      <w:proofErr w:type="spellStart"/>
      <w:r w:rsidR="00111C27" w:rsidRPr="006B1AED">
        <w:rPr>
          <w:rFonts w:ascii="Cambria" w:hAnsi="Cambria"/>
          <w:sz w:val="24"/>
          <w:szCs w:val="24"/>
          <w:lang w:val="en-US"/>
        </w:rPr>
        <w:t>Кмет</w:t>
      </w:r>
      <w:proofErr w:type="spellEnd"/>
      <w:r w:rsidR="00111C27" w:rsidRPr="006B1AED">
        <w:rPr>
          <w:rFonts w:ascii="Cambria" w:hAnsi="Cambria"/>
          <w:sz w:val="24"/>
          <w:szCs w:val="24"/>
          <w:lang w:val="en-US"/>
        </w:rPr>
        <w:t xml:space="preserve"> </w:t>
      </w:r>
      <w:r w:rsidR="00111C27" w:rsidRPr="006B1AED">
        <w:rPr>
          <w:rFonts w:ascii="Cambria" w:hAnsi="Cambria"/>
          <w:sz w:val="24"/>
          <w:szCs w:val="24"/>
        </w:rPr>
        <w:t>на Община Тервел,</w:t>
      </w:r>
      <w:r w:rsidR="00735614" w:rsidRPr="006B1AED">
        <w:rPr>
          <w:rFonts w:ascii="Cambria" w:hAnsi="Cambria"/>
          <w:sz w:val="24"/>
          <w:szCs w:val="24"/>
          <w:lang w:val="en-US"/>
        </w:rPr>
        <w:t xml:space="preserve"> </w:t>
      </w:r>
      <w:r w:rsidRPr="006B1AED">
        <w:rPr>
          <w:rFonts w:ascii="Cambria" w:hAnsi="Cambria"/>
          <w:sz w:val="24"/>
          <w:szCs w:val="24"/>
        </w:rPr>
        <w:t>Зам.Кметовете – Дияна Илиева и Велчо Велчев</w:t>
      </w:r>
      <w:r w:rsidR="00F44055">
        <w:rPr>
          <w:rFonts w:ascii="Cambria" w:hAnsi="Cambria"/>
          <w:sz w:val="24"/>
          <w:szCs w:val="24"/>
        </w:rPr>
        <w:t>, Георги Русенов</w:t>
      </w:r>
      <w:r w:rsidR="00111C27" w:rsidRPr="006B1AED">
        <w:rPr>
          <w:rFonts w:ascii="Cambria" w:hAnsi="Cambria"/>
          <w:sz w:val="24"/>
          <w:szCs w:val="24"/>
        </w:rPr>
        <w:t xml:space="preserve"> - Директор на Дирекция „</w:t>
      </w:r>
      <w:r w:rsidR="00F44055">
        <w:rPr>
          <w:rFonts w:ascii="Cambria" w:hAnsi="Cambria"/>
          <w:sz w:val="24"/>
          <w:szCs w:val="24"/>
        </w:rPr>
        <w:t>ОСТСУ“.</w:t>
      </w:r>
    </w:p>
    <w:p w:rsidR="006B54A6" w:rsidRPr="006B1AED" w:rsidRDefault="00693AEB" w:rsidP="006B54A6">
      <w:pPr>
        <w:spacing w:after="0" w:line="240" w:lineRule="auto"/>
        <w:contextualSpacing/>
        <w:jc w:val="both"/>
        <w:rPr>
          <w:rFonts w:ascii="Cambria" w:hAnsi="Cambria"/>
          <w:sz w:val="24"/>
          <w:szCs w:val="24"/>
        </w:rPr>
      </w:pPr>
      <w:r w:rsidRPr="006B1AED">
        <w:rPr>
          <w:rFonts w:ascii="Cambria" w:hAnsi="Cambria"/>
          <w:sz w:val="24"/>
          <w:szCs w:val="24"/>
        </w:rPr>
        <w:t xml:space="preserve">Преброител на </w:t>
      </w:r>
      <w:r w:rsidR="004B0C40" w:rsidRPr="006B1AED">
        <w:rPr>
          <w:rFonts w:ascii="Cambria" w:hAnsi="Cambria"/>
          <w:sz w:val="24"/>
          <w:szCs w:val="24"/>
        </w:rPr>
        <w:t>заседанието бе г-н Йордан Йорданов</w:t>
      </w:r>
      <w:r w:rsidR="006B54A6" w:rsidRPr="006B1AED">
        <w:rPr>
          <w:rFonts w:ascii="Cambria" w:hAnsi="Cambria"/>
          <w:sz w:val="24"/>
          <w:szCs w:val="24"/>
        </w:rPr>
        <w:t>.</w:t>
      </w:r>
    </w:p>
    <w:p w:rsidR="006B54A6" w:rsidRPr="006B1AED" w:rsidRDefault="006B54A6" w:rsidP="006B54A6">
      <w:pPr>
        <w:spacing w:after="0" w:line="240" w:lineRule="auto"/>
        <w:contextualSpacing/>
        <w:jc w:val="both"/>
        <w:rPr>
          <w:rFonts w:ascii="Cambria" w:hAnsi="Cambria"/>
          <w:b/>
          <w:sz w:val="24"/>
          <w:szCs w:val="24"/>
          <w:u w:val="single"/>
        </w:rPr>
      </w:pPr>
    </w:p>
    <w:p w:rsidR="006B54A6" w:rsidRPr="006B1AED" w:rsidRDefault="006B54A6" w:rsidP="006B54A6">
      <w:pPr>
        <w:spacing w:after="0" w:line="240" w:lineRule="auto"/>
        <w:ind w:left="708"/>
        <w:contextualSpacing/>
        <w:jc w:val="both"/>
        <w:rPr>
          <w:rFonts w:ascii="Cambria" w:hAnsi="Cambria"/>
          <w:b/>
          <w:sz w:val="24"/>
          <w:szCs w:val="24"/>
          <w:u w:val="single"/>
        </w:rPr>
      </w:pPr>
      <w:r w:rsidRPr="006B1AED">
        <w:rPr>
          <w:rFonts w:ascii="Cambria" w:hAnsi="Cambria"/>
          <w:b/>
          <w:sz w:val="24"/>
          <w:szCs w:val="24"/>
          <w:u w:val="single"/>
        </w:rPr>
        <w:t>МАРИЯ ГОЧЕВА – ПРЕДСЕДАТЕЛ НА ОбС:</w:t>
      </w:r>
    </w:p>
    <w:p w:rsidR="00A55554" w:rsidRPr="003539BE" w:rsidRDefault="00A55554" w:rsidP="002D171F">
      <w:pPr>
        <w:spacing w:after="0" w:line="240" w:lineRule="auto"/>
        <w:ind w:left="708"/>
        <w:contextualSpacing/>
        <w:jc w:val="both"/>
        <w:rPr>
          <w:rFonts w:ascii="Cambria" w:hAnsi="Cambria"/>
          <w:sz w:val="24"/>
          <w:szCs w:val="24"/>
          <w:lang w:val="en-US"/>
        </w:rPr>
      </w:pPr>
      <w:r w:rsidRPr="003539BE">
        <w:rPr>
          <w:rFonts w:ascii="Cambria" w:hAnsi="Cambria"/>
          <w:sz w:val="24"/>
          <w:szCs w:val="24"/>
        </w:rPr>
        <w:t>Ко</w:t>
      </w:r>
      <w:r w:rsidR="0016525F" w:rsidRPr="003539BE">
        <w:rPr>
          <w:rFonts w:ascii="Cambria" w:hAnsi="Cambria"/>
          <w:sz w:val="24"/>
          <w:szCs w:val="24"/>
        </w:rPr>
        <w:t>леги,</w:t>
      </w:r>
      <w:r w:rsidR="002D171F" w:rsidRPr="003539BE">
        <w:rPr>
          <w:rFonts w:ascii="Cambria" w:hAnsi="Cambria"/>
          <w:sz w:val="24"/>
          <w:szCs w:val="24"/>
        </w:rPr>
        <w:t xml:space="preserve"> с вдигане на ръка</w:t>
      </w:r>
      <w:r w:rsidR="0016525F" w:rsidRPr="003539BE">
        <w:rPr>
          <w:rFonts w:ascii="Cambria" w:hAnsi="Cambria"/>
          <w:sz w:val="24"/>
          <w:szCs w:val="24"/>
          <w:lang w:val="en-US"/>
        </w:rPr>
        <w:t xml:space="preserve"> </w:t>
      </w:r>
      <w:r w:rsidR="002A10DA" w:rsidRPr="003539BE">
        <w:rPr>
          <w:rFonts w:ascii="Cambria" w:hAnsi="Cambria"/>
          <w:sz w:val="24"/>
          <w:szCs w:val="24"/>
        </w:rPr>
        <w:t>моля</w:t>
      </w:r>
      <w:r w:rsidR="002A10DA" w:rsidRPr="003539BE">
        <w:rPr>
          <w:rFonts w:ascii="Cambria" w:hAnsi="Cambria"/>
          <w:sz w:val="24"/>
          <w:szCs w:val="24"/>
          <w:lang w:val="en-US"/>
        </w:rPr>
        <w:t>,</w:t>
      </w:r>
      <w:r w:rsidR="00F44055" w:rsidRPr="003539BE">
        <w:rPr>
          <w:rFonts w:ascii="Cambria" w:hAnsi="Cambria"/>
          <w:sz w:val="24"/>
          <w:szCs w:val="24"/>
        </w:rPr>
        <w:t xml:space="preserve"> проверка на кворума</w:t>
      </w:r>
      <w:r w:rsidRPr="003539BE">
        <w:rPr>
          <w:rFonts w:ascii="Cambria" w:hAnsi="Cambria"/>
          <w:sz w:val="24"/>
          <w:szCs w:val="24"/>
        </w:rPr>
        <w:t>!</w:t>
      </w:r>
    </w:p>
    <w:p w:rsidR="00B81C30" w:rsidRPr="006B1AED" w:rsidRDefault="00B81C30" w:rsidP="00B81C30">
      <w:pPr>
        <w:spacing w:after="0" w:line="240" w:lineRule="auto"/>
        <w:contextualSpacing/>
        <w:jc w:val="both"/>
        <w:rPr>
          <w:rFonts w:ascii="Cambria" w:hAnsi="Cambria"/>
          <w:sz w:val="24"/>
          <w:szCs w:val="24"/>
        </w:rPr>
      </w:pPr>
    </w:p>
    <w:p w:rsidR="0032327B" w:rsidRDefault="004B0C40" w:rsidP="000B6C2B">
      <w:pPr>
        <w:pStyle w:val="51"/>
        <w:shd w:val="clear" w:color="auto" w:fill="auto"/>
        <w:spacing w:before="0" w:line="240" w:lineRule="auto"/>
        <w:rPr>
          <w:rFonts w:ascii="Cambria" w:hAnsi="Cambria"/>
          <w:i w:val="0"/>
          <w:sz w:val="24"/>
          <w:szCs w:val="24"/>
          <w:lang w:bidi="bg-BG"/>
        </w:rPr>
      </w:pPr>
      <w:r w:rsidRPr="006B1AED">
        <w:rPr>
          <w:rFonts w:ascii="Cambria" w:hAnsi="Cambria"/>
          <w:b/>
          <w:i w:val="0"/>
          <w:sz w:val="24"/>
          <w:szCs w:val="24"/>
          <w:lang w:bidi="bg-BG"/>
        </w:rPr>
        <w:t xml:space="preserve">Преброител: </w:t>
      </w:r>
      <w:r w:rsidR="00735614" w:rsidRPr="006B1AED">
        <w:rPr>
          <w:rFonts w:ascii="Cambria" w:hAnsi="Cambria"/>
          <w:i w:val="0"/>
          <w:sz w:val="24"/>
          <w:szCs w:val="24"/>
          <w:lang w:bidi="bg-BG"/>
        </w:rPr>
        <w:t>1</w:t>
      </w:r>
      <w:r w:rsidR="00F44055">
        <w:rPr>
          <w:rFonts w:ascii="Cambria" w:hAnsi="Cambria"/>
          <w:i w:val="0"/>
          <w:sz w:val="24"/>
          <w:szCs w:val="24"/>
          <w:lang w:bidi="bg-BG"/>
        </w:rPr>
        <w:t>9</w:t>
      </w:r>
      <w:r w:rsidRPr="006B1AED">
        <w:rPr>
          <w:rFonts w:ascii="Cambria" w:hAnsi="Cambria"/>
          <w:i w:val="0"/>
          <w:sz w:val="24"/>
          <w:szCs w:val="24"/>
          <w:lang w:bidi="bg-BG"/>
        </w:rPr>
        <w:t>.</w:t>
      </w:r>
    </w:p>
    <w:p w:rsidR="00D62252" w:rsidRDefault="00D62252" w:rsidP="000B6C2B">
      <w:pPr>
        <w:pStyle w:val="51"/>
        <w:shd w:val="clear" w:color="auto" w:fill="auto"/>
        <w:spacing w:before="0" w:line="240" w:lineRule="auto"/>
        <w:rPr>
          <w:rFonts w:ascii="Cambria" w:hAnsi="Cambria"/>
          <w:i w:val="0"/>
          <w:sz w:val="24"/>
          <w:szCs w:val="24"/>
          <w:lang w:bidi="bg-BG"/>
        </w:rPr>
      </w:pPr>
    </w:p>
    <w:p w:rsidR="003E616F" w:rsidRPr="003E616F" w:rsidRDefault="00D62252" w:rsidP="003E616F">
      <w:pPr>
        <w:spacing w:after="0" w:line="240" w:lineRule="auto"/>
        <w:ind w:left="708"/>
        <w:contextualSpacing/>
        <w:jc w:val="both"/>
        <w:rPr>
          <w:rFonts w:ascii="Cambria" w:hAnsi="Cambria"/>
          <w:sz w:val="24"/>
          <w:szCs w:val="24"/>
          <w:lang w:bidi="bg-BG"/>
        </w:rPr>
      </w:pPr>
      <w:r w:rsidRPr="006B1AED">
        <w:rPr>
          <w:rFonts w:ascii="Cambria" w:hAnsi="Cambria"/>
          <w:b/>
          <w:sz w:val="24"/>
          <w:szCs w:val="24"/>
          <w:u w:val="single"/>
        </w:rPr>
        <w:t>МАР</w:t>
      </w:r>
      <w:r w:rsidR="003E616F">
        <w:rPr>
          <w:rFonts w:ascii="Cambria" w:hAnsi="Cambria"/>
          <w:b/>
          <w:sz w:val="24"/>
          <w:szCs w:val="24"/>
          <w:u w:val="single"/>
        </w:rPr>
        <w:t xml:space="preserve">ИЯ ГОЧЕВА – ПРЕДСЕДАТЕЛ НА ОбС: </w:t>
      </w:r>
    </w:p>
    <w:p w:rsidR="003117F6" w:rsidRDefault="003E75A0" w:rsidP="003E616F">
      <w:pPr>
        <w:spacing w:after="0" w:line="240" w:lineRule="auto"/>
        <w:contextualSpacing/>
        <w:jc w:val="both"/>
        <w:rPr>
          <w:rFonts w:ascii="Cambria" w:hAnsi="Cambria"/>
          <w:sz w:val="24"/>
          <w:szCs w:val="24"/>
          <w:lang w:bidi="bg-BG"/>
        </w:rPr>
      </w:pPr>
      <w:r w:rsidRPr="00C1781C">
        <w:rPr>
          <w:rFonts w:ascii="Cambria" w:hAnsi="Cambria"/>
          <w:color w:val="FF0000"/>
          <w:sz w:val="24"/>
          <w:szCs w:val="24"/>
          <w:lang w:bidi="bg-BG"/>
        </w:rPr>
        <w:t xml:space="preserve">             </w:t>
      </w:r>
      <w:r w:rsidR="00D11996">
        <w:rPr>
          <w:rFonts w:ascii="Cambria" w:hAnsi="Cambria"/>
          <w:color w:val="FF0000"/>
          <w:sz w:val="24"/>
          <w:szCs w:val="24"/>
          <w:lang w:bidi="bg-BG"/>
        </w:rPr>
        <w:t xml:space="preserve"> </w:t>
      </w:r>
      <w:r w:rsidR="00D11996" w:rsidRPr="003539BE">
        <w:rPr>
          <w:rFonts w:ascii="Cambria" w:hAnsi="Cambria"/>
          <w:sz w:val="24"/>
          <w:szCs w:val="24"/>
          <w:lang w:bidi="bg-BG"/>
        </w:rPr>
        <w:t>Благодаря!</w:t>
      </w:r>
      <w:r w:rsidR="003539BE" w:rsidRPr="003539BE">
        <w:rPr>
          <w:rFonts w:ascii="Cambria" w:hAnsi="Cambria"/>
          <w:sz w:val="24"/>
          <w:szCs w:val="24"/>
          <w:lang w:val="en-US" w:bidi="bg-BG"/>
        </w:rPr>
        <w:t xml:space="preserve"> </w:t>
      </w:r>
      <w:r w:rsidR="003539BE" w:rsidRPr="003539BE">
        <w:rPr>
          <w:rFonts w:ascii="Cambria" w:hAnsi="Cambria"/>
          <w:sz w:val="24"/>
          <w:szCs w:val="24"/>
          <w:lang w:bidi="bg-BG"/>
        </w:rPr>
        <w:t>На основание чл.23, ал.4, т.1 от ЗМСМА свиквам днешното редовно заседание</w:t>
      </w:r>
      <w:r w:rsidR="00E87813">
        <w:rPr>
          <w:rFonts w:ascii="Cambria" w:hAnsi="Cambria"/>
          <w:sz w:val="24"/>
          <w:szCs w:val="24"/>
          <w:lang w:bidi="bg-BG"/>
        </w:rPr>
        <w:t xml:space="preserve"> на </w:t>
      </w:r>
      <w:proofErr w:type="spellStart"/>
      <w:r w:rsidR="00E87813">
        <w:rPr>
          <w:rFonts w:ascii="Cambria" w:hAnsi="Cambria"/>
          <w:sz w:val="24"/>
          <w:szCs w:val="24"/>
          <w:lang w:bidi="bg-BG"/>
        </w:rPr>
        <w:t>ОбС</w:t>
      </w:r>
      <w:proofErr w:type="spellEnd"/>
      <w:r w:rsidR="00E87813">
        <w:rPr>
          <w:rFonts w:ascii="Cambria" w:hAnsi="Cambria"/>
          <w:sz w:val="24"/>
          <w:szCs w:val="24"/>
          <w:lang w:bidi="bg-BG"/>
        </w:rPr>
        <w:t xml:space="preserve"> - Тервел</w:t>
      </w:r>
      <w:r w:rsidR="003539BE" w:rsidRPr="003539BE">
        <w:rPr>
          <w:rFonts w:ascii="Cambria" w:hAnsi="Cambria"/>
          <w:sz w:val="24"/>
          <w:szCs w:val="24"/>
          <w:lang w:bidi="bg-BG"/>
        </w:rPr>
        <w:t>.</w:t>
      </w:r>
      <w:r w:rsidR="00D11996">
        <w:rPr>
          <w:rFonts w:ascii="Cambria" w:hAnsi="Cambria"/>
          <w:color w:val="FF0000"/>
          <w:sz w:val="24"/>
          <w:szCs w:val="24"/>
          <w:lang w:bidi="bg-BG"/>
        </w:rPr>
        <w:t xml:space="preserve"> </w:t>
      </w:r>
      <w:r w:rsidR="00C1781C">
        <w:rPr>
          <w:rFonts w:ascii="Cambria" w:hAnsi="Cambria"/>
          <w:sz w:val="24"/>
          <w:szCs w:val="24"/>
          <w:lang w:bidi="bg-BG"/>
        </w:rPr>
        <w:t>От 21 общински съветника присъстват 19</w:t>
      </w:r>
      <w:r w:rsidR="003E616F">
        <w:rPr>
          <w:rFonts w:ascii="Cambria" w:hAnsi="Cambria"/>
          <w:sz w:val="24"/>
          <w:szCs w:val="24"/>
          <w:lang w:bidi="bg-BG"/>
        </w:rPr>
        <w:t xml:space="preserve">, имаме кворум и </w:t>
      </w:r>
      <w:r w:rsidR="00C1781C">
        <w:rPr>
          <w:rFonts w:ascii="Cambria" w:hAnsi="Cambria"/>
          <w:sz w:val="24"/>
          <w:szCs w:val="24"/>
          <w:lang w:bidi="bg-BG"/>
        </w:rPr>
        <w:t xml:space="preserve">можем да вземаме решения. В залата присъстват г-н Симеон Симеонов – Кмет на Община Тервел, г-жа Дияна Илиева </w:t>
      </w:r>
      <w:r w:rsidR="00D11996">
        <w:rPr>
          <w:rFonts w:ascii="Cambria" w:hAnsi="Cambria"/>
          <w:sz w:val="24"/>
          <w:szCs w:val="24"/>
          <w:lang w:bidi="bg-BG"/>
        </w:rPr>
        <w:t>–</w:t>
      </w:r>
      <w:r w:rsidR="00C1781C">
        <w:rPr>
          <w:rFonts w:ascii="Cambria" w:hAnsi="Cambria"/>
          <w:sz w:val="24"/>
          <w:szCs w:val="24"/>
          <w:lang w:bidi="bg-BG"/>
        </w:rPr>
        <w:t xml:space="preserve"> Зам</w:t>
      </w:r>
      <w:r w:rsidR="00D11996">
        <w:rPr>
          <w:rFonts w:ascii="Cambria" w:hAnsi="Cambria"/>
          <w:sz w:val="24"/>
          <w:szCs w:val="24"/>
          <w:lang w:bidi="bg-BG"/>
        </w:rPr>
        <w:t>.Кмет на Община Тервел, г-н Велчо Велчев – Зам. Кмет на Община Тервел. Както знаете след раздаване</w:t>
      </w:r>
      <w:r w:rsidR="00F33F11">
        <w:rPr>
          <w:rFonts w:ascii="Cambria" w:hAnsi="Cambria"/>
          <w:sz w:val="24"/>
          <w:szCs w:val="24"/>
          <w:lang w:bidi="bg-BG"/>
        </w:rPr>
        <w:t>то</w:t>
      </w:r>
      <w:r w:rsidR="00D11996">
        <w:rPr>
          <w:rFonts w:ascii="Cambria" w:hAnsi="Cambria"/>
          <w:sz w:val="24"/>
          <w:szCs w:val="24"/>
          <w:lang w:bidi="bg-BG"/>
        </w:rPr>
        <w:t xml:space="preserve"> на материалите, постъпи едно допълнително предложение, предполагам всеки си е взел от него. Трябва да гласуваме дали да бъде включено в днешния дневен ред. Предлагам първо да го гласуваме и после да ни дадат  разяснения, ако евентуално влезе в дневния ред.</w:t>
      </w:r>
      <w:r w:rsidR="003117F6">
        <w:rPr>
          <w:rFonts w:ascii="Cambria" w:hAnsi="Cambria"/>
          <w:sz w:val="24"/>
          <w:szCs w:val="24"/>
          <w:lang w:bidi="bg-BG"/>
        </w:rPr>
        <w:t xml:space="preserve"> Така, че гласуваме допълнителното предложение дали да влезе в днев</w:t>
      </w:r>
      <w:r w:rsidR="00415E2C">
        <w:rPr>
          <w:rFonts w:ascii="Cambria" w:hAnsi="Cambria"/>
          <w:sz w:val="24"/>
          <w:szCs w:val="24"/>
          <w:lang w:bidi="bg-BG"/>
        </w:rPr>
        <w:t xml:space="preserve">ния ред с вдигане на ръка. </w:t>
      </w:r>
    </w:p>
    <w:p w:rsidR="003E1FE7" w:rsidRDefault="003E1FE7" w:rsidP="003E1FE7">
      <w:pPr>
        <w:spacing w:after="0" w:line="240" w:lineRule="auto"/>
        <w:contextualSpacing/>
      </w:pPr>
      <w:r w:rsidRPr="003E1FE7">
        <w:rPr>
          <w:rStyle w:val="24"/>
          <w:rFonts w:ascii="Cambria" w:eastAsia="Calibri" w:hAnsi="Cambria"/>
          <w:sz w:val="24"/>
          <w:szCs w:val="24"/>
          <w:u w:val="single"/>
        </w:rPr>
        <w:t>ПРЕДЛОЖЕНИЕ</w:t>
      </w:r>
      <w:r>
        <w:rPr>
          <w:rStyle w:val="24"/>
          <w:rFonts w:ascii="Cambria" w:eastAsia="Calibri" w:hAnsi="Cambria"/>
          <w:sz w:val="24"/>
          <w:szCs w:val="24"/>
        </w:rPr>
        <w:t xml:space="preserve"> от </w:t>
      </w:r>
      <w:r>
        <w:rPr>
          <w:rFonts w:ascii="Cambria" w:hAnsi="Cambria"/>
          <w:b/>
          <w:sz w:val="24"/>
          <w:szCs w:val="24"/>
        </w:rPr>
        <w:t>инж. Симеон Симеонов – Кмет на Община Тервел</w:t>
      </w:r>
    </w:p>
    <w:p w:rsidR="003E1FE7" w:rsidRPr="00BA5B4F" w:rsidRDefault="003E1FE7" w:rsidP="003E1FE7">
      <w:pPr>
        <w:spacing w:after="0" w:line="240" w:lineRule="auto"/>
        <w:jc w:val="both"/>
        <w:rPr>
          <w:rFonts w:ascii="Cambria" w:hAnsi="Cambria"/>
          <w:b/>
          <w:sz w:val="24"/>
          <w:szCs w:val="24"/>
        </w:rPr>
      </w:pPr>
      <w:r>
        <w:rPr>
          <w:rStyle w:val="24"/>
          <w:rFonts w:ascii="Cambria" w:eastAsia="Calibri" w:hAnsi="Cambria"/>
          <w:sz w:val="24"/>
          <w:szCs w:val="24"/>
          <w:lang w:val="en-US"/>
        </w:rPr>
        <w:t>O</w:t>
      </w:r>
      <w:proofErr w:type="spellStart"/>
      <w:r>
        <w:rPr>
          <w:rStyle w:val="24"/>
          <w:rFonts w:ascii="Cambria" w:eastAsia="Calibri" w:hAnsi="Cambria"/>
          <w:sz w:val="24"/>
          <w:szCs w:val="24"/>
        </w:rPr>
        <w:t>ТНОСНО</w:t>
      </w:r>
      <w:proofErr w:type="spellEnd"/>
      <w:r>
        <w:rPr>
          <w:rStyle w:val="24"/>
          <w:rFonts w:ascii="Cambria" w:eastAsia="Calibri" w:hAnsi="Cambria"/>
          <w:sz w:val="24"/>
          <w:szCs w:val="24"/>
          <w:lang w:val="en-US"/>
        </w:rPr>
        <w:t>:</w:t>
      </w:r>
      <w:r>
        <w:rPr>
          <w:rStyle w:val="24"/>
          <w:rFonts w:ascii="Cambria" w:eastAsia="Calibri" w:hAnsi="Cambria"/>
          <w:sz w:val="24"/>
          <w:szCs w:val="24"/>
        </w:rPr>
        <w:t xml:space="preserve"> </w:t>
      </w:r>
      <w:r w:rsidRPr="004A0D9B">
        <w:rPr>
          <w:rFonts w:ascii="Cambria" w:hAnsi="Cambria"/>
          <w:color w:val="000000"/>
          <w:sz w:val="24"/>
          <w:szCs w:val="24"/>
          <w:lang w:eastAsia="bg-BG" w:bidi="bg-BG"/>
        </w:rPr>
        <w:t>Кандидатстване на Община Тервел по целева програма „</w:t>
      </w:r>
      <w:proofErr w:type="spellStart"/>
      <w:r w:rsidRPr="004A0D9B">
        <w:rPr>
          <w:rFonts w:ascii="Cambria" w:hAnsi="Cambria"/>
          <w:color w:val="000000"/>
          <w:sz w:val="24"/>
          <w:szCs w:val="24"/>
          <w:lang w:eastAsia="bg-BG" w:bidi="bg-BG"/>
        </w:rPr>
        <w:t>ПАТРОНАЖНА</w:t>
      </w:r>
      <w:proofErr w:type="spellEnd"/>
      <w:r w:rsidRPr="004A0D9B">
        <w:rPr>
          <w:rFonts w:ascii="Cambria" w:hAnsi="Cambria"/>
          <w:color w:val="000000"/>
          <w:sz w:val="24"/>
          <w:szCs w:val="24"/>
          <w:lang w:eastAsia="bg-BG" w:bidi="bg-BG"/>
        </w:rPr>
        <w:t xml:space="preserve"> МОБИЛНОСТ ЗА ДОСТАВКА НА ТОПЪЛ ОБЯД" - Приложение № 1 към Заповед № РД-25-13 от 23.09.2022 г. на Министъра на труда и социалната политика</w:t>
      </w:r>
      <w:r w:rsidR="00BA5B4F">
        <w:rPr>
          <w:rFonts w:ascii="Cambria" w:hAnsi="Cambria"/>
          <w:sz w:val="24"/>
          <w:szCs w:val="24"/>
        </w:rPr>
        <w:t>.</w:t>
      </w:r>
    </w:p>
    <w:p w:rsidR="003E1FE7" w:rsidRDefault="003E1FE7" w:rsidP="003E616F">
      <w:pPr>
        <w:spacing w:after="0" w:line="240" w:lineRule="auto"/>
        <w:contextualSpacing/>
        <w:jc w:val="both"/>
        <w:rPr>
          <w:rFonts w:ascii="Cambria" w:hAnsi="Cambria"/>
          <w:sz w:val="24"/>
          <w:szCs w:val="24"/>
          <w:lang w:bidi="bg-BG"/>
        </w:rPr>
      </w:pPr>
    </w:p>
    <w:p w:rsidR="00077692" w:rsidRDefault="00077692" w:rsidP="00077692">
      <w:pPr>
        <w:spacing w:after="0" w:line="240" w:lineRule="auto"/>
        <w:contextualSpacing/>
        <w:jc w:val="both"/>
        <w:rPr>
          <w:rFonts w:ascii="Cambria" w:hAnsi="Cambria"/>
          <w:b/>
          <w:sz w:val="24"/>
          <w:szCs w:val="24"/>
          <w:lang w:bidi="bg-BG"/>
        </w:rPr>
      </w:pPr>
      <w:r>
        <w:rPr>
          <w:rFonts w:ascii="Cambria" w:hAnsi="Cambria"/>
          <w:sz w:val="24"/>
          <w:szCs w:val="24"/>
          <w:lang w:bidi="bg-BG"/>
        </w:rPr>
        <w:t xml:space="preserve">От избраните 21 общински съветника </w:t>
      </w:r>
      <w:r>
        <w:rPr>
          <w:rFonts w:ascii="Cambria" w:hAnsi="Cambria"/>
          <w:b/>
          <w:sz w:val="24"/>
          <w:szCs w:val="24"/>
          <w:lang w:bidi="bg-BG"/>
        </w:rPr>
        <w:t>присъстват 19, гласуват 18.</w:t>
      </w:r>
    </w:p>
    <w:p w:rsidR="00077692" w:rsidRDefault="00077692" w:rsidP="003E616F">
      <w:pPr>
        <w:spacing w:after="0" w:line="240" w:lineRule="auto"/>
        <w:contextualSpacing/>
        <w:jc w:val="both"/>
        <w:rPr>
          <w:rFonts w:ascii="Cambria" w:hAnsi="Cambria"/>
          <w:b/>
          <w:sz w:val="24"/>
          <w:szCs w:val="24"/>
          <w:lang w:bidi="bg-BG"/>
        </w:rPr>
      </w:pPr>
    </w:p>
    <w:p w:rsidR="00415E2C" w:rsidRDefault="00415E2C" w:rsidP="00415E2C">
      <w:pPr>
        <w:spacing w:after="0" w:line="240" w:lineRule="auto"/>
        <w:ind w:left="708"/>
        <w:contextualSpacing/>
        <w:jc w:val="both"/>
        <w:rPr>
          <w:rFonts w:ascii="Cambria" w:hAnsi="Cambria"/>
          <w:sz w:val="24"/>
          <w:szCs w:val="24"/>
        </w:rPr>
      </w:pPr>
      <w:r w:rsidRPr="006B1AED">
        <w:rPr>
          <w:rFonts w:ascii="Cambria" w:hAnsi="Cambria"/>
          <w:b/>
          <w:sz w:val="24"/>
          <w:szCs w:val="24"/>
          <w:u w:val="single"/>
        </w:rPr>
        <w:t xml:space="preserve">МАРИЯ ГОЧЕВА – ПРЕДСЕДАТЕЛ НА </w:t>
      </w:r>
      <w:proofErr w:type="spellStart"/>
      <w:r w:rsidRPr="006B1AED">
        <w:rPr>
          <w:rFonts w:ascii="Cambria" w:hAnsi="Cambria"/>
          <w:b/>
          <w:sz w:val="24"/>
          <w:szCs w:val="24"/>
          <w:u w:val="single"/>
        </w:rPr>
        <w:t>ОбС</w:t>
      </w:r>
      <w:proofErr w:type="spellEnd"/>
      <w:r w:rsidRPr="006B1AED">
        <w:rPr>
          <w:rFonts w:ascii="Cambria" w:hAnsi="Cambria"/>
          <w:b/>
          <w:sz w:val="24"/>
          <w:szCs w:val="24"/>
          <w:u w:val="single"/>
        </w:rPr>
        <w:t>:</w:t>
      </w:r>
      <w:r>
        <w:rPr>
          <w:rFonts w:ascii="Cambria" w:hAnsi="Cambria"/>
          <w:sz w:val="24"/>
          <w:szCs w:val="24"/>
        </w:rPr>
        <w:t xml:space="preserve"> „За“?</w:t>
      </w:r>
    </w:p>
    <w:p w:rsidR="00415E2C" w:rsidRPr="00415E2C" w:rsidRDefault="00415E2C" w:rsidP="00415E2C">
      <w:pPr>
        <w:spacing w:after="0" w:line="240" w:lineRule="auto"/>
        <w:ind w:left="708"/>
        <w:contextualSpacing/>
        <w:jc w:val="both"/>
        <w:rPr>
          <w:rFonts w:ascii="Cambria" w:hAnsi="Cambria"/>
          <w:sz w:val="24"/>
          <w:szCs w:val="24"/>
          <w:lang w:bidi="bg-BG"/>
        </w:rPr>
      </w:pPr>
    </w:p>
    <w:p w:rsidR="003117F6" w:rsidRPr="003117F6" w:rsidRDefault="003117F6" w:rsidP="003E616F">
      <w:pPr>
        <w:spacing w:after="0" w:line="240" w:lineRule="auto"/>
        <w:contextualSpacing/>
        <w:jc w:val="both"/>
        <w:rPr>
          <w:rFonts w:ascii="Cambria" w:hAnsi="Cambria"/>
          <w:sz w:val="24"/>
          <w:szCs w:val="24"/>
          <w:lang w:bidi="bg-BG"/>
        </w:rPr>
      </w:pPr>
      <w:r w:rsidRPr="003117F6">
        <w:rPr>
          <w:rFonts w:ascii="Cambria" w:hAnsi="Cambria"/>
          <w:b/>
          <w:sz w:val="24"/>
          <w:szCs w:val="24"/>
          <w:lang w:bidi="bg-BG"/>
        </w:rPr>
        <w:t xml:space="preserve">Преброител: </w:t>
      </w:r>
      <w:r w:rsidRPr="003117F6">
        <w:rPr>
          <w:rFonts w:ascii="Cambria" w:hAnsi="Cambria"/>
          <w:sz w:val="24"/>
          <w:szCs w:val="24"/>
          <w:lang w:bidi="bg-BG"/>
        </w:rPr>
        <w:t>1</w:t>
      </w:r>
      <w:r>
        <w:rPr>
          <w:rFonts w:ascii="Cambria" w:hAnsi="Cambria"/>
          <w:sz w:val="24"/>
          <w:szCs w:val="24"/>
          <w:lang w:bidi="bg-BG"/>
        </w:rPr>
        <w:t>8.</w:t>
      </w:r>
    </w:p>
    <w:p w:rsidR="00D11996" w:rsidRDefault="00D11996" w:rsidP="003E616F">
      <w:pPr>
        <w:spacing w:after="0" w:line="240" w:lineRule="auto"/>
        <w:contextualSpacing/>
        <w:jc w:val="both"/>
        <w:rPr>
          <w:rFonts w:ascii="Cambria" w:hAnsi="Cambria"/>
          <w:sz w:val="24"/>
          <w:szCs w:val="24"/>
          <w:lang w:bidi="bg-BG"/>
        </w:rPr>
      </w:pPr>
    </w:p>
    <w:p w:rsidR="003117F6" w:rsidRPr="003117F6" w:rsidRDefault="003117F6" w:rsidP="003117F6">
      <w:pPr>
        <w:spacing w:after="0" w:line="240" w:lineRule="auto"/>
        <w:ind w:left="708"/>
        <w:contextualSpacing/>
        <w:jc w:val="both"/>
        <w:rPr>
          <w:rFonts w:ascii="Cambria" w:hAnsi="Cambria"/>
          <w:sz w:val="24"/>
          <w:szCs w:val="24"/>
        </w:rPr>
      </w:pPr>
      <w:r w:rsidRPr="006B1AED">
        <w:rPr>
          <w:rFonts w:ascii="Cambria" w:hAnsi="Cambria"/>
          <w:b/>
          <w:sz w:val="24"/>
          <w:szCs w:val="24"/>
          <w:u w:val="single"/>
        </w:rPr>
        <w:t>МАРИЯ ГОЧЕВА – ПРЕДСЕДАТЕЛ НА ОбС:</w:t>
      </w:r>
      <w:r>
        <w:rPr>
          <w:rFonts w:ascii="Cambria" w:hAnsi="Cambria"/>
          <w:b/>
          <w:sz w:val="24"/>
          <w:szCs w:val="24"/>
          <w:u w:val="single"/>
        </w:rPr>
        <w:t xml:space="preserve"> </w:t>
      </w:r>
      <w:r w:rsidRPr="003117F6">
        <w:rPr>
          <w:rFonts w:ascii="Cambria" w:hAnsi="Cambria"/>
          <w:sz w:val="24"/>
          <w:szCs w:val="24"/>
        </w:rPr>
        <w:t>„Против“?</w:t>
      </w:r>
    </w:p>
    <w:p w:rsidR="003117F6" w:rsidRDefault="003117F6" w:rsidP="003117F6">
      <w:pPr>
        <w:spacing w:after="0" w:line="240" w:lineRule="auto"/>
        <w:contextualSpacing/>
        <w:jc w:val="both"/>
        <w:rPr>
          <w:rFonts w:ascii="Cambria" w:hAnsi="Cambria"/>
          <w:b/>
          <w:sz w:val="24"/>
          <w:szCs w:val="24"/>
          <w:lang w:bidi="bg-BG"/>
        </w:rPr>
      </w:pPr>
    </w:p>
    <w:p w:rsidR="003117F6" w:rsidRPr="003117F6" w:rsidRDefault="003117F6" w:rsidP="003117F6">
      <w:pPr>
        <w:spacing w:after="0" w:line="240" w:lineRule="auto"/>
        <w:contextualSpacing/>
        <w:jc w:val="both"/>
        <w:rPr>
          <w:rFonts w:ascii="Cambria" w:hAnsi="Cambria"/>
          <w:sz w:val="24"/>
          <w:szCs w:val="24"/>
          <w:lang w:bidi="bg-BG"/>
        </w:rPr>
      </w:pPr>
      <w:r w:rsidRPr="003117F6">
        <w:rPr>
          <w:rFonts w:ascii="Cambria" w:hAnsi="Cambria"/>
          <w:b/>
          <w:sz w:val="24"/>
          <w:szCs w:val="24"/>
          <w:lang w:bidi="bg-BG"/>
        </w:rPr>
        <w:t xml:space="preserve">Преброител: </w:t>
      </w:r>
      <w:r w:rsidR="00E87813">
        <w:rPr>
          <w:rFonts w:ascii="Cambria" w:hAnsi="Cambria"/>
          <w:sz w:val="24"/>
          <w:szCs w:val="24"/>
          <w:lang w:bidi="bg-BG"/>
        </w:rPr>
        <w:t>няма</w:t>
      </w:r>
      <w:r>
        <w:rPr>
          <w:rFonts w:ascii="Cambria" w:hAnsi="Cambria"/>
          <w:sz w:val="24"/>
          <w:szCs w:val="24"/>
          <w:lang w:bidi="bg-BG"/>
        </w:rPr>
        <w:t>.</w:t>
      </w:r>
    </w:p>
    <w:p w:rsidR="00D11996" w:rsidRDefault="00D11996" w:rsidP="003E616F">
      <w:pPr>
        <w:spacing w:after="0" w:line="240" w:lineRule="auto"/>
        <w:contextualSpacing/>
        <w:jc w:val="both"/>
        <w:rPr>
          <w:rFonts w:ascii="Cambria" w:hAnsi="Cambria"/>
          <w:sz w:val="24"/>
          <w:szCs w:val="24"/>
          <w:lang w:bidi="bg-BG"/>
        </w:rPr>
      </w:pPr>
    </w:p>
    <w:p w:rsidR="003117F6" w:rsidRPr="003117F6" w:rsidRDefault="003117F6" w:rsidP="003117F6">
      <w:pPr>
        <w:spacing w:after="0" w:line="240" w:lineRule="auto"/>
        <w:ind w:left="708"/>
        <w:contextualSpacing/>
        <w:jc w:val="both"/>
        <w:rPr>
          <w:rFonts w:ascii="Cambria" w:hAnsi="Cambria"/>
          <w:sz w:val="24"/>
          <w:szCs w:val="24"/>
        </w:rPr>
      </w:pPr>
      <w:r w:rsidRPr="006B1AED">
        <w:rPr>
          <w:rFonts w:ascii="Cambria" w:hAnsi="Cambria"/>
          <w:b/>
          <w:sz w:val="24"/>
          <w:szCs w:val="24"/>
          <w:u w:val="single"/>
        </w:rPr>
        <w:t>МАРИЯ ГОЧЕВА – ПРЕДСЕДАТЕЛ НА ОбС:</w:t>
      </w:r>
      <w:r>
        <w:rPr>
          <w:rFonts w:ascii="Cambria" w:hAnsi="Cambria"/>
          <w:sz w:val="24"/>
          <w:szCs w:val="24"/>
        </w:rPr>
        <w:t xml:space="preserve"> „Въздържали се“?</w:t>
      </w:r>
    </w:p>
    <w:p w:rsidR="003117F6" w:rsidRDefault="003117F6" w:rsidP="003117F6">
      <w:pPr>
        <w:spacing w:after="0" w:line="240" w:lineRule="auto"/>
        <w:ind w:left="708"/>
        <w:contextualSpacing/>
        <w:jc w:val="both"/>
        <w:rPr>
          <w:rFonts w:ascii="Cambria" w:hAnsi="Cambria"/>
          <w:b/>
          <w:sz w:val="24"/>
          <w:szCs w:val="24"/>
          <w:u w:val="single"/>
        </w:rPr>
      </w:pPr>
    </w:p>
    <w:p w:rsidR="003117F6" w:rsidRDefault="003117F6" w:rsidP="003117F6">
      <w:pPr>
        <w:spacing w:after="0" w:line="240" w:lineRule="auto"/>
        <w:contextualSpacing/>
        <w:jc w:val="both"/>
        <w:rPr>
          <w:rFonts w:ascii="Cambria" w:hAnsi="Cambria"/>
          <w:sz w:val="24"/>
          <w:szCs w:val="24"/>
          <w:lang w:bidi="bg-BG"/>
        </w:rPr>
      </w:pPr>
      <w:r w:rsidRPr="003117F6">
        <w:rPr>
          <w:rFonts w:ascii="Cambria" w:hAnsi="Cambria"/>
          <w:b/>
          <w:sz w:val="24"/>
          <w:szCs w:val="24"/>
          <w:lang w:bidi="bg-BG"/>
        </w:rPr>
        <w:t xml:space="preserve">Преброител: </w:t>
      </w:r>
      <w:r w:rsidR="00E87813">
        <w:rPr>
          <w:rFonts w:ascii="Cambria" w:hAnsi="Cambria"/>
          <w:sz w:val="24"/>
          <w:szCs w:val="24"/>
          <w:lang w:bidi="bg-BG"/>
        </w:rPr>
        <w:t>няма</w:t>
      </w:r>
      <w:r>
        <w:rPr>
          <w:rFonts w:ascii="Cambria" w:hAnsi="Cambria"/>
          <w:sz w:val="24"/>
          <w:szCs w:val="24"/>
          <w:lang w:bidi="bg-BG"/>
        </w:rPr>
        <w:t>.</w:t>
      </w:r>
    </w:p>
    <w:p w:rsidR="003117F6" w:rsidRDefault="003117F6" w:rsidP="003117F6">
      <w:pPr>
        <w:spacing w:after="0" w:line="240" w:lineRule="auto"/>
        <w:contextualSpacing/>
        <w:jc w:val="both"/>
        <w:rPr>
          <w:rFonts w:ascii="Cambria" w:hAnsi="Cambria"/>
          <w:sz w:val="24"/>
          <w:szCs w:val="24"/>
          <w:lang w:bidi="bg-BG"/>
        </w:rPr>
      </w:pPr>
    </w:p>
    <w:p w:rsidR="003117F6" w:rsidRDefault="003117F6" w:rsidP="003117F6">
      <w:pPr>
        <w:spacing w:after="0" w:line="240" w:lineRule="auto"/>
        <w:ind w:left="708"/>
        <w:contextualSpacing/>
        <w:jc w:val="both"/>
        <w:rPr>
          <w:rFonts w:ascii="Cambria" w:hAnsi="Cambria"/>
          <w:b/>
          <w:sz w:val="24"/>
          <w:szCs w:val="24"/>
          <w:u w:val="single"/>
        </w:rPr>
      </w:pPr>
      <w:r w:rsidRPr="006B1AED">
        <w:rPr>
          <w:rFonts w:ascii="Cambria" w:hAnsi="Cambria"/>
          <w:b/>
          <w:sz w:val="24"/>
          <w:szCs w:val="24"/>
          <w:u w:val="single"/>
        </w:rPr>
        <w:lastRenderedPageBreak/>
        <w:t>МАРИЯ ГОЧЕВА – ПРЕДСЕДАТЕЛ НА ОбС:</w:t>
      </w:r>
    </w:p>
    <w:p w:rsidR="003F1618" w:rsidRDefault="006D2522" w:rsidP="006D2522">
      <w:pPr>
        <w:spacing w:after="0" w:line="240" w:lineRule="auto"/>
        <w:contextualSpacing/>
        <w:jc w:val="both"/>
        <w:rPr>
          <w:rFonts w:ascii="Cambria" w:hAnsi="Cambria"/>
          <w:sz w:val="24"/>
          <w:szCs w:val="24"/>
        </w:rPr>
      </w:pPr>
      <w:r>
        <w:rPr>
          <w:rFonts w:ascii="Cambria" w:hAnsi="Cambria"/>
          <w:sz w:val="24"/>
          <w:szCs w:val="24"/>
        </w:rPr>
        <w:t xml:space="preserve">              </w:t>
      </w:r>
      <w:r w:rsidR="003117F6">
        <w:rPr>
          <w:rFonts w:ascii="Cambria" w:hAnsi="Cambria"/>
          <w:sz w:val="24"/>
          <w:szCs w:val="24"/>
        </w:rPr>
        <w:t>Не, не. Живка Ненова не гласува.</w:t>
      </w:r>
      <w:r>
        <w:rPr>
          <w:rFonts w:ascii="Cambria" w:hAnsi="Cambria"/>
          <w:sz w:val="24"/>
          <w:szCs w:val="24"/>
        </w:rPr>
        <w:t xml:space="preserve"> Така, благодаря. </w:t>
      </w:r>
    </w:p>
    <w:p w:rsidR="003F1618" w:rsidRDefault="003F1618" w:rsidP="006D2522">
      <w:pPr>
        <w:spacing w:after="0" w:line="240" w:lineRule="auto"/>
        <w:contextualSpacing/>
        <w:jc w:val="both"/>
        <w:rPr>
          <w:rFonts w:ascii="Cambria" w:hAnsi="Cambria"/>
          <w:sz w:val="24"/>
          <w:szCs w:val="24"/>
        </w:rPr>
      </w:pPr>
    </w:p>
    <w:p w:rsidR="00361740" w:rsidRDefault="00077692" w:rsidP="00717E9F">
      <w:pPr>
        <w:pStyle w:val="51"/>
        <w:shd w:val="clear" w:color="auto" w:fill="auto"/>
        <w:spacing w:before="0" w:line="240" w:lineRule="auto"/>
        <w:rPr>
          <w:rFonts w:ascii="Cambria" w:hAnsi="Cambria"/>
          <w:b/>
          <w:i w:val="0"/>
          <w:color w:val="000000"/>
          <w:sz w:val="24"/>
          <w:szCs w:val="24"/>
        </w:rPr>
      </w:pPr>
      <w:r w:rsidRPr="00FD5B53">
        <w:rPr>
          <w:rFonts w:ascii="Cambria" w:hAnsi="Cambria"/>
          <w:b/>
          <w:i w:val="0"/>
          <w:sz w:val="24"/>
          <w:szCs w:val="24"/>
        </w:rPr>
        <w:t xml:space="preserve">С </w:t>
      </w:r>
      <w:r w:rsidR="00BD4D03">
        <w:rPr>
          <w:rFonts w:ascii="Cambria" w:hAnsi="Cambria"/>
          <w:b/>
          <w:i w:val="0"/>
          <w:sz w:val="24"/>
          <w:szCs w:val="24"/>
        </w:rPr>
        <w:t>18</w:t>
      </w:r>
      <w:r w:rsidRPr="00FD5B53">
        <w:rPr>
          <w:rFonts w:ascii="Cambria" w:hAnsi="Cambria"/>
          <w:b/>
          <w:i w:val="0"/>
          <w:sz w:val="24"/>
          <w:szCs w:val="24"/>
        </w:rPr>
        <w:t xml:space="preserve"> гласа „за“, </w:t>
      </w:r>
      <w:r>
        <w:rPr>
          <w:rFonts w:ascii="Cambria" w:hAnsi="Cambria"/>
          <w:b/>
          <w:i w:val="0"/>
          <w:sz w:val="24"/>
          <w:szCs w:val="24"/>
        </w:rPr>
        <w:t>0</w:t>
      </w:r>
      <w:r w:rsidRPr="00FD5B53">
        <w:rPr>
          <w:rFonts w:ascii="Cambria" w:hAnsi="Cambria"/>
          <w:b/>
          <w:i w:val="0"/>
          <w:sz w:val="24"/>
          <w:szCs w:val="24"/>
        </w:rPr>
        <w:t xml:space="preserve"> глас</w:t>
      </w:r>
      <w:r>
        <w:rPr>
          <w:rFonts w:ascii="Cambria" w:hAnsi="Cambria"/>
          <w:b/>
          <w:i w:val="0"/>
          <w:sz w:val="24"/>
          <w:szCs w:val="24"/>
        </w:rPr>
        <w:t>а</w:t>
      </w:r>
      <w:r w:rsidRPr="00FD5B53">
        <w:rPr>
          <w:rFonts w:ascii="Cambria" w:hAnsi="Cambria"/>
          <w:b/>
          <w:i w:val="0"/>
          <w:sz w:val="24"/>
          <w:szCs w:val="24"/>
        </w:rPr>
        <w:t xml:space="preserve"> „против“ и </w:t>
      </w:r>
      <w:r>
        <w:rPr>
          <w:rFonts w:ascii="Cambria" w:hAnsi="Cambria"/>
          <w:b/>
          <w:i w:val="0"/>
          <w:sz w:val="24"/>
          <w:szCs w:val="24"/>
        </w:rPr>
        <w:t>0</w:t>
      </w:r>
      <w:r w:rsidRPr="00FD5B53">
        <w:rPr>
          <w:rFonts w:ascii="Cambria" w:hAnsi="Cambria"/>
          <w:b/>
          <w:i w:val="0"/>
          <w:sz w:val="24"/>
          <w:szCs w:val="24"/>
        </w:rPr>
        <w:t xml:space="preserve"> глас</w:t>
      </w:r>
      <w:r>
        <w:rPr>
          <w:rFonts w:ascii="Cambria" w:hAnsi="Cambria"/>
          <w:b/>
          <w:i w:val="0"/>
          <w:sz w:val="24"/>
          <w:szCs w:val="24"/>
        </w:rPr>
        <w:t>а</w:t>
      </w:r>
      <w:r w:rsidRPr="00FD5B53">
        <w:rPr>
          <w:rFonts w:ascii="Cambria" w:hAnsi="Cambria"/>
          <w:b/>
          <w:i w:val="0"/>
          <w:sz w:val="24"/>
          <w:szCs w:val="24"/>
        </w:rPr>
        <w:t xml:space="preserve"> „въздържал се“ </w:t>
      </w:r>
      <w:r>
        <w:rPr>
          <w:rFonts w:ascii="Cambria" w:hAnsi="Cambria"/>
          <w:b/>
          <w:i w:val="0"/>
          <w:color w:val="000000"/>
          <w:sz w:val="24"/>
          <w:szCs w:val="24"/>
        </w:rPr>
        <w:t>предложението бе прието.</w:t>
      </w:r>
    </w:p>
    <w:p w:rsidR="00E81037" w:rsidRPr="00717E9F" w:rsidRDefault="00E81037" w:rsidP="00717E9F">
      <w:pPr>
        <w:pStyle w:val="51"/>
        <w:shd w:val="clear" w:color="auto" w:fill="auto"/>
        <w:spacing w:before="0" w:line="240" w:lineRule="auto"/>
        <w:rPr>
          <w:rFonts w:ascii="Cambria" w:hAnsi="Cambria"/>
          <w:b/>
          <w:i w:val="0"/>
          <w:color w:val="000000"/>
          <w:sz w:val="24"/>
          <w:szCs w:val="24"/>
        </w:rPr>
      </w:pPr>
    </w:p>
    <w:p w:rsidR="003F1618" w:rsidRPr="00750273" w:rsidRDefault="003F1618" w:rsidP="003F1618">
      <w:pPr>
        <w:spacing w:after="0" w:line="240" w:lineRule="auto"/>
        <w:contextualSpacing/>
        <w:jc w:val="center"/>
        <w:rPr>
          <w:rFonts w:ascii="Cambria" w:hAnsi="Cambria"/>
          <w:b/>
          <w:color w:val="FF0000"/>
          <w:sz w:val="28"/>
          <w:szCs w:val="28"/>
          <w:u w:val="single"/>
          <w:lang w:val="en-US"/>
        </w:rPr>
      </w:pPr>
      <w:r>
        <w:rPr>
          <w:rFonts w:ascii="Cambria" w:hAnsi="Cambria"/>
          <w:b/>
          <w:color w:val="FF0000"/>
          <w:sz w:val="28"/>
          <w:szCs w:val="28"/>
          <w:u w:val="single"/>
        </w:rPr>
        <w:t xml:space="preserve">РЕШЕНИЕ № </w:t>
      </w:r>
      <w:r>
        <w:rPr>
          <w:rFonts w:ascii="Cambria" w:hAnsi="Cambria"/>
          <w:b/>
          <w:color w:val="FF0000"/>
          <w:sz w:val="28"/>
          <w:szCs w:val="28"/>
          <w:u w:val="single"/>
          <w:lang w:val="en-US"/>
        </w:rPr>
        <w:t>11-114</w:t>
      </w:r>
    </w:p>
    <w:p w:rsidR="003F1618" w:rsidRDefault="003F1618" w:rsidP="003F1618">
      <w:pPr>
        <w:spacing w:after="0" w:line="240" w:lineRule="auto"/>
        <w:contextualSpacing/>
        <w:jc w:val="center"/>
        <w:rPr>
          <w:rFonts w:ascii="Cambria" w:hAnsi="Cambria"/>
          <w:b/>
          <w:color w:val="FF0000"/>
          <w:sz w:val="28"/>
          <w:szCs w:val="28"/>
          <w:u w:val="single"/>
        </w:rPr>
      </w:pPr>
    </w:p>
    <w:p w:rsidR="003F1618" w:rsidRDefault="003F1618" w:rsidP="003F1618">
      <w:pPr>
        <w:pStyle w:val="aa"/>
        <w:tabs>
          <w:tab w:val="left" w:pos="567"/>
        </w:tabs>
        <w:ind w:left="0"/>
        <w:jc w:val="both"/>
        <w:rPr>
          <w:rStyle w:val="24"/>
          <w:rFonts w:ascii="Cambria" w:eastAsia="Calibri" w:hAnsi="Cambria"/>
        </w:rPr>
      </w:pPr>
      <w:r>
        <w:rPr>
          <w:color w:val="FF0000"/>
          <w:lang w:val="en-US"/>
        </w:rPr>
        <w:t xml:space="preserve">    </w:t>
      </w:r>
      <w:r>
        <w:rPr>
          <w:color w:val="FF0000"/>
        </w:rPr>
        <w:t xml:space="preserve">        </w:t>
      </w:r>
      <w:r>
        <w:rPr>
          <w:rFonts w:ascii="Cambria" w:hAnsi="Cambria"/>
        </w:rPr>
        <w:t xml:space="preserve">На основание чл.71, ал.2 от Правилника за организацията и дейността на Общинския съвет, неговите комисии и взаимодействието му с общинска администрация </w:t>
      </w:r>
      <w:r>
        <w:rPr>
          <w:rFonts w:ascii="Cambria" w:hAnsi="Cambria"/>
          <w:lang w:val="en-US"/>
        </w:rPr>
        <w:t xml:space="preserve"> </w:t>
      </w:r>
      <w:r>
        <w:rPr>
          <w:rFonts w:ascii="Cambria" w:hAnsi="Cambria"/>
        </w:rPr>
        <w:t xml:space="preserve">мандат 2019-2023г., Общински съвет – Тервел       </w:t>
      </w:r>
      <w:r>
        <w:rPr>
          <w:rStyle w:val="24"/>
          <w:rFonts w:ascii="Cambria" w:eastAsia="Calibri" w:hAnsi="Cambria"/>
        </w:rPr>
        <w:t>Реши:</w:t>
      </w:r>
    </w:p>
    <w:p w:rsidR="003F1618" w:rsidRDefault="003F1618" w:rsidP="003F1618">
      <w:pPr>
        <w:spacing w:after="0" w:line="240" w:lineRule="auto"/>
        <w:contextualSpacing/>
        <w:jc w:val="right"/>
      </w:pPr>
      <w:r>
        <w:rPr>
          <w:rStyle w:val="24"/>
          <w:rFonts w:ascii="Cambria" w:eastAsia="Calibri" w:hAnsi="Cambria"/>
          <w:sz w:val="24"/>
          <w:szCs w:val="24"/>
          <w:lang w:val="en-US"/>
        </w:rPr>
        <w:t xml:space="preserve">   </w:t>
      </w:r>
      <w:r>
        <w:rPr>
          <w:rStyle w:val="24"/>
          <w:rFonts w:ascii="Cambria" w:eastAsia="Calibri" w:hAnsi="Cambria"/>
          <w:sz w:val="24"/>
          <w:szCs w:val="24"/>
        </w:rPr>
        <w:t xml:space="preserve">            Приема предложението на </w:t>
      </w:r>
      <w:r>
        <w:rPr>
          <w:rFonts w:ascii="Cambria" w:hAnsi="Cambria"/>
          <w:b/>
          <w:sz w:val="24"/>
          <w:szCs w:val="24"/>
        </w:rPr>
        <w:t>инж. Симеон Симеонов – Кмет на Община Тервел</w:t>
      </w:r>
    </w:p>
    <w:p w:rsidR="003F1618" w:rsidRDefault="003F1618" w:rsidP="009E0151">
      <w:pPr>
        <w:spacing w:after="0" w:line="240" w:lineRule="auto"/>
        <w:jc w:val="both"/>
        <w:rPr>
          <w:rFonts w:ascii="Cambria" w:hAnsi="Cambria"/>
          <w:b/>
          <w:sz w:val="24"/>
          <w:szCs w:val="24"/>
        </w:rPr>
      </w:pPr>
      <w:r>
        <w:rPr>
          <w:rStyle w:val="24"/>
          <w:rFonts w:ascii="Cambria" w:eastAsia="Calibri" w:hAnsi="Cambria"/>
          <w:sz w:val="24"/>
          <w:szCs w:val="24"/>
          <w:lang w:val="en-US"/>
        </w:rPr>
        <w:t>O</w:t>
      </w:r>
      <w:r>
        <w:rPr>
          <w:rStyle w:val="24"/>
          <w:rFonts w:ascii="Cambria" w:eastAsia="Calibri" w:hAnsi="Cambria"/>
          <w:sz w:val="24"/>
          <w:szCs w:val="24"/>
        </w:rPr>
        <w:t>тносно</w:t>
      </w:r>
      <w:r>
        <w:rPr>
          <w:rStyle w:val="24"/>
          <w:rFonts w:ascii="Cambria" w:eastAsia="Calibri" w:hAnsi="Cambria"/>
          <w:sz w:val="24"/>
          <w:szCs w:val="24"/>
          <w:lang w:val="en-US"/>
        </w:rPr>
        <w:t>:</w:t>
      </w:r>
      <w:r>
        <w:rPr>
          <w:rStyle w:val="24"/>
          <w:rFonts w:ascii="Cambria" w:eastAsia="Calibri" w:hAnsi="Cambria"/>
          <w:sz w:val="24"/>
          <w:szCs w:val="24"/>
        </w:rPr>
        <w:t xml:space="preserve"> </w:t>
      </w:r>
      <w:r w:rsidRPr="004A0D9B">
        <w:rPr>
          <w:rFonts w:ascii="Cambria" w:hAnsi="Cambria"/>
          <w:color w:val="000000"/>
          <w:sz w:val="24"/>
          <w:szCs w:val="24"/>
          <w:lang w:eastAsia="bg-BG" w:bidi="bg-BG"/>
        </w:rPr>
        <w:t>Кандидатстване на Община Тервел по целева програма „ПАТРОНАЖНА МОБИЛНОСТ ЗА ДОСТАВКА НА ТОПЪЛ ОБЯД" - Приложение № 1 към Заповед № РД-25-13 от 23.09.2022 г. на Министъра на труда и социалната политика</w:t>
      </w:r>
      <w:r w:rsidR="009E0151">
        <w:rPr>
          <w:rFonts w:ascii="Cambria" w:hAnsi="Cambria"/>
          <w:sz w:val="24"/>
          <w:szCs w:val="24"/>
        </w:rPr>
        <w:t xml:space="preserve">, </w:t>
      </w:r>
      <w:r>
        <w:rPr>
          <w:rFonts w:ascii="Cambria" w:hAnsi="Cambria"/>
          <w:b/>
          <w:sz w:val="24"/>
          <w:szCs w:val="24"/>
        </w:rPr>
        <w:t xml:space="preserve">да бъде включено като точка в проекто-дневния ред.  </w:t>
      </w:r>
    </w:p>
    <w:p w:rsidR="005F04FC" w:rsidRPr="009E0151" w:rsidRDefault="005F04FC" w:rsidP="009E0151">
      <w:pPr>
        <w:spacing w:after="0" w:line="240" w:lineRule="auto"/>
        <w:jc w:val="both"/>
        <w:rPr>
          <w:rFonts w:ascii="Cambria" w:hAnsi="Cambria"/>
          <w:sz w:val="24"/>
          <w:szCs w:val="24"/>
        </w:rPr>
      </w:pPr>
    </w:p>
    <w:p w:rsidR="003F1618" w:rsidRPr="00077692" w:rsidRDefault="00077692" w:rsidP="00077692">
      <w:pPr>
        <w:spacing w:after="0" w:line="240" w:lineRule="auto"/>
        <w:ind w:left="708"/>
        <w:contextualSpacing/>
        <w:jc w:val="both"/>
        <w:rPr>
          <w:rFonts w:ascii="Cambria" w:hAnsi="Cambria"/>
          <w:b/>
          <w:sz w:val="24"/>
          <w:szCs w:val="24"/>
          <w:u w:val="single"/>
        </w:rPr>
      </w:pPr>
      <w:r w:rsidRPr="006B1AED">
        <w:rPr>
          <w:rFonts w:ascii="Cambria" w:hAnsi="Cambria"/>
          <w:b/>
          <w:sz w:val="24"/>
          <w:szCs w:val="24"/>
          <w:u w:val="single"/>
        </w:rPr>
        <w:t>МАРИЯ ГОЧЕВА – ПРЕДСЕДАТЕЛ НА ОбС:</w:t>
      </w:r>
    </w:p>
    <w:p w:rsidR="003117F6" w:rsidRDefault="00717E9F" w:rsidP="006D2522">
      <w:pPr>
        <w:spacing w:after="0" w:line="240" w:lineRule="auto"/>
        <w:contextualSpacing/>
        <w:jc w:val="both"/>
        <w:rPr>
          <w:rFonts w:ascii="Cambria" w:hAnsi="Cambria"/>
          <w:sz w:val="24"/>
          <w:szCs w:val="24"/>
        </w:rPr>
      </w:pPr>
      <w:r>
        <w:rPr>
          <w:rFonts w:ascii="Cambria" w:hAnsi="Cambria"/>
          <w:sz w:val="24"/>
          <w:szCs w:val="24"/>
        </w:rPr>
        <w:t xml:space="preserve">             </w:t>
      </w:r>
      <w:r w:rsidR="006D2522">
        <w:rPr>
          <w:rFonts w:ascii="Cambria" w:hAnsi="Cambria"/>
          <w:sz w:val="24"/>
          <w:szCs w:val="24"/>
        </w:rPr>
        <w:t>Давам ви думата и за проекто-дневния ред, за изказвания. Имате ли някакви коментари по дневния ред? Гласуваме целия дневен ред с така включеното допълнително предложение с вдигане на ръка. Който е „за“?</w:t>
      </w:r>
    </w:p>
    <w:p w:rsidR="00077692" w:rsidRDefault="00077692" w:rsidP="006D2522">
      <w:pPr>
        <w:spacing w:after="0" w:line="240" w:lineRule="auto"/>
        <w:contextualSpacing/>
        <w:jc w:val="both"/>
        <w:rPr>
          <w:rFonts w:ascii="Cambria" w:hAnsi="Cambria"/>
          <w:sz w:val="24"/>
          <w:szCs w:val="24"/>
        </w:rPr>
      </w:pPr>
    </w:p>
    <w:p w:rsidR="00077692" w:rsidRDefault="00077692" w:rsidP="00077692">
      <w:pPr>
        <w:spacing w:after="0" w:line="240" w:lineRule="auto"/>
        <w:contextualSpacing/>
        <w:jc w:val="both"/>
        <w:rPr>
          <w:rFonts w:ascii="Cambria" w:hAnsi="Cambria"/>
          <w:b/>
          <w:sz w:val="24"/>
          <w:szCs w:val="24"/>
          <w:lang w:bidi="bg-BG"/>
        </w:rPr>
      </w:pPr>
      <w:r>
        <w:rPr>
          <w:rFonts w:ascii="Cambria" w:hAnsi="Cambria"/>
          <w:sz w:val="24"/>
          <w:szCs w:val="24"/>
          <w:lang w:bidi="bg-BG"/>
        </w:rPr>
        <w:t xml:space="preserve">От избраните 21 общински съветника </w:t>
      </w:r>
      <w:r>
        <w:rPr>
          <w:rFonts w:ascii="Cambria" w:hAnsi="Cambria"/>
          <w:b/>
          <w:sz w:val="24"/>
          <w:szCs w:val="24"/>
          <w:lang w:bidi="bg-BG"/>
        </w:rPr>
        <w:t>присъстват 19, гласуват 19.</w:t>
      </w:r>
    </w:p>
    <w:p w:rsidR="00077692" w:rsidRDefault="00077692" w:rsidP="00077692">
      <w:pPr>
        <w:spacing w:after="0" w:line="240" w:lineRule="auto"/>
        <w:contextualSpacing/>
        <w:jc w:val="both"/>
        <w:rPr>
          <w:rFonts w:ascii="Cambria" w:hAnsi="Cambria"/>
          <w:b/>
          <w:sz w:val="24"/>
          <w:szCs w:val="24"/>
          <w:lang w:bidi="bg-BG"/>
        </w:rPr>
      </w:pPr>
    </w:p>
    <w:p w:rsidR="00077692" w:rsidRPr="003117F6" w:rsidRDefault="00077692" w:rsidP="00077692">
      <w:pPr>
        <w:spacing w:after="0" w:line="240" w:lineRule="auto"/>
        <w:contextualSpacing/>
        <w:jc w:val="both"/>
        <w:rPr>
          <w:rFonts w:ascii="Cambria" w:hAnsi="Cambria"/>
          <w:sz w:val="24"/>
          <w:szCs w:val="24"/>
          <w:lang w:bidi="bg-BG"/>
        </w:rPr>
      </w:pPr>
      <w:r w:rsidRPr="003117F6">
        <w:rPr>
          <w:rFonts w:ascii="Cambria" w:hAnsi="Cambria"/>
          <w:b/>
          <w:sz w:val="24"/>
          <w:szCs w:val="24"/>
          <w:lang w:bidi="bg-BG"/>
        </w:rPr>
        <w:t xml:space="preserve">Преброител: </w:t>
      </w:r>
      <w:r w:rsidRPr="003117F6">
        <w:rPr>
          <w:rFonts w:ascii="Cambria" w:hAnsi="Cambria"/>
          <w:sz w:val="24"/>
          <w:szCs w:val="24"/>
          <w:lang w:bidi="bg-BG"/>
        </w:rPr>
        <w:t>1</w:t>
      </w:r>
      <w:r>
        <w:rPr>
          <w:rFonts w:ascii="Cambria" w:hAnsi="Cambria"/>
          <w:sz w:val="24"/>
          <w:szCs w:val="24"/>
          <w:lang w:bidi="bg-BG"/>
        </w:rPr>
        <w:t>9.</w:t>
      </w:r>
    </w:p>
    <w:p w:rsidR="00077692" w:rsidRDefault="00077692" w:rsidP="00077692">
      <w:pPr>
        <w:spacing w:after="0" w:line="240" w:lineRule="auto"/>
        <w:contextualSpacing/>
        <w:jc w:val="both"/>
        <w:rPr>
          <w:rFonts w:ascii="Cambria" w:hAnsi="Cambria"/>
          <w:b/>
          <w:sz w:val="24"/>
          <w:szCs w:val="24"/>
          <w:lang w:bidi="bg-BG"/>
        </w:rPr>
      </w:pPr>
    </w:p>
    <w:p w:rsidR="003F1618" w:rsidRDefault="003F1618" w:rsidP="003F1618">
      <w:pPr>
        <w:spacing w:after="0" w:line="240" w:lineRule="auto"/>
        <w:ind w:left="708"/>
        <w:contextualSpacing/>
        <w:jc w:val="both"/>
        <w:rPr>
          <w:rFonts w:ascii="Cambria" w:hAnsi="Cambria"/>
          <w:b/>
          <w:sz w:val="24"/>
          <w:szCs w:val="24"/>
          <w:u w:val="single"/>
        </w:rPr>
      </w:pPr>
      <w:r w:rsidRPr="006B1AED">
        <w:rPr>
          <w:rFonts w:ascii="Cambria" w:hAnsi="Cambria"/>
          <w:b/>
          <w:sz w:val="24"/>
          <w:szCs w:val="24"/>
          <w:u w:val="single"/>
        </w:rPr>
        <w:t>МАРИЯ ГОЧЕВА – ПРЕДСЕДАТЕЛ НА ОбС:</w:t>
      </w:r>
      <w:r>
        <w:rPr>
          <w:rFonts w:ascii="Cambria" w:hAnsi="Cambria"/>
          <w:b/>
          <w:sz w:val="24"/>
          <w:szCs w:val="24"/>
          <w:u w:val="single"/>
        </w:rPr>
        <w:t xml:space="preserve"> </w:t>
      </w:r>
    </w:p>
    <w:p w:rsidR="003F1618" w:rsidRDefault="00A1610C" w:rsidP="003F1618">
      <w:pPr>
        <w:spacing w:after="0" w:line="240" w:lineRule="auto"/>
        <w:ind w:left="708"/>
        <w:contextualSpacing/>
        <w:jc w:val="both"/>
        <w:rPr>
          <w:rFonts w:ascii="Cambria" w:hAnsi="Cambria"/>
          <w:sz w:val="24"/>
          <w:szCs w:val="24"/>
        </w:rPr>
      </w:pPr>
      <w:r>
        <w:rPr>
          <w:rFonts w:ascii="Cambria" w:hAnsi="Cambria"/>
          <w:sz w:val="24"/>
          <w:szCs w:val="24"/>
        </w:rPr>
        <w:t xml:space="preserve">Благодаря! </w:t>
      </w:r>
      <w:r w:rsidR="003F1618" w:rsidRPr="003117F6">
        <w:rPr>
          <w:rFonts w:ascii="Cambria" w:hAnsi="Cambria"/>
          <w:sz w:val="24"/>
          <w:szCs w:val="24"/>
        </w:rPr>
        <w:t>„Против“</w:t>
      </w:r>
      <w:r w:rsidR="003F1618">
        <w:rPr>
          <w:rFonts w:ascii="Cambria" w:hAnsi="Cambria"/>
          <w:sz w:val="24"/>
          <w:szCs w:val="24"/>
        </w:rPr>
        <w:t>, „въздържали се“ – няма, дневния ред се приема.</w:t>
      </w:r>
    </w:p>
    <w:p w:rsidR="00077692" w:rsidRDefault="00077692" w:rsidP="003F1618">
      <w:pPr>
        <w:spacing w:after="0" w:line="240" w:lineRule="auto"/>
        <w:ind w:left="708"/>
        <w:contextualSpacing/>
        <w:jc w:val="both"/>
        <w:rPr>
          <w:rFonts w:ascii="Cambria" w:hAnsi="Cambria"/>
          <w:sz w:val="24"/>
          <w:szCs w:val="24"/>
        </w:rPr>
      </w:pPr>
    </w:p>
    <w:p w:rsidR="00077692" w:rsidRDefault="00077692" w:rsidP="00077692">
      <w:pPr>
        <w:pStyle w:val="51"/>
        <w:shd w:val="clear" w:color="auto" w:fill="auto"/>
        <w:spacing w:before="0" w:line="240" w:lineRule="auto"/>
        <w:rPr>
          <w:rFonts w:ascii="Cambria" w:hAnsi="Cambria"/>
          <w:b/>
          <w:i w:val="0"/>
          <w:color w:val="000000"/>
          <w:sz w:val="24"/>
          <w:szCs w:val="24"/>
        </w:rPr>
      </w:pPr>
      <w:r w:rsidRPr="00FD5B53">
        <w:rPr>
          <w:rFonts w:ascii="Cambria" w:hAnsi="Cambria"/>
          <w:b/>
          <w:i w:val="0"/>
          <w:sz w:val="24"/>
          <w:szCs w:val="24"/>
        </w:rPr>
        <w:t xml:space="preserve">С </w:t>
      </w:r>
      <w:r>
        <w:rPr>
          <w:rFonts w:ascii="Cambria" w:hAnsi="Cambria"/>
          <w:b/>
          <w:i w:val="0"/>
          <w:sz w:val="24"/>
          <w:szCs w:val="24"/>
        </w:rPr>
        <w:t>19</w:t>
      </w:r>
      <w:r w:rsidRPr="00FD5B53">
        <w:rPr>
          <w:rFonts w:ascii="Cambria" w:hAnsi="Cambria"/>
          <w:b/>
          <w:i w:val="0"/>
          <w:sz w:val="24"/>
          <w:szCs w:val="24"/>
        </w:rPr>
        <w:t xml:space="preserve"> гласа „за“, </w:t>
      </w:r>
      <w:r>
        <w:rPr>
          <w:rFonts w:ascii="Cambria" w:hAnsi="Cambria"/>
          <w:b/>
          <w:i w:val="0"/>
          <w:sz w:val="24"/>
          <w:szCs w:val="24"/>
        </w:rPr>
        <w:t>0</w:t>
      </w:r>
      <w:r w:rsidRPr="00FD5B53">
        <w:rPr>
          <w:rFonts w:ascii="Cambria" w:hAnsi="Cambria"/>
          <w:b/>
          <w:i w:val="0"/>
          <w:sz w:val="24"/>
          <w:szCs w:val="24"/>
        </w:rPr>
        <w:t xml:space="preserve"> глас</w:t>
      </w:r>
      <w:r>
        <w:rPr>
          <w:rFonts w:ascii="Cambria" w:hAnsi="Cambria"/>
          <w:b/>
          <w:i w:val="0"/>
          <w:sz w:val="24"/>
          <w:szCs w:val="24"/>
        </w:rPr>
        <w:t>а</w:t>
      </w:r>
      <w:r w:rsidRPr="00FD5B53">
        <w:rPr>
          <w:rFonts w:ascii="Cambria" w:hAnsi="Cambria"/>
          <w:b/>
          <w:i w:val="0"/>
          <w:sz w:val="24"/>
          <w:szCs w:val="24"/>
        </w:rPr>
        <w:t xml:space="preserve"> „против“ и </w:t>
      </w:r>
      <w:r>
        <w:rPr>
          <w:rFonts w:ascii="Cambria" w:hAnsi="Cambria"/>
          <w:b/>
          <w:i w:val="0"/>
          <w:sz w:val="24"/>
          <w:szCs w:val="24"/>
        </w:rPr>
        <w:t>0</w:t>
      </w:r>
      <w:r w:rsidRPr="00FD5B53">
        <w:rPr>
          <w:rFonts w:ascii="Cambria" w:hAnsi="Cambria"/>
          <w:b/>
          <w:i w:val="0"/>
          <w:sz w:val="24"/>
          <w:szCs w:val="24"/>
        </w:rPr>
        <w:t xml:space="preserve"> глас</w:t>
      </w:r>
      <w:r>
        <w:rPr>
          <w:rFonts w:ascii="Cambria" w:hAnsi="Cambria"/>
          <w:b/>
          <w:i w:val="0"/>
          <w:sz w:val="24"/>
          <w:szCs w:val="24"/>
        </w:rPr>
        <w:t>а</w:t>
      </w:r>
      <w:r w:rsidRPr="00FD5B53">
        <w:rPr>
          <w:rFonts w:ascii="Cambria" w:hAnsi="Cambria"/>
          <w:b/>
          <w:i w:val="0"/>
          <w:sz w:val="24"/>
          <w:szCs w:val="24"/>
        </w:rPr>
        <w:t xml:space="preserve"> „въздържал се“ </w:t>
      </w:r>
      <w:r w:rsidR="001B6697">
        <w:rPr>
          <w:rFonts w:ascii="Cambria" w:hAnsi="Cambria"/>
          <w:b/>
          <w:i w:val="0"/>
          <w:color w:val="000000"/>
          <w:sz w:val="24"/>
          <w:szCs w:val="24"/>
        </w:rPr>
        <w:t>той</w:t>
      </w:r>
      <w:r>
        <w:rPr>
          <w:rFonts w:ascii="Cambria" w:hAnsi="Cambria"/>
          <w:b/>
          <w:i w:val="0"/>
          <w:color w:val="000000"/>
          <w:sz w:val="24"/>
          <w:szCs w:val="24"/>
        </w:rPr>
        <w:t xml:space="preserve"> бе приет.</w:t>
      </w:r>
    </w:p>
    <w:p w:rsidR="00077692" w:rsidRDefault="00077692" w:rsidP="003F1618">
      <w:pPr>
        <w:spacing w:after="0" w:line="240" w:lineRule="auto"/>
        <w:ind w:left="708"/>
        <w:contextualSpacing/>
        <w:jc w:val="both"/>
        <w:rPr>
          <w:rFonts w:ascii="Cambria" w:hAnsi="Cambria"/>
          <w:sz w:val="24"/>
          <w:szCs w:val="24"/>
        </w:rPr>
      </w:pPr>
    </w:p>
    <w:p w:rsidR="009E0151" w:rsidRPr="008C6C5E" w:rsidRDefault="009E0151" w:rsidP="009E0151">
      <w:pPr>
        <w:spacing w:after="0" w:line="240" w:lineRule="auto"/>
        <w:ind w:left="708"/>
        <w:contextualSpacing/>
        <w:jc w:val="center"/>
        <w:rPr>
          <w:rFonts w:ascii="Cambria" w:hAnsi="Cambria"/>
          <w:b/>
          <w:color w:val="FF0000"/>
          <w:sz w:val="28"/>
          <w:szCs w:val="28"/>
          <w:u w:val="single"/>
          <w:lang w:val="en-US"/>
        </w:rPr>
      </w:pPr>
      <w:r w:rsidRPr="008149F5">
        <w:rPr>
          <w:rFonts w:ascii="Cambria" w:hAnsi="Cambria"/>
          <w:b/>
          <w:color w:val="FF0000"/>
          <w:sz w:val="28"/>
          <w:szCs w:val="28"/>
          <w:u w:val="single"/>
        </w:rPr>
        <w:t xml:space="preserve">РЕШЕНИЕ № </w:t>
      </w:r>
      <w:r>
        <w:rPr>
          <w:rFonts w:ascii="Cambria" w:hAnsi="Cambria"/>
          <w:b/>
          <w:color w:val="FF0000"/>
          <w:sz w:val="28"/>
          <w:szCs w:val="28"/>
          <w:u w:val="single"/>
        </w:rPr>
        <w:t>1</w:t>
      </w:r>
      <w:r>
        <w:rPr>
          <w:rFonts w:ascii="Cambria" w:hAnsi="Cambria"/>
          <w:b/>
          <w:color w:val="FF0000"/>
          <w:sz w:val="28"/>
          <w:szCs w:val="28"/>
          <w:u w:val="single"/>
          <w:lang w:val="en-US"/>
        </w:rPr>
        <w:t>1</w:t>
      </w:r>
      <w:r>
        <w:rPr>
          <w:rFonts w:ascii="Cambria" w:hAnsi="Cambria"/>
          <w:b/>
          <w:color w:val="FF0000"/>
          <w:sz w:val="28"/>
          <w:szCs w:val="28"/>
          <w:u w:val="single"/>
        </w:rPr>
        <w:t>-</w:t>
      </w:r>
      <w:r>
        <w:rPr>
          <w:rFonts w:ascii="Cambria" w:hAnsi="Cambria"/>
          <w:b/>
          <w:color w:val="FF0000"/>
          <w:sz w:val="28"/>
          <w:szCs w:val="28"/>
          <w:u w:val="single"/>
          <w:lang w:val="en-US"/>
        </w:rPr>
        <w:t>115</w:t>
      </w:r>
    </w:p>
    <w:p w:rsidR="009E0151" w:rsidRDefault="009E0151" w:rsidP="009E0151">
      <w:pPr>
        <w:spacing w:after="0" w:line="240" w:lineRule="auto"/>
        <w:contextualSpacing/>
        <w:jc w:val="center"/>
        <w:rPr>
          <w:rFonts w:ascii="Cambria" w:hAnsi="Cambria"/>
          <w:b/>
          <w:color w:val="FF0000"/>
          <w:sz w:val="28"/>
          <w:szCs w:val="28"/>
          <w:u w:val="single"/>
        </w:rPr>
      </w:pPr>
    </w:p>
    <w:p w:rsidR="009E0151" w:rsidRPr="00717E9F" w:rsidRDefault="009E0151" w:rsidP="009E0151">
      <w:pPr>
        <w:pStyle w:val="aa"/>
        <w:tabs>
          <w:tab w:val="left" w:pos="284"/>
          <w:tab w:val="left" w:pos="709"/>
          <w:tab w:val="left" w:pos="851"/>
        </w:tabs>
        <w:ind w:left="0"/>
        <w:jc w:val="both"/>
        <w:rPr>
          <w:rStyle w:val="24"/>
          <w:rFonts w:ascii="Cambria" w:eastAsia="Calibri" w:hAnsi="Cambria"/>
          <w:sz w:val="24"/>
          <w:szCs w:val="24"/>
          <w:lang w:val="en-US"/>
        </w:rPr>
      </w:pPr>
      <w:r>
        <w:rPr>
          <w:rFonts w:ascii="Cambria" w:hAnsi="Cambria"/>
        </w:rPr>
        <w:t xml:space="preserve">               </w:t>
      </w:r>
      <w:r w:rsidRPr="000F3792">
        <w:rPr>
          <w:rFonts w:ascii="Cambria" w:hAnsi="Cambria"/>
        </w:rPr>
        <w:t xml:space="preserve">На основание чл.71 ал.1 от Правилника за организацията и дейността на Общинския съвет, неговите комисии и взаимодействието му с общинска администрация </w:t>
      </w:r>
      <w:r w:rsidRPr="000F3792">
        <w:rPr>
          <w:rFonts w:ascii="Cambria" w:hAnsi="Cambria"/>
          <w:lang w:val="en-US"/>
        </w:rPr>
        <w:t xml:space="preserve"> </w:t>
      </w:r>
      <w:r w:rsidRPr="000F3792">
        <w:rPr>
          <w:rFonts w:ascii="Cambria" w:hAnsi="Cambria"/>
        </w:rPr>
        <w:t xml:space="preserve">мандат 2019-2023г., Общински съвет – Тервел       </w:t>
      </w:r>
      <w:r w:rsidRPr="00717E9F">
        <w:rPr>
          <w:rStyle w:val="24"/>
          <w:rFonts w:ascii="Cambria" w:eastAsia="Calibri" w:hAnsi="Cambria"/>
          <w:sz w:val="24"/>
          <w:szCs w:val="24"/>
        </w:rPr>
        <w:t>Реши:</w:t>
      </w:r>
    </w:p>
    <w:p w:rsidR="009E0151" w:rsidRPr="00CB0C6F" w:rsidRDefault="009E0151" w:rsidP="009E0151">
      <w:pPr>
        <w:pStyle w:val="aa"/>
        <w:tabs>
          <w:tab w:val="left" w:pos="284"/>
          <w:tab w:val="left" w:pos="709"/>
          <w:tab w:val="left" w:pos="851"/>
        </w:tabs>
        <w:ind w:left="0"/>
        <w:jc w:val="both"/>
        <w:rPr>
          <w:rFonts w:ascii="Cambria" w:hAnsi="Cambria"/>
          <w:b/>
          <w:bCs/>
          <w:lang w:val="en-US" w:bidi="bg-BG"/>
        </w:rPr>
      </w:pPr>
    </w:p>
    <w:p w:rsidR="009E0151" w:rsidRDefault="009E0151" w:rsidP="009E0151">
      <w:pPr>
        <w:spacing w:after="0" w:line="240" w:lineRule="auto"/>
        <w:contextualSpacing/>
        <w:jc w:val="both"/>
        <w:rPr>
          <w:rFonts w:ascii="Cambria" w:hAnsi="Cambria"/>
          <w:sz w:val="24"/>
          <w:szCs w:val="24"/>
          <w:lang w:val="en-US"/>
        </w:rPr>
      </w:pPr>
      <w:r w:rsidRPr="00CB0C6F">
        <w:rPr>
          <w:rFonts w:ascii="Cambria" w:hAnsi="Cambria"/>
          <w:sz w:val="24"/>
          <w:szCs w:val="24"/>
          <w:lang w:val="en-US"/>
        </w:rPr>
        <w:t xml:space="preserve">               </w:t>
      </w:r>
      <w:r w:rsidRPr="00CB0C6F">
        <w:rPr>
          <w:rFonts w:ascii="Cambria" w:hAnsi="Cambria"/>
          <w:sz w:val="24"/>
          <w:szCs w:val="24"/>
        </w:rPr>
        <w:t xml:space="preserve">Приема предложеният </w:t>
      </w:r>
      <w:r w:rsidRPr="00CB0C6F">
        <w:rPr>
          <w:rFonts w:ascii="Cambria" w:hAnsi="Cambria"/>
          <w:b/>
          <w:sz w:val="24"/>
          <w:szCs w:val="24"/>
        </w:rPr>
        <w:t>ПРОЕКТО-ДНЕВЕН РЕД</w:t>
      </w:r>
      <w:r w:rsidRPr="00CB0C6F">
        <w:rPr>
          <w:rFonts w:ascii="Cambria" w:hAnsi="Cambria"/>
          <w:sz w:val="24"/>
          <w:szCs w:val="24"/>
        </w:rPr>
        <w:t xml:space="preserve"> за </w:t>
      </w:r>
      <w:r w:rsidRPr="00CB0C6F">
        <w:rPr>
          <w:rFonts w:ascii="Cambria" w:hAnsi="Cambria"/>
          <w:b/>
          <w:sz w:val="24"/>
          <w:szCs w:val="24"/>
        </w:rPr>
        <w:t>ДНЕВЕН РЕД</w:t>
      </w:r>
      <w:r w:rsidRPr="00CB0C6F">
        <w:rPr>
          <w:rFonts w:ascii="Cambria" w:hAnsi="Cambria"/>
          <w:sz w:val="24"/>
          <w:szCs w:val="24"/>
        </w:rPr>
        <w:t xml:space="preserve"> на заседанието, както следва:</w:t>
      </w:r>
    </w:p>
    <w:p w:rsidR="009E0151" w:rsidRPr="00FC63C6" w:rsidRDefault="009E0151" w:rsidP="009E0151">
      <w:pPr>
        <w:spacing w:after="0" w:line="240" w:lineRule="auto"/>
        <w:contextualSpacing/>
        <w:jc w:val="both"/>
        <w:rPr>
          <w:rFonts w:ascii="Cambria" w:hAnsi="Cambria"/>
          <w:sz w:val="24"/>
          <w:szCs w:val="24"/>
          <w:lang w:val="en-US"/>
        </w:rPr>
      </w:pPr>
    </w:p>
    <w:p w:rsidR="009E0151" w:rsidRPr="003B3052" w:rsidRDefault="009E0151" w:rsidP="009E0151">
      <w:pPr>
        <w:spacing w:after="0" w:line="240" w:lineRule="auto"/>
        <w:jc w:val="both"/>
        <w:rPr>
          <w:rFonts w:ascii="Cambria" w:hAnsi="Cambria"/>
          <w:b/>
          <w:sz w:val="24"/>
          <w:szCs w:val="24"/>
        </w:rPr>
      </w:pPr>
      <w:r w:rsidRPr="00FC63C6">
        <w:rPr>
          <w:rFonts w:ascii="Cambria" w:hAnsi="Cambria"/>
          <w:sz w:val="24"/>
          <w:szCs w:val="24"/>
          <w:lang w:val="en-US"/>
        </w:rPr>
        <w:t>1.</w:t>
      </w:r>
      <w:r w:rsidRPr="003B3052">
        <w:rPr>
          <w:rFonts w:ascii="Cambria" w:hAnsi="Cambria"/>
          <w:sz w:val="24"/>
          <w:szCs w:val="24"/>
        </w:rPr>
        <w:t>Промяна и разпределение на средствата за капиталови р</w:t>
      </w:r>
      <w:r>
        <w:rPr>
          <w:rFonts w:ascii="Cambria" w:hAnsi="Cambria"/>
          <w:sz w:val="24"/>
          <w:szCs w:val="24"/>
        </w:rPr>
        <w:t xml:space="preserve">азходи на община Тервел за 2022 </w:t>
      </w:r>
      <w:r w:rsidRPr="003B3052">
        <w:rPr>
          <w:rFonts w:ascii="Cambria" w:hAnsi="Cambria"/>
          <w:sz w:val="24"/>
          <w:szCs w:val="24"/>
        </w:rPr>
        <w:t>г. и разпределение на средства в капиталовата програма на община Тервел осигурени с писмо № ФО-46/11.08.2022 г. на МФ, във връзка с ПМС № 229 на МС от 29.07.2022 г.</w:t>
      </w:r>
    </w:p>
    <w:p w:rsidR="009E0151" w:rsidRPr="003B3052" w:rsidRDefault="009E0151" w:rsidP="0031763C">
      <w:pPr>
        <w:spacing w:after="0" w:line="240" w:lineRule="auto"/>
        <w:jc w:val="right"/>
        <w:rPr>
          <w:rFonts w:ascii="Cambria" w:hAnsi="Cambria"/>
          <w:b/>
          <w:sz w:val="24"/>
          <w:szCs w:val="24"/>
        </w:rPr>
      </w:pPr>
      <w:r w:rsidRPr="003B3052">
        <w:rPr>
          <w:rFonts w:ascii="Cambria" w:hAnsi="Cambria"/>
          <w:b/>
          <w:sz w:val="24"/>
          <w:szCs w:val="24"/>
        </w:rPr>
        <w:t>Вносител: инж. Симеон С</w:t>
      </w:r>
      <w:r w:rsidR="0031763C">
        <w:rPr>
          <w:rFonts w:ascii="Cambria" w:hAnsi="Cambria"/>
          <w:b/>
          <w:sz w:val="24"/>
          <w:szCs w:val="24"/>
        </w:rPr>
        <w:t>имеонов – Кмет на Община Тервел</w:t>
      </w:r>
    </w:p>
    <w:p w:rsidR="009E0151" w:rsidRPr="003B3052" w:rsidRDefault="009E0151" w:rsidP="009E0151">
      <w:pPr>
        <w:spacing w:after="0" w:line="240" w:lineRule="auto"/>
        <w:jc w:val="both"/>
        <w:rPr>
          <w:rFonts w:ascii="Cambria" w:hAnsi="Cambria" w:cs="Calibri"/>
          <w:sz w:val="24"/>
          <w:szCs w:val="24"/>
        </w:rPr>
      </w:pPr>
      <w:r w:rsidRPr="003B3052">
        <w:rPr>
          <w:rFonts w:ascii="Cambria" w:hAnsi="Cambria"/>
          <w:sz w:val="24"/>
          <w:szCs w:val="24"/>
        </w:rPr>
        <w:t>2.</w:t>
      </w:r>
      <w:r w:rsidRPr="003B3052">
        <w:rPr>
          <w:rFonts w:ascii="Cambria" w:hAnsi="Cambria" w:cs="Calibri"/>
          <w:sz w:val="24"/>
          <w:szCs w:val="24"/>
        </w:rPr>
        <w:t>Приемане на проектобюджет за 2023 и актуализирана средносрочна бюджетна прогноза за местни дейности в Община Тервел за периода 2024-20</w:t>
      </w:r>
      <w:r w:rsidRPr="003B3052">
        <w:rPr>
          <w:rFonts w:ascii="Cambria" w:hAnsi="Cambria" w:cs="Calibri"/>
          <w:sz w:val="24"/>
          <w:szCs w:val="24"/>
          <w:lang w:val="ru-RU"/>
        </w:rPr>
        <w:t>25</w:t>
      </w:r>
      <w:r w:rsidRPr="003B3052">
        <w:rPr>
          <w:rFonts w:ascii="Cambria" w:hAnsi="Cambria" w:cs="Calibri"/>
          <w:sz w:val="24"/>
          <w:szCs w:val="24"/>
        </w:rPr>
        <w:t xml:space="preserve"> г.</w:t>
      </w:r>
    </w:p>
    <w:p w:rsidR="009E0151" w:rsidRPr="003B3052" w:rsidRDefault="009E0151" w:rsidP="0031763C">
      <w:pPr>
        <w:spacing w:after="0" w:line="240" w:lineRule="auto"/>
        <w:jc w:val="right"/>
        <w:rPr>
          <w:rFonts w:ascii="Cambria" w:hAnsi="Cambria"/>
          <w:b/>
          <w:sz w:val="24"/>
          <w:szCs w:val="24"/>
        </w:rPr>
      </w:pPr>
      <w:r w:rsidRPr="003B3052">
        <w:rPr>
          <w:rFonts w:ascii="Cambria" w:hAnsi="Cambria"/>
          <w:b/>
          <w:sz w:val="24"/>
          <w:szCs w:val="24"/>
        </w:rPr>
        <w:t>Вносител: инж. Симеон Симеонов – Кмет на О</w:t>
      </w:r>
      <w:r w:rsidR="0031763C">
        <w:rPr>
          <w:rFonts w:ascii="Cambria" w:hAnsi="Cambria"/>
          <w:b/>
          <w:sz w:val="24"/>
          <w:szCs w:val="24"/>
        </w:rPr>
        <w:t>бщина Тервел</w:t>
      </w:r>
    </w:p>
    <w:p w:rsidR="009E0151" w:rsidRPr="003B3052" w:rsidRDefault="009E0151" w:rsidP="009E0151">
      <w:pPr>
        <w:spacing w:after="0" w:line="240" w:lineRule="auto"/>
        <w:jc w:val="both"/>
        <w:rPr>
          <w:rFonts w:ascii="Cambria" w:hAnsi="Cambria"/>
          <w:sz w:val="24"/>
          <w:szCs w:val="24"/>
        </w:rPr>
      </w:pPr>
      <w:r w:rsidRPr="003B3052">
        <w:rPr>
          <w:rFonts w:ascii="Cambria" w:hAnsi="Cambria"/>
          <w:sz w:val="24"/>
          <w:szCs w:val="24"/>
        </w:rPr>
        <w:lastRenderedPageBreak/>
        <w:t>3.Изменение  и допълнение на приета с  решение № 6-42 от 14.04.2022 г. и  допълнена с решение № 8-80/29.06.2022  год.</w:t>
      </w:r>
      <w:r>
        <w:rPr>
          <w:rFonts w:ascii="Cambria" w:hAnsi="Cambria"/>
          <w:sz w:val="24"/>
          <w:szCs w:val="24"/>
        </w:rPr>
        <w:t xml:space="preserve"> </w:t>
      </w:r>
      <w:r w:rsidRPr="003B3052">
        <w:rPr>
          <w:rFonts w:ascii="Cambria" w:hAnsi="Cambria"/>
          <w:sz w:val="24"/>
          <w:szCs w:val="24"/>
        </w:rPr>
        <w:t>на Общински съвет гр.Тервел Годишна програма за управление и разпореждане с имоти общинска собственост в Община Тервел през 2022 год.</w:t>
      </w:r>
    </w:p>
    <w:p w:rsidR="009E0151" w:rsidRDefault="009E0151" w:rsidP="00E81037">
      <w:pPr>
        <w:spacing w:after="0" w:line="240" w:lineRule="auto"/>
        <w:jc w:val="right"/>
        <w:rPr>
          <w:rFonts w:ascii="Cambria" w:hAnsi="Cambria"/>
          <w:b/>
          <w:sz w:val="24"/>
          <w:szCs w:val="24"/>
        </w:rPr>
      </w:pPr>
      <w:r w:rsidRPr="003B3052">
        <w:rPr>
          <w:rFonts w:ascii="Cambria" w:hAnsi="Cambria"/>
          <w:b/>
          <w:sz w:val="24"/>
          <w:szCs w:val="24"/>
        </w:rPr>
        <w:t>Вносител: инж. Симеон Симеонов – Кмет на Община Тервел</w:t>
      </w:r>
    </w:p>
    <w:p w:rsidR="009E0151" w:rsidRPr="0078630C" w:rsidRDefault="009E0151" w:rsidP="009E0151">
      <w:pPr>
        <w:spacing w:after="0" w:line="240" w:lineRule="auto"/>
        <w:jc w:val="both"/>
        <w:rPr>
          <w:rFonts w:ascii="Cambria" w:hAnsi="Cambria" w:cs="Calibri"/>
          <w:sz w:val="24"/>
          <w:szCs w:val="24"/>
        </w:rPr>
      </w:pPr>
      <w:r w:rsidRPr="0078630C">
        <w:rPr>
          <w:rFonts w:ascii="Cambria" w:hAnsi="Cambria"/>
          <w:sz w:val="24"/>
          <w:szCs w:val="24"/>
        </w:rPr>
        <w:t>4.</w:t>
      </w:r>
      <w:r w:rsidRPr="0078630C">
        <w:rPr>
          <w:rFonts w:ascii="Cambria" w:hAnsi="Cambria" w:cs="Calibri"/>
          <w:sz w:val="24"/>
          <w:szCs w:val="24"/>
        </w:rPr>
        <w:t xml:space="preserve"> Приемане на ново Приложение № 5.3 към решение № 6-47/14.04.2022 г. за приемане на бюджета на Община Тервел за 20</w:t>
      </w:r>
      <w:r w:rsidRPr="0078630C">
        <w:rPr>
          <w:rFonts w:ascii="Cambria" w:hAnsi="Cambria" w:cs="Calibri"/>
          <w:sz w:val="24"/>
          <w:szCs w:val="24"/>
          <w:lang w:val="ru-RU"/>
        </w:rPr>
        <w:t>22</w:t>
      </w:r>
      <w:r w:rsidRPr="0078630C">
        <w:rPr>
          <w:rFonts w:ascii="Cambria" w:hAnsi="Cambria" w:cs="Calibri"/>
          <w:sz w:val="24"/>
          <w:szCs w:val="24"/>
        </w:rPr>
        <w:t xml:space="preserve"> г.</w:t>
      </w:r>
    </w:p>
    <w:p w:rsidR="009E0151" w:rsidRPr="0031763C" w:rsidRDefault="009E0151" w:rsidP="0031763C">
      <w:pPr>
        <w:spacing w:after="0" w:line="240" w:lineRule="auto"/>
        <w:jc w:val="right"/>
        <w:rPr>
          <w:rFonts w:ascii="Cambria" w:hAnsi="Cambria"/>
          <w:b/>
          <w:sz w:val="24"/>
          <w:szCs w:val="24"/>
        </w:rPr>
      </w:pPr>
      <w:r w:rsidRPr="0078630C">
        <w:rPr>
          <w:rFonts w:ascii="Cambria" w:hAnsi="Cambria"/>
          <w:b/>
          <w:sz w:val="24"/>
          <w:szCs w:val="24"/>
        </w:rPr>
        <w:t>Вносител: инж. Симеон С</w:t>
      </w:r>
      <w:r w:rsidR="0031763C">
        <w:rPr>
          <w:rFonts w:ascii="Cambria" w:hAnsi="Cambria"/>
          <w:b/>
          <w:sz w:val="24"/>
          <w:szCs w:val="24"/>
        </w:rPr>
        <w:t>имеонов – Кмет на Община Тервел</w:t>
      </w:r>
    </w:p>
    <w:p w:rsidR="009E0151" w:rsidRPr="0078630C" w:rsidRDefault="009E0151" w:rsidP="009E0151">
      <w:pPr>
        <w:spacing w:after="0" w:line="240" w:lineRule="auto"/>
        <w:jc w:val="both"/>
        <w:rPr>
          <w:rFonts w:ascii="Cambria" w:hAnsi="Cambria"/>
          <w:color w:val="FF0000"/>
          <w:sz w:val="24"/>
          <w:szCs w:val="24"/>
        </w:rPr>
      </w:pPr>
      <w:r w:rsidRPr="0078630C">
        <w:rPr>
          <w:rFonts w:ascii="Cambria" w:hAnsi="Cambria" w:cs="Calibri"/>
          <w:sz w:val="24"/>
          <w:szCs w:val="24"/>
        </w:rPr>
        <w:t>5.</w:t>
      </w:r>
      <w:r w:rsidRPr="0078630C">
        <w:rPr>
          <w:rFonts w:ascii="Cambria" w:hAnsi="Cambria"/>
          <w:sz w:val="24"/>
          <w:szCs w:val="24"/>
        </w:rPr>
        <w:t>Определяне размера на индивидуалната осно</w:t>
      </w:r>
      <w:r>
        <w:rPr>
          <w:rFonts w:ascii="Cambria" w:hAnsi="Cambria"/>
          <w:sz w:val="24"/>
          <w:szCs w:val="24"/>
        </w:rPr>
        <w:t xml:space="preserve">вна месечна заплата на Кмета на </w:t>
      </w:r>
      <w:r w:rsidRPr="0078630C">
        <w:rPr>
          <w:rFonts w:ascii="Cambria" w:hAnsi="Cambria"/>
          <w:sz w:val="24"/>
          <w:szCs w:val="24"/>
        </w:rPr>
        <w:t>Община Тервел и кметовете на кметства в Община Тервел</w:t>
      </w:r>
      <w:r>
        <w:rPr>
          <w:rFonts w:ascii="Cambria" w:hAnsi="Cambria"/>
          <w:sz w:val="24"/>
          <w:szCs w:val="24"/>
        </w:rPr>
        <w:t>.</w:t>
      </w:r>
    </w:p>
    <w:p w:rsidR="009E0151" w:rsidRDefault="009E0151" w:rsidP="0031763C">
      <w:pPr>
        <w:spacing w:after="0" w:line="240" w:lineRule="auto"/>
        <w:jc w:val="right"/>
        <w:rPr>
          <w:rFonts w:ascii="Cambria" w:hAnsi="Cambria"/>
          <w:b/>
          <w:sz w:val="24"/>
          <w:szCs w:val="24"/>
        </w:rPr>
      </w:pPr>
      <w:r w:rsidRPr="003B3052">
        <w:rPr>
          <w:rFonts w:ascii="Cambria" w:hAnsi="Cambria"/>
          <w:b/>
          <w:sz w:val="24"/>
          <w:szCs w:val="24"/>
        </w:rPr>
        <w:t>Вносител: инж. Симеон Симеонов – Кмет на Община Тервел</w:t>
      </w:r>
    </w:p>
    <w:p w:rsidR="009E0151" w:rsidRPr="00C26420" w:rsidRDefault="009E0151" w:rsidP="009E0151">
      <w:pPr>
        <w:spacing w:after="0" w:line="240" w:lineRule="auto"/>
        <w:jc w:val="both"/>
        <w:rPr>
          <w:rFonts w:ascii="Cambria" w:hAnsi="Cambria"/>
          <w:sz w:val="24"/>
          <w:szCs w:val="24"/>
        </w:rPr>
      </w:pPr>
      <w:r>
        <w:rPr>
          <w:rFonts w:ascii="Cambria" w:hAnsi="Cambria"/>
          <w:sz w:val="24"/>
          <w:szCs w:val="24"/>
        </w:rPr>
        <w:t>6.Отдаване под наем на земеделски земи от Общинския поземлен фонд.</w:t>
      </w:r>
    </w:p>
    <w:p w:rsidR="009E0151" w:rsidRDefault="009E0151" w:rsidP="0031763C">
      <w:pPr>
        <w:spacing w:after="0" w:line="240" w:lineRule="auto"/>
        <w:jc w:val="right"/>
        <w:rPr>
          <w:rFonts w:ascii="Cambria" w:hAnsi="Cambria"/>
          <w:b/>
          <w:sz w:val="24"/>
          <w:szCs w:val="24"/>
        </w:rPr>
      </w:pPr>
      <w:r>
        <w:rPr>
          <w:rFonts w:ascii="Cambria" w:hAnsi="Cambria"/>
          <w:b/>
          <w:sz w:val="24"/>
          <w:szCs w:val="24"/>
        </w:rPr>
        <w:t>Вносител: Дияна Илиева</w:t>
      </w:r>
      <w:r w:rsidRPr="003B3052">
        <w:rPr>
          <w:rFonts w:ascii="Cambria" w:hAnsi="Cambria"/>
          <w:b/>
          <w:sz w:val="24"/>
          <w:szCs w:val="24"/>
        </w:rPr>
        <w:t xml:space="preserve"> – </w:t>
      </w:r>
      <w:r>
        <w:rPr>
          <w:rFonts w:ascii="Cambria" w:hAnsi="Cambria"/>
          <w:b/>
          <w:sz w:val="24"/>
          <w:szCs w:val="24"/>
        </w:rPr>
        <w:t>Зам.</w:t>
      </w:r>
      <w:r w:rsidRPr="003B3052">
        <w:rPr>
          <w:rFonts w:ascii="Cambria" w:hAnsi="Cambria"/>
          <w:b/>
          <w:sz w:val="24"/>
          <w:szCs w:val="24"/>
        </w:rPr>
        <w:t>Кмет на Община Тервел</w:t>
      </w:r>
    </w:p>
    <w:p w:rsidR="009E0151" w:rsidRPr="001D5390" w:rsidRDefault="009E0151" w:rsidP="009E0151">
      <w:pPr>
        <w:spacing w:after="0" w:line="240" w:lineRule="auto"/>
        <w:jc w:val="both"/>
        <w:rPr>
          <w:rFonts w:ascii="Cambria" w:hAnsi="Cambria"/>
          <w:sz w:val="24"/>
          <w:szCs w:val="24"/>
        </w:rPr>
      </w:pPr>
      <w:r w:rsidRPr="001D5390">
        <w:rPr>
          <w:rFonts w:ascii="Cambria" w:hAnsi="Cambria"/>
          <w:sz w:val="24"/>
          <w:szCs w:val="24"/>
        </w:rPr>
        <w:t>7.</w:t>
      </w:r>
      <w:r>
        <w:rPr>
          <w:rFonts w:ascii="Cambria" w:hAnsi="Cambria"/>
          <w:sz w:val="24"/>
          <w:szCs w:val="24"/>
        </w:rPr>
        <w:t>Учредяване право на прокарване з</w:t>
      </w:r>
      <w:r w:rsidRPr="001D5390">
        <w:rPr>
          <w:rFonts w:ascii="Cambria" w:hAnsi="Cambria"/>
          <w:sz w:val="24"/>
          <w:szCs w:val="24"/>
        </w:rPr>
        <w:t xml:space="preserve">а електрозахранване на склад за негорими строителни материали в УПИ </w:t>
      </w:r>
      <w:r>
        <w:rPr>
          <w:rFonts w:ascii="Cambria" w:hAnsi="Cambria"/>
          <w:sz w:val="24"/>
          <w:szCs w:val="24"/>
        </w:rPr>
        <w:t>II–</w:t>
      </w:r>
      <w:r w:rsidRPr="001D5390">
        <w:rPr>
          <w:rFonts w:ascii="Cambria" w:hAnsi="Cambria"/>
          <w:sz w:val="24"/>
          <w:szCs w:val="24"/>
        </w:rPr>
        <w:t>294, кв.7, по плана на с.Зърнево, общ.Тервел, обл.Добрич.</w:t>
      </w:r>
    </w:p>
    <w:p w:rsidR="009E0151" w:rsidRPr="0031763C" w:rsidRDefault="009E0151" w:rsidP="0031763C">
      <w:pPr>
        <w:spacing w:after="0" w:line="240" w:lineRule="auto"/>
        <w:jc w:val="right"/>
        <w:rPr>
          <w:rFonts w:ascii="Cambria" w:hAnsi="Cambria"/>
          <w:b/>
          <w:sz w:val="24"/>
          <w:szCs w:val="24"/>
        </w:rPr>
      </w:pPr>
      <w:r w:rsidRPr="003B3052">
        <w:rPr>
          <w:rFonts w:ascii="Cambria" w:hAnsi="Cambria"/>
          <w:b/>
          <w:sz w:val="24"/>
          <w:szCs w:val="24"/>
        </w:rPr>
        <w:t>Вносител: инж. Симеон Симеонов – Кмет на Община Тервел</w:t>
      </w:r>
    </w:p>
    <w:p w:rsidR="009E0151" w:rsidRPr="00F64534" w:rsidRDefault="009E0151" w:rsidP="009E0151">
      <w:pPr>
        <w:spacing w:after="0" w:line="240" w:lineRule="auto"/>
        <w:jc w:val="both"/>
        <w:rPr>
          <w:rFonts w:ascii="Cambria" w:hAnsi="Cambria"/>
        </w:rPr>
      </w:pPr>
      <w:r w:rsidRPr="00803F83">
        <w:rPr>
          <w:rFonts w:ascii="Cambria" w:hAnsi="Cambria"/>
          <w:sz w:val="24"/>
          <w:szCs w:val="24"/>
        </w:rPr>
        <w:t>8.</w:t>
      </w:r>
      <w:r w:rsidRPr="00803F83">
        <w:rPr>
          <w:rFonts w:ascii="Cambria" w:eastAsia="Arial Unicode MS" w:hAnsi="Cambria"/>
          <w:sz w:val="24"/>
          <w:szCs w:val="24"/>
        </w:rPr>
        <w:t>Закупуване на верижен трактор</w:t>
      </w:r>
      <w:r w:rsidRPr="00803F83">
        <w:rPr>
          <w:rFonts w:ascii="Cambria" w:eastAsia="Arial Unicode MS" w:hAnsi="Cambria"/>
          <w:sz w:val="24"/>
          <w:szCs w:val="24"/>
          <w:lang w:val="en-US"/>
        </w:rPr>
        <w:t xml:space="preserve"> </w:t>
      </w:r>
      <w:r w:rsidRPr="00803F83">
        <w:rPr>
          <w:rFonts w:ascii="Cambria" w:eastAsia="Arial Unicode MS" w:hAnsi="Cambria"/>
          <w:sz w:val="24"/>
          <w:szCs w:val="24"/>
        </w:rPr>
        <w:t>гребло за сняг и рипер чрез разходване на неусвоени към 31.12.2021 г. средства по бюджета на Община Тервел от трансфер за зимно поддържане и снегопочистване на общинските пътища</w:t>
      </w:r>
      <w:r>
        <w:rPr>
          <w:rFonts w:ascii="Cambria" w:eastAsia="Arial Unicode MS" w:hAnsi="Cambria"/>
        </w:rPr>
        <w:t>.</w:t>
      </w:r>
    </w:p>
    <w:p w:rsidR="009E0151" w:rsidRPr="0031763C" w:rsidRDefault="009E0151" w:rsidP="0031763C">
      <w:pPr>
        <w:spacing w:after="0" w:line="240" w:lineRule="auto"/>
        <w:jc w:val="right"/>
        <w:rPr>
          <w:rFonts w:ascii="Cambria" w:hAnsi="Cambria"/>
          <w:b/>
          <w:sz w:val="24"/>
          <w:szCs w:val="24"/>
        </w:rPr>
      </w:pPr>
      <w:r w:rsidRPr="003B3052">
        <w:rPr>
          <w:rFonts w:ascii="Cambria" w:hAnsi="Cambria"/>
          <w:b/>
          <w:sz w:val="24"/>
          <w:szCs w:val="24"/>
        </w:rPr>
        <w:t>Вносител: инж. Симеон Симеонов – Кмет на Община Тервел</w:t>
      </w:r>
    </w:p>
    <w:p w:rsidR="009E0151" w:rsidRDefault="009E0151" w:rsidP="009E0151">
      <w:pPr>
        <w:spacing w:after="0" w:line="240" w:lineRule="auto"/>
        <w:jc w:val="both"/>
        <w:rPr>
          <w:rFonts w:ascii="Cambria" w:hAnsi="Cambria"/>
          <w:sz w:val="24"/>
          <w:szCs w:val="24"/>
        </w:rPr>
      </w:pPr>
      <w:r>
        <w:rPr>
          <w:rFonts w:ascii="Cambria" w:hAnsi="Cambria"/>
          <w:sz w:val="24"/>
          <w:szCs w:val="24"/>
        </w:rPr>
        <w:t>9.Учредяване право на прокарване з</w:t>
      </w:r>
      <w:r w:rsidRPr="001D5390">
        <w:rPr>
          <w:rFonts w:ascii="Cambria" w:hAnsi="Cambria"/>
          <w:sz w:val="24"/>
          <w:szCs w:val="24"/>
        </w:rPr>
        <w:t>а електрозахранване на</w:t>
      </w:r>
      <w:r>
        <w:rPr>
          <w:rFonts w:ascii="Cambria" w:hAnsi="Cambria"/>
          <w:sz w:val="24"/>
          <w:szCs w:val="24"/>
        </w:rPr>
        <w:t xml:space="preserve"> „Цех метални изделия“ и „Навес дървен материал“ в УПИ XXVI–233, кв.4 по плана на с.Зърнево, общ.Тервел, обл.Добрич.</w:t>
      </w:r>
    </w:p>
    <w:p w:rsidR="009E0151" w:rsidRPr="0031763C" w:rsidRDefault="009E0151" w:rsidP="0031763C">
      <w:pPr>
        <w:spacing w:after="0" w:line="240" w:lineRule="auto"/>
        <w:jc w:val="right"/>
        <w:rPr>
          <w:rFonts w:ascii="Cambria" w:hAnsi="Cambria"/>
          <w:b/>
          <w:sz w:val="24"/>
          <w:szCs w:val="24"/>
        </w:rPr>
      </w:pPr>
      <w:r w:rsidRPr="003B3052">
        <w:rPr>
          <w:rFonts w:ascii="Cambria" w:hAnsi="Cambria"/>
          <w:b/>
          <w:sz w:val="24"/>
          <w:szCs w:val="24"/>
        </w:rPr>
        <w:t>Вносител: инж. Симеон Симеонов – Кмет на Община Тервел</w:t>
      </w:r>
    </w:p>
    <w:p w:rsidR="009E0151" w:rsidRPr="00F64534" w:rsidRDefault="009E0151" w:rsidP="009E0151">
      <w:pPr>
        <w:spacing w:after="0" w:line="240" w:lineRule="auto"/>
        <w:jc w:val="both"/>
        <w:rPr>
          <w:rFonts w:ascii="Cambria" w:hAnsi="Cambria"/>
          <w:sz w:val="24"/>
          <w:szCs w:val="24"/>
        </w:rPr>
      </w:pPr>
      <w:r>
        <w:rPr>
          <w:rFonts w:ascii="Cambria" w:hAnsi="Cambria"/>
          <w:sz w:val="24"/>
          <w:szCs w:val="24"/>
        </w:rPr>
        <w:t>10.</w:t>
      </w:r>
      <w:r w:rsidRPr="00F64534">
        <w:rPr>
          <w:rFonts w:ascii="Cambria" w:hAnsi="Cambria"/>
          <w:sz w:val="24"/>
          <w:szCs w:val="24"/>
        </w:rPr>
        <w:t>Приемане на предложение от временната комисия за удостояване със званието „Почетен гражданин на град Тервел”</w:t>
      </w:r>
      <w:r>
        <w:rPr>
          <w:rFonts w:ascii="Cambria" w:hAnsi="Cambria"/>
          <w:sz w:val="24"/>
          <w:szCs w:val="24"/>
        </w:rPr>
        <w:t>.</w:t>
      </w:r>
    </w:p>
    <w:p w:rsidR="005F04FC" w:rsidRDefault="009E0151" w:rsidP="0031763C">
      <w:pPr>
        <w:spacing w:after="0" w:line="240" w:lineRule="auto"/>
        <w:jc w:val="right"/>
        <w:rPr>
          <w:rFonts w:ascii="Cambria" w:hAnsi="Cambria"/>
          <w:b/>
          <w:sz w:val="24"/>
          <w:szCs w:val="24"/>
        </w:rPr>
      </w:pPr>
      <w:r>
        <w:rPr>
          <w:rFonts w:ascii="Cambria" w:hAnsi="Cambria"/>
          <w:b/>
          <w:sz w:val="24"/>
          <w:szCs w:val="24"/>
        </w:rPr>
        <w:t>Вносител: Мария Гочев</w:t>
      </w:r>
      <w:r w:rsidR="0031763C">
        <w:rPr>
          <w:rFonts w:ascii="Cambria" w:hAnsi="Cambria"/>
          <w:b/>
          <w:sz w:val="24"/>
          <w:szCs w:val="24"/>
        </w:rPr>
        <w:t xml:space="preserve">а – Председател на </w:t>
      </w:r>
      <w:proofErr w:type="spellStart"/>
      <w:r w:rsidR="0031763C">
        <w:rPr>
          <w:rFonts w:ascii="Cambria" w:hAnsi="Cambria"/>
          <w:b/>
          <w:sz w:val="24"/>
          <w:szCs w:val="24"/>
        </w:rPr>
        <w:t>ОбС</w:t>
      </w:r>
      <w:proofErr w:type="spellEnd"/>
      <w:r w:rsidR="0031763C">
        <w:rPr>
          <w:rFonts w:ascii="Cambria" w:hAnsi="Cambria"/>
          <w:b/>
          <w:sz w:val="24"/>
          <w:szCs w:val="24"/>
        </w:rPr>
        <w:t xml:space="preserve"> – Тервел</w:t>
      </w:r>
    </w:p>
    <w:p w:rsidR="009E0151" w:rsidRDefault="009E0151" w:rsidP="009E0151">
      <w:pPr>
        <w:spacing w:after="0" w:line="240" w:lineRule="auto"/>
        <w:jc w:val="both"/>
        <w:rPr>
          <w:rFonts w:ascii="Cambria" w:hAnsi="Cambria"/>
          <w:sz w:val="24"/>
          <w:szCs w:val="24"/>
        </w:rPr>
      </w:pPr>
      <w:r w:rsidRPr="005F04FC">
        <w:rPr>
          <w:rFonts w:ascii="Cambria" w:hAnsi="Cambria"/>
          <w:sz w:val="24"/>
          <w:szCs w:val="24"/>
        </w:rPr>
        <w:t>11.</w:t>
      </w:r>
      <w:r w:rsidR="005F04FC" w:rsidRPr="004A0D9B">
        <w:rPr>
          <w:rFonts w:ascii="Cambria" w:hAnsi="Cambria"/>
          <w:color w:val="000000"/>
          <w:sz w:val="24"/>
          <w:szCs w:val="24"/>
          <w:lang w:eastAsia="bg-BG" w:bidi="bg-BG"/>
        </w:rPr>
        <w:t>Кандидатстване на Община Тервел по целева програма „ПАТРОНАЖНА МОБИЛНОСТ ЗА ДОСТАВКА НА ТОПЪЛ ОБЯД" - Приложение № 1 към Заповед № РД-25-13 от 23.09.2022 г. на Министъра на труда и социалната политика</w:t>
      </w:r>
      <w:r w:rsidR="005F04FC">
        <w:rPr>
          <w:rFonts w:ascii="Cambria" w:hAnsi="Cambria"/>
          <w:sz w:val="24"/>
          <w:szCs w:val="24"/>
        </w:rPr>
        <w:t>.</w:t>
      </w:r>
    </w:p>
    <w:p w:rsidR="007E02DC" w:rsidRPr="0031763C" w:rsidRDefault="005F04FC" w:rsidP="0031763C">
      <w:pPr>
        <w:spacing w:after="0" w:line="240" w:lineRule="auto"/>
        <w:jc w:val="right"/>
        <w:rPr>
          <w:rFonts w:ascii="Cambria" w:hAnsi="Cambria"/>
          <w:b/>
          <w:sz w:val="24"/>
          <w:szCs w:val="24"/>
        </w:rPr>
      </w:pPr>
      <w:r w:rsidRPr="003B3052">
        <w:rPr>
          <w:rFonts w:ascii="Cambria" w:hAnsi="Cambria"/>
          <w:b/>
          <w:sz w:val="24"/>
          <w:szCs w:val="24"/>
        </w:rPr>
        <w:t>Вносител: инж. Симеон Симеонов – Кмет на Община Тервел</w:t>
      </w:r>
    </w:p>
    <w:p w:rsidR="009E0151" w:rsidRPr="003B3052" w:rsidRDefault="007E02DC" w:rsidP="009E0151">
      <w:pPr>
        <w:spacing w:after="0" w:line="240" w:lineRule="auto"/>
        <w:jc w:val="both"/>
        <w:rPr>
          <w:rFonts w:ascii="Cambria" w:hAnsi="Cambria"/>
          <w:sz w:val="24"/>
          <w:szCs w:val="24"/>
        </w:rPr>
      </w:pPr>
      <w:r>
        <w:rPr>
          <w:rFonts w:ascii="Cambria" w:hAnsi="Cambria"/>
          <w:sz w:val="24"/>
          <w:szCs w:val="24"/>
        </w:rPr>
        <w:t>1</w:t>
      </w:r>
      <w:r>
        <w:rPr>
          <w:rFonts w:ascii="Cambria" w:hAnsi="Cambria"/>
          <w:sz w:val="24"/>
          <w:szCs w:val="24"/>
          <w:lang w:val="en-US"/>
        </w:rPr>
        <w:t>2</w:t>
      </w:r>
      <w:r w:rsidR="009E0151">
        <w:rPr>
          <w:rFonts w:ascii="Cambria" w:hAnsi="Cambria"/>
          <w:sz w:val="24"/>
          <w:szCs w:val="24"/>
        </w:rPr>
        <w:t>.</w:t>
      </w:r>
      <w:r w:rsidR="009E0151" w:rsidRPr="003B3052">
        <w:rPr>
          <w:rFonts w:ascii="Cambria" w:hAnsi="Cambria"/>
          <w:sz w:val="24"/>
          <w:szCs w:val="24"/>
        </w:rPr>
        <w:t>Изказвания, питания, становища и предложения на граждани.</w:t>
      </w:r>
    </w:p>
    <w:p w:rsidR="007F6388" w:rsidRPr="007F6388" w:rsidRDefault="007F6388" w:rsidP="007F6388">
      <w:pPr>
        <w:spacing w:after="0" w:line="240" w:lineRule="auto"/>
        <w:contextualSpacing/>
        <w:jc w:val="both"/>
        <w:rPr>
          <w:rFonts w:ascii="Cambria" w:hAnsi="Cambria"/>
          <w:sz w:val="24"/>
          <w:szCs w:val="24"/>
        </w:rPr>
      </w:pPr>
    </w:p>
    <w:p w:rsidR="006B54A6" w:rsidRDefault="006B54A6" w:rsidP="006B54A6">
      <w:pPr>
        <w:spacing w:after="0" w:line="240" w:lineRule="auto"/>
        <w:contextualSpacing/>
        <w:rPr>
          <w:rFonts w:ascii="Cambria" w:hAnsi="Cambria"/>
          <w:b/>
          <w:sz w:val="24"/>
          <w:szCs w:val="24"/>
          <w:u w:val="single"/>
        </w:rPr>
      </w:pPr>
      <w:r w:rsidRPr="008A3032">
        <w:rPr>
          <w:rFonts w:ascii="Cambria" w:hAnsi="Cambria"/>
          <w:sz w:val="24"/>
          <w:szCs w:val="24"/>
        </w:rPr>
        <w:t xml:space="preserve">Премина се към разглеждане на </w:t>
      </w:r>
      <w:r w:rsidRPr="008A3032">
        <w:rPr>
          <w:rFonts w:ascii="Cambria" w:hAnsi="Cambria"/>
          <w:b/>
          <w:sz w:val="24"/>
          <w:szCs w:val="24"/>
          <w:u w:val="single"/>
        </w:rPr>
        <w:t>ТОЧКА ПЪРВА.</w:t>
      </w:r>
    </w:p>
    <w:p w:rsidR="00EC3F71" w:rsidRPr="003B3052" w:rsidRDefault="00EC3F71" w:rsidP="00EC3F71">
      <w:pPr>
        <w:spacing w:after="0" w:line="240" w:lineRule="auto"/>
        <w:jc w:val="both"/>
        <w:rPr>
          <w:rFonts w:ascii="Cambria" w:hAnsi="Cambria"/>
          <w:b/>
          <w:sz w:val="24"/>
          <w:szCs w:val="24"/>
        </w:rPr>
      </w:pPr>
      <w:r w:rsidRPr="00FC63C6">
        <w:rPr>
          <w:rFonts w:ascii="Cambria" w:hAnsi="Cambria"/>
          <w:sz w:val="24"/>
          <w:szCs w:val="24"/>
          <w:lang w:val="en-US"/>
        </w:rPr>
        <w:t>1.</w:t>
      </w:r>
      <w:r w:rsidRPr="003B3052">
        <w:rPr>
          <w:rFonts w:ascii="Cambria" w:hAnsi="Cambria"/>
          <w:sz w:val="24"/>
          <w:szCs w:val="24"/>
        </w:rPr>
        <w:t>Промяна и разпределение на средствата за капиталови р</w:t>
      </w:r>
      <w:r>
        <w:rPr>
          <w:rFonts w:ascii="Cambria" w:hAnsi="Cambria"/>
          <w:sz w:val="24"/>
          <w:szCs w:val="24"/>
        </w:rPr>
        <w:t xml:space="preserve">азходи на община Тервел за 2022 </w:t>
      </w:r>
      <w:r w:rsidRPr="003B3052">
        <w:rPr>
          <w:rFonts w:ascii="Cambria" w:hAnsi="Cambria"/>
          <w:sz w:val="24"/>
          <w:szCs w:val="24"/>
        </w:rPr>
        <w:t>г. и разпределение на средства в капиталовата програма на община Тервел осигурени с писмо № ФО-46/11.08.2022 г. на МФ, във връзка с ПМС № 229 на МС от 29.07.2022 г.</w:t>
      </w:r>
    </w:p>
    <w:p w:rsidR="00EC3F71" w:rsidRDefault="00EC3F71" w:rsidP="00EC3F71">
      <w:pPr>
        <w:pStyle w:val="51"/>
        <w:shd w:val="clear" w:color="auto" w:fill="auto"/>
        <w:spacing w:before="0" w:line="240" w:lineRule="auto"/>
        <w:rPr>
          <w:rFonts w:ascii="Cambria" w:hAnsi="Cambria"/>
          <w:b/>
          <w:i w:val="0"/>
          <w:sz w:val="24"/>
          <w:szCs w:val="24"/>
          <w:u w:val="single"/>
        </w:rPr>
      </w:pPr>
    </w:p>
    <w:p w:rsidR="00E52476" w:rsidRDefault="006B54A6" w:rsidP="00E52476">
      <w:pPr>
        <w:pStyle w:val="51"/>
        <w:shd w:val="clear" w:color="auto" w:fill="auto"/>
        <w:spacing w:before="0" w:line="240" w:lineRule="auto"/>
        <w:ind w:left="708"/>
        <w:rPr>
          <w:rFonts w:ascii="Cambria" w:hAnsi="Cambria"/>
          <w:i w:val="0"/>
          <w:sz w:val="24"/>
          <w:szCs w:val="24"/>
          <w:u w:val="single"/>
        </w:rPr>
      </w:pPr>
      <w:r w:rsidRPr="00F35CEF">
        <w:rPr>
          <w:rFonts w:ascii="Cambria" w:hAnsi="Cambria"/>
          <w:b/>
          <w:i w:val="0"/>
          <w:sz w:val="24"/>
          <w:szCs w:val="24"/>
          <w:u w:val="single"/>
        </w:rPr>
        <w:t>МАРИЯ ГОЧЕВА – ПРЕДСЕДАТЕЛ НА ОбС</w:t>
      </w:r>
      <w:r w:rsidRPr="00724B3E">
        <w:rPr>
          <w:rFonts w:ascii="Cambria" w:hAnsi="Cambria"/>
          <w:i w:val="0"/>
          <w:sz w:val="24"/>
          <w:szCs w:val="24"/>
          <w:u w:val="single"/>
        </w:rPr>
        <w:t>:</w:t>
      </w:r>
      <w:r w:rsidR="00E52476">
        <w:rPr>
          <w:rFonts w:ascii="Cambria" w:hAnsi="Cambria"/>
          <w:i w:val="0"/>
          <w:sz w:val="24"/>
          <w:szCs w:val="24"/>
          <w:u w:val="single"/>
        </w:rPr>
        <w:t xml:space="preserve"> </w:t>
      </w:r>
    </w:p>
    <w:p w:rsidR="007F6388" w:rsidRPr="00E52476" w:rsidRDefault="00EC3F71" w:rsidP="00E52476">
      <w:pPr>
        <w:pStyle w:val="51"/>
        <w:shd w:val="clear" w:color="auto" w:fill="auto"/>
        <w:spacing w:before="0" w:line="240" w:lineRule="auto"/>
        <w:ind w:left="708"/>
        <w:rPr>
          <w:rFonts w:ascii="Cambria" w:hAnsi="Cambria"/>
          <w:i w:val="0"/>
          <w:sz w:val="24"/>
          <w:szCs w:val="24"/>
          <w:u w:val="single"/>
        </w:rPr>
      </w:pPr>
      <w:r>
        <w:rPr>
          <w:rFonts w:ascii="Cambria" w:hAnsi="Cambria"/>
          <w:i w:val="0"/>
          <w:sz w:val="24"/>
          <w:szCs w:val="24"/>
        </w:rPr>
        <w:t>Започваме с</w:t>
      </w:r>
      <w:r w:rsidR="00E52476">
        <w:rPr>
          <w:rFonts w:ascii="Cambria" w:hAnsi="Cambria"/>
          <w:i w:val="0"/>
          <w:sz w:val="24"/>
          <w:szCs w:val="24"/>
        </w:rPr>
        <w:t xml:space="preserve"> т.1</w:t>
      </w:r>
      <w:r w:rsidR="007F6388">
        <w:rPr>
          <w:rFonts w:ascii="Cambria" w:hAnsi="Cambria"/>
          <w:i w:val="0"/>
          <w:sz w:val="24"/>
          <w:szCs w:val="24"/>
        </w:rPr>
        <w:t xml:space="preserve"> от дневния ред.</w:t>
      </w:r>
    </w:p>
    <w:p w:rsidR="007F6388" w:rsidRDefault="007F6388" w:rsidP="007F6388">
      <w:pPr>
        <w:tabs>
          <w:tab w:val="left" w:pos="284"/>
        </w:tabs>
        <w:spacing w:after="0" w:line="240" w:lineRule="auto"/>
        <w:jc w:val="both"/>
        <w:rPr>
          <w:rFonts w:ascii="Cambria" w:hAnsi="Cambria"/>
          <w:b/>
          <w:sz w:val="24"/>
          <w:szCs w:val="24"/>
        </w:rPr>
      </w:pPr>
      <w:r w:rsidRPr="003D7525">
        <w:rPr>
          <w:rFonts w:ascii="Cambria" w:hAnsi="Cambria"/>
          <w:b/>
          <w:sz w:val="24"/>
          <w:szCs w:val="24"/>
          <w:u w:val="single"/>
        </w:rPr>
        <w:t>ПРЕДЛОЖЕНИЕ №</w:t>
      </w:r>
      <w:r>
        <w:rPr>
          <w:rFonts w:ascii="Cambria" w:hAnsi="Cambria"/>
          <w:b/>
          <w:sz w:val="24"/>
          <w:szCs w:val="24"/>
          <w:u w:val="single"/>
        </w:rPr>
        <w:t>1</w:t>
      </w:r>
      <w:r w:rsidRPr="003D7525">
        <w:rPr>
          <w:rFonts w:ascii="Cambria" w:hAnsi="Cambria"/>
          <w:b/>
          <w:sz w:val="24"/>
          <w:szCs w:val="24"/>
          <w:u w:val="single"/>
        </w:rPr>
        <w:t>:</w:t>
      </w:r>
      <w:r w:rsidRPr="003D7525">
        <w:rPr>
          <w:rFonts w:ascii="Cambria" w:hAnsi="Cambria"/>
          <w:b/>
          <w:sz w:val="24"/>
          <w:szCs w:val="24"/>
        </w:rPr>
        <w:t xml:space="preserve"> инж.Симеон Симеонов – Кмет</w:t>
      </w:r>
      <w:r>
        <w:rPr>
          <w:rFonts w:ascii="Cambria" w:hAnsi="Cambria"/>
          <w:b/>
          <w:sz w:val="24"/>
          <w:szCs w:val="24"/>
        </w:rPr>
        <w:t xml:space="preserve"> на Община Тервел</w:t>
      </w:r>
    </w:p>
    <w:p w:rsidR="007F6388" w:rsidRPr="00EC3F71" w:rsidRDefault="007F6388" w:rsidP="007F6388">
      <w:pPr>
        <w:spacing w:after="0" w:line="240" w:lineRule="auto"/>
        <w:jc w:val="both"/>
        <w:rPr>
          <w:rFonts w:ascii="Cambria" w:hAnsi="Cambria"/>
          <w:b/>
          <w:sz w:val="24"/>
          <w:szCs w:val="24"/>
        </w:rPr>
      </w:pPr>
      <w:r w:rsidRPr="007F6388">
        <w:rPr>
          <w:rFonts w:ascii="Cambria" w:hAnsi="Cambria"/>
          <w:b/>
          <w:sz w:val="24"/>
          <w:szCs w:val="24"/>
        </w:rPr>
        <w:t>ОТНОСНО:</w:t>
      </w:r>
      <w:r w:rsidR="00EC3F71">
        <w:rPr>
          <w:rFonts w:ascii="Cambria" w:hAnsi="Cambria"/>
          <w:b/>
          <w:i/>
          <w:sz w:val="24"/>
          <w:szCs w:val="24"/>
        </w:rPr>
        <w:t xml:space="preserve"> </w:t>
      </w:r>
      <w:r w:rsidR="00EC3F71" w:rsidRPr="003B3052">
        <w:rPr>
          <w:rFonts w:ascii="Cambria" w:hAnsi="Cambria"/>
          <w:sz w:val="24"/>
          <w:szCs w:val="24"/>
        </w:rPr>
        <w:t>Промяна и разпределение на средствата за капиталови р</w:t>
      </w:r>
      <w:r w:rsidR="00EC3F71">
        <w:rPr>
          <w:rFonts w:ascii="Cambria" w:hAnsi="Cambria"/>
          <w:sz w:val="24"/>
          <w:szCs w:val="24"/>
        </w:rPr>
        <w:t xml:space="preserve">азходи на община Тервел за 2022 </w:t>
      </w:r>
      <w:r w:rsidR="00EC3F71" w:rsidRPr="003B3052">
        <w:rPr>
          <w:rFonts w:ascii="Cambria" w:hAnsi="Cambria"/>
          <w:sz w:val="24"/>
          <w:szCs w:val="24"/>
        </w:rPr>
        <w:t>г. и разпределение на средства в капиталовата програма на община Тервел осигурени с писмо № ФО-46/11.08.2022 г. на МФ, във връзка с ПМС № 229 на МС от 29.07.2022 г.</w:t>
      </w:r>
    </w:p>
    <w:p w:rsidR="00EC3F71" w:rsidRDefault="00EC3F71" w:rsidP="007F6388">
      <w:pPr>
        <w:spacing w:after="0" w:line="240" w:lineRule="auto"/>
        <w:contextualSpacing/>
        <w:jc w:val="both"/>
        <w:rPr>
          <w:rFonts w:ascii="Cambria" w:hAnsi="Cambria"/>
          <w:sz w:val="24"/>
          <w:szCs w:val="24"/>
        </w:rPr>
      </w:pPr>
      <w:r>
        <w:rPr>
          <w:rFonts w:ascii="Cambria" w:hAnsi="Cambria"/>
          <w:sz w:val="24"/>
          <w:szCs w:val="24"/>
        </w:rPr>
        <w:t>Заповядайте</w:t>
      </w:r>
      <w:r w:rsidR="001956D9">
        <w:rPr>
          <w:rFonts w:ascii="Cambria" w:hAnsi="Cambria"/>
          <w:sz w:val="24"/>
          <w:szCs w:val="24"/>
        </w:rPr>
        <w:t xml:space="preserve"> за изказвания, </w:t>
      </w:r>
      <w:r>
        <w:rPr>
          <w:rFonts w:ascii="Cambria" w:hAnsi="Cambria"/>
          <w:sz w:val="24"/>
          <w:szCs w:val="24"/>
        </w:rPr>
        <w:t xml:space="preserve">за </w:t>
      </w:r>
      <w:r w:rsidR="001956D9">
        <w:rPr>
          <w:rFonts w:ascii="Cambria" w:hAnsi="Cambria"/>
          <w:sz w:val="24"/>
          <w:szCs w:val="24"/>
        </w:rPr>
        <w:t>въпроси!</w:t>
      </w:r>
    </w:p>
    <w:p w:rsidR="00EC3F71" w:rsidRDefault="00EC3F71" w:rsidP="007F6388">
      <w:pPr>
        <w:spacing w:after="0" w:line="240" w:lineRule="auto"/>
        <w:contextualSpacing/>
        <w:jc w:val="both"/>
        <w:rPr>
          <w:rFonts w:ascii="Cambria" w:hAnsi="Cambria"/>
          <w:sz w:val="24"/>
          <w:szCs w:val="24"/>
        </w:rPr>
      </w:pPr>
    </w:p>
    <w:p w:rsidR="00EC3F71" w:rsidRDefault="00EC3F71" w:rsidP="007F6388">
      <w:pPr>
        <w:spacing w:after="0" w:line="240" w:lineRule="auto"/>
        <w:contextualSpacing/>
        <w:jc w:val="both"/>
        <w:rPr>
          <w:rFonts w:ascii="Cambria" w:hAnsi="Cambria"/>
          <w:sz w:val="24"/>
          <w:szCs w:val="24"/>
        </w:rPr>
      </w:pPr>
      <w:r>
        <w:rPr>
          <w:rFonts w:ascii="Cambria" w:hAnsi="Cambria"/>
          <w:sz w:val="24"/>
          <w:szCs w:val="24"/>
        </w:rPr>
        <w:lastRenderedPageBreak/>
        <w:t>В 13,36 часа Милен Петров Николов</w:t>
      </w:r>
      <w:r w:rsidR="00A1610C">
        <w:rPr>
          <w:rFonts w:ascii="Cambria" w:hAnsi="Cambria"/>
          <w:sz w:val="24"/>
          <w:szCs w:val="24"/>
        </w:rPr>
        <w:t xml:space="preserve"> – Кмет на с.Безмер</w:t>
      </w:r>
      <w:r>
        <w:rPr>
          <w:rFonts w:ascii="Cambria" w:hAnsi="Cambria"/>
          <w:sz w:val="24"/>
          <w:szCs w:val="24"/>
        </w:rPr>
        <w:t xml:space="preserve"> се присъедини към редовното заседание на ОбС.</w:t>
      </w:r>
    </w:p>
    <w:p w:rsidR="00F918CE" w:rsidRDefault="00F918CE" w:rsidP="00AF33CB">
      <w:pPr>
        <w:spacing w:after="0" w:line="240" w:lineRule="auto"/>
        <w:contextualSpacing/>
        <w:jc w:val="both"/>
        <w:rPr>
          <w:rFonts w:ascii="Cambria" w:hAnsi="Cambria"/>
          <w:b/>
          <w:sz w:val="24"/>
          <w:szCs w:val="24"/>
          <w:u w:val="single"/>
        </w:rPr>
      </w:pPr>
    </w:p>
    <w:p w:rsidR="00C2561F" w:rsidRPr="00C2561F" w:rsidRDefault="00C2561F" w:rsidP="00C2561F">
      <w:pPr>
        <w:spacing w:after="0" w:line="240" w:lineRule="auto"/>
        <w:ind w:left="708"/>
        <w:contextualSpacing/>
        <w:jc w:val="both"/>
        <w:rPr>
          <w:rFonts w:ascii="Cambria" w:hAnsi="Cambria"/>
          <w:b/>
          <w:sz w:val="24"/>
          <w:szCs w:val="24"/>
          <w:u w:val="single"/>
        </w:rPr>
      </w:pPr>
      <w:r w:rsidRPr="006B1AED">
        <w:rPr>
          <w:rFonts w:ascii="Cambria" w:hAnsi="Cambria"/>
          <w:b/>
          <w:sz w:val="24"/>
          <w:szCs w:val="24"/>
          <w:u w:val="single"/>
        </w:rPr>
        <w:t>МАРИЯ ГОЧЕВА – ПРЕДСЕДАТЕЛ НА ОбС:</w:t>
      </w:r>
      <w:r>
        <w:rPr>
          <w:rFonts w:ascii="Cambria" w:hAnsi="Cambria"/>
          <w:b/>
          <w:sz w:val="24"/>
          <w:szCs w:val="24"/>
          <w:u w:val="single"/>
        </w:rPr>
        <w:t xml:space="preserve"> </w:t>
      </w:r>
    </w:p>
    <w:p w:rsidR="00C2561F" w:rsidRDefault="00C2561F" w:rsidP="00AF3727">
      <w:pPr>
        <w:spacing w:after="0" w:line="240" w:lineRule="auto"/>
        <w:ind w:firstLine="708"/>
        <w:jc w:val="both"/>
        <w:rPr>
          <w:rFonts w:ascii="Cambria" w:hAnsi="Cambria"/>
          <w:sz w:val="24"/>
          <w:szCs w:val="24"/>
        </w:rPr>
      </w:pPr>
      <w:r w:rsidRPr="00E203AC">
        <w:rPr>
          <w:rFonts w:ascii="Cambria" w:hAnsi="Cambria"/>
          <w:color w:val="000000"/>
          <w:sz w:val="24"/>
          <w:szCs w:val="24"/>
        </w:rPr>
        <w:t xml:space="preserve">На основание чл. 21, ал.1, т.6 от ЗМСМА, чл.6, ал.1, т.5 и чл.119, ал.2 от Правилника за </w:t>
      </w:r>
      <w:r>
        <w:rPr>
          <w:rFonts w:ascii="Cambria" w:hAnsi="Cambria"/>
          <w:color w:val="000000"/>
          <w:sz w:val="24"/>
          <w:szCs w:val="24"/>
        </w:rPr>
        <w:t>организацията</w:t>
      </w:r>
      <w:r w:rsidR="0066719C">
        <w:rPr>
          <w:rFonts w:ascii="Cambria" w:hAnsi="Cambria"/>
          <w:color w:val="000000"/>
          <w:sz w:val="24"/>
          <w:szCs w:val="24"/>
        </w:rPr>
        <w:t xml:space="preserve"> и дейността на Общински съвет</w:t>
      </w:r>
      <w:r>
        <w:rPr>
          <w:rFonts w:ascii="Cambria" w:hAnsi="Cambria"/>
          <w:color w:val="000000"/>
          <w:sz w:val="24"/>
          <w:szCs w:val="24"/>
        </w:rPr>
        <w:t xml:space="preserve"> и във връзка с</w:t>
      </w:r>
      <w:r w:rsidRPr="00E203AC">
        <w:rPr>
          <w:rFonts w:ascii="Cambria" w:hAnsi="Cambria"/>
          <w:color w:val="000000"/>
          <w:sz w:val="24"/>
          <w:szCs w:val="24"/>
        </w:rPr>
        <w:t xml:space="preserve"> чл</w:t>
      </w:r>
      <w:r>
        <w:rPr>
          <w:rFonts w:ascii="Cambria" w:hAnsi="Cambria"/>
          <w:color w:val="000000"/>
          <w:sz w:val="24"/>
          <w:szCs w:val="24"/>
        </w:rPr>
        <w:t>.51 и чл.53 от ЗДБРБ за 2022 г.</w:t>
      </w:r>
      <w:r w:rsidRPr="00E203AC">
        <w:rPr>
          <w:rFonts w:ascii="Cambria" w:hAnsi="Cambria"/>
          <w:sz w:val="24"/>
          <w:szCs w:val="24"/>
        </w:rPr>
        <w:t xml:space="preserve">Общински съвет гр. Тервел, </w:t>
      </w:r>
      <w:r w:rsidRPr="00E203AC">
        <w:rPr>
          <w:rFonts w:ascii="Cambria" w:hAnsi="Cambria"/>
          <w:b/>
          <w:sz w:val="24"/>
          <w:szCs w:val="24"/>
        </w:rPr>
        <w:t>приема вътрешно компенсирани промени и увеличение на средствата за капиталови разходи</w:t>
      </w:r>
      <w:r w:rsidRPr="00E203AC">
        <w:rPr>
          <w:rFonts w:ascii="Cambria" w:hAnsi="Cambria"/>
          <w:sz w:val="24"/>
          <w:szCs w:val="24"/>
        </w:rPr>
        <w:t xml:space="preserve"> на община Тервел за 2022 г. по обекти, параграфи и източници на финансиран</w:t>
      </w:r>
      <w:r>
        <w:rPr>
          <w:rFonts w:ascii="Cambria" w:hAnsi="Cambria"/>
          <w:sz w:val="24"/>
          <w:szCs w:val="24"/>
        </w:rPr>
        <w:t>е.</w:t>
      </w:r>
    </w:p>
    <w:p w:rsidR="002D019B" w:rsidRDefault="00C2561F" w:rsidP="00AF3727">
      <w:pPr>
        <w:spacing w:after="0" w:line="240" w:lineRule="auto"/>
        <w:jc w:val="both"/>
        <w:rPr>
          <w:rFonts w:ascii="Cambria" w:hAnsi="Cambria"/>
          <w:sz w:val="24"/>
          <w:szCs w:val="24"/>
        </w:rPr>
      </w:pPr>
      <w:r>
        <w:rPr>
          <w:rFonts w:ascii="Cambria" w:hAnsi="Cambria"/>
          <w:sz w:val="24"/>
          <w:szCs w:val="24"/>
        </w:rPr>
        <w:t>Гласуваме поименно!</w:t>
      </w:r>
    </w:p>
    <w:p w:rsidR="00AF3727" w:rsidRPr="00C2561F" w:rsidRDefault="00AF3727" w:rsidP="00AF3727">
      <w:pPr>
        <w:spacing w:after="0" w:line="240" w:lineRule="auto"/>
        <w:jc w:val="both"/>
        <w:rPr>
          <w:rFonts w:ascii="Cambria" w:hAnsi="Cambria"/>
          <w:color w:val="000000"/>
          <w:sz w:val="24"/>
          <w:szCs w:val="24"/>
        </w:rPr>
      </w:pPr>
    </w:p>
    <w:p w:rsidR="002D019B" w:rsidRDefault="002D019B" w:rsidP="002D019B">
      <w:pPr>
        <w:spacing w:after="0" w:line="240" w:lineRule="auto"/>
        <w:contextualSpacing/>
        <w:jc w:val="both"/>
        <w:rPr>
          <w:rFonts w:ascii="Cambria" w:hAnsi="Cambria"/>
          <w:b/>
          <w:sz w:val="24"/>
          <w:szCs w:val="24"/>
        </w:rPr>
      </w:pPr>
      <w:r w:rsidRPr="008A3032">
        <w:rPr>
          <w:rFonts w:ascii="Cambria" w:hAnsi="Cambria"/>
          <w:sz w:val="24"/>
          <w:szCs w:val="24"/>
        </w:rPr>
        <w:t xml:space="preserve">Председателят на ОбС–Мария Гочева  подложи на поименно гласуване проекта за решение. От избраните 21 общински съветници на заседанието </w:t>
      </w:r>
      <w:r w:rsidRPr="008A3032">
        <w:rPr>
          <w:rFonts w:ascii="Cambria" w:hAnsi="Cambria"/>
          <w:b/>
          <w:sz w:val="24"/>
          <w:szCs w:val="24"/>
        </w:rPr>
        <w:t>присъстват</w:t>
      </w:r>
      <w:r>
        <w:rPr>
          <w:rFonts w:ascii="Cambria" w:hAnsi="Cambria"/>
          <w:b/>
          <w:sz w:val="24"/>
          <w:szCs w:val="24"/>
        </w:rPr>
        <w:t xml:space="preserve"> 19</w:t>
      </w:r>
      <w:r w:rsidRPr="008A3032">
        <w:rPr>
          <w:rFonts w:ascii="Cambria" w:hAnsi="Cambria"/>
          <w:b/>
          <w:sz w:val="24"/>
          <w:szCs w:val="24"/>
        </w:rPr>
        <w:t>, гласу</w:t>
      </w:r>
      <w:r>
        <w:rPr>
          <w:rFonts w:ascii="Cambria" w:hAnsi="Cambria"/>
          <w:b/>
          <w:sz w:val="24"/>
          <w:szCs w:val="24"/>
        </w:rPr>
        <w:t>ват 19</w:t>
      </w:r>
      <w:r w:rsidRPr="008A3032">
        <w:rPr>
          <w:rFonts w:ascii="Cambria" w:hAnsi="Cambria"/>
          <w:b/>
          <w:sz w:val="24"/>
          <w:szCs w:val="24"/>
        </w:rPr>
        <w:t>.</w:t>
      </w:r>
    </w:p>
    <w:p w:rsidR="002D019B" w:rsidRDefault="002D019B" w:rsidP="002D019B">
      <w:pPr>
        <w:spacing w:after="0" w:line="240" w:lineRule="auto"/>
        <w:contextualSpacing/>
        <w:jc w:val="both"/>
        <w:rPr>
          <w:rFonts w:ascii="Cambria" w:hAnsi="Cambria"/>
          <w:b/>
          <w:sz w:val="24"/>
          <w:szCs w:val="24"/>
        </w:rPr>
      </w:pPr>
    </w:p>
    <w:tbl>
      <w:tblPr>
        <w:tblW w:w="14842" w:type="dxa"/>
        <w:tblInd w:w="108" w:type="dxa"/>
        <w:tblLayout w:type="fixed"/>
        <w:tblLook w:val="04A0" w:firstRow="1" w:lastRow="0" w:firstColumn="1" w:lastColumn="0" w:noHBand="0" w:noVBand="1"/>
      </w:tblPr>
      <w:tblGrid>
        <w:gridCol w:w="3686"/>
        <w:gridCol w:w="3686"/>
        <w:gridCol w:w="3686"/>
        <w:gridCol w:w="3784"/>
      </w:tblGrid>
      <w:tr w:rsidR="002D019B" w:rsidRPr="008D05CF" w:rsidTr="006442E2">
        <w:trPr>
          <w:trHeight w:val="332"/>
        </w:trPr>
        <w:tc>
          <w:tcPr>
            <w:tcW w:w="3686" w:type="dxa"/>
          </w:tcPr>
          <w:p w:rsidR="002D019B" w:rsidRPr="0060767D" w:rsidRDefault="002D019B" w:rsidP="006442E2">
            <w:pPr>
              <w:spacing w:after="0" w:line="240" w:lineRule="auto"/>
              <w:contextualSpacing/>
              <w:rPr>
                <w:rFonts w:ascii="Cambria" w:hAnsi="Cambria"/>
                <w:sz w:val="20"/>
                <w:szCs w:val="20"/>
              </w:rPr>
            </w:pPr>
            <w:r w:rsidRPr="0060767D">
              <w:rPr>
                <w:rFonts w:ascii="Cambria" w:hAnsi="Cambria"/>
                <w:sz w:val="20"/>
                <w:szCs w:val="20"/>
              </w:rPr>
              <w:t>Аксел Невзат Наз-Исмаилова</w:t>
            </w:r>
          </w:p>
        </w:tc>
        <w:tc>
          <w:tcPr>
            <w:tcW w:w="3686" w:type="dxa"/>
          </w:tcPr>
          <w:p w:rsidR="002D019B" w:rsidRPr="0060767D" w:rsidRDefault="002D019B" w:rsidP="006442E2">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2D019B" w:rsidRPr="008D05CF" w:rsidRDefault="002D019B" w:rsidP="006442E2">
            <w:pPr>
              <w:spacing w:after="0" w:line="240" w:lineRule="auto"/>
              <w:contextualSpacing/>
              <w:rPr>
                <w:rFonts w:ascii="Cambria" w:hAnsi="Cambria"/>
                <w:sz w:val="20"/>
                <w:szCs w:val="20"/>
              </w:rPr>
            </w:pPr>
          </w:p>
        </w:tc>
        <w:tc>
          <w:tcPr>
            <w:tcW w:w="3784" w:type="dxa"/>
            <w:shd w:val="clear" w:color="auto" w:fill="auto"/>
          </w:tcPr>
          <w:p w:rsidR="002D019B" w:rsidRPr="008D05CF" w:rsidRDefault="002D019B" w:rsidP="006442E2">
            <w:pPr>
              <w:spacing w:after="0" w:line="240" w:lineRule="auto"/>
              <w:contextualSpacing/>
              <w:rPr>
                <w:rFonts w:ascii="Cambria" w:hAnsi="Cambria"/>
                <w:sz w:val="20"/>
                <w:szCs w:val="20"/>
              </w:rPr>
            </w:pPr>
          </w:p>
        </w:tc>
      </w:tr>
      <w:tr w:rsidR="002D019B" w:rsidRPr="008D05CF" w:rsidTr="006442E2">
        <w:trPr>
          <w:trHeight w:val="332"/>
        </w:trPr>
        <w:tc>
          <w:tcPr>
            <w:tcW w:w="3686" w:type="dxa"/>
          </w:tcPr>
          <w:p w:rsidR="002D019B" w:rsidRPr="0060767D" w:rsidRDefault="002D019B" w:rsidP="006442E2">
            <w:pPr>
              <w:spacing w:after="0" w:line="240" w:lineRule="auto"/>
              <w:contextualSpacing/>
              <w:rPr>
                <w:rFonts w:ascii="Cambria" w:hAnsi="Cambria"/>
                <w:sz w:val="20"/>
                <w:szCs w:val="20"/>
              </w:rPr>
            </w:pPr>
            <w:r w:rsidRPr="0060767D">
              <w:rPr>
                <w:rFonts w:ascii="Cambria" w:hAnsi="Cambria"/>
                <w:sz w:val="20"/>
                <w:szCs w:val="20"/>
              </w:rPr>
              <w:t>Андрей Велчев Вълов</w:t>
            </w:r>
          </w:p>
        </w:tc>
        <w:tc>
          <w:tcPr>
            <w:tcW w:w="3686" w:type="dxa"/>
          </w:tcPr>
          <w:p w:rsidR="002D019B" w:rsidRPr="0060767D" w:rsidRDefault="002D019B" w:rsidP="006442E2">
            <w:pPr>
              <w:spacing w:after="0" w:line="240" w:lineRule="auto"/>
              <w:contextualSpacing/>
              <w:rPr>
                <w:rFonts w:ascii="Cambria" w:hAnsi="Cambria"/>
                <w:sz w:val="20"/>
                <w:szCs w:val="20"/>
              </w:rPr>
            </w:pPr>
            <w:r w:rsidRPr="0060767D">
              <w:rPr>
                <w:rFonts w:ascii="Cambria" w:hAnsi="Cambria"/>
                <w:sz w:val="20"/>
                <w:szCs w:val="20"/>
              </w:rPr>
              <w:t xml:space="preserve">За </w:t>
            </w:r>
          </w:p>
        </w:tc>
        <w:tc>
          <w:tcPr>
            <w:tcW w:w="3686" w:type="dxa"/>
            <w:shd w:val="clear" w:color="auto" w:fill="auto"/>
          </w:tcPr>
          <w:p w:rsidR="002D019B" w:rsidRPr="008D05CF" w:rsidRDefault="002D019B" w:rsidP="006442E2">
            <w:pPr>
              <w:spacing w:after="0" w:line="240" w:lineRule="auto"/>
              <w:contextualSpacing/>
              <w:rPr>
                <w:rFonts w:ascii="Cambria" w:hAnsi="Cambria"/>
                <w:sz w:val="20"/>
                <w:szCs w:val="20"/>
              </w:rPr>
            </w:pPr>
          </w:p>
        </w:tc>
        <w:tc>
          <w:tcPr>
            <w:tcW w:w="3784" w:type="dxa"/>
            <w:shd w:val="clear" w:color="auto" w:fill="auto"/>
          </w:tcPr>
          <w:p w:rsidR="002D019B" w:rsidRPr="008D05CF" w:rsidRDefault="002D019B" w:rsidP="006442E2">
            <w:pPr>
              <w:spacing w:after="0" w:line="240" w:lineRule="auto"/>
              <w:contextualSpacing/>
              <w:rPr>
                <w:rFonts w:ascii="Cambria" w:hAnsi="Cambria"/>
                <w:sz w:val="20"/>
                <w:szCs w:val="20"/>
              </w:rPr>
            </w:pPr>
          </w:p>
        </w:tc>
      </w:tr>
      <w:tr w:rsidR="002D019B" w:rsidRPr="008D05CF" w:rsidTr="006442E2">
        <w:trPr>
          <w:trHeight w:val="332"/>
        </w:trPr>
        <w:tc>
          <w:tcPr>
            <w:tcW w:w="3686" w:type="dxa"/>
          </w:tcPr>
          <w:p w:rsidR="002D019B" w:rsidRPr="0060767D" w:rsidRDefault="002D019B" w:rsidP="006442E2">
            <w:pPr>
              <w:spacing w:after="0" w:line="240" w:lineRule="auto"/>
              <w:contextualSpacing/>
              <w:rPr>
                <w:rFonts w:ascii="Cambria" w:hAnsi="Cambria"/>
                <w:sz w:val="20"/>
                <w:szCs w:val="20"/>
              </w:rPr>
            </w:pPr>
            <w:r w:rsidRPr="0060767D">
              <w:rPr>
                <w:rFonts w:ascii="Cambria" w:hAnsi="Cambria"/>
                <w:sz w:val="20"/>
                <w:szCs w:val="20"/>
              </w:rPr>
              <w:t>Бюрхан Ахмед Дюкянджи</w:t>
            </w:r>
          </w:p>
        </w:tc>
        <w:tc>
          <w:tcPr>
            <w:tcW w:w="3686" w:type="dxa"/>
          </w:tcPr>
          <w:p w:rsidR="002D019B" w:rsidRPr="0060767D" w:rsidRDefault="00AF3727" w:rsidP="006442E2">
            <w:pPr>
              <w:spacing w:after="0" w:line="240" w:lineRule="auto"/>
              <w:contextualSpacing/>
              <w:rPr>
                <w:rFonts w:ascii="Cambria" w:hAnsi="Cambria"/>
                <w:sz w:val="20"/>
                <w:szCs w:val="20"/>
              </w:rPr>
            </w:pPr>
            <w:r>
              <w:rPr>
                <w:rFonts w:ascii="Cambria" w:hAnsi="Cambria"/>
                <w:sz w:val="20"/>
                <w:szCs w:val="20"/>
              </w:rPr>
              <w:t>Отсъства</w:t>
            </w:r>
          </w:p>
        </w:tc>
        <w:tc>
          <w:tcPr>
            <w:tcW w:w="3686" w:type="dxa"/>
            <w:shd w:val="clear" w:color="auto" w:fill="auto"/>
          </w:tcPr>
          <w:p w:rsidR="002D019B" w:rsidRPr="008D05CF" w:rsidRDefault="002D019B" w:rsidP="006442E2">
            <w:pPr>
              <w:spacing w:after="0" w:line="240" w:lineRule="auto"/>
              <w:contextualSpacing/>
              <w:rPr>
                <w:rFonts w:ascii="Cambria" w:hAnsi="Cambria"/>
                <w:sz w:val="20"/>
                <w:szCs w:val="20"/>
              </w:rPr>
            </w:pPr>
          </w:p>
        </w:tc>
        <w:tc>
          <w:tcPr>
            <w:tcW w:w="3784" w:type="dxa"/>
            <w:shd w:val="clear" w:color="auto" w:fill="auto"/>
          </w:tcPr>
          <w:p w:rsidR="002D019B" w:rsidRPr="008D05CF" w:rsidRDefault="002D019B" w:rsidP="006442E2">
            <w:pPr>
              <w:spacing w:after="0" w:line="240" w:lineRule="auto"/>
              <w:contextualSpacing/>
              <w:rPr>
                <w:rFonts w:ascii="Cambria" w:hAnsi="Cambria"/>
                <w:sz w:val="20"/>
                <w:szCs w:val="20"/>
              </w:rPr>
            </w:pPr>
          </w:p>
        </w:tc>
      </w:tr>
      <w:tr w:rsidR="002D019B" w:rsidRPr="008D05CF" w:rsidTr="006442E2">
        <w:trPr>
          <w:trHeight w:val="332"/>
        </w:trPr>
        <w:tc>
          <w:tcPr>
            <w:tcW w:w="3686" w:type="dxa"/>
          </w:tcPr>
          <w:p w:rsidR="002D019B" w:rsidRPr="0060767D" w:rsidRDefault="002D019B" w:rsidP="006442E2">
            <w:pPr>
              <w:spacing w:after="0" w:line="240" w:lineRule="auto"/>
              <w:contextualSpacing/>
              <w:rPr>
                <w:rFonts w:ascii="Cambria" w:hAnsi="Cambria"/>
                <w:sz w:val="20"/>
                <w:szCs w:val="20"/>
              </w:rPr>
            </w:pPr>
            <w:r w:rsidRPr="0060767D">
              <w:rPr>
                <w:rFonts w:ascii="Cambria" w:hAnsi="Cambria"/>
                <w:sz w:val="20"/>
                <w:szCs w:val="20"/>
              </w:rPr>
              <w:t>Венета Георгиева Драганова</w:t>
            </w:r>
          </w:p>
        </w:tc>
        <w:tc>
          <w:tcPr>
            <w:tcW w:w="3686" w:type="dxa"/>
          </w:tcPr>
          <w:p w:rsidR="002D019B" w:rsidRPr="0060767D" w:rsidRDefault="002D019B" w:rsidP="006442E2">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2D019B" w:rsidRPr="008D05CF" w:rsidRDefault="002D019B" w:rsidP="006442E2">
            <w:pPr>
              <w:spacing w:after="0" w:line="240" w:lineRule="auto"/>
              <w:contextualSpacing/>
              <w:rPr>
                <w:rFonts w:ascii="Cambria" w:hAnsi="Cambria"/>
                <w:sz w:val="20"/>
                <w:szCs w:val="20"/>
              </w:rPr>
            </w:pPr>
          </w:p>
        </w:tc>
        <w:tc>
          <w:tcPr>
            <w:tcW w:w="3784" w:type="dxa"/>
            <w:shd w:val="clear" w:color="auto" w:fill="auto"/>
          </w:tcPr>
          <w:p w:rsidR="002D019B" w:rsidRPr="008D05CF" w:rsidRDefault="002D019B" w:rsidP="006442E2">
            <w:pPr>
              <w:spacing w:after="0" w:line="240" w:lineRule="auto"/>
              <w:contextualSpacing/>
              <w:rPr>
                <w:rFonts w:ascii="Cambria" w:hAnsi="Cambria"/>
                <w:sz w:val="20"/>
                <w:szCs w:val="20"/>
              </w:rPr>
            </w:pPr>
          </w:p>
        </w:tc>
      </w:tr>
      <w:tr w:rsidR="002D019B" w:rsidRPr="008D05CF" w:rsidTr="006442E2">
        <w:trPr>
          <w:trHeight w:val="332"/>
        </w:trPr>
        <w:tc>
          <w:tcPr>
            <w:tcW w:w="3686" w:type="dxa"/>
          </w:tcPr>
          <w:p w:rsidR="002D019B" w:rsidRPr="0060767D" w:rsidRDefault="002D019B" w:rsidP="006442E2">
            <w:pPr>
              <w:spacing w:after="0" w:line="240" w:lineRule="auto"/>
              <w:contextualSpacing/>
              <w:rPr>
                <w:rFonts w:ascii="Cambria" w:hAnsi="Cambria"/>
                <w:sz w:val="20"/>
                <w:szCs w:val="20"/>
              </w:rPr>
            </w:pPr>
            <w:r w:rsidRPr="0060767D">
              <w:rPr>
                <w:rFonts w:ascii="Cambria" w:hAnsi="Cambria"/>
                <w:sz w:val="20"/>
                <w:szCs w:val="20"/>
              </w:rPr>
              <w:t xml:space="preserve">Вилия Руменова Цанкова </w:t>
            </w:r>
          </w:p>
        </w:tc>
        <w:tc>
          <w:tcPr>
            <w:tcW w:w="3686" w:type="dxa"/>
          </w:tcPr>
          <w:p w:rsidR="002D019B" w:rsidRPr="0060767D" w:rsidRDefault="002D019B" w:rsidP="006442E2">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2D019B" w:rsidRPr="008D05CF" w:rsidRDefault="002D019B" w:rsidP="006442E2">
            <w:pPr>
              <w:spacing w:after="0" w:line="240" w:lineRule="auto"/>
              <w:contextualSpacing/>
              <w:rPr>
                <w:rFonts w:ascii="Cambria" w:hAnsi="Cambria"/>
                <w:sz w:val="20"/>
                <w:szCs w:val="20"/>
              </w:rPr>
            </w:pPr>
          </w:p>
        </w:tc>
        <w:tc>
          <w:tcPr>
            <w:tcW w:w="3784" w:type="dxa"/>
            <w:shd w:val="clear" w:color="auto" w:fill="auto"/>
          </w:tcPr>
          <w:p w:rsidR="002D019B" w:rsidRPr="008D05CF" w:rsidRDefault="002D019B" w:rsidP="006442E2">
            <w:pPr>
              <w:spacing w:after="0" w:line="240" w:lineRule="auto"/>
              <w:contextualSpacing/>
              <w:rPr>
                <w:rFonts w:ascii="Cambria" w:hAnsi="Cambria"/>
                <w:sz w:val="20"/>
                <w:szCs w:val="20"/>
              </w:rPr>
            </w:pPr>
          </w:p>
        </w:tc>
      </w:tr>
      <w:tr w:rsidR="002D019B" w:rsidRPr="008D05CF" w:rsidTr="006442E2">
        <w:trPr>
          <w:trHeight w:val="332"/>
        </w:trPr>
        <w:tc>
          <w:tcPr>
            <w:tcW w:w="3686" w:type="dxa"/>
          </w:tcPr>
          <w:p w:rsidR="002D019B" w:rsidRPr="0060767D" w:rsidRDefault="002D019B" w:rsidP="006442E2">
            <w:pPr>
              <w:spacing w:after="0" w:line="240" w:lineRule="auto"/>
              <w:contextualSpacing/>
              <w:rPr>
                <w:rFonts w:ascii="Cambria" w:hAnsi="Cambria"/>
                <w:sz w:val="20"/>
                <w:szCs w:val="20"/>
              </w:rPr>
            </w:pPr>
            <w:r w:rsidRPr="0060767D">
              <w:rPr>
                <w:rFonts w:ascii="Cambria" w:hAnsi="Cambria"/>
                <w:sz w:val="20"/>
                <w:szCs w:val="20"/>
              </w:rPr>
              <w:t>Даил Ниязи Мехмед</w:t>
            </w:r>
          </w:p>
        </w:tc>
        <w:tc>
          <w:tcPr>
            <w:tcW w:w="3686" w:type="dxa"/>
          </w:tcPr>
          <w:p w:rsidR="002D019B" w:rsidRPr="0060767D" w:rsidRDefault="002D019B" w:rsidP="006442E2">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2D019B" w:rsidRPr="008D05CF" w:rsidRDefault="002D019B" w:rsidP="006442E2">
            <w:pPr>
              <w:spacing w:after="0" w:line="240" w:lineRule="auto"/>
              <w:contextualSpacing/>
              <w:rPr>
                <w:rFonts w:ascii="Cambria" w:hAnsi="Cambria"/>
                <w:sz w:val="20"/>
                <w:szCs w:val="20"/>
              </w:rPr>
            </w:pPr>
          </w:p>
        </w:tc>
        <w:tc>
          <w:tcPr>
            <w:tcW w:w="3784" w:type="dxa"/>
            <w:shd w:val="clear" w:color="auto" w:fill="auto"/>
          </w:tcPr>
          <w:p w:rsidR="002D019B" w:rsidRPr="008D05CF" w:rsidRDefault="002D019B" w:rsidP="006442E2">
            <w:pPr>
              <w:spacing w:after="0" w:line="240" w:lineRule="auto"/>
              <w:contextualSpacing/>
              <w:rPr>
                <w:rFonts w:ascii="Cambria" w:hAnsi="Cambria"/>
                <w:sz w:val="20"/>
                <w:szCs w:val="20"/>
              </w:rPr>
            </w:pPr>
          </w:p>
        </w:tc>
      </w:tr>
      <w:tr w:rsidR="002D019B" w:rsidRPr="008D05CF" w:rsidTr="006442E2">
        <w:trPr>
          <w:trHeight w:val="332"/>
        </w:trPr>
        <w:tc>
          <w:tcPr>
            <w:tcW w:w="3686" w:type="dxa"/>
          </w:tcPr>
          <w:p w:rsidR="002D019B" w:rsidRPr="0060767D" w:rsidRDefault="002D019B" w:rsidP="006442E2">
            <w:pPr>
              <w:spacing w:after="0" w:line="240" w:lineRule="auto"/>
              <w:contextualSpacing/>
              <w:rPr>
                <w:rFonts w:ascii="Cambria" w:hAnsi="Cambria"/>
                <w:sz w:val="20"/>
                <w:szCs w:val="20"/>
              </w:rPr>
            </w:pPr>
            <w:r w:rsidRPr="0060767D">
              <w:rPr>
                <w:rFonts w:ascii="Cambria" w:hAnsi="Cambria"/>
                <w:sz w:val="20"/>
                <w:szCs w:val="20"/>
              </w:rPr>
              <w:t>Живка Георгиева Ненова</w:t>
            </w:r>
          </w:p>
        </w:tc>
        <w:tc>
          <w:tcPr>
            <w:tcW w:w="3686" w:type="dxa"/>
          </w:tcPr>
          <w:p w:rsidR="002D019B" w:rsidRPr="0060767D" w:rsidRDefault="002D019B" w:rsidP="006442E2">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2D019B" w:rsidRPr="008D05CF" w:rsidRDefault="002D019B" w:rsidP="006442E2">
            <w:pPr>
              <w:spacing w:after="0" w:line="240" w:lineRule="auto"/>
              <w:contextualSpacing/>
              <w:rPr>
                <w:rFonts w:ascii="Cambria" w:hAnsi="Cambria"/>
                <w:sz w:val="20"/>
                <w:szCs w:val="20"/>
              </w:rPr>
            </w:pPr>
          </w:p>
        </w:tc>
        <w:tc>
          <w:tcPr>
            <w:tcW w:w="3784" w:type="dxa"/>
            <w:shd w:val="clear" w:color="auto" w:fill="auto"/>
          </w:tcPr>
          <w:p w:rsidR="002D019B" w:rsidRPr="008D05CF" w:rsidRDefault="002D019B" w:rsidP="006442E2">
            <w:pPr>
              <w:spacing w:after="0" w:line="240" w:lineRule="auto"/>
              <w:contextualSpacing/>
              <w:rPr>
                <w:rFonts w:ascii="Cambria" w:hAnsi="Cambria"/>
                <w:sz w:val="20"/>
                <w:szCs w:val="20"/>
              </w:rPr>
            </w:pPr>
          </w:p>
        </w:tc>
      </w:tr>
      <w:tr w:rsidR="002D019B" w:rsidRPr="008D05CF" w:rsidTr="006442E2">
        <w:trPr>
          <w:trHeight w:val="332"/>
        </w:trPr>
        <w:tc>
          <w:tcPr>
            <w:tcW w:w="3686" w:type="dxa"/>
          </w:tcPr>
          <w:p w:rsidR="002D019B" w:rsidRPr="0060767D" w:rsidRDefault="002D019B" w:rsidP="006442E2">
            <w:pPr>
              <w:spacing w:after="0" w:line="240" w:lineRule="auto"/>
              <w:contextualSpacing/>
              <w:rPr>
                <w:rFonts w:ascii="Cambria" w:hAnsi="Cambria"/>
                <w:sz w:val="20"/>
                <w:szCs w:val="20"/>
              </w:rPr>
            </w:pPr>
            <w:r w:rsidRPr="0060767D">
              <w:rPr>
                <w:rFonts w:ascii="Cambria" w:hAnsi="Cambria"/>
                <w:sz w:val="20"/>
                <w:szCs w:val="20"/>
              </w:rPr>
              <w:t>Живко Георгиев Желязков</w:t>
            </w:r>
          </w:p>
        </w:tc>
        <w:tc>
          <w:tcPr>
            <w:tcW w:w="3686" w:type="dxa"/>
          </w:tcPr>
          <w:p w:rsidR="002D019B" w:rsidRPr="0060767D" w:rsidRDefault="002D019B" w:rsidP="006442E2">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2D019B" w:rsidRPr="008D05CF" w:rsidRDefault="002D019B" w:rsidP="006442E2">
            <w:pPr>
              <w:spacing w:after="0" w:line="240" w:lineRule="auto"/>
              <w:contextualSpacing/>
              <w:rPr>
                <w:rFonts w:ascii="Cambria" w:hAnsi="Cambria"/>
                <w:sz w:val="20"/>
                <w:szCs w:val="20"/>
              </w:rPr>
            </w:pPr>
          </w:p>
        </w:tc>
        <w:tc>
          <w:tcPr>
            <w:tcW w:w="3784" w:type="dxa"/>
            <w:shd w:val="clear" w:color="auto" w:fill="auto"/>
          </w:tcPr>
          <w:p w:rsidR="002D019B" w:rsidRPr="008D05CF" w:rsidRDefault="002D019B" w:rsidP="006442E2">
            <w:pPr>
              <w:spacing w:after="0" w:line="240" w:lineRule="auto"/>
              <w:contextualSpacing/>
              <w:rPr>
                <w:rFonts w:ascii="Cambria" w:hAnsi="Cambria"/>
                <w:sz w:val="20"/>
                <w:szCs w:val="20"/>
              </w:rPr>
            </w:pPr>
          </w:p>
        </w:tc>
      </w:tr>
      <w:tr w:rsidR="002D019B" w:rsidRPr="008D05CF" w:rsidTr="006442E2">
        <w:trPr>
          <w:trHeight w:val="332"/>
        </w:trPr>
        <w:tc>
          <w:tcPr>
            <w:tcW w:w="3686" w:type="dxa"/>
          </w:tcPr>
          <w:p w:rsidR="002D019B" w:rsidRPr="0060767D" w:rsidRDefault="002D019B" w:rsidP="006442E2">
            <w:pPr>
              <w:spacing w:after="0" w:line="240" w:lineRule="auto"/>
              <w:contextualSpacing/>
              <w:rPr>
                <w:rFonts w:ascii="Cambria" w:hAnsi="Cambria"/>
                <w:sz w:val="20"/>
                <w:szCs w:val="20"/>
              </w:rPr>
            </w:pPr>
            <w:r w:rsidRPr="0060767D">
              <w:rPr>
                <w:rFonts w:ascii="Cambria" w:hAnsi="Cambria"/>
                <w:sz w:val="20"/>
                <w:szCs w:val="20"/>
              </w:rPr>
              <w:t>Ибрям Мустафа Сполу</w:t>
            </w:r>
          </w:p>
        </w:tc>
        <w:tc>
          <w:tcPr>
            <w:tcW w:w="3686" w:type="dxa"/>
          </w:tcPr>
          <w:p w:rsidR="002D019B" w:rsidRPr="0060767D" w:rsidRDefault="002D019B" w:rsidP="006442E2">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2D019B" w:rsidRPr="008D05CF" w:rsidRDefault="002D019B" w:rsidP="006442E2">
            <w:pPr>
              <w:spacing w:after="0" w:line="240" w:lineRule="auto"/>
              <w:contextualSpacing/>
              <w:rPr>
                <w:rFonts w:ascii="Cambria" w:hAnsi="Cambria"/>
                <w:sz w:val="20"/>
                <w:szCs w:val="20"/>
              </w:rPr>
            </w:pPr>
          </w:p>
        </w:tc>
        <w:tc>
          <w:tcPr>
            <w:tcW w:w="3784" w:type="dxa"/>
            <w:shd w:val="clear" w:color="auto" w:fill="auto"/>
          </w:tcPr>
          <w:p w:rsidR="002D019B" w:rsidRPr="008D05CF" w:rsidRDefault="002D019B" w:rsidP="006442E2">
            <w:pPr>
              <w:spacing w:after="0" w:line="240" w:lineRule="auto"/>
              <w:contextualSpacing/>
              <w:rPr>
                <w:rFonts w:ascii="Cambria" w:hAnsi="Cambria"/>
                <w:sz w:val="20"/>
                <w:szCs w:val="20"/>
              </w:rPr>
            </w:pPr>
          </w:p>
        </w:tc>
      </w:tr>
      <w:tr w:rsidR="002D019B" w:rsidRPr="008D05CF" w:rsidTr="006442E2">
        <w:trPr>
          <w:trHeight w:val="332"/>
        </w:trPr>
        <w:tc>
          <w:tcPr>
            <w:tcW w:w="3686" w:type="dxa"/>
          </w:tcPr>
          <w:p w:rsidR="002D019B" w:rsidRPr="0060767D" w:rsidRDefault="002D019B" w:rsidP="006442E2">
            <w:pPr>
              <w:spacing w:after="0" w:line="240" w:lineRule="auto"/>
              <w:contextualSpacing/>
              <w:rPr>
                <w:rFonts w:ascii="Cambria" w:hAnsi="Cambria"/>
                <w:sz w:val="20"/>
                <w:szCs w:val="20"/>
              </w:rPr>
            </w:pPr>
            <w:r w:rsidRPr="0060767D">
              <w:rPr>
                <w:rFonts w:ascii="Cambria" w:hAnsi="Cambria"/>
                <w:sz w:val="20"/>
                <w:szCs w:val="20"/>
              </w:rPr>
              <w:t xml:space="preserve">Иван Веселинов Иванов </w:t>
            </w:r>
          </w:p>
        </w:tc>
        <w:tc>
          <w:tcPr>
            <w:tcW w:w="3686" w:type="dxa"/>
          </w:tcPr>
          <w:p w:rsidR="002D019B" w:rsidRPr="0060767D" w:rsidRDefault="002D019B" w:rsidP="006442E2">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2D019B" w:rsidRPr="008D05CF" w:rsidRDefault="002D019B" w:rsidP="006442E2">
            <w:pPr>
              <w:spacing w:after="0" w:line="240" w:lineRule="auto"/>
              <w:contextualSpacing/>
              <w:rPr>
                <w:rFonts w:ascii="Cambria" w:hAnsi="Cambria"/>
                <w:sz w:val="20"/>
                <w:szCs w:val="20"/>
              </w:rPr>
            </w:pPr>
          </w:p>
        </w:tc>
        <w:tc>
          <w:tcPr>
            <w:tcW w:w="3784" w:type="dxa"/>
            <w:shd w:val="clear" w:color="auto" w:fill="auto"/>
          </w:tcPr>
          <w:p w:rsidR="002D019B" w:rsidRPr="008D05CF" w:rsidRDefault="002D019B" w:rsidP="006442E2">
            <w:pPr>
              <w:spacing w:after="0" w:line="240" w:lineRule="auto"/>
              <w:contextualSpacing/>
              <w:rPr>
                <w:rFonts w:ascii="Cambria" w:hAnsi="Cambria"/>
                <w:sz w:val="20"/>
                <w:szCs w:val="20"/>
              </w:rPr>
            </w:pPr>
          </w:p>
        </w:tc>
      </w:tr>
      <w:tr w:rsidR="002D019B" w:rsidRPr="008D05CF" w:rsidTr="006442E2">
        <w:trPr>
          <w:trHeight w:val="332"/>
        </w:trPr>
        <w:tc>
          <w:tcPr>
            <w:tcW w:w="3686" w:type="dxa"/>
          </w:tcPr>
          <w:p w:rsidR="002D019B" w:rsidRPr="0060767D" w:rsidRDefault="002D019B" w:rsidP="006442E2">
            <w:pPr>
              <w:spacing w:after="0" w:line="240" w:lineRule="auto"/>
              <w:contextualSpacing/>
              <w:rPr>
                <w:rFonts w:ascii="Cambria" w:hAnsi="Cambria"/>
                <w:sz w:val="20"/>
                <w:szCs w:val="20"/>
              </w:rPr>
            </w:pPr>
            <w:r w:rsidRPr="0060767D">
              <w:rPr>
                <w:rFonts w:ascii="Cambria" w:hAnsi="Cambria"/>
                <w:sz w:val="20"/>
                <w:szCs w:val="20"/>
              </w:rPr>
              <w:t>Иван Димитров Желязков</w:t>
            </w:r>
          </w:p>
        </w:tc>
        <w:tc>
          <w:tcPr>
            <w:tcW w:w="3686" w:type="dxa"/>
          </w:tcPr>
          <w:p w:rsidR="002D019B" w:rsidRPr="0060767D" w:rsidRDefault="00AF3727" w:rsidP="006442E2">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2D019B" w:rsidRPr="008D05CF" w:rsidRDefault="002D019B" w:rsidP="006442E2">
            <w:pPr>
              <w:spacing w:after="0" w:line="240" w:lineRule="auto"/>
              <w:contextualSpacing/>
              <w:rPr>
                <w:rFonts w:ascii="Cambria" w:hAnsi="Cambria"/>
                <w:sz w:val="20"/>
                <w:szCs w:val="20"/>
              </w:rPr>
            </w:pPr>
          </w:p>
        </w:tc>
        <w:tc>
          <w:tcPr>
            <w:tcW w:w="3784" w:type="dxa"/>
            <w:shd w:val="clear" w:color="auto" w:fill="auto"/>
          </w:tcPr>
          <w:p w:rsidR="002D019B" w:rsidRPr="008D05CF" w:rsidRDefault="002D019B" w:rsidP="006442E2">
            <w:pPr>
              <w:spacing w:after="0" w:line="240" w:lineRule="auto"/>
              <w:contextualSpacing/>
              <w:rPr>
                <w:rFonts w:ascii="Cambria" w:hAnsi="Cambria"/>
                <w:sz w:val="20"/>
                <w:szCs w:val="20"/>
              </w:rPr>
            </w:pPr>
          </w:p>
        </w:tc>
      </w:tr>
      <w:tr w:rsidR="002D019B" w:rsidRPr="008D05CF" w:rsidTr="006442E2">
        <w:trPr>
          <w:trHeight w:val="332"/>
        </w:trPr>
        <w:tc>
          <w:tcPr>
            <w:tcW w:w="3686" w:type="dxa"/>
          </w:tcPr>
          <w:p w:rsidR="002D019B" w:rsidRPr="0060767D" w:rsidRDefault="002D019B" w:rsidP="006442E2">
            <w:pPr>
              <w:spacing w:after="0" w:line="240" w:lineRule="auto"/>
              <w:contextualSpacing/>
              <w:rPr>
                <w:rFonts w:ascii="Cambria" w:hAnsi="Cambria"/>
                <w:sz w:val="20"/>
                <w:szCs w:val="20"/>
              </w:rPr>
            </w:pPr>
            <w:r w:rsidRPr="0060767D">
              <w:rPr>
                <w:rFonts w:ascii="Cambria" w:hAnsi="Cambria"/>
                <w:sz w:val="20"/>
                <w:szCs w:val="20"/>
              </w:rPr>
              <w:t>Исмет Абил Абил</w:t>
            </w:r>
          </w:p>
        </w:tc>
        <w:tc>
          <w:tcPr>
            <w:tcW w:w="3686" w:type="dxa"/>
          </w:tcPr>
          <w:p w:rsidR="002D019B" w:rsidRPr="0060767D" w:rsidRDefault="00134D03" w:rsidP="006442E2">
            <w:pPr>
              <w:spacing w:after="0" w:line="240" w:lineRule="auto"/>
              <w:contextualSpacing/>
              <w:rPr>
                <w:rFonts w:ascii="Cambria" w:hAnsi="Cambria"/>
                <w:sz w:val="20"/>
                <w:szCs w:val="20"/>
              </w:rPr>
            </w:pPr>
            <w:r>
              <w:rPr>
                <w:rFonts w:ascii="Cambria" w:hAnsi="Cambria"/>
                <w:sz w:val="20"/>
                <w:szCs w:val="20"/>
              </w:rPr>
              <w:t>З</w:t>
            </w:r>
            <w:r w:rsidR="002D019B">
              <w:rPr>
                <w:rFonts w:ascii="Cambria" w:hAnsi="Cambria"/>
                <w:sz w:val="20"/>
                <w:szCs w:val="20"/>
              </w:rPr>
              <w:t>а</w:t>
            </w:r>
          </w:p>
        </w:tc>
        <w:tc>
          <w:tcPr>
            <w:tcW w:w="3686" w:type="dxa"/>
            <w:shd w:val="clear" w:color="auto" w:fill="auto"/>
          </w:tcPr>
          <w:p w:rsidR="002D019B" w:rsidRPr="008D05CF" w:rsidRDefault="002D019B" w:rsidP="006442E2">
            <w:pPr>
              <w:spacing w:after="0" w:line="240" w:lineRule="auto"/>
              <w:contextualSpacing/>
              <w:rPr>
                <w:rFonts w:ascii="Cambria" w:hAnsi="Cambria"/>
                <w:sz w:val="20"/>
                <w:szCs w:val="20"/>
              </w:rPr>
            </w:pPr>
          </w:p>
        </w:tc>
        <w:tc>
          <w:tcPr>
            <w:tcW w:w="3784" w:type="dxa"/>
            <w:shd w:val="clear" w:color="auto" w:fill="auto"/>
          </w:tcPr>
          <w:p w:rsidR="002D019B" w:rsidRPr="008D05CF" w:rsidRDefault="002D019B" w:rsidP="006442E2">
            <w:pPr>
              <w:spacing w:after="0" w:line="240" w:lineRule="auto"/>
              <w:contextualSpacing/>
              <w:rPr>
                <w:rFonts w:ascii="Cambria" w:hAnsi="Cambria"/>
                <w:sz w:val="20"/>
                <w:szCs w:val="20"/>
              </w:rPr>
            </w:pPr>
          </w:p>
        </w:tc>
      </w:tr>
      <w:tr w:rsidR="002D019B" w:rsidRPr="008D05CF" w:rsidTr="006442E2">
        <w:trPr>
          <w:trHeight w:val="332"/>
        </w:trPr>
        <w:tc>
          <w:tcPr>
            <w:tcW w:w="3686" w:type="dxa"/>
          </w:tcPr>
          <w:p w:rsidR="002D019B" w:rsidRPr="0060767D" w:rsidRDefault="002D019B" w:rsidP="006442E2">
            <w:pPr>
              <w:spacing w:after="0" w:line="240" w:lineRule="auto"/>
              <w:contextualSpacing/>
              <w:rPr>
                <w:rFonts w:ascii="Cambria" w:hAnsi="Cambria"/>
                <w:sz w:val="20"/>
                <w:szCs w:val="20"/>
              </w:rPr>
            </w:pPr>
            <w:r w:rsidRPr="0060767D">
              <w:rPr>
                <w:rFonts w:ascii="Cambria" w:hAnsi="Cambria"/>
                <w:sz w:val="20"/>
                <w:szCs w:val="20"/>
              </w:rPr>
              <w:t>Калоян Тодоров Енчев</w:t>
            </w:r>
          </w:p>
        </w:tc>
        <w:tc>
          <w:tcPr>
            <w:tcW w:w="3686" w:type="dxa"/>
          </w:tcPr>
          <w:p w:rsidR="002D019B" w:rsidRPr="0060767D" w:rsidRDefault="002D019B" w:rsidP="006442E2">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2D019B" w:rsidRPr="008D05CF" w:rsidRDefault="002D019B" w:rsidP="006442E2">
            <w:pPr>
              <w:spacing w:after="0" w:line="240" w:lineRule="auto"/>
              <w:contextualSpacing/>
              <w:rPr>
                <w:rFonts w:ascii="Cambria" w:hAnsi="Cambria"/>
                <w:sz w:val="20"/>
                <w:szCs w:val="20"/>
              </w:rPr>
            </w:pPr>
          </w:p>
        </w:tc>
        <w:tc>
          <w:tcPr>
            <w:tcW w:w="3784" w:type="dxa"/>
            <w:shd w:val="clear" w:color="auto" w:fill="auto"/>
          </w:tcPr>
          <w:p w:rsidR="002D019B" w:rsidRPr="008D05CF" w:rsidRDefault="002D019B" w:rsidP="006442E2">
            <w:pPr>
              <w:spacing w:after="0" w:line="240" w:lineRule="auto"/>
              <w:contextualSpacing/>
              <w:rPr>
                <w:rFonts w:ascii="Cambria" w:hAnsi="Cambria"/>
                <w:sz w:val="20"/>
                <w:szCs w:val="20"/>
              </w:rPr>
            </w:pPr>
          </w:p>
        </w:tc>
      </w:tr>
      <w:tr w:rsidR="002D019B" w:rsidRPr="008D05CF" w:rsidTr="006442E2">
        <w:trPr>
          <w:trHeight w:val="332"/>
        </w:trPr>
        <w:tc>
          <w:tcPr>
            <w:tcW w:w="3686" w:type="dxa"/>
          </w:tcPr>
          <w:p w:rsidR="002D019B" w:rsidRPr="0060767D" w:rsidRDefault="002D019B" w:rsidP="006442E2">
            <w:pPr>
              <w:spacing w:after="0" w:line="240" w:lineRule="auto"/>
              <w:contextualSpacing/>
              <w:rPr>
                <w:rFonts w:ascii="Cambria" w:hAnsi="Cambria"/>
                <w:sz w:val="20"/>
                <w:szCs w:val="20"/>
              </w:rPr>
            </w:pPr>
            <w:r w:rsidRPr="0060767D">
              <w:rPr>
                <w:rFonts w:ascii="Cambria" w:hAnsi="Cambria"/>
                <w:sz w:val="20"/>
                <w:szCs w:val="20"/>
              </w:rPr>
              <w:t>Мария Енчева Гочева</w:t>
            </w:r>
          </w:p>
        </w:tc>
        <w:tc>
          <w:tcPr>
            <w:tcW w:w="3686" w:type="dxa"/>
          </w:tcPr>
          <w:p w:rsidR="002D019B" w:rsidRPr="0060767D" w:rsidRDefault="002D019B" w:rsidP="006442E2">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2D019B" w:rsidRPr="008D05CF" w:rsidRDefault="002D019B" w:rsidP="006442E2">
            <w:pPr>
              <w:spacing w:after="0" w:line="240" w:lineRule="auto"/>
              <w:contextualSpacing/>
              <w:rPr>
                <w:rFonts w:ascii="Cambria" w:hAnsi="Cambria"/>
                <w:sz w:val="20"/>
                <w:szCs w:val="20"/>
              </w:rPr>
            </w:pPr>
          </w:p>
        </w:tc>
        <w:tc>
          <w:tcPr>
            <w:tcW w:w="3784" w:type="dxa"/>
            <w:shd w:val="clear" w:color="auto" w:fill="auto"/>
          </w:tcPr>
          <w:p w:rsidR="002D019B" w:rsidRPr="008D05CF" w:rsidRDefault="002D019B" w:rsidP="006442E2">
            <w:pPr>
              <w:spacing w:after="0" w:line="240" w:lineRule="auto"/>
              <w:contextualSpacing/>
              <w:rPr>
                <w:rFonts w:ascii="Cambria" w:hAnsi="Cambria"/>
                <w:sz w:val="20"/>
                <w:szCs w:val="20"/>
              </w:rPr>
            </w:pPr>
          </w:p>
        </w:tc>
      </w:tr>
      <w:tr w:rsidR="002D019B" w:rsidRPr="008D05CF" w:rsidTr="006442E2">
        <w:trPr>
          <w:trHeight w:val="332"/>
        </w:trPr>
        <w:tc>
          <w:tcPr>
            <w:tcW w:w="3686" w:type="dxa"/>
          </w:tcPr>
          <w:p w:rsidR="002D019B" w:rsidRPr="0060767D" w:rsidRDefault="002D019B" w:rsidP="006442E2">
            <w:pPr>
              <w:spacing w:after="0" w:line="240" w:lineRule="auto"/>
              <w:contextualSpacing/>
              <w:rPr>
                <w:rFonts w:ascii="Cambria" w:hAnsi="Cambria"/>
                <w:sz w:val="20"/>
                <w:szCs w:val="20"/>
              </w:rPr>
            </w:pPr>
            <w:r w:rsidRPr="0060767D">
              <w:rPr>
                <w:rFonts w:ascii="Cambria" w:hAnsi="Cambria"/>
                <w:sz w:val="20"/>
                <w:szCs w:val="20"/>
              </w:rPr>
              <w:t>Марияна Маринова Пасева</w:t>
            </w:r>
          </w:p>
        </w:tc>
        <w:tc>
          <w:tcPr>
            <w:tcW w:w="3686" w:type="dxa"/>
          </w:tcPr>
          <w:p w:rsidR="002D019B" w:rsidRPr="0060767D" w:rsidRDefault="002D019B" w:rsidP="006442E2">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2D019B" w:rsidRPr="008D05CF" w:rsidRDefault="002D019B" w:rsidP="006442E2">
            <w:pPr>
              <w:spacing w:after="0" w:line="240" w:lineRule="auto"/>
              <w:contextualSpacing/>
              <w:rPr>
                <w:rFonts w:ascii="Cambria" w:hAnsi="Cambria"/>
                <w:sz w:val="20"/>
                <w:szCs w:val="20"/>
              </w:rPr>
            </w:pPr>
          </w:p>
        </w:tc>
        <w:tc>
          <w:tcPr>
            <w:tcW w:w="3784" w:type="dxa"/>
            <w:shd w:val="clear" w:color="auto" w:fill="auto"/>
          </w:tcPr>
          <w:p w:rsidR="002D019B" w:rsidRPr="008D05CF" w:rsidRDefault="002D019B" w:rsidP="006442E2">
            <w:pPr>
              <w:spacing w:after="0" w:line="240" w:lineRule="auto"/>
              <w:contextualSpacing/>
              <w:rPr>
                <w:rFonts w:ascii="Cambria" w:hAnsi="Cambria"/>
                <w:sz w:val="20"/>
                <w:szCs w:val="20"/>
              </w:rPr>
            </w:pPr>
          </w:p>
        </w:tc>
      </w:tr>
      <w:tr w:rsidR="002D019B" w:rsidRPr="008D05CF" w:rsidTr="006442E2">
        <w:trPr>
          <w:trHeight w:val="332"/>
        </w:trPr>
        <w:tc>
          <w:tcPr>
            <w:tcW w:w="3686" w:type="dxa"/>
          </w:tcPr>
          <w:p w:rsidR="002D019B" w:rsidRPr="0060767D" w:rsidRDefault="002D019B" w:rsidP="006442E2">
            <w:pPr>
              <w:spacing w:after="0" w:line="240" w:lineRule="auto"/>
              <w:contextualSpacing/>
              <w:rPr>
                <w:rFonts w:ascii="Cambria" w:hAnsi="Cambria"/>
                <w:sz w:val="20"/>
                <w:szCs w:val="20"/>
              </w:rPr>
            </w:pPr>
            <w:r w:rsidRPr="0060767D">
              <w:rPr>
                <w:rFonts w:ascii="Cambria" w:hAnsi="Cambria"/>
                <w:sz w:val="20"/>
                <w:szCs w:val="20"/>
              </w:rPr>
              <w:t>Нико Радев Върбанов</w:t>
            </w:r>
          </w:p>
        </w:tc>
        <w:tc>
          <w:tcPr>
            <w:tcW w:w="3686" w:type="dxa"/>
          </w:tcPr>
          <w:p w:rsidR="002D019B" w:rsidRPr="0060767D" w:rsidRDefault="002D019B" w:rsidP="006442E2">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2D019B" w:rsidRPr="008D05CF" w:rsidRDefault="002D019B" w:rsidP="006442E2">
            <w:pPr>
              <w:spacing w:after="0" w:line="240" w:lineRule="auto"/>
              <w:contextualSpacing/>
              <w:rPr>
                <w:rFonts w:ascii="Cambria" w:hAnsi="Cambria"/>
                <w:sz w:val="20"/>
                <w:szCs w:val="20"/>
              </w:rPr>
            </w:pPr>
          </w:p>
        </w:tc>
        <w:tc>
          <w:tcPr>
            <w:tcW w:w="3784" w:type="dxa"/>
            <w:shd w:val="clear" w:color="auto" w:fill="auto"/>
          </w:tcPr>
          <w:p w:rsidR="002D019B" w:rsidRPr="008D05CF" w:rsidRDefault="002D019B" w:rsidP="006442E2">
            <w:pPr>
              <w:spacing w:after="0" w:line="240" w:lineRule="auto"/>
              <w:contextualSpacing/>
              <w:rPr>
                <w:rFonts w:ascii="Cambria" w:hAnsi="Cambria"/>
                <w:sz w:val="20"/>
                <w:szCs w:val="20"/>
              </w:rPr>
            </w:pPr>
          </w:p>
        </w:tc>
      </w:tr>
      <w:tr w:rsidR="002D019B" w:rsidRPr="008D05CF" w:rsidTr="006442E2">
        <w:trPr>
          <w:trHeight w:val="332"/>
        </w:trPr>
        <w:tc>
          <w:tcPr>
            <w:tcW w:w="3686" w:type="dxa"/>
          </w:tcPr>
          <w:p w:rsidR="002D019B" w:rsidRPr="0060767D" w:rsidRDefault="002D019B" w:rsidP="006442E2">
            <w:pPr>
              <w:spacing w:after="0" w:line="240" w:lineRule="auto"/>
              <w:contextualSpacing/>
              <w:rPr>
                <w:rFonts w:ascii="Cambria" w:hAnsi="Cambria"/>
                <w:sz w:val="20"/>
                <w:szCs w:val="20"/>
              </w:rPr>
            </w:pPr>
            <w:r w:rsidRPr="0060767D">
              <w:rPr>
                <w:rFonts w:ascii="Cambria" w:hAnsi="Cambria"/>
                <w:sz w:val="20"/>
                <w:szCs w:val="20"/>
              </w:rPr>
              <w:t>Петър Стоянов Бончев</w:t>
            </w:r>
          </w:p>
        </w:tc>
        <w:tc>
          <w:tcPr>
            <w:tcW w:w="3686" w:type="dxa"/>
          </w:tcPr>
          <w:p w:rsidR="002D019B" w:rsidRPr="0060767D" w:rsidRDefault="002D019B" w:rsidP="006442E2">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2D019B" w:rsidRPr="008D05CF" w:rsidRDefault="002D019B" w:rsidP="006442E2">
            <w:pPr>
              <w:spacing w:after="0" w:line="240" w:lineRule="auto"/>
              <w:contextualSpacing/>
              <w:rPr>
                <w:rFonts w:ascii="Cambria" w:hAnsi="Cambria"/>
                <w:sz w:val="20"/>
                <w:szCs w:val="20"/>
              </w:rPr>
            </w:pPr>
          </w:p>
        </w:tc>
        <w:tc>
          <w:tcPr>
            <w:tcW w:w="3784" w:type="dxa"/>
            <w:shd w:val="clear" w:color="auto" w:fill="auto"/>
          </w:tcPr>
          <w:p w:rsidR="002D019B" w:rsidRPr="008D05CF" w:rsidRDefault="002D019B" w:rsidP="006442E2">
            <w:pPr>
              <w:spacing w:after="0" w:line="240" w:lineRule="auto"/>
              <w:contextualSpacing/>
              <w:rPr>
                <w:rFonts w:ascii="Cambria" w:hAnsi="Cambria"/>
                <w:sz w:val="20"/>
                <w:szCs w:val="20"/>
              </w:rPr>
            </w:pPr>
          </w:p>
        </w:tc>
      </w:tr>
      <w:tr w:rsidR="002D019B" w:rsidRPr="008D05CF" w:rsidTr="006442E2">
        <w:trPr>
          <w:trHeight w:val="332"/>
        </w:trPr>
        <w:tc>
          <w:tcPr>
            <w:tcW w:w="3686" w:type="dxa"/>
          </w:tcPr>
          <w:p w:rsidR="002D019B" w:rsidRPr="0060767D" w:rsidRDefault="002D019B" w:rsidP="006442E2">
            <w:pPr>
              <w:spacing w:after="0" w:line="240" w:lineRule="auto"/>
              <w:contextualSpacing/>
              <w:rPr>
                <w:rFonts w:ascii="Cambria" w:hAnsi="Cambria"/>
                <w:sz w:val="20"/>
                <w:szCs w:val="20"/>
              </w:rPr>
            </w:pPr>
            <w:r w:rsidRPr="0060767D">
              <w:rPr>
                <w:rFonts w:ascii="Cambria" w:hAnsi="Cambria"/>
                <w:sz w:val="20"/>
                <w:szCs w:val="20"/>
              </w:rPr>
              <w:t>Пламен Христов Желязков</w:t>
            </w:r>
          </w:p>
        </w:tc>
        <w:tc>
          <w:tcPr>
            <w:tcW w:w="3686" w:type="dxa"/>
          </w:tcPr>
          <w:p w:rsidR="002D019B" w:rsidRPr="0060767D" w:rsidRDefault="002D019B" w:rsidP="006442E2">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2D019B" w:rsidRPr="008D05CF" w:rsidRDefault="002D019B" w:rsidP="006442E2">
            <w:pPr>
              <w:spacing w:after="0" w:line="240" w:lineRule="auto"/>
              <w:contextualSpacing/>
              <w:rPr>
                <w:rFonts w:ascii="Cambria" w:hAnsi="Cambria"/>
                <w:sz w:val="20"/>
                <w:szCs w:val="20"/>
              </w:rPr>
            </w:pPr>
          </w:p>
        </w:tc>
        <w:tc>
          <w:tcPr>
            <w:tcW w:w="3784" w:type="dxa"/>
            <w:shd w:val="clear" w:color="auto" w:fill="auto"/>
          </w:tcPr>
          <w:p w:rsidR="002D019B" w:rsidRPr="008D05CF" w:rsidRDefault="002D019B" w:rsidP="006442E2">
            <w:pPr>
              <w:spacing w:after="0" w:line="240" w:lineRule="auto"/>
              <w:contextualSpacing/>
              <w:rPr>
                <w:rFonts w:ascii="Cambria" w:hAnsi="Cambria"/>
                <w:sz w:val="20"/>
                <w:szCs w:val="20"/>
              </w:rPr>
            </w:pPr>
          </w:p>
        </w:tc>
      </w:tr>
      <w:tr w:rsidR="002D019B" w:rsidRPr="008D05CF" w:rsidTr="006442E2">
        <w:trPr>
          <w:trHeight w:val="332"/>
        </w:trPr>
        <w:tc>
          <w:tcPr>
            <w:tcW w:w="3686" w:type="dxa"/>
          </w:tcPr>
          <w:p w:rsidR="002D019B" w:rsidRPr="0060767D" w:rsidRDefault="002D019B" w:rsidP="006442E2">
            <w:pPr>
              <w:spacing w:after="0" w:line="240" w:lineRule="auto"/>
              <w:contextualSpacing/>
              <w:rPr>
                <w:rFonts w:ascii="Cambria" w:hAnsi="Cambria"/>
                <w:sz w:val="20"/>
                <w:szCs w:val="20"/>
              </w:rPr>
            </w:pPr>
            <w:r w:rsidRPr="0060767D">
              <w:rPr>
                <w:rFonts w:ascii="Cambria" w:hAnsi="Cambria"/>
                <w:sz w:val="20"/>
                <w:szCs w:val="20"/>
              </w:rPr>
              <w:t>Сали Бейхан Сали</w:t>
            </w:r>
          </w:p>
        </w:tc>
        <w:tc>
          <w:tcPr>
            <w:tcW w:w="3686" w:type="dxa"/>
          </w:tcPr>
          <w:p w:rsidR="002D019B" w:rsidRPr="0060767D" w:rsidRDefault="002D019B" w:rsidP="006442E2">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2D019B" w:rsidRPr="008D05CF" w:rsidRDefault="002D019B" w:rsidP="006442E2">
            <w:pPr>
              <w:spacing w:after="0" w:line="240" w:lineRule="auto"/>
              <w:contextualSpacing/>
              <w:rPr>
                <w:rFonts w:ascii="Cambria" w:hAnsi="Cambria"/>
                <w:sz w:val="20"/>
                <w:szCs w:val="20"/>
              </w:rPr>
            </w:pPr>
          </w:p>
        </w:tc>
        <w:tc>
          <w:tcPr>
            <w:tcW w:w="3784" w:type="dxa"/>
            <w:shd w:val="clear" w:color="auto" w:fill="auto"/>
          </w:tcPr>
          <w:p w:rsidR="002D019B" w:rsidRPr="008D05CF" w:rsidRDefault="002D019B" w:rsidP="006442E2">
            <w:pPr>
              <w:spacing w:after="0" w:line="240" w:lineRule="auto"/>
              <w:contextualSpacing/>
              <w:rPr>
                <w:rFonts w:ascii="Cambria" w:hAnsi="Cambria"/>
                <w:sz w:val="20"/>
                <w:szCs w:val="20"/>
              </w:rPr>
            </w:pPr>
          </w:p>
        </w:tc>
      </w:tr>
      <w:tr w:rsidR="002D019B" w:rsidRPr="008D05CF" w:rsidTr="006442E2">
        <w:trPr>
          <w:trHeight w:val="332"/>
        </w:trPr>
        <w:tc>
          <w:tcPr>
            <w:tcW w:w="3686" w:type="dxa"/>
          </w:tcPr>
          <w:p w:rsidR="002D019B" w:rsidRPr="0060767D" w:rsidRDefault="002D019B" w:rsidP="006442E2">
            <w:pPr>
              <w:spacing w:after="0" w:line="240" w:lineRule="auto"/>
              <w:contextualSpacing/>
              <w:rPr>
                <w:rFonts w:ascii="Cambria" w:hAnsi="Cambria"/>
                <w:sz w:val="20"/>
                <w:szCs w:val="20"/>
              </w:rPr>
            </w:pPr>
            <w:r w:rsidRPr="0060767D">
              <w:rPr>
                <w:rFonts w:ascii="Cambria" w:hAnsi="Cambria"/>
                <w:sz w:val="20"/>
                <w:szCs w:val="20"/>
              </w:rPr>
              <w:t>Стефко Денев Денев</w:t>
            </w:r>
          </w:p>
        </w:tc>
        <w:tc>
          <w:tcPr>
            <w:tcW w:w="3686" w:type="dxa"/>
          </w:tcPr>
          <w:p w:rsidR="002D019B" w:rsidRPr="0060767D" w:rsidRDefault="002D019B" w:rsidP="006442E2">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2D019B" w:rsidRPr="008D05CF" w:rsidRDefault="002D019B" w:rsidP="006442E2">
            <w:pPr>
              <w:spacing w:after="0" w:line="240" w:lineRule="auto"/>
              <w:contextualSpacing/>
              <w:rPr>
                <w:rFonts w:ascii="Cambria" w:hAnsi="Cambria"/>
                <w:sz w:val="20"/>
                <w:szCs w:val="20"/>
              </w:rPr>
            </w:pPr>
          </w:p>
        </w:tc>
        <w:tc>
          <w:tcPr>
            <w:tcW w:w="3784" w:type="dxa"/>
            <w:shd w:val="clear" w:color="auto" w:fill="auto"/>
          </w:tcPr>
          <w:p w:rsidR="002D019B" w:rsidRPr="008D05CF" w:rsidRDefault="002D019B" w:rsidP="006442E2">
            <w:pPr>
              <w:spacing w:after="0" w:line="240" w:lineRule="auto"/>
              <w:contextualSpacing/>
              <w:rPr>
                <w:rFonts w:ascii="Cambria" w:hAnsi="Cambria"/>
                <w:sz w:val="20"/>
                <w:szCs w:val="20"/>
              </w:rPr>
            </w:pPr>
          </w:p>
        </w:tc>
      </w:tr>
      <w:tr w:rsidR="002D019B" w:rsidRPr="008D05CF" w:rsidTr="006442E2">
        <w:trPr>
          <w:trHeight w:val="332"/>
        </w:trPr>
        <w:tc>
          <w:tcPr>
            <w:tcW w:w="3686" w:type="dxa"/>
          </w:tcPr>
          <w:p w:rsidR="002D019B" w:rsidRPr="0060767D" w:rsidRDefault="002D019B" w:rsidP="006442E2">
            <w:pPr>
              <w:spacing w:after="0" w:line="240" w:lineRule="auto"/>
              <w:contextualSpacing/>
              <w:rPr>
                <w:rFonts w:ascii="Cambria" w:hAnsi="Cambria"/>
                <w:sz w:val="20"/>
                <w:szCs w:val="20"/>
              </w:rPr>
            </w:pPr>
            <w:r w:rsidRPr="0060767D">
              <w:rPr>
                <w:rFonts w:ascii="Cambria" w:hAnsi="Cambria"/>
                <w:sz w:val="20"/>
                <w:szCs w:val="20"/>
              </w:rPr>
              <w:t>Фикрет Мюмюн Ахмед</w:t>
            </w:r>
          </w:p>
        </w:tc>
        <w:tc>
          <w:tcPr>
            <w:tcW w:w="3686" w:type="dxa"/>
          </w:tcPr>
          <w:p w:rsidR="002D019B" w:rsidRPr="0060767D" w:rsidRDefault="002D019B" w:rsidP="006442E2">
            <w:pPr>
              <w:spacing w:after="0" w:line="240" w:lineRule="auto"/>
              <w:contextualSpacing/>
              <w:rPr>
                <w:rFonts w:ascii="Cambria" w:hAnsi="Cambria"/>
                <w:sz w:val="20"/>
                <w:szCs w:val="20"/>
              </w:rPr>
            </w:pPr>
            <w:r>
              <w:rPr>
                <w:rFonts w:ascii="Cambria" w:hAnsi="Cambria"/>
                <w:sz w:val="20"/>
                <w:szCs w:val="20"/>
              </w:rPr>
              <w:t>Отсъства</w:t>
            </w:r>
          </w:p>
          <w:p w:rsidR="002D019B" w:rsidRPr="0060767D" w:rsidRDefault="002D019B" w:rsidP="006442E2">
            <w:pPr>
              <w:spacing w:after="0" w:line="240" w:lineRule="auto"/>
              <w:contextualSpacing/>
              <w:rPr>
                <w:rFonts w:ascii="Cambria" w:hAnsi="Cambria"/>
                <w:sz w:val="20"/>
                <w:szCs w:val="20"/>
              </w:rPr>
            </w:pPr>
          </w:p>
        </w:tc>
        <w:tc>
          <w:tcPr>
            <w:tcW w:w="3686" w:type="dxa"/>
            <w:shd w:val="clear" w:color="auto" w:fill="auto"/>
          </w:tcPr>
          <w:p w:rsidR="002D019B" w:rsidRPr="008D05CF" w:rsidRDefault="002D019B" w:rsidP="006442E2">
            <w:pPr>
              <w:spacing w:after="0" w:line="240" w:lineRule="auto"/>
              <w:contextualSpacing/>
              <w:rPr>
                <w:rFonts w:ascii="Cambria" w:hAnsi="Cambria"/>
                <w:sz w:val="20"/>
                <w:szCs w:val="20"/>
              </w:rPr>
            </w:pPr>
          </w:p>
        </w:tc>
        <w:tc>
          <w:tcPr>
            <w:tcW w:w="3784" w:type="dxa"/>
            <w:shd w:val="clear" w:color="auto" w:fill="auto"/>
          </w:tcPr>
          <w:p w:rsidR="002D019B" w:rsidRPr="008D05CF" w:rsidRDefault="002D019B" w:rsidP="006442E2">
            <w:pPr>
              <w:spacing w:after="0" w:line="240" w:lineRule="auto"/>
              <w:contextualSpacing/>
              <w:rPr>
                <w:rFonts w:ascii="Cambria" w:hAnsi="Cambria"/>
                <w:sz w:val="20"/>
                <w:szCs w:val="20"/>
              </w:rPr>
            </w:pPr>
          </w:p>
        </w:tc>
      </w:tr>
    </w:tbl>
    <w:p w:rsidR="00361740" w:rsidRDefault="00361740" w:rsidP="002D019B">
      <w:pPr>
        <w:spacing w:after="0" w:line="240" w:lineRule="auto"/>
        <w:ind w:left="708"/>
        <w:jc w:val="both"/>
        <w:rPr>
          <w:rFonts w:ascii="Cambria" w:hAnsi="Cambria"/>
          <w:b/>
          <w:sz w:val="24"/>
          <w:szCs w:val="24"/>
          <w:u w:val="single"/>
          <w:lang w:val="en-US"/>
        </w:rPr>
      </w:pPr>
    </w:p>
    <w:p w:rsidR="002D019B" w:rsidRDefault="002D019B" w:rsidP="002D019B">
      <w:pPr>
        <w:spacing w:after="0" w:line="240" w:lineRule="auto"/>
        <w:ind w:left="708"/>
        <w:jc w:val="both"/>
        <w:rPr>
          <w:rFonts w:ascii="Cambria" w:hAnsi="Cambria"/>
          <w:b/>
          <w:sz w:val="24"/>
          <w:szCs w:val="24"/>
          <w:u w:val="single"/>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НА ОбС</w:t>
      </w:r>
      <w:r w:rsidRPr="008C5689">
        <w:rPr>
          <w:rFonts w:ascii="Cambria" w:hAnsi="Cambria"/>
          <w:b/>
          <w:sz w:val="24"/>
          <w:szCs w:val="24"/>
          <w:u w:val="single"/>
        </w:rPr>
        <w:t>:</w:t>
      </w:r>
    </w:p>
    <w:p w:rsidR="002D019B" w:rsidRDefault="002D019B" w:rsidP="00F114B4">
      <w:pPr>
        <w:spacing w:after="0" w:line="240" w:lineRule="auto"/>
        <w:ind w:left="708"/>
        <w:jc w:val="both"/>
        <w:rPr>
          <w:rFonts w:ascii="Cambria" w:hAnsi="Cambria"/>
          <w:sz w:val="24"/>
          <w:szCs w:val="24"/>
        </w:rPr>
      </w:pPr>
      <w:r>
        <w:rPr>
          <w:rFonts w:ascii="Cambria" w:hAnsi="Cambria"/>
          <w:sz w:val="24"/>
          <w:szCs w:val="24"/>
        </w:rPr>
        <w:t>19 гласа „за“</w:t>
      </w:r>
      <w:r w:rsidR="00A517FC">
        <w:rPr>
          <w:rFonts w:ascii="Cambria" w:hAnsi="Cambria"/>
          <w:sz w:val="24"/>
          <w:szCs w:val="24"/>
        </w:rPr>
        <w:t>. П</w:t>
      </w:r>
      <w:r>
        <w:rPr>
          <w:rFonts w:ascii="Cambria" w:hAnsi="Cambria"/>
          <w:sz w:val="24"/>
          <w:szCs w:val="24"/>
        </w:rPr>
        <w:t xml:space="preserve">редложението се приема. </w:t>
      </w:r>
    </w:p>
    <w:p w:rsidR="002D019B" w:rsidRDefault="002D019B" w:rsidP="002D019B">
      <w:pPr>
        <w:spacing w:after="0" w:line="240" w:lineRule="auto"/>
        <w:contextualSpacing/>
        <w:jc w:val="both"/>
        <w:rPr>
          <w:rFonts w:ascii="Cambria" w:hAnsi="Cambria"/>
          <w:b/>
          <w:sz w:val="24"/>
          <w:szCs w:val="24"/>
        </w:rPr>
      </w:pPr>
    </w:p>
    <w:p w:rsidR="002D019B" w:rsidRDefault="002D019B" w:rsidP="002D019B">
      <w:pPr>
        <w:spacing w:after="0" w:line="240" w:lineRule="auto"/>
        <w:contextualSpacing/>
        <w:jc w:val="both"/>
        <w:rPr>
          <w:rFonts w:ascii="Cambria" w:hAnsi="Cambria"/>
          <w:b/>
          <w:sz w:val="24"/>
          <w:szCs w:val="24"/>
        </w:rPr>
      </w:pPr>
      <w:r>
        <w:rPr>
          <w:rFonts w:ascii="Cambria" w:hAnsi="Cambria"/>
          <w:b/>
          <w:sz w:val="24"/>
          <w:szCs w:val="24"/>
        </w:rPr>
        <w:t>С 19</w:t>
      </w:r>
      <w:r w:rsidRPr="00AA7548">
        <w:rPr>
          <w:rFonts w:ascii="Cambria" w:hAnsi="Cambria"/>
          <w:b/>
          <w:sz w:val="24"/>
          <w:szCs w:val="24"/>
        </w:rPr>
        <w:t xml:space="preserve"> гласа „за“, </w:t>
      </w:r>
      <w:r>
        <w:rPr>
          <w:rFonts w:ascii="Cambria" w:hAnsi="Cambria"/>
          <w:b/>
          <w:sz w:val="24"/>
          <w:szCs w:val="24"/>
          <w:lang w:val="en-US"/>
        </w:rPr>
        <w:t>0</w:t>
      </w:r>
      <w:r w:rsidRPr="00AA7548">
        <w:rPr>
          <w:rFonts w:ascii="Cambria" w:hAnsi="Cambria"/>
          <w:b/>
          <w:sz w:val="24"/>
          <w:szCs w:val="24"/>
        </w:rPr>
        <w:t xml:space="preserve"> глас</w:t>
      </w:r>
      <w:r>
        <w:rPr>
          <w:rFonts w:ascii="Cambria" w:hAnsi="Cambria"/>
          <w:b/>
          <w:sz w:val="24"/>
          <w:szCs w:val="24"/>
          <w:lang w:val="en-US"/>
        </w:rPr>
        <w:t>a</w:t>
      </w:r>
      <w:r w:rsidRPr="00AA7548">
        <w:rPr>
          <w:rFonts w:ascii="Cambria" w:hAnsi="Cambria"/>
          <w:b/>
          <w:sz w:val="24"/>
          <w:szCs w:val="24"/>
        </w:rPr>
        <w:t xml:space="preserve"> „против“,</w:t>
      </w:r>
      <w:r w:rsidRPr="00AA7548">
        <w:rPr>
          <w:rFonts w:ascii="Cambria" w:hAnsi="Cambria"/>
          <w:b/>
          <w:sz w:val="24"/>
          <w:szCs w:val="24"/>
          <w:lang w:val="en-US"/>
        </w:rPr>
        <w:t xml:space="preserve"> </w:t>
      </w:r>
      <w:r>
        <w:rPr>
          <w:rFonts w:ascii="Cambria" w:hAnsi="Cambria"/>
          <w:b/>
          <w:sz w:val="24"/>
          <w:szCs w:val="24"/>
        </w:rPr>
        <w:t>0</w:t>
      </w:r>
      <w:r w:rsidRPr="00AA7548">
        <w:rPr>
          <w:rFonts w:ascii="Cambria" w:hAnsi="Cambria"/>
          <w:b/>
          <w:sz w:val="24"/>
          <w:szCs w:val="24"/>
        </w:rPr>
        <w:t xml:space="preserve"> глас</w:t>
      </w:r>
      <w:r>
        <w:rPr>
          <w:rFonts w:ascii="Cambria" w:hAnsi="Cambria"/>
          <w:b/>
          <w:sz w:val="24"/>
          <w:szCs w:val="24"/>
          <w:lang w:val="en-US"/>
        </w:rPr>
        <w:t>a</w:t>
      </w:r>
      <w:r w:rsidRPr="00AA7548">
        <w:rPr>
          <w:rFonts w:ascii="Cambria" w:hAnsi="Cambria"/>
          <w:b/>
          <w:sz w:val="24"/>
          <w:szCs w:val="24"/>
          <w:lang w:val="en-US"/>
        </w:rPr>
        <w:t xml:space="preserve"> </w:t>
      </w:r>
      <w:r>
        <w:rPr>
          <w:rFonts w:ascii="Cambria" w:hAnsi="Cambria"/>
          <w:b/>
          <w:sz w:val="24"/>
          <w:szCs w:val="24"/>
        </w:rPr>
        <w:t>„въздържали</w:t>
      </w:r>
      <w:r w:rsidRPr="00AA7548">
        <w:rPr>
          <w:rFonts w:ascii="Cambria" w:hAnsi="Cambria"/>
          <w:b/>
          <w:sz w:val="24"/>
          <w:szCs w:val="24"/>
        </w:rPr>
        <w:t xml:space="preserve"> се“ </w:t>
      </w:r>
      <w:r>
        <w:rPr>
          <w:rFonts w:ascii="Cambria" w:hAnsi="Cambria"/>
          <w:b/>
          <w:sz w:val="24"/>
          <w:szCs w:val="24"/>
        </w:rPr>
        <w:t>предложението бе прието</w:t>
      </w:r>
      <w:r>
        <w:rPr>
          <w:rFonts w:ascii="Cambria" w:hAnsi="Cambria"/>
          <w:b/>
          <w:sz w:val="24"/>
          <w:szCs w:val="24"/>
          <w:lang w:val="en-US"/>
        </w:rPr>
        <w:t>.</w:t>
      </w:r>
    </w:p>
    <w:p w:rsidR="00A57F6D" w:rsidRPr="00361740" w:rsidRDefault="00A57F6D" w:rsidP="00A57F6D">
      <w:pPr>
        <w:spacing w:after="0" w:line="240" w:lineRule="auto"/>
        <w:ind w:left="708"/>
        <w:contextualSpacing/>
        <w:jc w:val="center"/>
        <w:rPr>
          <w:rFonts w:ascii="Cambria" w:hAnsi="Cambria"/>
          <w:b/>
          <w:color w:val="FF0000"/>
          <w:sz w:val="28"/>
          <w:szCs w:val="28"/>
          <w:u w:val="single"/>
          <w:lang w:val="en-US"/>
        </w:rPr>
      </w:pPr>
    </w:p>
    <w:p w:rsidR="00AF33CB" w:rsidRDefault="00AF33CB" w:rsidP="00A57F6D">
      <w:pPr>
        <w:spacing w:after="0" w:line="240" w:lineRule="auto"/>
        <w:ind w:left="708"/>
        <w:contextualSpacing/>
        <w:jc w:val="center"/>
        <w:rPr>
          <w:rFonts w:ascii="Cambria" w:hAnsi="Cambria"/>
          <w:b/>
          <w:color w:val="FF0000"/>
          <w:sz w:val="28"/>
          <w:szCs w:val="28"/>
          <w:u w:val="single"/>
        </w:rPr>
      </w:pPr>
    </w:p>
    <w:p w:rsidR="00AF33CB" w:rsidRDefault="00AF33CB" w:rsidP="00A57F6D">
      <w:pPr>
        <w:spacing w:after="0" w:line="240" w:lineRule="auto"/>
        <w:ind w:left="708"/>
        <w:contextualSpacing/>
        <w:jc w:val="center"/>
        <w:rPr>
          <w:rFonts w:ascii="Cambria" w:hAnsi="Cambria"/>
          <w:b/>
          <w:color w:val="FF0000"/>
          <w:sz w:val="28"/>
          <w:szCs w:val="28"/>
          <w:u w:val="single"/>
        </w:rPr>
      </w:pPr>
    </w:p>
    <w:p w:rsidR="00A57F6D" w:rsidRDefault="00A57F6D" w:rsidP="00A57F6D">
      <w:pPr>
        <w:spacing w:after="0" w:line="240" w:lineRule="auto"/>
        <w:ind w:left="708"/>
        <w:contextualSpacing/>
        <w:jc w:val="center"/>
        <w:rPr>
          <w:rFonts w:ascii="Cambria" w:hAnsi="Cambria"/>
          <w:b/>
          <w:color w:val="FF0000"/>
          <w:sz w:val="28"/>
          <w:szCs w:val="28"/>
          <w:u w:val="single"/>
          <w:lang w:val="en-US"/>
        </w:rPr>
      </w:pPr>
      <w:r w:rsidRPr="008149F5">
        <w:rPr>
          <w:rFonts w:ascii="Cambria" w:hAnsi="Cambria"/>
          <w:b/>
          <w:color w:val="FF0000"/>
          <w:sz w:val="28"/>
          <w:szCs w:val="28"/>
          <w:u w:val="single"/>
        </w:rPr>
        <w:lastRenderedPageBreak/>
        <w:t xml:space="preserve">РЕШЕНИЕ № </w:t>
      </w:r>
      <w:r>
        <w:rPr>
          <w:rFonts w:ascii="Cambria" w:hAnsi="Cambria"/>
          <w:b/>
          <w:color w:val="FF0000"/>
          <w:sz w:val="28"/>
          <w:szCs w:val="28"/>
          <w:u w:val="single"/>
        </w:rPr>
        <w:t>1</w:t>
      </w:r>
      <w:r>
        <w:rPr>
          <w:rFonts w:ascii="Cambria" w:hAnsi="Cambria"/>
          <w:b/>
          <w:color w:val="FF0000"/>
          <w:sz w:val="28"/>
          <w:szCs w:val="28"/>
          <w:u w:val="single"/>
          <w:lang w:val="en-US"/>
        </w:rPr>
        <w:t>1</w:t>
      </w:r>
      <w:r>
        <w:rPr>
          <w:rFonts w:ascii="Cambria" w:hAnsi="Cambria"/>
          <w:b/>
          <w:color w:val="FF0000"/>
          <w:sz w:val="28"/>
          <w:szCs w:val="28"/>
          <w:u w:val="single"/>
        </w:rPr>
        <w:t>-</w:t>
      </w:r>
      <w:r>
        <w:rPr>
          <w:rFonts w:ascii="Cambria" w:hAnsi="Cambria"/>
          <w:b/>
          <w:color w:val="FF0000"/>
          <w:sz w:val="28"/>
          <w:szCs w:val="28"/>
          <w:u w:val="single"/>
          <w:lang w:val="en-US"/>
        </w:rPr>
        <w:t>116</w:t>
      </w:r>
    </w:p>
    <w:p w:rsidR="00A57F6D" w:rsidRDefault="00A57F6D" w:rsidP="00A57F6D">
      <w:pPr>
        <w:spacing w:after="0" w:line="240" w:lineRule="auto"/>
        <w:ind w:left="708"/>
        <w:contextualSpacing/>
        <w:jc w:val="center"/>
        <w:rPr>
          <w:rFonts w:ascii="Cambria" w:hAnsi="Cambria"/>
          <w:b/>
          <w:color w:val="FF0000"/>
          <w:sz w:val="28"/>
          <w:szCs w:val="28"/>
          <w:u w:val="single"/>
          <w:lang w:val="en-US"/>
        </w:rPr>
      </w:pPr>
    </w:p>
    <w:p w:rsidR="00A57F6D" w:rsidRPr="00E203AC" w:rsidRDefault="00A57F6D" w:rsidP="00A57F6D">
      <w:pPr>
        <w:spacing w:line="240" w:lineRule="auto"/>
        <w:ind w:firstLine="708"/>
        <w:jc w:val="both"/>
        <w:rPr>
          <w:rFonts w:ascii="Cambria" w:hAnsi="Cambria"/>
          <w:color w:val="000000"/>
          <w:sz w:val="24"/>
          <w:szCs w:val="24"/>
        </w:rPr>
      </w:pPr>
      <w:r w:rsidRPr="00E203AC">
        <w:rPr>
          <w:rFonts w:ascii="Cambria" w:hAnsi="Cambria"/>
          <w:color w:val="000000"/>
          <w:sz w:val="24"/>
          <w:szCs w:val="24"/>
        </w:rPr>
        <w:t>На основание чл. 21, ал.1, т.6 от ЗМСМА, чл.6, ал.1, т.5 и чл.119, ал.2 от Правилника за организацията и дейността на Общинския съвет, неговите комисии и взаимодействието му с общинската администрация при Община Тервел, чл.51 и чл.53 от ЗДБРБ за 2022 г.</w:t>
      </w:r>
    </w:p>
    <w:p w:rsidR="00F918CE" w:rsidRDefault="00A57F6D" w:rsidP="00F918CE">
      <w:pPr>
        <w:spacing w:line="240" w:lineRule="auto"/>
        <w:ind w:firstLine="708"/>
        <w:jc w:val="both"/>
        <w:rPr>
          <w:rFonts w:ascii="Cambria" w:hAnsi="Cambria"/>
          <w:sz w:val="24"/>
          <w:szCs w:val="24"/>
        </w:rPr>
      </w:pPr>
      <w:r w:rsidRPr="00E203AC">
        <w:rPr>
          <w:rFonts w:ascii="Cambria" w:hAnsi="Cambria"/>
          <w:sz w:val="24"/>
          <w:szCs w:val="24"/>
        </w:rPr>
        <w:t xml:space="preserve">Общински съвет гр. Тервел, </w:t>
      </w:r>
      <w:r w:rsidRPr="00E203AC">
        <w:rPr>
          <w:rFonts w:ascii="Cambria" w:hAnsi="Cambria"/>
          <w:b/>
          <w:sz w:val="24"/>
          <w:szCs w:val="24"/>
        </w:rPr>
        <w:t>приема вътрешно компенсирани промени и увеличение на средствата за капиталови разходи</w:t>
      </w:r>
      <w:r w:rsidRPr="00E203AC">
        <w:rPr>
          <w:rFonts w:ascii="Cambria" w:hAnsi="Cambria"/>
          <w:sz w:val="24"/>
          <w:szCs w:val="24"/>
        </w:rPr>
        <w:t xml:space="preserve"> на община Тервел за 2022 г. по обекти, параграфи и източници на финансиране както следва: </w:t>
      </w:r>
    </w:p>
    <w:p w:rsidR="00F918CE" w:rsidRDefault="00F918CE" w:rsidP="00F918CE">
      <w:pPr>
        <w:spacing w:line="240" w:lineRule="auto"/>
        <w:ind w:firstLine="708"/>
        <w:jc w:val="both"/>
        <w:rPr>
          <w:rFonts w:ascii="Cambria" w:hAnsi="Cambria"/>
          <w:sz w:val="24"/>
          <w:szCs w:val="24"/>
        </w:rPr>
      </w:pPr>
    </w:p>
    <w:p w:rsidR="00F918CE" w:rsidRPr="00F918CE" w:rsidRDefault="00F918CE" w:rsidP="00F918CE">
      <w:pPr>
        <w:spacing w:line="240" w:lineRule="auto"/>
        <w:ind w:firstLine="708"/>
        <w:jc w:val="both"/>
        <w:rPr>
          <w:rFonts w:ascii="Cambria" w:hAnsi="Cambria"/>
          <w:sz w:val="24"/>
          <w:szCs w:val="24"/>
        </w:rPr>
      </w:pPr>
    </w:p>
    <w:p w:rsidR="00A57F6D" w:rsidRPr="00734349" w:rsidRDefault="00A57F6D" w:rsidP="00A57F6D">
      <w:pPr>
        <w:ind w:left="4956" w:firstLine="708"/>
        <w:jc w:val="both"/>
        <w:rPr>
          <w:b/>
          <w:sz w:val="24"/>
          <w:szCs w:val="24"/>
        </w:rPr>
      </w:pPr>
      <w:r w:rsidRPr="00734349">
        <w:rPr>
          <w:b/>
          <w:sz w:val="24"/>
          <w:szCs w:val="24"/>
        </w:rPr>
        <w:t>Било по решение            Става</w:t>
      </w:r>
    </w:p>
    <w:p w:rsidR="00A57F6D" w:rsidRPr="00734349" w:rsidRDefault="00A57F6D" w:rsidP="00A57F6D">
      <w:pPr>
        <w:ind w:left="5664" w:firstLine="708"/>
        <w:jc w:val="both"/>
        <w:rPr>
          <w:b/>
          <w:sz w:val="24"/>
          <w:szCs w:val="24"/>
        </w:rPr>
      </w:pPr>
      <w:r>
        <w:rPr>
          <w:b/>
          <w:sz w:val="24"/>
          <w:szCs w:val="24"/>
        </w:rPr>
        <w:t>6-46</w:t>
      </w:r>
      <w:r w:rsidRPr="000E3DFF">
        <w:rPr>
          <w:b/>
          <w:sz w:val="24"/>
          <w:szCs w:val="24"/>
        </w:rPr>
        <w:t>/202</w:t>
      </w:r>
      <w:r>
        <w:rPr>
          <w:b/>
          <w:sz w:val="24"/>
          <w:szCs w:val="24"/>
        </w:rPr>
        <w:t>2</w:t>
      </w:r>
      <w:r w:rsidRPr="000E3DFF">
        <w:rPr>
          <w:b/>
          <w:sz w:val="24"/>
          <w:szCs w:val="24"/>
        </w:rPr>
        <w:t xml:space="preserve"> г.</w:t>
      </w:r>
    </w:p>
    <w:p w:rsidR="00A57F6D" w:rsidRPr="00A330BF" w:rsidRDefault="00A57F6D" w:rsidP="00A57F6D">
      <w:pPr>
        <w:ind w:firstLine="708"/>
        <w:jc w:val="both"/>
        <w:rPr>
          <w:b/>
          <w:sz w:val="24"/>
          <w:szCs w:val="24"/>
          <w:highlight w:val="yellow"/>
        </w:rPr>
      </w:pPr>
      <w:r>
        <w:rPr>
          <w:b/>
          <w:sz w:val="24"/>
          <w:szCs w:val="24"/>
          <w:highlight w:val="yellow"/>
        </w:rPr>
        <w:t xml:space="preserve">     </w:t>
      </w:r>
      <w:r w:rsidRPr="00A330BF">
        <w:rPr>
          <w:b/>
          <w:sz w:val="24"/>
          <w:szCs w:val="24"/>
          <w:highlight w:val="yellow"/>
        </w:rPr>
        <w:t xml:space="preserve">                                                                     </w:t>
      </w:r>
    </w:p>
    <w:p w:rsidR="00A57F6D" w:rsidRPr="00BA5F74" w:rsidRDefault="00A57F6D" w:rsidP="00A57F6D">
      <w:pPr>
        <w:jc w:val="both"/>
        <w:rPr>
          <w:b/>
          <w:sz w:val="24"/>
          <w:szCs w:val="24"/>
        </w:rPr>
      </w:pPr>
      <w:r w:rsidRPr="00803BF7">
        <w:rPr>
          <w:b/>
          <w:sz w:val="24"/>
          <w:szCs w:val="24"/>
        </w:rPr>
        <w:t xml:space="preserve"> </w:t>
      </w:r>
      <w:r w:rsidRPr="00656380">
        <w:rPr>
          <w:b/>
          <w:sz w:val="24"/>
          <w:szCs w:val="24"/>
        </w:rPr>
        <w:t xml:space="preserve">Общо капиталови разходи                                                 </w:t>
      </w:r>
      <w:r>
        <w:rPr>
          <w:b/>
          <w:sz w:val="24"/>
          <w:szCs w:val="24"/>
        </w:rPr>
        <w:t xml:space="preserve"> </w:t>
      </w:r>
      <w:r w:rsidRPr="00BA5F74">
        <w:rPr>
          <w:b/>
          <w:sz w:val="24"/>
          <w:szCs w:val="24"/>
        </w:rPr>
        <w:t>2 319</w:t>
      </w:r>
      <w:r>
        <w:rPr>
          <w:b/>
          <w:sz w:val="24"/>
          <w:szCs w:val="24"/>
        </w:rPr>
        <w:t> </w:t>
      </w:r>
      <w:r w:rsidRPr="00BA5F74">
        <w:rPr>
          <w:b/>
          <w:sz w:val="24"/>
          <w:szCs w:val="24"/>
        </w:rPr>
        <w:t xml:space="preserve">772 </w:t>
      </w:r>
      <w:r w:rsidRPr="00656380">
        <w:rPr>
          <w:b/>
          <w:sz w:val="24"/>
          <w:szCs w:val="24"/>
        </w:rPr>
        <w:t>лв</w:t>
      </w:r>
      <w:r w:rsidRPr="00BA5F74">
        <w:rPr>
          <w:b/>
          <w:sz w:val="24"/>
          <w:szCs w:val="24"/>
        </w:rPr>
        <w:t>.          2</w:t>
      </w:r>
      <w:r>
        <w:rPr>
          <w:b/>
          <w:sz w:val="24"/>
          <w:szCs w:val="24"/>
        </w:rPr>
        <w:t> 724 872</w:t>
      </w:r>
      <w:r w:rsidRPr="00BA5F74">
        <w:rPr>
          <w:b/>
          <w:sz w:val="24"/>
          <w:szCs w:val="24"/>
        </w:rPr>
        <w:t xml:space="preserve"> лв.</w:t>
      </w:r>
    </w:p>
    <w:p w:rsidR="00A57F6D" w:rsidRPr="00320F21" w:rsidRDefault="00A57F6D" w:rsidP="00A57F6D">
      <w:pPr>
        <w:tabs>
          <w:tab w:val="left" w:pos="1418"/>
        </w:tabs>
        <w:jc w:val="both"/>
        <w:rPr>
          <w:b/>
          <w:color w:val="FF0000"/>
          <w:sz w:val="24"/>
          <w:szCs w:val="24"/>
          <w:highlight w:val="yellow"/>
        </w:rPr>
      </w:pPr>
      <w:r w:rsidRPr="00D62BE2">
        <w:rPr>
          <w:b/>
          <w:sz w:val="24"/>
          <w:szCs w:val="24"/>
          <w:highlight w:val="yellow"/>
        </w:rPr>
        <w:t xml:space="preserve">   </w:t>
      </w:r>
      <w:r w:rsidRPr="00320F21">
        <w:rPr>
          <w:b/>
          <w:sz w:val="24"/>
          <w:szCs w:val="24"/>
          <w:highlight w:val="yellow"/>
        </w:rPr>
        <w:t xml:space="preserve">  </w:t>
      </w:r>
    </w:p>
    <w:p w:rsidR="00A57F6D" w:rsidRPr="00320F21" w:rsidRDefault="00A57F6D" w:rsidP="00A57F6D">
      <w:pPr>
        <w:ind w:right="-468"/>
        <w:jc w:val="both"/>
        <w:rPr>
          <w:b/>
          <w:sz w:val="24"/>
          <w:szCs w:val="24"/>
        </w:rPr>
      </w:pPr>
      <w:r w:rsidRPr="00320F21">
        <w:rPr>
          <w:b/>
          <w:sz w:val="24"/>
          <w:szCs w:val="24"/>
        </w:rPr>
        <w:t xml:space="preserve">1. Целева субсидия </w:t>
      </w:r>
      <w:r>
        <w:rPr>
          <w:b/>
          <w:sz w:val="24"/>
          <w:szCs w:val="24"/>
        </w:rPr>
        <w:t xml:space="preserve">за КР </w:t>
      </w:r>
      <w:r w:rsidRPr="00320F21">
        <w:rPr>
          <w:b/>
          <w:sz w:val="24"/>
          <w:szCs w:val="24"/>
        </w:rPr>
        <w:t xml:space="preserve"> за 202</w:t>
      </w:r>
      <w:r>
        <w:rPr>
          <w:b/>
          <w:sz w:val="24"/>
          <w:szCs w:val="24"/>
        </w:rPr>
        <w:t>2</w:t>
      </w:r>
      <w:r w:rsidRPr="00320F21">
        <w:rPr>
          <w:b/>
          <w:sz w:val="24"/>
          <w:szCs w:val="24"/>
        </w:rPr>
        <w:t xml:space="preserve">  г.                                      </w:t>
      </w:r>
      <w:r>
        <w:rPr>
          <w:b/>
          <w:sz w:val="24"/>
          <w:szCs w:val="24"/>
        </w:rPr>
        <w:t>963 629</w:t>
      </w:r>
      <w:r w:rsidRPr="00320F21">
        <w:rPr>
          <w:b/>
          <w:sz w:val="24"/>
          <w:szCs w:val="24"/>
        </w:rPr>
        <w:t xml:space="preserve"> лв.</w:t>
      </w:r>
      <w:r>
        <w:rPr>
          <w:b/>
          <w:sz w:val="24"/>
          <w:szCs w:val="24"/>
        </w:rPr>
        <w:t xml:space="preserve">          1 368 729 </w:t>
      </w:r>
      <w:r w:rsidRPr="00320F21">
        <w:rPr>
          <w:b/>
          <w:sz w:val="24"/>
          <w:szCs w:val="24"/>
        </w:rPr>
        <w:t>лв.</w:t>
      </w:r>
    </w:p>
    <w:p w:rsidR="00A57F6D" w:rsidRPr="003504FF" w:rsidRDefault="00A57F6D" w:rsidP="00A57F6D">
      <w:pPr>
        <w:ind w:right="-288"/>
        <w:jc w:val="both"/>
        <w:rPr>
          <w:b/>
          <w:sz w:val="24"/>
          <w:szCs w:val="24"/>
          <w:highlight w:val="yellow"/>
          <w:lang w:val="en-US"/>
        </w:rPr>
      </w:pPr>
    </w:p>
    <w:p w:rsidR="00A57F6D" w:rsidRDefault="00A57F6D" w:rsidP="00A57F6D">
      <w:pPr>
        <w:ind w:right="-468"/>
        <w:jc w:val="both"/>
        <w:rPr>
          <w:b/>
          <w:sz w:val="24"/>
          <w:szCs w:val="24"/>
          <w:lang w:val="en-US"/>
        </w:rPr>
      </w:pPr>
      <w:r w:rsidRPr="00320F21">
        <w:rPr>
          <w:b/>
          <w:sz w:val="24"/>
          <w:szCs w:val="24"/>
        </w:rPr>
        <w:t xml:space="preserve">2. Остатък от целева субсидия за </w:t>
      </w:r>
      <w:r>
        <w:rPr>
          <w:b/>
          <w:sz w:val="24"/>
          <w:szCs w:val="24"/>
        </w:rPr>
        <w:t xml:space="preserve">КР за </w:t>
      </w:r>
      <w:r w:rsidRPr="00320F21">
        <w:rPr>
          <w:b/>
          <w:sz w:val="24"/>
          <w:szCs w:val="24"/>
        </w:rPr>
        <w:t>202</w:t>
      </w:r>
      <w:r>
        <w:rPr>
          <w:b/>
          <w:sz w:val="24"/>
          <w:szCs w:val="24"/>
        </w:rPr>
        <w:t>1 г.                      22 049</w:t>
      </w:r>
      <w:r w:rsidRPr="00320F21">
        <w:rPr>
          <w:b/>
          <w:sz w:val="24"/>
          <w:szCs w:val="24"/>
        </w:rPr>
        <w:t xml:space="preserve"> лв.</w:t>
      </w:r>
      <w:r>
        <w:rPr>
          <w:b/>
          <w:sz w:val="24"/>
          <w:szCs w:val="24"/>
        </w:rPr>
        <w:t xml:space="preserve">               22 049 лв.</w:t>
      </w:r>
    </w:p>
    <w:p w:rsidR="00A57F6D" w:rsidRPr="003504FF" w:rsidRDefault="00A57F6D" w:rsidP="00A57F6D">
      <w:pPr>
        <w:ind w:right="-468"/>
        <w:jc w:val="both"/>
        <w:rPr>
          <w:b/>
          <w:sz w:val="24"/>
          <w:szCs w:val="24"/>
          <w:lang w:val="en-US"/>
        </w:rPr>
      </w:pPr>
    </w:p>
    <w:p w:rsidR="00A57F6D" w:rsidRPr="00320F21" w:rsidRDefault="00A57F6D" w:rsidP="00A57F6D">
      <w:pPr>
        <w:ind w:right="-288"/>
        <w:jc w:val="both"/>
        <w:rPr>
          <w:b/>
          <w:sz w:val="24"/>
          <w:szCs w:val="24"/>
        </w:rPr>
      </w:pPr>
      <w:r w:rsidRPr="00320F21">
        <w:rPr>
          <w:b/>
          <w:sz w:val="24"/>
          <w:szCs w:val="24"/>
        </w:rPr>
        <w:t xml:space="preserve">3. КР, които ще се финансират чрез §40-00 – </w:t>
      </w:r>
    </w:p>
    <w:p w:rsidR="00A57F6D" w:rsidRPr="00320F21" w:rsidRDefault="00A57F6D" w:rsidP="00A57F6D">
      <w:pPr>
        <w:ind w:right="-288"/>
        <w:jc w:val="both"/>
        <w:rPr>
          <w:b/>
          <w:sz w:val="24"/>
          <w:szCs w:val="24"/>
        </w:rPr>
      </w:pPr>
      <w:r w:rsidRPr="00320F21">
        <w:rPr>
          <w:b/>
          <w:sz w:val="24"/>
          <w:szCs w:val="24"/>
        </w:rPr>
        <w:t xml:space="preserve">постъпления от продажба на общински </w:t>
      </w:r>
      <w:r>
        <w:rPr>
          <w:b/>
          <w:sz w:val="24"/>
          <w:szCs w:val="24"/>
        </w:rPr>
        <w:t xml:space="preserve">                              133 838</w:t>
      </w:r>
      <w:r w:rsidRPr="00320F21">
        <w:rPr>
          <w:b/>
          <w:sz w:val="24"/>
          <w:szCs w:val="24"/>
        </w:rPr>
        <w:t xml:space="preserve"> лв.</w:t>
      </w:r>
      <w:r>
        <w:rPr>
          <w:b/>
          <w:sz w:val="24"/>
          <w:szCs w:val="24"/>
        </w:rPr>
        <w:t xml:space="preserve">             133 838</w:t>
      </w:r>
      <w:r w:rsidRPr="00320F21">
        <w:rPr>
          <w:b/>
          <w:sz w:val="24"/>
          <w:szCs w:val="24"/>
        </w:rPr>
        <w:t xml:space="preserve"> лв.</w:t>
      </w:r>
    </w:p>
    <w:p w:rsidR="00A57F6D" w:rsidRPr="00320F21" w:rsidRDefault="00A57F6D" w:rsidP="00A57F6D">
      <w:pPr>
        <w:ind w:right="-288"/>
        <w:jc w:val="both"/>
        <w:rPr>
          <w:b/>
          <w:sz w:val="24"/>
          <w:szCs w:val="24"/>
        </w:rPr>
      </w:pPr>
      <w:r w:rsidRPr="00320F21">
        <w:rPr>
          <w:b/>
          <w:sz w:val="24"/>
          <w:szCs w:val="24"/>
        </w:rPr>
        <w:t>нефинансови актив</w:t>
      </w:r>
      <w:r>
        <w:rPr>
          <w:b/>
          <w:sz w:val="24"/>
          <w:szCs w:val="24"/>
        </w:rPr>
        <w:t>и и др.</w:t>
      </w:r>
      <w:r w:rsidRPr="00320F21">
        <w:rPr>
          <w:b/>
          <w:sz w:val="24"/>
          <w:szCs w:val="24"/>
        </w:rPr>
        <w:t xml:space="preserve">собствени бюджетни </w:t>
      </w:r>
    </w:p>
    <w:p w:rsidR="00A57F6D" w:rsidRPr="00320F21" w:rsidRDefault="00A57F6D" w:rsidP="00A57F6D">
      <w:pPr>
        <w:ind w:right="-288"/>
        <w:jc w:val="both"/>
        <w:rPr>
          <w:b/>
          <w:sz w:val="24"/>
          <w:szCs w:val="24"/>
        </w:rPr>
      </w:pPr>
      <w:r w:rsidRPr="00320F21">
        <w:rPr>
          <w:b/>
          <w:sz w:val="24"/>
          <w:szCs w:val="24"/>
        </w:rPr>
        <w:t>средства за КР</w:t>
      </w:r>
      <w:r>
        <w:rPr>
          <w:b/>
          <w:sz w:val="24"/>
          <w:szCs w:val="24"/>
        </w:rPr>
        <w:t xml:space="preserve">, в това число от преходен остатък </w:t>
      </w:r>
    </w:p>
    <w:p w:rsidR="00A57F6D" w:rsidRPr="00320F21" w:rsidRDefault="00A57F6D" w:rsidP="00A57F6D">
      <w:pPr>
        <w:ind w:right="-288"/>
        <w:jc w:val="both"/>
        <w:rPr>
          <w:b/>
          <w:sz w:val="24"/>
          <w:szCs w:val="24"/>
        </w:rPr>
      </w:pPr>
    </w:p>
    <w:p w:rsidR="00A57F6D" w:rsidRDefault="00A57F6D" w:rsidP="00A57F6D">
      <w:pPr>
        <w:rPr>
          <w:b/>
          <w:sz w:val="24"/>
          <w:szCs w:val="24"/>
        </w:rPr>
      </w:pPr>
      <w:r w:rsidRPr="00A43C0A">
        <w:rPr>
          <w:b/>
          <w:sz w:val="24"/>
          <w:szCs w:val="24"/>
        </w:rPr>
        <w:t xml:space="preserve">4. Разпределение на </w:t>
      </w:r>
      <w:r>
        <w:rPr>
          <w:b/>
          <w:sz w:val="24"/>
          <w:szCs w:val="24"/>
        </w:rPr>
        <w:t>др.</w:t>
      </w:r>
      <w:r w:rsidRPr="00A43C0A">
        <w:rPr>
          <w:b/>
          <w:sz w:val="24"/>
          <w:szCs w:val="24"/>
        </w:rPr>
        <w:t xml:space="preserve">източници за </w:t>
      </w:r>
    </w:p>
    <w:p w:rsidR="00A57F6D" w:rsidRPr="00A43C0A" w:rsidRDefault="00A57F6D" w:rsidP="00A57F6D">
      <w:pPr>
        <w:rPr>
          <w:b/>
          <w:sz w:val="24"/>
          <w:szCs w:val="24"/>
        </w:rPr>
      </w:pPr>
      <w:r w:rsidRPr="00A43C0A">
        <w:rPr>
          <w:b/>
          <w:sz w:val="24"/>
          <w:szCs w:val="24"/>
        </w:rPr>
        <w:t xml:space="preserve">финансиране на КР </w:t>
      </w:r>
      <w:r>
        <w:rPr>
          <w:b/>
          <w:sz w:val="24"/>
          <w:szCs w:val="24"/>
        </w:rPr>
        <w:t xml:space="preserve"> и целеви средства                      </w:t>
      </w:r>
      <w:r w:rsidRPr="00A43C0A">
        <w:rPr>
          <w:b/>
          <w:sz w:val="24"/>
          <w:szCs w:val="24"/>
        </w:rPr>
        <w:t xml:space="preserve"> </w:t>
      </w:r>
      <w:r>
        <w:rPr>
          <w:b/>
          <w:sz w:val="24"/>
          <w:szCs w:val="24"/>
        </w:rPr>
        <w:t xml:space="preserve">           367 743</w:t>
      </w:r>
      <w:r w:rsidRPr="00A43C0A">
        <w:rPr>
          <w:b/>
          <w:sz w:val="24"/>
          <w:szCs w:val="24"/>
        </w:rPr>
        <w:t xml:space="preserve"> лв. </w:t>
      </w:r>
      <w:r>
        <w:rPr>
          <w:b/>
          <w:sz w:val="24"/>
          <w:szCs w:val="24"/>
        </w:rPr>
        <w:t xml:space="preserve">               367 743</w:t>
      </w:r>
      <w:r w:rsidRPr="00A43C0A">
        <w:rPr>
          <w:b/>
          <w:sz w:val="24"/>
          <w:szCs w:val="24"/>
        </w:rPr>
        <w:t xml:space="preserve"> лв. </w:t>
      </w:r>
    </w:p>
    <w:p w:rsidR="00A57F6D" w:rsidRPr="00A43C0A" w:rsidRDefault="00A57F6D" w:rsidP="00A57F6D">
      <w:pPr>
        <w:rPr>
          <w:b/>
          <w:sz w:val="24"/>
          <w:szCs w:val="24"/>
        </w:rPr>
      </w:pPr>
      <w:r w:rsidRPr="00A43C0A">
        <w:rPr>
          <w:b/>
          <w:sz w:val="24"/>
          <w:szCs w:val="24"/>
        </w:rPr>
        <w:t xml:space="preserve">      </w:t>
      </w:r>
    </w:p>
    <w:p w:rsidR="00A57F6D" w:rsidRDefault="00A57F6D" w:rsidP="00A57F6D">
      <w:pPr>
        <w:ind w:right="-288"/>
        <w:jc w:val="both"/>
        <w:rPr>
          <w:b/>
          <w:sz w:val="24"/>
          <w:szCs w:val="24"/>
        </w:rPr>
      </w:pPr>
      <w:r w:rsidRPr="00A43C0A">
        <w:rPr>
          <w:b/>
          <w:sz w:val="24"/>
          <w:szCs w:val="24"/>
        </w:rPr>
        <w:t xml:space="preserve">5. Разпределение на Целеви трансфери за КР, </w:t>
      </w:r>
    </w:p>
    <w:p w:rsidR="00F918CE" w:rsidRPr="00AF33CB" w:rsidRDefault="00A57F6D" w:rsidP="00A57F6D">
      <w:pPr>
        <w:ind w:right="-288"/>
        <w:jc w:val="both"/>
        <w:rPr>
          <w:b/>
          <w:sz w:val="24"/>
          <w:szCs w:val="24"/>
        </w:rPr>
      </w:pPr>
      <w:r w:rsidRPr="00A43C0A">
        <w:rPr>
          <w:b/>
          <w:sz w:val="24"/>
          <w:szCs w:val="24"/>
        </w:rPr>
        <w:t xml:space="preserve">съгласно ПМС № 360/10.12.2020 г.                     </w:t>
      </w:r>
      <w:r>
        <w:rPr>
          <w:b/>
          <w:sz w:val="24"/>
          <w:szCs w:val="24"/>
        </w:rPr>
        <w:t xml:space="preserve">                     832 513</w:t>
      </w:r>
      <w:r w:rsidRPr="00A43C0A">
        <w:rPr>
          <w:b/>
          <w:sz w:val="24"/>
          <w:szCs w:val="24"/>
        </w:rPr>
        <w:t xml:space="preserve"> лв.</w:t>
      </w:r>
      <w:r>
        <w:rPr>
          <w:b/>
          <w:sz w:val="24"/>
          <w:szCs w:val="24"/>
        </w:rPr>
        <w:t xml:space="preserve">            832 513</w:t>
      </w:r>
      <w:r w:rsidR="00AF33CB">
        <w:rPr>
          <w:b/>
          <w:sz w:val="24"/>
          <w:szCs w:val="24"/>
        </w:rPr>
        <w:t xml:space="preserve"> </w:t>
      </w:r>
      <w:proofErr w:type="spellStart"/>
      <w:r w:rsidR="00AF33CB">
        <w:rPr>
          <w:b/>
          <w:sz w:val="24"/>
          <w:szCs w:val="24"/>
        </w:rPr>
        <w:t>лв</w:t>
      </w:r>
      <w:proofErr w:type="spellEnd"/>
    </w:p>
    <w:p w:rsidR="00A57F6D" w:rsidRPr="00320F21" w:rsidRDefault="00A57F6D" w:rsidP="00A57F6D">
      <w:pPr>
        <w:ind w:right="-288"/>
        <w:jc w:val="both"/>
        <w:rPr>
          <w:b/>
          <w:sz w:val="24"/>
          <w:szCs w:val="24"/>
        </w:rPr>
      </w:pPr>
      <w:r w:rsidRPr="00320F21">
        <w:rPr>
          <w:b/>
          <w:color w:val="FF0000"/>
          <w:sz w:val="24"/>
          <w:szCs w:val="24"/>
        </w:rPr>
        <w:lastRenderedPageBreak/>
        <w:t xml:space="preserve"> </w:t>
      </w:r>
      <w:r w:rsidRPr="00320F21">
        <w:rPr>
          <w:b/>
          <w:sz w:val="24"/>
          <w:szCs w:val="24"/>
        </w:rPr>
        <w:t>1.Разпределение на целевата субсидия за КР за 202</w:t>
      </w:r>
      <w:r>
        <w:rPr>
          <w:b/>
          <w:sz w:val="24"/>
          <w:szCs w:val="24"/>
        </w:rPr>
        <w:t>2</w:t>
      </w:r>
      <w:r w:rsidRPr="00320F21">
        <w:rPr>
          <w:b/>
          <w:sz w:val="24"/>
          <w:szCs w:val="24"/>
        </w:rPr>
        <w:t xml:space="preserve"> г.</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7"/>
        <w:gridCol w:w="709"/>
        <w:gridCol w:w="2268"/>
        <w:gridCol w:w="4252"/>
        <w:gridCol w:w="1134"/>
        <w:gridCol w:w="1134"/>
      </w:tblGrid>
      <w:tr w:rsidR="00A57F6D" w:rsidRPr="00320F21" w:rsidTr="001006D4">
        <w:trPr>
          <w:trHeight w:val="268"/>
        </w:trPr>
        <w:tc>
          <w:tcPr>
            <w:tcW w:w="817" w:type="dxa"/>
            <w:vMerge w:val="restart"/>
            <w:tcBorders>
              <w:top w:val="single" w:sz="4" w:space="0" w:color="auto"/>
              <w:left w:val="single" w:sz="4" w:space="0" w:color="auto"/>
              <w:right w:val="single" w:sz="4" w:space="0" w:color="auto"/>
            </w:tcBorders>
            <w:shd w:val="clear" w:color="auto" w:fill="auto"/>
          </w:tcPr>
          <w:p w:rsidR="00A57F6D" w:rsidRPr="00320F21" w:rsidRDefault="00A57F6D" w:rsidP="001006D4">
            <w:pPr>
              <w:jc w:val="center"/>
              <w:rPr>
                <w:b/>
                <w:sz w:val="24"/>
                <w:szCs w:val="24"/>
              </w:rPr>
            </w:pPr>
            <w:r w:rsidRPr="00320F21">
              <w:rPr>
                <w:b/>
                <w:sz w:val="24"/>
                <w:szCs w:val="24"/>
              </w:rPr>
              <w:t>№ по ред</w:t>
            </w:r>
          </w:p>
        </w:tc>
        <w:tc>
          <w:tcPr>
            <w:tcW w:w="709" w:type="dxa"/>
            <w:vMerge w:val="restart"/>
            <w:tcBorders>
              <w:top w:val="single" w:sz="4" w:space="0" w:color="auto"/>
              <w:left w:val="single" w:sz="4" w:space="0" w:color="auto"/>
              <w:right w:val="single" w:sz="4" w:space="0" w:color="auto"/>
            </w:tcBorders>
            <w:shd w:val="clear" w:color="auto" w:fill="auto"/>
          </w:tcPr>
          <w:p w:rsidR="00A57F6D" w:rsidRPr="00320F21" w:rsidRDefault="00A57F6D" w:rsidP="001006D4">
            <w:pPr>
              <w:rPr>
                <w:b/>
                <w:sz w:val="24"/>
                <w:szCs w:val="24"/>
              </w:rPr>
            </w:pPr>
            <w:r w:rsidRPr="00320F21">
              <w:rPr>
                <w:b/>
                <w:sz w:val="24"/>
                <w:szCs w:val="24"/>
              </w:rPr>
              <w:t xml:space="preserve">   §</w:t>
            </w:r>
          </w:p>
        </w:tc>
        <w:tc>
          <w:tcPr>
            <w:tcW w:w="2268" w:type="dxa"/>
            <w:vMerge w:val="restart"/>
            <w:tcBorders>
              <w:top w:val="single" w:sz="4" w:space="0" w:color="auto"/>
              <w:left w:val="single" w:sz="4" w:space="0" w:color="auto"/>
              <w:right w:val="single" w:sz="4" w:space="0" w:color="auto"/>
            </w:tcBorders>
            <w:shd w:val="clear" w:color="auto" w:fill="auto"/>
          </w:tcPr>
          <w:p w:rsidR="00A57F6D" w:rsidRPr="00320F21" w:rsidRDefault="00A57F6D" w:rsidP="001006D4">
            <w:pPr>
              <w:jc w:val="center"/>
              <w:rPr>
                <w:b/>
                <w:sz w:val="24"/>
                <w:szCs w:val="24"/>
              </w:rPr>
            </w:pPr>
            <w:r w:rsidRPr="00320F21">
              <w:rPr>
                <w:b/>
                <w:sz w:val="24"/>
                <w:szCs w:val="24"/>
              </w:rPr>
              <w:t>Функция</w:t>
            </w:r>
          </w:p>
        </w:tc>
        <w:tc>
          <w:tcPr>
            <w:tcW w:w="4252" w:type="dxa"/>
            <w:vMerge w:val="restart"/>
            <w:tcBorders>
              <w:top w:val="single" w:sz="4" w:space="0" w:color="auto"/>
              <w:left w:val="single" w:sz="4" w:space="0" w:color="auto"/>
              <w:right w:val="single" w:sz="4" w:space="0" w:color="auto"/>
            </w:tcBorders>
            <w:shd w:val="clear" w:color="auto" w:fill="auto"/>
          </w:tcPr>
          <w:p w:rsidR="00A57F6D" w:rsidRPr="00320F21" w:rsidRDefault="00A57F6D" w:rsidP="001006D4">
            <w:pPr>
              <w:jc w:val="center"/>
              <w:rPr>
                <w:b/>
                <w:sz w:val="24"/>
                <w:szCs w:val="24"/>
              </w:rPr>
            </w:pPr>
            <w:r w:rsidRPr="00320F21">
              <w:rPr>
                <w:b/>
                <w:sz w:val="24"/>
                <w:szCs w:val="24"/>
              </w:rPr>
              <w:t>Обект/проект</w:t>
            </w:r>
          </w:p>
        </w:tc>
        <w:tc>
          <w:tcPr>
            <w:tcW w:w="2268" w:type="dxa"/>
            <w:gridSpan w:val="2"/>
            <w:shd w:val="clear" w:color="auto" w:fill="auto"/>
          </w:tcPr>
          <w:p w:rsidR="00A57F6D" w:rsidRPr="00320F21" w:rsidRDefault="00A57F6D" w:rsidP="001006D4">
            <w:pPr>
              <w:jc w:val="center"/>
              <w:rPr>
                <w:sz w:val="24"/>
                <w:szCs w:val="24"/>
              </w:rPr>
            </w:pPr>
            <w:r w:rsidRPr="00320F21">
              <w:rPr>
                <w:b/>
                <w:sz w:val="24"/>
                <w:szCs w:val="24"/>
              </w:rPr>
              <w:t>Сума в лева</w:t>
            </w:r>
          </w:p>
        </w:tc>
      </w:tr>
      <w:tr w:rsidR="00A57F6D" w:rsidRPr="00320F21" w:rsidTr="001006D4">
        <w:trPr>
          <w:trHeight w:val="321"/>
        </w:trPr>
        <w:tc>
          <w:tcPr>
            <w:tcW w:w="817" w:type="dxa"/>
            <w:vMerge/>
            <w:tcBorders>
              <w:left w:val="single" w:sz="4" w:space="0" w:color="auto"/>
              <w:bottom w:val="single" w:sz="4" w:space="0" w:color="auto"/>
              <w:right w:val="single" w:sz="4" w:space="0" w:color="auto"/>
            </w:tcBorders>
            <w:shd w:val="clear" w:color="auto" w:fill="auto"/>
          </w:tcPr>
          <w:p w:rsidR="00A57F6D" w:rsidRPr="00320F21" w:rsidRDefault="00A57F6D" w:rsidP="001006D4">
            <w:pPr>
              <w:jc w:val="center"/>
              <w:rPr>
                <w:b/>
                <w:sz w:val="24"/>
                <w:szCs w:val="24"/>
              </w:rPr>
            </w:pPr>
          </w:p>
        </w:tc>
        <w:tc>
          <w:tcPr>
            <w:tcW w:w="709" w:type="dxa"/>
            <w:vMerge/>
            <w:tcBorders>
              <w:left w:val="single" w:sz="4" w:space="0" w:color="auto"/>
              <w:bottom w:val="single" w:sz="4" w:space="0" w:color="auto"/>
              <w:right w:val="single" w:sz="4" w:space="0" w:color="auto"/>
            </w:tcBorders>
            <w:shd w:val="clear" w:color="auto" w:fill="auto"/>
          </w:tcPr>
          <w:p w:rsidR="00A57F6D" w:rsidRPr="00320F21" w:rsidRDefault="00A57F6D" w:rsidP="001006D4">
            <w:pPr>
              <w:jc w:val="center"/>
              <w:rPr>
                <w:b/>
                <w:sz w:val="24"/>
                <w:szCs w:val="24"/>
              </w:rPr>
            </w:pPr>
          </w:p>
        </w:tc>
        <w:tc>
          <w:tcPr>
            <w:tcW w:w="2268" w:type="dxa"/>
            <w:vMerge/>
            <w:tcBorders>
              <w:left w:val="single" w:sz="4" w:space="0" w:color="auto"/>
              <w:bottom w:val="single" w:sz="4" w:space="0" w:color="auto"/>
              <w:right w:val="single" w:sz="4" w:space="0" w:color="auto"/>
            </w:tcBorders>
            <w:shd w:val="clear" w:color="auto" w:fill="auto"/>
          </w:tcPr>
          <w:p w:rsidR="00A57F6D" w:rsidRPr="00320F21" w:rsidRDefault="00A57F6D" w:rsidP="001006D4">
            <w:pPr>
              <w:jc w:val="center"/>
              <w:rPr>
                <w:b/>
                <w:sz w:val="24"/>
                <w:szCs w:val="24"/>
              </w:rPr>
            </w:pPr>
          </w:p>
        </w:tc>
        <w:tc>
          <w:tcPr>
            <w:tcW w:w="4252" w:type="dxa"/>
            <w:vMerge/>
            <w:tcBorders>
              <w:left w:val="single" w:sz="4" w:space="0" w:color="auto"/>
              <w:bottom w:val="single" w:sz="4" w:space="0" w:color="auto"/>
              <w:right w:val="single" w:sz="4" w:space="0" w:color="auto"/>
            </w:tcBorders>
            <w:shd w:val="clear" w:color="auto" w:fill="auto"/>
          </w:tcPr>
          <w:p w:rsidR="00A57F6D" w:rsidRPr="00320F21" w:rsidRDefault="00A57F6D" w:rsidP="001006D4">
            <w:pPr>
              <w:jc w:val="center"/>
              <w:rPr>
                <w:b/>
                <w:sz w:val="24"/>
                <w:szCs w:val="24"/>
              </w:rPr>
            </w:pPr>
          </w:p>
        </w:tc>
        <w:tc>
          <w:tcPr>
            <w:tcW w:w="1134" w:type="dxa"/>
            <w:tcBorders>
              <w:top w:val="single" w:sz="4" w:space="0" w:color="auto"/>
              <w:left w:val="single" w:sz="4" w:space="0" w:color="auto"/>
              <w:right w:val="single" w:sz="4" w:space="0" w:color="auto"/>
            </w:tcBorders>
            <w:shd w:val="clear" w:color="auto" w:fill="auto"/>
          </w:tcPr>
          <w:p w:rsidR="00A57F6D" w:rsidRPr="00320F21" w:rsidRDefault="00A57F6D" w:rsidP="001006D4">
            <w:pPr>
              <w:jc w:val="center"/>
              <w:rPr>
                <w:b/>
                <w:sz w:val="24"/>
                <w:szCs w:val="24"/>
              </w:rPr>
            </w:pPr>
            <w:r>
              <w:rPr>
                <w:b/>
                <w:sz w:val="24"/>
                <w:szCs w:val="24"/>
              </w:rPr>
              <w:t>Било</w:t>
            </w:r>
          </w:p>
        </w:tc>
        <w:tc>
          <w:tcPr>
            <w:tcW w:w="1134" w:type="dxa"/>
            <w:tcBorders>
              <w:top w:val="single" w:sz="4" w:space="0" w:color="auto"/>
              <w:left w:val="single" w:sz="4" w:space="0" w:color="auto"/>
              <w:right w:val="single" w:sz="4" w:space="0" w:color="auto"/>
            </w:tcBorders>
          </w:tcPr>
          <w:p w:rsidR="00A57F6D" w:rsidRPr="00320F21" w:rsidRDefault="00A57F6D" w:rsidP="001006D4">
            <w:pPr>
              <w:jc w:val="center"/>
              <w:rPr>
                <w:b/>
                <w:sz w:val="24"/>
                <w:szCs w:val="24"/>
              </w:rPr>
            </w:pPr>
            <w:r>
              <w:rPr>
                <w:b/>
                <w:sz w:val="24"/>
                <w:szCs w:val="24"/>
              </w:rPr>
              <w:t>Става</w:t>
            </w:r>
          </w:p>
        </w:tc>
      </w:tr>
      <w:tr w:rsidR="00A57F6D" w:rsidRPr="00320F21" w:rsidTr="001006D4">
        <w:trPr>
          <w:trHeight w:val="525"/>
        </w:trPr>
        <w:tc>
          <w:tcPr>
            <w:tcW w:w="817" w:type="dxa"/>
            <w:tcBorders>
              <w:top w:val="single" w:sz="4" w:space="0" w:color="auto"/>
              <w:left w:val="single" w:sz="4" w:space="0" w:color="auto"/>
              <w:bottom w:val="single" w:sz="4" w:space="0" w:color="auto"/>
              <w:right w:val="single" w:sz="4" w:space="0" w:color="auto"/>
            </w:tcBorders>
            <w:shd w:val="clear" w:color="auto" w:fill="auto"/>
          </w:tcPr>
          <w:p w:rsidR="00A57F6D" w:rsidRPr="00320F21" w:rsidRDefault="00A57F6D" w:rsidP="001006D4">
            <w:pPr>
              <w:jc w:val="center"/>
              <w:rPr>
                <w:sz w:val="24"/>
                <w:szCs w:val="24"/>
              </w:rPr>
            </w:pPr>
            <w:r w:rsidRPr="00320F21">
              <w:rPr>
                <w:sz w:val="24"/>
                <w:szCs w:val="24"/>
              </w:rPr>
              <w:t xml:space="preserve"> </w:t>
            </w:r>
          </w:p>
          <w:p w:rsidR="00A57F6D" w:rsidRPr="00320F21" w:rsidRDefault="00A57F6D" w:rsidP="001006D4">
            <w:pPr>
              <w:jc w:val="center"/>
              <w:rPr>
                <w:sz w:val="24"/>
                <w:szCs w:val="24"/>
              </w:rPr>
            </w:pPr>
            <w:r w:rsidRPr="00320F21">
              <w:rPr>
                <w:sz w:val="24"/>
                <w:szCs w:val="24"/>
              </w:rPr>
              <w:t>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57F6D" w:rsidRPr="00320F21" w:rsidRDefault="00A57F6D" w:rsidP="001006D4">
            <w:pPr>
              <w:rPr>
                <w:sz w:val="24"/>
                <w:szCs w:val="24"/>
              </w:rPr>
            </w:pPr>
            <w:r w:rsidRPr="00320F21">
              <w:rPr>
                <w:sz w:val="24"/>
                <w:szCs w:val="24"/>
              </w:rPr>
              <w:t>§51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A57F6D" w:rsidRPr="0086444E" w:rsidRDefault="00A57F6D" w:rsidP="001006D4">
            <w:pPr>
              <w:rPr>
                <w:sz w:val="24"/>
                <w:szCs w:val="24"/>
              </w:rPr>
            </w:pPr>
          </w:p>
          <w:p w:rsidR="00A57F6D" w:rsidRPr="0086444E" w:rsidRDefault="00A57F6D" w:rsidP="001006D4">
            <w:pPr>
              <w:rPr>
                <w:sz w:val="24"/>
                <w:szCs w:val="24"/>
              </w:rPr>
            </w:pPr>
            <w:r w:rsidRPr="0086444E">
              <w:rPr>
                <w:sz w:val="24"/>
                <w:szCs w:val="24"/>
              </w:rPr>
              <w:t>I – Общи държавни служби</w:t>
            </w:r>
          </w:p>
        </w:tc>
        <w:tc>
          <w:tcPr>
            <w:tcW w:w="4252" w:type="dxa"/>
            <w:tcBorders>
              <w:top w:val="single" w:sz="4" w:space="0" w:color="auto"/>
              <w:left w:val="single" w:sz="4" w:space="0" w:color="auto"/>
              <w:bottom w:val="single" w:sz="4" w:space="0" w:color="auto"/>
              <w:right w:val="single" w:sz="4" w:space="0" w:color="auto"/>
            </w:tcBorders>
            <w:shd w:val="clear" w:color="auto" w:fill="auto"/>
          </w:tcPr>
          <w:p w:rsidR="00A57F6D" w:rsidRPr="0086444E" w:rsidRDefault="00A57F6D" w:rsidP="001006D4">
            <w:pPr>
              <w:rPr>
                <w:sz w:val="24"/>
                <w:szCs w:val="24"/>
              </w:rPr>
            </w:pPr>
            <w:r w:rsidRPr="0086444E">
              <w:rPr>
                <w:sz w:val="24"/>
                <w:szCs w:val="24"/>
              </w:rPr>
              <w:t xml:space="preserve">Проектиране за основен ремонт на сграда, предоставена от Министерски съвет в гр. Тервел </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A57F6D" w:rsidRPr="0086444E" w:rsidRDefault="00A57F6D" w:rsidP="001006D4">
            <w:pPr>
              <w:jc w:val="right"/>
              <w:rPr>
                <w:sz w:val="24"/>
                <w:szCs w:val="24"/>
              </w:rPr>
            </w:pPr>
          </w:p>
          <w:p w:rsidR="00A57F6D" w:rsidRPr="0086444E" w:rsidRDefault="00A57F6D" w:rsidP="001006D4">
            <w:pPr>
              <w:jc w:val="right"/>
              <w:rPr>
                <w:sz w:val="24"/>
                <w:szCs w:val="24"/>
              </w:rPr>
            </w:pPr>
            <w:r w:rsidRPr="0086444E">
              <w:rPr>
                <w:sz w:val="24"/>
                <w:szCs w:val="24"/>
              </w:rPr>
              <w:t>3 100</w:t>
            </w:r>
          </w:p>
        </w:tc>
        <w:tc>
          <w:tcPr>
            <w:tcW w:w="1134" w:type="dxa"/>
            <w:tcBorders>
              <w:top w:val="single" w:sz="4" w:space="0" w:color="auto"/>
              <w:left w:val="single" w:sz="4" w:space="0" w:color="auto"/>
              <w:bottom w:val="single" w:sz="4" w:space="0" w:color="auto"/>
              <w:right w:val="single" w:sz="4" w:space="0" w:color="auto"/>
            </w:tcBorders>
          </w:tcPr>
          <w:p w:rsidR="00A57F6D" w:rsidRPr="0086444E" w:rsidRDefault="00A57F6D" w:rsidP="001006D4">
            <w:pPr>
              <w:jc w:val="right"/>
              <w:rPr>
                <w:sz w:val="24"/>
                <w:szCs w:val="24"/>
              </w:rPr>
            </w:pPr>
          </w:p>
          <w:p w:rsidR="00A57F6D" w:rsidRPr="0086444E" w:rsidRDefault="00A57F6D" w:rsidP="001006D4">
            <w:pPr>
              <w:jc w:val="right"/>
              <w:rPr>
                <w:sz w:val="24"/>
                <w:szCs w:val="24"/>
              </w:rPr>
            </w:pPr>
            <w:r w:rsidRPr="0086444E">
              <w:rPr>
                <w:sz w:val="24"/>
                <w:szCs w:val="24"/>
              </w:rPr>
              <w:t>3 100</w:t>
            </w:r>
          </w:p>
        </w:tc>
      </w:tr>
      <w:tr w:rsidR="00A57F6D" w:rsidRPr="00320F21" w:rsidTr="001006D4">
        <w:trPr>
          <w:trHeight w:val="525"/>
        </w:trPr>
        <w:tc>
          <w:tcPr>
            <w:tcW w:w="817" w:type="dxa"/>
            <w:tcBorders>
              <w:top w:val="single" w:sz="4" w:space="0" w:color="auto"/>
              <w:left w:val="single" w:sz="4" w:space="0" w:color="auto"/>
              <w:bottom w:val="single" w:sz="4" w:space="0" w:color="auto"/>
              <w:right w:val="single" w:sz="4" w:space="0" w:color="auto"/>
            </w:tcBorders>
            <w:shd w:val="clear" w:color="auto" w:fill="auto"/>
          </w:tcPr>
          <w:p w:rsidR="00A57F6D" w:rsidRPr="00320F21" w:rsidRDefault="00A57F6D" w:rsidP="001006D4">
            <w:pPr>
              <w:jc w:val="center"/>
              <w:rPr>
                <w:sz w:val="24"/>
                <w:szCs w:val="24"/>
              </w:rPr>
            </w:pPr>
            <w:r w:rsidRPr="00320F21">
              <w:rPr>
                <w:sz w:val="24"/>
                <w:szCs w:val="24"/>
              </w:rPr>
              <w:t xml:space="preserve"> </w:t>
            </w:r>
          </w:p>
          <w:p w:rsidR="00A57F6D" w:rsidRPr="00320F21" w:rsidRDefault="00A57F6D" w:rsidP="001006D4">
            <w:pPr>
              <w:jc w:val="center"/>
              <w:rPr>
                <w:sz w:val="24"/>
                <w:szCs w:val="24"/>
              </w:rPr>
            </w:pPr>
            <w:r w:rsidRPr="00320F21">
              <w:rPr>
                <w:sz w:val="24"/>
                <w:szCs w:val="24"/>
              </w:rPr>
              <w:t>2.</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57F6D" w:rsidRPr="00320F21" w:rsidRDefault="00A57F6D" w:rsidP="001006D4">
            <w:pPr>
              <w:rPr>
                <w:sz w:val="24"/>
                <w:szCs w:val="24"/>
              </w:rPr>
            </w:pPr>
          </w:p>
          <w:p w:rsidR="00A57F6D" w:rsidRPr="00320F21" w:rsidRDefault="00A57F6D" w:rsidP="001006D4">
            <w:pPr>
              <w:rPr>
                <w:sz w:val="24"/>
                <w:szCs w:val="24"/>
              </w:rPr>
            </w:pPr>
            <w:r w:rsidRPr="00320F21">
              <w:rPr>
                <w:sz w:val="24"/>
                <w:szCs w:val="24"/>
              </w:rPr>
              <w:t>§52</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A57F6D" w:rsidRPr="0086444E" w:rsidRDefault="00A57F6D" w:rsidP="001006D4">
            <w:pPr>
              <w:rPr>
                <w:sz w:val="24"/>
                <w:szCs w:val="24"/>
              </w:rPr>
            </w:pPr>
          </w:p>
          <w:p w:rsidR="00A57F6D" w:rsidRPr="0086444E" w:rsidRDefault="00A57F6D" w:rsidP="001006D4">
            <w:pPr>
              <w:rPr>
                <w:sz w:val="24"/>
                <w:szCs w:val="24"/>
              </w:rPr>
            </w:pPr>
            <w:r w:rsidRPr="0086444E">
              <w:rPr>
                <w:sz w:val="24"/>
                <w:szCs w:val="24"/>
              </w:rPr>
              <w:t>III – Образование</w:t>
            </w:r>
          </w:p>
        </w:tc>
        <w:tc>
          <w:tcPr>
            <w:tcW w:w="4252" w:type="dxa"/>
            <w:tcBorders>
              <w:top w:val="single" w:sz="4" w:space="0" w:color="auto"/>
              <w:left w:val="single" w:sz="4" w:space="0" w:color="auto"/>
              <w:bottom w:val="single" w:sz="4" w:space="0" w:color="auto"/>
              <w:right w:val="single" w:sz="4" w:space="0" w:color="auto"/>
            </w:tcBorders>
            <w:shd w:val="clear" w:color="auto" w:fill="auto"/>
          </w:tcPr>
          <w:p w:rsidR="00A57F6D" w:rsidRPr="0086444E" w:rsidRDefault="00A57F6D" w:rsidP="001006D4">
            <w:pPr>
              <w:rPr>
                <w:sz w:val="24"/>
                <w:szCs w:val="24"/>
              </w:rPr>
            </w:pPr>
            <w:r w:rsidRPr="0086444E">
              <w:rPr>
                <w:sz w:val="24"/>
                <w:szCs w:val="24"/>
              </w:rPr>
              <w:t>Доставка и монтаж на горелка за ДГ "Първи юни" в гр.Тервел</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A57F6D" w:rsidRPr="0086444E" w:rsidRDefault="00A57F6D" w:rsidP="001006D4">
            <w:pPr>
              <w:jc w:val="right"/>
              <w:rPr>
                <w:sz w:val="24"/>
                <w:szCs w:val="24"/>
              </w:rPr>
            </w:pPr>
          </w:p>
          <w:p w:rsidR="00A57F6D" w:rsidRPr="0086444E" w:rsidRDefault="00A57F6D" w:rsidP="001006D4">
            <w:pPr>
              <w:jc w:val="right"/>
              <w:rPr>
                <w:sz w:val="24"/>
                <w:szCs w:val="24"/>
              </w:rPr>
            </w:pPr>
            <w:r w:rsidRPr="0086444E">
              <w:rPr>
                <w:sz w:val="24"/>
                <w:szCs w:val="24"/>
              </w:rPr>
              <w:t>5 250</w:t>
            </w:r>
          </w:p>
        </w:tc>
        <w:tc>
          <w:tcPr>
            <w:tcW w:w="1134" w:type="dxa"/>
            <w:tcBorders>
              <w:top w:val="single" w:sz="4" w:space="0" w:color="auto"/>
              <w:left w:val="single" w:sz="4" w:space="0" w:color="auto"/>
              <w:bottom w:val="single" w:sz="4" w:space="0" w:color="auto"/>
              <w:right w:val="single" w:sz="4" w:space="0" w:color="auto"/>
            </w:tcBorders>
          </w:tcPr>
          <w:p w:rsidR="00A57F6D" w:rsidRPr="0086444E" w:rsidRDefault="00A57F6D" w:rsidP="001006D4">
            <w:pPr>
              <w:jc w:val="right"/>
              <w:rPr>
                <w:sz w:val="24"/>
                <w:szCs w:val="24"/>
              </w:rPr>
            </w:pPr>
          </w:p>
          <w:p w:rsidR="00A57F6D" w:rsidRPr="0086444E" w:rsidRDefault="00A57F6D" w:rsidP="001006D4">
            <w:pPr>
              <w:jc w:val="right"/>
              <w:rPr>
                <w:sz w:val="24"/>
                <w:szCs w:val="24"/>
              </w:rPr>
            </w:pPr>
            <w:r w:rsidRPr="0086444E">
              <w:rPr>
                <w:sz w:val="24"/>
                <w:szCs w:val="24"/>
              </w:rPr>
              <w:t>5 250</w:t>
            </w:r>
          </w:p>
        </w:tc>
      </w:tr>
      <w:tr w:rsidR="00A57F6D" w:rsidRPr="00320F21" w:rsidTr="001006D4">
        <w:trPr>
          <w:trHeight w:val="525"/>
        </w:trPr>
        <w:tc>
          <w:tcPr>
            <w:tcW w:w="817" w:type="dxa"/>
            <w:tcBorders>
              <w:top w:val="single" w:sz="4" w:space="0" w:color="auto"/>
              <w:left w:val="single" w:sz="4" w:space="0" w:color="auto"/>
              <w:bottom w:val="single" w:sz="4" w:space="0" w:color="auto"/>
              <w:right w:val="single" w:sz="4" w:space="0" w:color="auto"/>
            </w:tcBorders>
            <w:shd w:val="clear" w:color="auto" w:fill="auto"/>
          </w:tcPr>
          <w:p w:rsidR="00A57F6D" w:rsidRPr="00320F21" w:rsidRDefault="00A57F6D" w:rsidP="001006D4">
            <w:pPr>
              <w:jc w:val="center"/>
              <w:rPr>
                <w:sz w:val="24"/>
                <w:szCs w:val="24"/>
              </w:rPr>
            </w:pPr>
          </w:p>
          <w:p w:rsidR="00A57F6D" w:rsidRPr="00320F21" w:rsidRDefault="00A57F6D" w:rsidP="001006D4">
            <w:pPr>
              <w:jc w:val="center"/>
              <w:rPr>
                <w:sz w:val="24"/>
                <w:szCs w:val="24"/>
              </w:rPr>
            </w:pPr>
            <w:r>
              <w:rPr>
                <w:sz w:val="24"/>
                <w:szCs w:val="24"/>
              </w:rPr>
              <w:t>3</w:t>
            </w:r>
            <w:r w:rsidRPr="00320F21">
              <w:rPr>
                <w:sz w:val="24"/>
                <w:szCs w:val="24"/>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57F6D" w:rsidRPr="00320F21" w:rsidRDefault="00A57F6D" w:rsidP="001006D4">
            <w:pPr>
              <w:rPr>
                <w:sz w:val="24"/>
                <w:szCs w:val="24"/>
              </w:rPr>
            </w:pPr>
          </w:p>
          <w:p w:rsidR="00A57F6D" w:rsidRPr="00320F21" w:rsidRDefault="00A57F6D" w:rsidP="001006D4">
            <w:pPr>
              <w:rPr>
                <w:sz w:val="24"/>
                <w:szCs w:val="24"/>
              </w:rPr>
            </w:pPr>
            <w:r w:rsidRPr="00320F21">
              <w:rPr>
                <w:sz w:val="24"/>
                <w:szCs w:val="24"/>
              </w:rPr>
              <w:t>§52</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A57F6D" w:rsidRPr="0086444E" w:rsidRDefault="00A57F6D" w:rsidP="001006D4">
            <w:pPr>
              <w:rPr>
                <w:sz w:val="24"/>
                <w:szCs w:val="24"/>
              </w:rPr>
            </w:pPr>
          </w:p>
          <w:p w:rsidR="00A57F6D" w:rsidRPr="0086444E" w:rsidRDefault="00A57F6D" w:rsidP="001006D4">
            <w:pPr>
              <w:rPr>
                <w:sz w:val="24"/>
                <w:szCs w:val="24"/>
              </w:rPr>
            </w:pPr>
            <w:r w:rsidRPr="0086444E">
              <w:rPr>
                <w:sz w:val="24"/>
                <w:szCs w:val="24"/>
              </w:rPr>
              <w:t>III – Образование</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bottom"/>
          </w:tcPr>
          <w:p w:rsidR="00A57F6D" w:rsidRPr="0086444E" w:rsidRDefault="00A57F6D" w:rsidP="001006D4">
            <w:pPr>
              <w:rPr>
                <w:color w:val="000000"/>
                <w:sz w:val="24"/>
                <w:szCs w:val="24"/>
              </w:rPr>
            </w:pPr>
            <w:r w:rsidRPr="0086444E">
              <w:rPr>
                <w:color w:val="000000"/>
                <w:sz w:val="24"/>
                <w:szCs w:val="24"/>
              </w:rPr>
              <w:t>Доставка и монтаж на климатик в танцова зала в ЦПЛР</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A57F6D" w:rsidRPr="0086444E" w:rsidRDefault="00A57F6D" w:rsidP="001006D4">
            <w:pPr>
              <w:jc w:val="right"/>
              <w:rPr>
                <w:sz w:val="24"/>
                <w:szCs w:val="24"/>
              </w:rPr>
            </w:pPr>
          </w:p>
          <w:p w:rsidR="00A57F6D" w:rsidRPr="0086444E" w:rsidRDefault="00A57F6D" w:rsidP="001006D4">
            <w:pPr>
              <w:jc w:val="right"/>
              <w:rPr>
                <w:sz w:val="24"/>
                <w:szCs w:val="24"/>
              </w:rPr>
            </w:pPr>
            <w:r w:rsidRPr="0086444E">
              <w:rPr>
                <w:sz w:val="24"/>
                <w:szCs w:val="24"/>
              </w:rPr>
              <w:t>3 010</w:t>
            </w:r>
          </w:p>
        </w:tc>
        <w:tc>
          <w:tcPr>
            <w:tcW w:w="1134" w:type="dxa"/>
            <w:tcBorders>
              <w:top w:val="single" w:sz="4" w:space="0" w:color="auto"/>
              <w:left w:val="single" w:sz="4" w:space="0" w:color="auto"/>
              <w:bottom w:val="single" w:sz="4" w:space="0" w:color="auto"/>
              <w:right w:val="single" w:sz="4" w:space="0" w:color="auto"/>
            </w:tcBorders>
          </w:tcPr>
          <w:p w:rsidR="00A57F6D" w:rsidRPr="0086444E" w:rsidRDefault="00A57F6D" w:rsidP="001006D4">
            <w:pPr>
              <w:jc w:val="right"/>
              <w:rPr>
                <w:sz w:val="24"/>
                <w:szCs w:val="24"/>
              </w:rPr>
            </w:pPr>
          </w:p>
          <w:p w:rsidR="00A57F6D" w:rsidRPr="0086444E" w:rsidRDefault="00A57F6D" w:rsidP="001006D4">
            <w:pPr>
              <w:jc w:val="right"/>
              <w:rPr>
                <w:sz w:val="24"/>
                <w:szCs w:val="24"/>
              </w:rPr>
            </w:pPr>
            <w:r w:rsidRPr="0086444E">
              <w:rPr>
                <w:sz w:val="24"/>
                <w:szCs w:val="24"/>
              </w:rPr>
              <w:t>3 010</w:t>
            </w:r>
          </w:p>
        </w:tc>
      </w:tr>
      <w:tr w:rsidR="00A57F6D" w:rsidRPr="00320F21" w:rsidTr="001006D4">
        <w:trPr>
          <w:trHeight w:val="554"/>
        </w:trPr>
        <w:tc>
          <w:tcPr>
            <w:tcW w:w="817" w:type="dxa"/>
            <w:tcBorders>
              <w:top w:val="single" w:sz="4" w:space="0" w:color="auto"/>
              <w:left w:val="single" w:sz="4" w:space="0" w:color="auto"/>
              <w:bottom w:val="single" w:sz="4" w:space="0" w:color="auto"/>
              <w:right w:val="single" w:sz="4" w:space="0" w:color="auto"/>
            </w:tcBorders>
            <w:shd w:val="clear" w:color="auto" w:fill="auto"/>
          </w:tcPr>
          <w:p w:rsidR="00A57F6D" w:rsidRPr="005B6732" w:rsidRDefault="00A57F6D" w:rsidP="001006D4">
            <w:pPr>
              <w:jc w:val="center"/>
              <w:rPr>
                <w:sz w:val="24"/>
                <w:szCs w:val="24"/>
              </w:rPr>
            </w:pPr>
          </w:p>
          <w:p w:rsidR="00A57F6D" w:rsidRPr="005B6732" w:rsidRDefault="00A57F6D" w:rsidP="001006D4">
            <w:pPr>
              <w:jc w:val="center"/>
              <w:rPr>
                <w:sz w:val="24"/>
                <w:szCs w:val="24"/>
              </w:rPr>
            </w:pPr>
            <w:r>
              <w:rPr>
                <w:sz w:val="24"/>
                <w:szCs w:val="24"/>
              </w:rPr>
              <w:t>4</w:t>
            </w:r>
            <w:r w:rsidRPr="005B6732">
              <w:rPr>
                <w:sz w:val="24"/>
                <w:szCs w:val="24"/>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57F6D" w:rsidRPr="005B6732" w:rsidRDefault="00A57F6D" w:rsidP="001006D4">
            <w:pPr>
              <w:rPr>
                <w:sz w:val="24"/>
                <w:szCs w:val="24"/>
              </w:rPr>
            </w:pPr>
            <w:r w:rsidRPr="005B6732">
              <w:rPr>
                <w:sz w:val="24"/>
                <w:szCs w:val="24"/>
              </w:rPr>
              <w:t>§51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A57F6D" w:rsidRPr="0086444E" w:rsidRDefault="00A57F6D" w:rsidP="001006D4">
            <w:pPr>
              <w:rPr>
                <w:sz w:val="24"/>
                <w:szCs w:val="24"/>
              </w:rPr>
            </w:pPr>
            <w:r w:rsidRPr="0086444E">
              <w:rPr>
                <w:sz w:val="24"/>
                <w:szCs w:val="24"/>
              </w:rPr>
              <w:t>IV – Здравеопазване</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bottom"/>
          </w:tcPr>
          <w:p w:rsidR="00A57F6D" w:rsidRPr="0086444E" w:rsidRDefault="00A57F6D" w:rsidP="001006D4">
            <w:pPr>
              <w:rPr>
                <w:color w:val="000000"/>
                <w:sz w:val="24"/>
                <w:szCs w:val="24"/>
              </w:rPr>
            </w:pPr>
            <w:r w:rsidRPr="0086444E">
              <w:rPr>
                <w:color w:val="000000"/>
                <w:sz w:val="24"/>
                <w:szCs w:val="24"/>
              </w:rPr>
              <w:t>Преустройство на част от сграда за общинска аптека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A57F6D" w:rsidRPr="0086444E" w:rsidRDefault="00A57F6D" w:rsidP="001006D4">
            <w:pPr>
              <w:jc w:val="right"/>
              <w:rPr>
                <w:sz w:val="24"/>
                <w:szCs w:val="24"/>
              </w:rPr>
            </w:pPr>
          </w:p>
          <w:p w:rsidR="00A57F6D" w:rsidRPr="0086444E" w:rsidRDefault="00A57F6D" w:rsidP="001006D4">
            <w:pPr>
              <w:jc w:val="right"/>
              <w:rPr>
                <w:sz w:val="24"/>
                <w:szCs w:val="24"/>
              </w:rPr>
            </w:pPr>
            <w:r w:rsidRPr="0086444E">
              <w:rPr>
                <w:sz w:val="24"/>
                <w:szCs w:val="24"/>
              </w:rPr>
              <w:t>19 168</w:t>
            </w:r>
          </w:p>
        </w:tc>
        <w:tc>
          <w:tcPr>
            <w:tcW w:w="1134" w:type="dxa"/>
            <w:tcBorders>
              <w:top w:val="single" w:sz="4" w:space="0" w:color="auto"/>
              <w:left w:val="single" w:sz="4" w:space="0" w:color="auto"/>
              <w:bottom w:val="single" w:sz="4" w:space="0" w:color="auto"/>
              <w:right w:val="single" w:sz="4" w:space="0" w:color="auto"/>
            </w:tcBorders>
          </w:tcPr>
          <w:p w:rsidR="00A57F6D" w:rsidRPr="0086444E" w:rsidRDefault="00A57F6D" w:rsidP="001006D4">
            <w:pPr>
              <w:jc w:val="right"/>
              <w:rPr>
                <w:sz w:val="24"/>
                <w:szCs w:val="24"/>
              </w:rPr>
            </w:pPr>
          </w:p>
          <w:p w:rsidR="00A57F6D" w:rsidRPr="0086444E" w:rsidRDefault="00A57F6D" w:rsidP="001006D4">
            <w:pPr>
              <w:jc w:val="right"/>
              <w:rPr>
                <w:sz w:val="24"/>
                <w:szCs w:val="24"/>
              </w:rPr>
            </w:pPr>
            <w:r w:rsidRPr="0086444E">
              <w:rPr>
                <w:sz w:val="24"/>
                <w:szCs w:val="24"/>
              </w:rPr>
              <w:t>19 168</w:t>
            </w:r>
          </w:p>
        </w:tc>
      </w:tr>
      <w:tr w:rsidR="00A57F6D" w:rsidRPr="00135C56" w:rsidTr="001006D4">
        <w:trPr>
          <w:trHeight w:val="562"/>
        </w:trPr>
        <w:tc>
          <w:tcPr>
            <w:tcW w:w="817" w:type="dxa"/>
            <w:tcBorders>
              <w:top w:val="single" w:sz="4" w:space="0" w:color="auto"/>
              <w:left w:val="single" w:sz="4" w:space="0" w:color="auto"/>
              <w:bottom w:val="single" w:sz="4" w:space="0" w:color="auto"/>
              <w:right w:val="single" w:sz="4" w:space="0" w:color="auto"/>
            </w:tcBorders>
            <w:shd w:val="clear" w:color="auto" w:fill="auto"/>
          </w:tcPr>
          <w:p w:rsidR="00A57F6D" w:rsidRPr="005B6732" w:rsidRDefault="00A57F6D" w:rsidP="001006D4">
            <w:pPr>
              <w:jc w:val="center"/>
              <w:rPr>
                <w:sz w:val="24"/>
                <w:szCs w:val="24"/>
              </w:rPr>
            </w:pPr>
          </w:p>
          <w:p w:rsidR="00A57F6D" w:rsidRPr="005B6732" w:rsidRDefault="00A57F6D" w:rsidP="001006D4">
            <w:pPr>
              <w:jc w:val="center"/>
              <w:rPr>
                <w:sz w:val="24"/>
                <w:szCs w:val="24"/>
              </w:rPr>
            </w:pPr>
            <w:r w:rsidRPr="005B6732">
              <w:rPr>
                <w:sz w:val="24"/>
                <w:szCs w:val="24"/>
              </w:rPr>
              <w:t>5.</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57F6D" w:rsidRPr="004F4BC7" w:rsidRDefault="00A57F6D" w:rsidP="001006D4">
            <w:pPr>
              <w:rPr>
                <w:sz w:val="24"/>
                <w:szCs w:val="24"/>
              </w:rPr>
            </w:pPr>
            <w:r w:rsidRPr="004F4BC7">
              <w:rPr>
                <w:sz w:val="24"/>
                <w:szCs w:val="24"/>
              </w:rPr>
              <w:t>§51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A57F6D" w:rsidRPr="004F4BC7" w:rsidRDefault="00A57F6D" w:rsidP="001006D4">
            <w:pPr>
              <w:rPr>
                <w:sz w:val="24"/>
                <w:szCs w:val="24"/>
              </w:rPr>
            </w:pPr>
          </w:p>
          <w:p w:rsidR="00A57F6D" w:rsidRPr="004F4BC7" w:rsidRDefault="00A57F6D" w:rsidP="001006D4">
            <w:pPr>
              <w:rPr>
                <w:sz w:val="24"/>
                <w:szCs w:val="24"/>
              </w:rPr>
            </w:pPr>
            <w:r w:rsidRPr="004F4BC7">
              <w:rPr>
                <w:sz w:val="24"/>
                <w:szCs w:val="24"/>
              </w:rPr>
              <w:t>VІ-ЖСБКСООС</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bottom"/>
          </w:tcPr>
          <w:p w:rsidR="00A57F6D" w:rsidRPr="00135C56" w:rsidRDefault="00A57F6D" w:rsidP="001006D4">
            <w:pPr>
              <w:rPr>
                <w:color w:val="000000"/>
                <w:sz w:val="24"/>
                <w:szCs w:val="24"/>
              </w:rPr>
            </w:pPr>
            <w:r w:rsidRPr="00135C56">
              <w:rPr>
                <w:color w:val="000000"/>
                <w:sz w:val="24"/>
                <w:szCs w:val="24"/>
              </w:rPr>
              <w:t xml:space="preserve">Основен ремонт (проектиране, СМР,авторски надзор ) на ул.5-та </w:t>
            </w:r>
            <w:r w:rsidRPr="00135C56">
              <w:rPr>
                <w:color w:val="000000"/>
                <w:sz w:val="24"/>
                <w:szCs w:val="24"/>
              </w:rPr>
              <w:br/>
              <w:t>в с.Божан</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A57F6D" w:rsidRPr="0086444E" w:rsidRDefault="00A57F6D" w:rsidP="001006D4">
            <w:pPr>
              <w:jc w:val="right"/>
              <w:rPr>
                <w:sz w:val="24"/>
                <w:szCs w:val="24"/>
              </w:rPr>
            </w:pPr>
          </w:p>
          <w:p w:rsidR="00A57F6D" w:rsidRPr="0086444E" w:rsidRDefault="00A57F6D" w:rsidP="001006D4">
            <w:pPr>
              <w:jc w:val="right"/>
              <w:rPr>
                <w:sz w:val="24"/>
                <w:szCs w:val="24"/>
              </w:rPr>
            </w:pPr>
            <w:r w:rsidRPr="0086444E">
              <w:rPr>
                <w:sz w:val="24"/>
                <w:szCs w:val="24"/>
              </w:rPr>
              <w:t>123 960</w:t>
            </w:r>
          </w:p>
        </w:tc>
        <w:tc>
          <w:tcPr>
            <w:tcW w:w="1134" w:type="dxa"/>
            <w:tcBorders>
              <w:top w:val="single" w:sz="4" w:space="0" w:color="auto"/>
              <w:left w:val="single" w:sz="4" w:space="0" w:color="auto"/>
              <w:bottom w:val="single" w:sz="4" w:space="0" w:color="auto"/>
              <w:right w:val="single" w:sz="4" w:space="0" w:color="auto"/>
            </w:tcBorders>
          </w:tcPr>
          <w:p w:rsidR="00A57F6D" w:rsidRPr="0086444E" w:rsidRDefault="00A57F6D" w:rsidP="001006D4">
            <w:pPr>
              <w:jc w:val="right"/>
              <w:rPr>
                <w:sz w:val="24"/>
                <w:szCs w:val="24"/>
              </w:rPr>
            </w:pPr>
          </w:p>
          <w:p w:rsidR="00A57F6D" w:rsidRPr="0086444E" w:rsidRDefault="00A57F6D" w:rsidP="001006D4">
            <w:pPr>
              <w:jc w:val="right"/>
              <w:rPr>
                <w:sz w:val="24"/>
                <w:szCs w:val="24"/>
              </w:rPr>
            </w:pPr>
            <w:r w:rsidRPr="0086444E">
              <w:rPr>
                <w:sz w:val="24"/>
                <w:szCs w:val="24"/>
              </w:rPr>
              <w:t>123 960</w:t>
            </w:r>
          </w:p>
        </w:tc>
      </w:tr>
      <w:tr w:rsidR="00A57F6D" w:rsidRPr="00135C56" w:rsidTr="001006D4">
        <w:trPr>
          <w:trHeight w:val="891"/>
        </w:trPr>
        <w:tc>
          <w:tcPr>
            <w:tcW w:w="817" w:type="dxa"/>
            <w:tcBorders>
              <w:top w:val="single" w:sz="4" w:space="0" w:color="auto"/>
              <w:left w:val="single" w:sz="4" w:space="0" w:color="auto"/>
              <w:bottom w:val="single" w:sz="4" w:space="0" w:color="auto"/>
              <w:right w:val="single" w:sz="4" w:space="0" w:color="auto"/>
            </w:tcBorders>
            <w:shd w:val="clear" w:color="auto" w:fill="auto"/>
          </w:tcPr>
          <w:p w:rsidR="00A57F6D" w:rsidRPr="004F4BC7" w:rsidRDefault="00A57F6D" w:rsidP="001006D4">
            <w:pPr>
              <w:jc w:val="center"/>
              <w:rPr>
                <w:sz w:val="24"/>
                <w:szCs w:val="24"/>
              </w:rPr>
            </w:pPr>
          </w:p>
          <w:p w:rsidR="00A57F6D" w:rsidRPr="004F4BC7" w:rsidRDefault="00A57F6D" w:rsidP="001006D4">
            <w:pPr>
              <w:jc w:val="center"/>
              <w:rPr>
                <w:sz w:val="24"/>
                <w:szCs w:val="24"/>
              </w:rPr>
            </w:pPr>
            <w:r w:rsidRPr="004F4BC7">
              <w:rPr>
                <w:sz w:val="24"/>
                <w:szCs w:val="24"/>
              </w:rPr>
              <w:t>6.</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57F6D" w:rsidRPr="004F4BC7" w:rsidRDefault="00A57F6D" w:rsidP="001006D4">
            <w:pPr>
              <w:rPr>
                <w:sz w:val="24"/>
                <w:szCs w:val="24"/>
              </w:rPr>
            </w:pPr>
            <w:r w:rsidRPr="004F4BC7">
              <w:rPr>
                <w:sz w:val="24"/>
                <w:szCs w:val="24"/>
              </w:rPr>
              <w:t>§51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A57F6D" w:rsidRPr="004F4BC7" w:rsidRDefault="00A57F6D" w:rsidP="001006D4">
            <w:pPr>
              <w:rPr>
                <w:sz w:val="24"/>
                <w:szCs w:val="24"/>
              </w:rPr>
            </w:pPr>
          </w:p>
          <w:p w:rsidR="00A57F6D" w:rsidRPr="004F4BC7" w:rsidRDefault="00A57F6D" w:rsidP="001006D4">
            <w:pPr>
              <w:rPr>
                <w:sz w:val="24"/>
                <w:szCs w:val="24"/>
              </w:rPr>
            </w:pPr>
            <w:r w:rsidRPr="004F4BC7">
              <w:rPr>
                <w:sz w:val="24"/>
                <w:szCs w:val="24"/>
              </w:rPr>
              <w:t>VІ-ЖСБКСООС</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bottom"/>
          </w:tcPr>
          <w:p w:rsidR="00A57F6D" w:rsidRPr="00135C56" w:rsidRDefault="00A57F6D" w:rsidP="001006D4">
            <w:pPr>
              <w:rPr>
                <w:color w:val="000000"/>
                <w:sz w:val="24"/>
                <w:szCs w:val="24"/>
              </w:rPr>
            </w:pPr>
            <w:r w:rsidRPr="00135C56">
              <w:rPr>
                <w:color w:val="000000"/>
                <w:sz w:val="24"/>
                <w:szCs w:val="24"/>
              </w:rPr>
              <w:t xml:space="preserve">Основен ремонт (проектиране, СМР,авторски надзор ) на ул.4-та </w:t>
            </w:r>
            <w:r w:rsidRPr="00135C56">
              <w:rPr>
                <w:color w:val="000000"/>
                <w:sz w:val="24"/>
                <w:szCs w:val="24"/>
              </w:rPr>
              <w:br/>
              <w:t>в с.Жегларци</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A57F6D" w:rsidRPr="0086444E" w:rsidRDefault="00A57F6D" w:rsidP="001006D4">
            <w:pPr>
              <w:jc w:val="right"/>
              <w:rPr>
                <w:sz w:val="24"/>
                <w:szCs w:val="24"/>
              </w:rPr>
            </w:pPr>
          </w:p>
          <w:p w:rsidR="00A57F6D" w:rsidRPr="0086444E" w:rsidRDefault="00A57F6D" w:rsidP="001006D4">
            <w:pPr>
              <w:jc w:val="right"/>
              <w:rPr>
                <w:sz w:val="24"/>
                <w:szCs w:val="24"/>
              </w:rPr>
            </w:pPr>
            <w:r w:rsidRPr="0086444E">
              <w:rPr>
                <w:sz w:val="24"/>
                <w:szCs w:val="24"/>
              </w:rPr>
              <w:t>140 110</w:t>
            </w:r>
          </w:p>
        </w:tc>
        <w:tc>
          <w:tcPr>
            <w:tcW w:w="1134" w:type="dxa"/>
            <w:tcBorders>
              <w:top w:val="single" w:sz="4" w:space="0" w:color="auto"/>
              <w:left w:val="single" w:sz="4" w:space="0" w:color="auto"/>
              <w:bottom w:val="single" w:sz="4" w:space="0" w:color="auto"/>
              <w:right w:val="single" w:sz="4" w:space="0" w:color="auto"/>
            </w:tcBorders>
          </w:tcPr>
          <w:p w:rsidR="00A57F6D" w:rsidRPr="0086444E" w:rsidRDefault="00A57F6D" w:rsidP="001006D4">
            <w:pPr>
              <w:jc w:val="right"/>
              <w:rPr>
                <w:sz w:val="24"/>
                <w:szCs w:val="24"/>
              </w:rPr>
            </w:pPr>
          </w:p>
          <w:p w:rsidR="00A57F6D" w:rsidRPr="0086444E" w:rsidRDefault="00A57F6D" w:rsidP="001006D4">
            <w:pPr>
              <w:jc w:val="right"/>
              <w:rPr>
                <w:sz w:val="24"/>
                <w:szCs w:val="24"/>
              </w:rPr>
            </w:pPr>
            <w:r w:rsidRPr="0086444E">
              <w:rPr>
                <w:sz w:val="24"/>
                <w:szCs w:val="24"/>
              </w:rPr>
              <w:t>140 110</w:t>
            </w:r>
          </w:p>
        </w:tc>
      </w:tr>
      <w:tr w:rsidR="00A57F6D" w:rsidRPr="00135C56" w:rsidTr="001006D4">
        <w:trPr>
          <w:trHeight w:val="891"/>
        </w:trPr>
        <w:tc>
          <w:tcPr>
            <w:tcW w:w="817" w:type="dxa"/>
            <w:tcBorders>
              <w:top w:val="single" w:sz="4" w:space="0" w:color="auto"/>
              <w:left w:val="single" w:sz="4" w:space="0" w:color="auto"/>
              <w:bottom w:val="single" w:sz="4" w:space="0" w:color="auto"/>
              <w:right w:val="single" w:sz="4" w:space="0" w:color="auto"/>
            </w:tcBorders>
            <w:shd w:val="clear" w:color="auto" w:fill="auto"/>
          </w:tcPr>
          <w:p w:rsidR="00A57F6D" w:rsidRPr="004F4BC7" w:rsidRDefault="00A57F6D" w:rsidP="001006D4">
            <w:pPr>
              <w:jc w:val="center"/>
              <w:rPr>
                <w:sz w:val="24"/>
                <w:szCs w:val="24"/>
              </w:rPr>
            </w:pPr>
          </w:p>
          <w:p w:rsidR="00A57F6D" w:rsidRPr="004F4BC7" w:rsidRDefault="00A57F6D" w:rsidP="001006D4">
            <w:pPr>
              <w:jc w:val="center"/>
              <w:rPr>
                <w:sz w:val="24"/>
                <w:szCs w:val="24"/>
              </w:rPr>
            </w:pPr>
            <w:r w:rsidRPr="004F4BC7">
              <w:rPr>
                <w:sz w:val="24"/>
                <w:szCs w:val="24"/>
              </w:rPr>
              <w:t>7.</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57F6D" w:rsidRPr="004F4BC7" w:rsidRDefault="00A57F6D" w:rsidP="001006D4">
            <w:pPr>
              <w:rPr>
                <w:sz w:val="24"/>
                <w:szCs w:val="24"/>
              </w:rPr>
            </w:pPr>
            <w:r w:rsidRPr="004F4BC7">
              <w:rPr>
                <w:sz w:val="24"/>
                <w:szCs w:val="24"/>
              </w:rPr>
              <w:t>§51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A57F6D" w:rsidRPr="009617CE" w:rsidRDefault="00A57F6D" w:rsidP="001006D4">
            <w:pPr>
              <w:rPr>
                <w:sz w:val="24"/>
                <w:szCs w:val="24"/>
              </w:rPr>
            </w:pPr>
          </w:p>
          <w:p w:rsidR="00A57F6D" w:rsidRPr="009617CE" w:rsidRDefault="00A57F6D" w:rsidP="001006D4">
            <w:pPr>
              <w:rPr>
                <w:sz w:val="24"/>
                <w:szCs w:val="24"/>
              </w:rPr>
            </w:pPr>
          </w:p>
          <w:p w:rsidR="00A57F6D" w:rsidRPr="009617CE" w:rsidRDefault="00A57F6D" w:rsidP="001006D4">
            <w:pPr>
              <w:rPr>
                <w:sz w:val="24"/>
                <w:szCs w:val="24"/>
              </w:rPr>
            </w:pPr>
            <w:r w:rsidRPr="009617CE">
              <w:rPr>
                <w:sz w:val="24"/>
                <w:szCs w:val="24"/>
              </w:rPr>
              <w:t>VІ-ЖСБКСООС</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bottom"/>
          </w:tcPr>
          <w:p w:rsidR="00A57F6D" w:rsidRPr="0086444E" w:rsidRDefault="00A57F6D" w:rsidP="001006D4">
            <w:pPr>
              <w:rPr>
                <w:color w:val="000000"/>
                <w:sz w:val="24"/>
                <w:szCs w:val="24"/>
              </w:rPr>
            </w:pPr>
            <w:r w:rsidRPr="0086444E">
              <w:rPr>
                <w:color w:val="000000"/>
                <w:sz w:val="24"/>
                <w:szCs w:val="24"/>
              </w:rPr>
              <w:t>Основен ремонт (проектиране,СМР,авторски надзор) на участъци</w:t>
            </w:r>
            <w:r w:rsidRPr="0086444E">
              <w:rPr>
                <w:color w:val="000000"/>
                <w:sz w:val="24"/>
                <w:szCs w:val="24"/>
              </w:rPr>
              <w:br/>
              <w:t xml:space="preserve"> от ул.17-та и 34-та в с.Орляк</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A57F6D" w:rsidRPr="0086444E" w:rsidRDefault="00A57F6D" w:rsidP="001006D4">
            <w:pPr>
              <w:jc w:val="right"/>
              <w:rPr>
                <w:sz w:val="24"/>
                <w:szCs w:val="24"/>
              </w:rPr>
            </w:pPr>
          </w:p>
          <w:p w:rsidR="00A57F6D" w:rsidRPr="0086444E" w:rsidRDefault="00A57F6D" w:rsidP="001006D4">
            <w:pPr>
              <w:jc w:val="right"/>
              <w:rPr>
                <w:sz w:val="24"/>
                <w:szCs w:val="24"/>
              </w:rPr>
            </w:pPr>
            <w:r w:rsidRPr="0086444E">
              <w:rPr>
                <w:sz w:val="24"/>
                <w:szCs w:val="24"/>
              </w:rPr>
              <w:t>103 984</w:t>
            </w:r>
          </w:p>
        </w:tc>
        <w:tc>
          <w:tcPr>
            <w:tcW w:w="1134" w:type="dxa"/>
            <w:tcBorders>
              <w:top w:val="single" w:sz="4" w:space="0" w:color="auto"/>
              <w:left w:val="single" w:sz="4" w:space="0" w:color="auto"/>
              <w:bottom w:val="single" w:sz="4" w:space="0" w:color="auto"/>
              <w:right w:val="single" w:sz="4" w:space="0" w:color="auto"/>
            </w:tcBorders>
          </w:tcPr>
          <w:p w:rsidR="00A57F6D" w:rsidRPr="0086444E" w:rsidRDefault="00A57F6D" w:rsidP="001006D4">
            <w:pPr>
              <w:jc w:val="right"/>
              <w:rPr>
                <w:sz w:val="24"/>
                <w:szCs w:val="24"/>
              </w:rPr>
            </w:pPr>
          </w:p>
          <w:p w:rsidR="00A57F6D" w:rsidRPr="0086444E" w:rsidRDefault="00A57F6D" w:rsidP="001006D4">
            <w:pPr>
              <w:jc w:val="right"/>
              <w:rPr>
                <w:sz w:val="24"/>
                <w:szCs w:val="24"/>
              </w:rPr>
            </w:pPr>
            <w:r w:rsidRPr="0086444E">
              <w:rPr>
                <w:sz w:val="24"/>
                <w:szCs w:val="24"/>
              </w:rPr>
              <w:t>103 984</w:t>
            </w:r>
          </w:p>
        </w:tc>
      </w:tr>
      <w:tr w:rsidR="00A57F6D" w:rsidRPr="00135C56" w:rsidTr="001006D4">
        <w:trPr>
          <w:trHeight w:val="674"/>
        </w:trPr>
        <w:tc>
          <w:tcPr>
            <w:tcW w:w="817" w:type="dxa"/>
            <w:tcBorders>
              <w:top w:val="single" w:sz="4" w:space="0" w:color="auto"/>
              <w:left w:val="single" w:sz="4" w:space="0" w:color="auto"/>
              <w:bottom w:val="single" w:sz="4" w:space="0" w:color="auto"/>
              <w:right w:val="single" w:sz="4" w:space="0" w:color="auto"/>
            </w:tcBorders>
            <w:shd w:val="clear" w:color="auto" w:fill="auto"/>
          </w:tcPr>
          <w:p w:rsidR="00A57F6D" w:rsidRPr="009617CE" w:rsidRDefault="00A57F6D" w:rsidP="001006D4">
            <w:pPr>
              <w:jc w:val="center"/>
              <w:rPr>
                <w:sz w:val="24"/>
                <w:szCs w:val="24"/>
              </w:rPr>
            </w:pPr>
          </w:p>
          <w:p w:rsidR="00A57F6D" w:rsidRPr="009617CE" w:rsidRDefault="00A57F6D" w:rsidP="001006D4">
            <w:pPr>
              <w:jc w:val="center"/>
              <w:rPr>
                <w:sz w:val="24"/>
                <w:szCs w:val="24"/>
              </w:rPr>
            </w:pPr>
          </w:p>
          <w:p w:rsidR="00A57F6D" w:rsidRPr="009617CE" w:rsidRDefault="00A57F6D" w:rsidP="001006D4">
            <w:pPr>
              <w:jc w:val="center"/>
              <w:rPr>
                <w:sz w:val="24"/>
                <w:szCs w:val="24"/>
              </w:rPr>
            </w:pPr>
            <w:r w:rsidRPr="009617CE">
              <w:rPr>
                <w:sz w:val="24"/>
                <w:szCs w:val="24"/>
              </w:rPr>
              <w:t>8.</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57F6D" w:rsidRPr="004F4BC7" w:rsidRDefault="00A57F6D" w:rsidP="001006D4">
            <w:pPr>
              <w:rPr>
                <w:sz w:val="24"/>
                <w:szCs w:val="24"/>
              </w:rPr>
            </w:pPr>
            <w:r w:rsidRPr="004F4BC7">
              <w:rPr>
                <w:sz w:val="24"/>
                <w:szCs w:val="24"/>
              </w:rPr>
              <w:t>§51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A57F6D" w:rsidRPr="009617CE" w:rsidRDefault="00A57F6D" w:rsidP="001006D4">
            <w:pPr>
              <w:rPr>
                <w:sz w:val="24"/>
                <w:szCs w:val="24"/>
              </w:rPr>
            </w:pPr>
          </w:p>
          <w:p w:rsidR="00A57F6D" w:rsidRPr="009617CE" w:rsidRDefault="00A57F6D" w:rsidP="001006D4">
            <w:pPr>
              <w:rPr>
                <w:sz w:val="24"/>
                <w:szCs w:val="24"/>
              </w:rPr>
            </w:pPr>
            <w:r w:rsidRPr="009617CE">
              <w:rPr>
                <w:sz w:val="24"/>
                <w:szCs w:val="24"/>
              </w:rPr>
              <w:t>VІ-ЖСБКСООС</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bottom"/>
          </w:tcPr>
          <w:p w:rsidR="00A57F6D" w:rsidRPr="00135C56" w:rsidRDefault="00A57F6D" w:rsidP="001006D4">
            <w:pPr>
              <w:rPr>
                <w:color w:val="000000"/>
                <w:sz w:val="24"/>
                <w:szCs w:val="24"/>
              </w:rPr>
            </w:pPr>
            <w:r w:rsidRPr="00135C56">
              <w:rPr>
                <w:color w:val="000000"/>
                <w:sz w:val="24"/>
                <w:szCs w:val="24"/>
              </w:rPr>
              <w:t xml:space="preserve">Основен ремонт (проектиране, СМР, авторски надзор) на ул.10-та </w:t>
            </w:r>
            <w:r w:rsidRPr="00135C56">
              <w:rPr>
                <w:color w:val="000000"/>
                <w:sz w:val="24"/>
                <w:szCs w:val="24"/>
              </w:rPr>
              <w:br/>
              <w:t>в с.Зърнево</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A57F6D" w:rsidRPr="0086444E" w:rsidRDefault="00A57F6D" w:rsidP="001006D4">
            <w:pPr>
              <w:jc w:val="right"/>
              <w:rPr>
                <w:sz w:val="24"/>
                <w:szCs w:val="24"/>
              </w:rPr>
            </w:pPr>
          </w:p>
          <w:p w:rsidR="00A57F6D" w:rsidRPr="0086444E" w:rsidRDefault="00A57F6D" w:rsidP="001006D4">
            <w:pPr>
              <w:jc w:val="right"/>
              <w:rPr>
                <w:sz w:val="24"/>
                <w:szCs w:val="24"/>
              </w:rPr>
            </w:pPr>
            <w:r w:rsidRPr="0086444E">
              <w:rPr>
                <w:sz w:val="24"/>
                <w:szCs w:val="24"/>
              </w:rPr>
              <w:t>96 984</w:t>
            </w:r>
          </w:p>
        </w:tc>
        <w:tc>
          <w:tcPr>
            <w:tcW w:w="1134" w:type="dxa"/>
            <w:tcBorders>
              <w:top w:val="single" w:sz="4" w:space="0" w:color="auto"/>
              <w:left w:val="single" w:sz="4" w:space="0" w:color="auto"/>
              <w:bottom w:val="single" w:sz="4" w:space="0" w:color="auto"/>
              <w:right w:val="single" w:sz="4" w:space="0" w:color="auto"/>
            </w:tcBorders>
          </w:tcPr>
          <w:p w:rsidR="00A57F6D" w:rsidRPr="0086444E" w:rsidRDefault="00A57F6D" w:rsidP="001006D4">
            <w:pPr>
              <w:jc w:val="right"/>
              <w:rPr>
                <w:sz w:val="24"/>
                <w:szCs w:val="24"/>
              </w:rPr>
            </w:pPr>
          </w:p>
          <w:p w:rsidR="00A57F6D" w:rsidRPr="0086444E" w:rsidRDefault="00A57F6D" w:rsidP="001006D4">
            <w:pPr>
              <w:jc w:val="right"/>
              <w:rPr>
                <w:sz w:val="24"/>
                <w:szCs w:val="24"/>
              </w:rPr>
            </w:pPr>
            <w:r w:rsidRPr="0086444E">
              <w:rPr>
                <w:sz w:val="24"/>
                <w:szCs w:val="24"/>
              </w:rPr>
              <w:t>96 984</w:t>
            </w:r>
          </w:p>
        </w:tc>
      </w:tr>
      <w:tr w:rsidR="00A57F6D" w:rsidRPr="00135C56" w:rsidTr="001006D4">
        <w:trPr>
          <w:trHeight w:val="839"/>
        </w:trPr>
        <w:tc>
          <w:tcPr>
            <w:tcW w:w="817" w:type="dxa"/>
            <w:tcBorders>
              <w:top w:val="single" w:sz="4" w:space="0" w:color="auto"/>
              <w:left w:val="single" w:sz="4" w:space="0" w:color="auto"/>
              <w:bottom w:val="single" w:sz="4" w:space="0" w:color="auto"/>
              <w:right w:val="single" w:sz="4" w:space="0" w:color="auto"/>
            </w:tcBorders>
            <w:shd w:val="clear" w:color="auto" w:fill="auto"/>
          </w:tcPr>
          <w:p w:rsidR="00A57F6D" w:rsidRPr="009617CE" w:rsidRDefault="00A57F6D" w:rsidP="001006D4">
            <w:pPr>
              <w:jc w:val="center"/>
              <w:rPr>
                <w:sz w:val="24"/>
                <w:szCs w:val="24"/>
              </w:rPr>
            </w:pPr>
          </w:p>
          <w:p w:rsidR="00A57F6D" w:rsidRPr="009617CE" w:rsidRDefault="00A57F6D" w:rsidP="001006D4">
            <w:pPr>
              <w:rPr>
                <w:sz w:val="24"/>
                <w:szCs w:val="24"/>
              </w:rPr>
            </w:pPr>
            <w:r w:rsidRPr="009617CE">
              <w:rPr>
                <w:sz w:val="24"/>
                <w:szCs w:val="24"/>
              </w:rPr>
              <w:t xml:space="preserve">   9.</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57F6D" w:rsidRPr="009617CE" w:rsidRDefault="00A57F6D" w:rsidP="001006D4">
            <w:pPr>
              <w:rPr>
                <w:sz w:val="24"/>
                <w:szCs w:val="24"/>
              </w:rPr>
            </w:pPr>
            <w:r w:rsidRPr="009617CE">
              <w:rPr>
                <w:sz w:val="24"/>
                <w:szCs w:val="24"/>
              </w:rPr>
              <w:t>§51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A57F6D" w:rsidRPr="009617CE" w:rsidRDefault="00A57F6D" w:rsidP="001006D4">
            <w:pPr>
              <w:rPr>
                <w:sz w:val="24"/>
                <w:szCs w:val="24"/>
              </w:rPr>
            </w:pPr>
          </w:p>
          <w:p w:rsidR="00A57F6D" w:rsidRPr="009617CE" w:rsidRDefault="00A57F6D" w:rsidP="001006D4">
            <w:pPr>
              <w:rPr>
                <w:sz w:val="24"/>
                <w:szCs w:val="24"/>
              </w:rPr>
            </w:pPr>
            <w:r w:rsidRPr="009617CE">
              <w:rPr>
                <w:sz w:val="24"/>
                <w:szCs w:val="24"/>
              </w:rPr>
              <w:t>VІ-ЖСБКСООС</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bottom"/>
          </w:tcPr>
          <w:p w:rsidR="00A57F6D" w:rsidRPr="00135C56" w:rsidRDefault="00A57F6D" w:rsidP="001006D4">
            <w:pPr>
              <w:rPr>
                <w:color w:val="000000"/>
                <w:sz w:val="24"/>
                <w:szCs w:val="24"/>
              </w:rPr>
            </w:pPr>
            <w:r w:rsidRPr="00135C56">
              <w:rPr>
                <w:color w:val="000000"/>
                <w:sz w:val="24"/>
                <w:szCs w:val="24"/>
              </w:rPr>
              <w:t xml:space="preserve">Основен ремонт (проектиране, СМР, авторски надзор) на ул.3-та и 4-та в с.Балик </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A57F6D" w:rsidRPr="0086444E" w:rsidRDefault="00A57F6D" w:rsidP="001006D4">
            <w:pPr>
              <w:jc w:val="right"/>
              <w:rPr>
                <w:sz w:val="24"/>
                <w:szCs w:val="24"/>
              </w:rPr>
            </w:pPr>
          </w:p>
          <w:p w:rsidR="00A57F6D" w:rsidRPr="0086444E" w:rsidRDefault="00A57F6D" w:rsidP="001006D4">
            <w:pPr>
              <w:jc w:val="right"/>
              <w:rPr>
                <w:sz w:val="24"/>
                <w:szCs w:val="24"/>
              </w:rPr>
            </w:pPr>
            <w:r w:rsidRPr="0086444E">
              <w:rPr>
                <w:sz w:val="24"/>
                <w:szCs w:val="24"/>
              </w:rPr>
              <w:t>151 090</w:t>
            </w:r>
          </w:p>
        </w:tc>
        <w:tc>
          <w:tcPr>
            <w:tcW w:w="1134" w:type="dxa"/>
            <w:tcBorders>
              <w:top w:val="single" w:sz="4" w:space="0" w:color="auto"/>
              <w:left w:val="single" w:sz="4" w:space="0" w:color="auto"/>
              <w:bottom w:val="single" w:sz="4" w:space="0" w:color="auto"/>
              <w:right w:val="single" w:sz="4" w:space="0" w:color="auto"/>
            </w:tcBorders>
          </w:tcPr>
          <w:p w:rsidR="00A57F6D" w:rsidRPr="0086444E" w:rsidRDefault="00A57F6D" w:rsidP="001006D4">
            <w:pPr>
              <w:jc w:val="right"/>
              <w:rPr>
                <w:sz w:val="24"/>
                <w:szCs w:val="24"/>
              </w:rPr>
            </w:pPr>
          </w:p>
          <w:p w:rsidR="00A57F6D" w:rsidRPr="0086444E" w:rsidRDefault="00A57F6D" w:rsidP="001006D4">
            <w:pPr>
              <w:jc w:val="right"/>
              <w:rPr>
                <w:sz w:val="24"/>
                <w:szCs w:val="24"/>
              </w:rPr>
            </w:pPr>
            <w:r w:rsidRPr="0086444E">
              <w:rPr>
                <w:sz w:val="24"/>
                <w:szCs w:val="24"/>
              </w:rPr>
              <w:t>151 090</w:t>
            </w:r>
          </w:p>
        </w:tc>
      </w:tr>
      <w:tr w:rsidR="00A57F6D" w:rsidRPr="00135C56" w:rsidTr="001006D4">
        <w:trPr>
          <w:trHeight w:val="839"/>
        </w:trPr>
        <w:tc>
          <w:tcPr>
            <w:tcW w:w="817" w:type="dxa"/>
            <w:tcBorders>
              <w:top w:val="single" w:sz="4" w:space="0" w:color="auto"/>
              <w:left w:val="single" w:sz="4" w:space="0" w:color="auto"/>
              <w:bottom w:val="single" w:sz="4" w:space="0" w:color="auto"/>
              <w:right w:val="single" w:sz="4" w:space="0" w:color="auto"/>
            </w:tcBorders>
            <w:shd w:val="clear" w:color="auto" w:fill="auto"/>
          </w:tcPr>
          <w:p w:rsidR="00A57F6D" w:rsidRPr="009617CE" w:rsidRDefault="00A57F6D" w:rsidP="001006D4">
            <w:pPr>
              <w:jc w:val="center"/>
              <w:rPr>
                <w:sz w:val="24"/>
                <w:szCs w:val="24"/>
              </w:rPr>
            </w:pPr>
          </w:p>
          <w:p w:rsidR="00A57F6D" w:rsidRPr="009617CE" w:rsidRDefault="00A57F6D" w:rsidP="001006D4">
            <w:pPr>
              <w:jc w:val="center"/>
              <w:rPr>
                <w:sz w:val="24"/>
                <w:szCs w:val="24"/>
              </w:rPr>
            </w:pPr>
            <w:r w:rsidRPr="009617CE">
              <w:rPr>
                <w:sz w:val="24"/>
                <w:szCs w:val="24"/>
              </w:rPr>
              <w:t>10.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57F6D" w:rsidRPr="009617CE" w:rsidRDefault="00A57F6D" w:rsidP="001006D4">
            <w:pPr>
              <w:rPr>
                <w:sz w:val="24"/>
                <w:szCs w:val="24"/>
              </w:rPr>
            </w:pPr>
            <w:r w:rsidRPr="009617CE">
              <w:rPr>
                <w:sz w:val="24"/>
                <w:szCs w:val="24"/>
              </w:rPr>
              <w:t>§52</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A57F6D" w:rsidRPr="009617CE" w:rsidRDefault="00A57F6D" w:rsidP="001006D4">
            <w:pPr>
              <w:rPr>
                <w:sz w:val="24"/>
                <w:szCs w:val="24"/>
              </w:rPr>
            </w:pPr>
          </w:p>
          <w:p w:rsidR="00A57F6D" w:rsidRPr="009617CE" w:rsidRDefault="00A57F6D" w:rsidP="001006D4">
            <w:pPr>
              <w:rPr>
                <w:sz w:val="24"/>
                <w:szCs w:val="24"/>
              </w:rPr>
            </w:pPr>
            <w:r w:rsidRPr="009617CE">
              <w:rPr>
                <w:sz w:val="24"/>
                <w:szCs w:val="24"/>
              </w:rPr>
              <w:t>VІ-ЖСБКСООС</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bottom"/>
          </w:tcPr>
          <w:p w:rsidR="00A57F6D" w:rsidRPr="00135C56" w:rsidRDefault="00A57F6D" w:rsidP="001006D4">
            <w:pPr>
              <w:rPr>
                <w:color w:val="000000"/>
                <w:sz w:val="24"/>
                <w:szCs w:val="24"/>
              </w:rPr>
            </w:pPr>
            <w:r w:rsidRPr="00135C56">
              <w:rPr>
                <w:color w:val="000000"/>
                <w:sz w:val="24"/>
                <w:szCs w:val="24"/>
              </w:rPr>
              <w:t>Доставка на комплект оборудване за дървообработка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A57F6D" w:rsidRPr="00135C56" w:rsidRDefault="00A57F6D" w:rsidP="001006D4">
            <w:pPr>
              <w:jc w:val="right"/>
              <w:rPr>
                <w:sz w:val="24"/>
                <w:szCs w:val="24"/>
              </w:rPr>
            </w:pPr>
          </w:p>
          <w:p w:rsidR="00A57F6D" w:rsidRPr="00135C56" w:rsidRDefault="00A57F6D" w:rsidP="001006D4">
            <w:pPr>
              <w:jc w:val="right"/>
              <w:rPr>
                <w:sz w:val="24"/>
                <w:szCs w:val="24"/>
              </w:rPr>
            </w:pPr>
            <w:r w:rsidRPr="00135C56">
              <w:rPr>
                <w:sz w:val="24"/>
                <w:szCs w:val="24"/>
              </w:rPr>
              <w:t>6 000</w:t>
            </w:r>
          </w:p>
        </w:tc>
        <w:tc>
          <w:tcPr>
            <w:tcW w:w="1134" w:type="dxa"/>
            <w:tcBorders>
              <w:top w:val="single" w:sz="4" w:space="0" w:color="auto"/>
              <w:left w:val="single" w:sz="4" w:space="0" w:color="auto"/>
              <w:bottom w:val="single" w:sz="4" w:space="0" w:color="auto"/>
              <w:right w:val="single" w:sz="4" w:space="0" w:color="auto"/>
            </w:tcBorders>
          </w:tcPr>
          <w:p w:rsidR="00A57F6D" w:rsidRPr="00135C56" w:rsidRDefault="00A57F6D" w:rsidP="001006D4">
            <w:pPr>
              <w:jc w:val="right"/>
              <w:rPr>
                <w:sz w:val="24"/>
                <w:szCs w:val="24"/>
              </w:rPr>
            </w:pPr>
          </w:p>
          <w:p w:rsidR="00A57F6D" w:rsidRPr="00135C56" w:rsidRDefault="00A57F6D" w:rsidP="001006D4">
            <w:pPr>
              <w:jc w:val="right"/>
              <w:rPr>
                <w:sz w:val="24"/>
                <w:szCs w:val="24"/>
              </w:rPr>
            </w:pPr>
            <w:r w:rsidRPr="00135C56">
              <w:rPr>
                <w:sz w:val="24"/>
                <w:szCs w:val="24"/>
              </w:rPr>
              <w:t>6 000</w:t>
            </w:r>
          </w:p>
        </w:tc>
      </w:tr>
      <w:tr w:rsidR="00A57F6D" w:rsidRPr="00135C56" w:rsidTr="001006D4">
        <w:trPr>
          <w:trHeight w:val="839"/>
        </w:trPr>
        <w:tc>
          <w:tcPr>
            <w:tcW w:w="817" w:type="dxa"/>
            <w:tcBorders>
              <w:top w:val="single" w:sz="4" w:space="0" w:color="auto"/>
              <w:left w:val="single" w:sz="4" w:space="0" w:color="auto"/>
              <w:bottom w:val="single" w:sz="4" w:space="0" w:color="auto"/>
              <w:right w:val="single" w:sz="4" w:space="0" w:color="auto"/>
            </w:tcBorders>
            <w:shd w:val="clear" w:color="auto" w:fill="auto"/>
          </w:tcPr>
          <w:p w:rsidR="00A57F6D" w:rsidRDefault="00A57F6D" w:rsidP="001006D4">
            <w:pPr>
              <w:jc w:val="center"/>
              <w:rPr>
                <w:sz w:val="24"/>
                <w:szCs w:val="24"/>
              </w:rPr>
            </w:pPr>
          </w:p>
          <w:p w:rsidR="00A57F6D" w:rsidRPr="009617CE" w:rsidRDefault="00A57F6D" w:rsidP="001006D4">
            <w:pPr>
              <w:jc w:val="center"/>
              <w:rPr>
                <w:sz w:val="24"/>
                <w:szCs w:val="24"/>
              </w:rPr>
            </w:pPr>
            <w:r>
              <w:rPr>
                <w:sz w:val="24"/>
                <w:szCs w:val="24"/>
              </w:rPr>
              <w:t>11.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57F6D" w:rsidRPr="009617CE" w:rsidRDefault="00A57F6D" w:rsidP="001006D4">
            <w:pPr>
              <w:rPr>
                <w:sz w:val="24"/>
                <w:szCs w:val="24"/>
              </w:rPr>
            </w:pPr>
            <w:r w:rsidRPr="009617CE">
              <w:rPr>
                <w:sz w:val="24"/>
                <w:szCs w:val="24"/>
              </w:rPr>
              <w:t>§51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A57F6D" w:rsidRPr="009617CE" w:rsidRDefault="00A57F6D" w:rsidP="001006D4">
            <w:pPr>
              <w:rPr>
                <w:sz w:val="24"/>
                <w:szCs w:val="24"/>
              </w:rPr>
            </w:pPr>
            <w:r w:rsidRPr="009617CE">
              <w:rPr>
                <w:sz w:val="24"/>
                <w:szCs w:val="24"/>
              </w:rPr>
              <w:t>VІІ-</w:t>
            </w:r>
            <w:r>
              <w:rPr>
                <w:sz w:val="24"/>
                <w:szCs w:val="24"/>
              </w:rPr>
              <w:t xml:space="preserve"> К</w:t>
            </w:r>
            <w:r w:rsidRPr="009617CE">
              <w:rPr>
                <w:sz w:val="24"/>
                <w:szCs w:val="24"/>
              </w:rPr>
              <w:t>ултур</w:t>
            </w:r>
            <w:r>
              <w:rPr>
                <w:sz w:val="24"/>
                <w:szCs w:val="24"/>
              </w:rPr>
              <w:t>а, спорт, п</w:t>
            </w:r>
            <w:r w:rsidRPr="009617CE">
              <w:rPr>
                <w:sz w:val="24"/>
                <w:szCs w:val="24"/>
              </w:rPr>
              <w:t>очивн</w:t>
            </w:r>
            <w:r>
              <w:rPr>
                <w:sz w:val="24"/>
                <w:szCs w:val="24"/>
              </w:rPr>
              <w:t>и</w:t>
            </w:r>
            <w:r w:rsidRPr="009617CE">
              <w:rPr>
                <w:sz w:val="24"/>
                <w:szCs w:val="24"/>
              </w:rPr>
              <w:t xml:space="preserve"> </w:t>
            </w:r>
            <w:r>
              <w:rPr>
                <w:sz w:val="24"/>
                <w:szCs w:val="24"/>
              </w:rPr>
              <w:t xml:space="preserve">дейности и религиозно </w:t>
            </w:r>
            <w:r w:rsidRPr="009617CE">
              <w:rPr>
                <w:sz w:val="24"/>
                <w:szCs w:val="24"/>
              </w:rPr>
              <w:t>де</w:t>
            </w:r>
            <w:r>
              <w:rPr>
                <w:sz w:val="24"/>
                <w:szCs w:val="24"/>
              </w:rPr>
              <w:t>ло</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bottom"/>
          </w:tcPr>
          <w:p w:rsidR="00A57F6D" w:rsidRPr="00135C56" w:rsidRDefault="00A57F6D" w:rsidP="001006D4">
            <w:pPr>
              <w:rPr>
                <w:color w:val="000000"/>
                <w:sz w:val="24"/>
                <w:szCs w:val="24"/>
              </w:rPr>
            </w:pPr>
            <w:r w:rsidRPr="00135C56">
              <w:rPr>
                <w:color w:val="000000"/>
                <w:sz w:val="24"/>
                <w:szCs w:val="24"/>
              </w:rPr>
              <w:t xml:space="preserve">Основен ремонт на покрив на ритуален дом гр.Тервел – допълнителни работи </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A57F6D" w:rsidRPr="00135C56" w:rsidRDefault="00A57F6D" w:rsidP="001006D4">
            <w:pPr>
              <w:jc w:val="right"/>
              <w:rPr>
                <w:sz w:val="24"/>
                <w:szCs w:val="24"/>
              </w:rPr>
            </w:pPr>
          </w:p>
          <w:p w:rsidR="00A57F6D" w:rsidRPr="00135C56" w:rsidRDefault="00A57F6D" w:rsidP="001006D4">
            <w:pPr>
              <w:jc w:val="right"/>
              <w:rPr>
                <w:sz w:val="24"/>
                <w:szCs w:val="24"/>
              </w:rPr>
            </w:pPr>
            <w:r w:rsidRPr="00135C56">
              <w:rPr>
                <w:sz w:val="24"/>
                <w:szCs w:val="24"/>
              </w:rPr>
              <w:t>7 418</w:t>
            </w:r>
          </w:p>
        </w:tc>
        <w:tc>
          <w:tcPr>
            <w:tcW w:w="1134" w:type="dxa"/>
            <w:tcBorders>
              <w:top w:val="single" w:sz="4" w:space="0" w:color="auto"/>
              <w:left w:val="single" w:sz="4" w:space="0" w:color="auto"/>
              <w:bottom w:val="single" w:sz="4" w:space="0" w:color="auto"/>
              <w:right w:val="single" w:sz="4" w:space="0" w:color="auto"/>
            </w:tcBorders>
          </w:tcPr>
          <w:p w:rsidR="00A57F6D" w:rsidRPr="00135C56" w:rsidRDefault="00A57F6D" w:rsidP="001006D4">
            <w:pPr>
              <w:jc w:val="right"/>
              <w:rPr>
                <w:sz w:val="24"/>
                <w:szCs w:val="24"/>
              </w:rPr>
            </w:pPr>
          </w:p>
          <w:p w:rsidR="00A57F6D" w:rsidRPr="00135C56" w:rsidRDefault="00A57F6D" w:rsidP="001006D4">
            <w:pPr>
              <w:jc w:val="right"/>
              <w:rPr>
                <w:sz w:val="24"/>
                <w:szCs w:val="24"/>
              </w:rPr>
            </w:pPr>
            <w:r w:rsidRPr="00135C56">
              <w:rPr>
                <w:sz w:val="24"/>
                <w:szCs w:val="24"/>
              </w:rPr>
              <w:t>7 418</w:t>
            </w:r>
          </w:p>
        </w:tc>
      </w:tr>
      <w:tr w:rsidR="00A57F6D" w:rsidRPr="00135C56" w:rsidTr="001006D4">
        <w:trPr>
          <w:trHeight w:val="839"/>
        </w:trPr>
        <w:tc>
          <w:tcPr>
            <w:tcW w:w="817" w:type="dxa"/>
            <w:tcBorders>
              <w:top w:val="single" w:sz="4" w:space="0" w:color="auto"/>
              <w:left w:val="single" w:sz="4" w:space="0" w:color="auto"/>
              <w:bottom w:val="single" w:sz="4" w:space="0" w:color="auto"/>
              <w:right w:val="single" w:sz="4" w:space="0" w:color="auto"/>
            </w:tcBorders>
            <w:shd w:val="clear" w:color="auto" w:fill="auto"/>
          </w:tcPr>
          <w:p w:rsidR="00A57F6D" w:rsidRDefault="00A57F6D" w:rsidP="001006D4">
            <w:pPr>
              <w:jc w:val="center"/>
              <w:rPr>
                <w:sz w:val="24"/>
                <w:szCs w:val="24"/>
              </w:rPr>
            </w:pPr>
          </w:p>
          <w:p w:rsidR="00A57F6D" w:rsidRDefault="00A57F6D" w:rsidP="001006D4">
            <w:pPr>
              <w:jc w:val="center"/>
              <w:rPr>
                <w:sz w:val="24"/>
                <w:szCs w:val="24"/>
              </w:rPr>
            </w:pPr>
          </w:p>
          <w:p w:rsidR="00A57F6D" w:rsidRPr="009617CE" w:rsidRDefault="00A57F6D" w:rsidP="001006D4">
            <w:pPr>
              <w:jc w:val="center"/>
              <w:rPr>
                <w:sz w:val="24"/>
                <w:szCs w:val="24"/>
              </w:rPr>
            </w:pPr>
            <w:r>
              <w:rPr>
                <w:sz w:val="24"/>
                <w:szCs w:val="24"/>
              </w:rPr>
              <w:t>12.</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57F6D" w:rsidRPr="0086444E" w:rsidRDefault="00A57F6D" w:rsidP="001006D4">
            <w:pPr>
              <w:rPr>
                <w:sz w:val="24"/>
                <w:szCs w:val="24"/>
              </w:rPr>
            </w:pPr>
            <w:r w:rsidRPr="0086444E">
              <w:rPr>
                <w:sz w:val="24"/>
                <w:szCs w:val="24"/>
              </w:rPr>
              <w:t>§51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A57F6D" w:rsidRPr="0086444E" w:rsidRDefault="00A57F6D" w:rsidP="001006D4">
            <w:pPr>
              <w:rPr>
                <w:sz w:val="24"/>
                <w:szCs w:val="24"/>
              </w:rPr>
            </w:pPr>
          </w:p>
          <w:p w:rsidR="00A57F6D" w:rsidRPr="0086444E" w:rsidRDefault="00A57F6D" w:rsidP="001006D4">
            <w:pPr>
              <w:rPr>
                <w:sz w:val="24"/>
                <w:szCs w:val="24"/>
              </w:rPr>
            </w:pPr>
            <w:r w:rsidRPr="0086444E">
              <w:rPr>
                <w:sz w:val="24"/>
                <w:szCs w:val="24"/>
              </w:rPr>
              <w:t>VІ-ЖСБКСООС</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bottom"/>
          </w:tcPr>
          <w:p w:rsidR="00A57F6D" w:rsidRPr="0086444E" w:rsidRDefault="00A57F6D" w:rsidP="001006D4">
            <w:pPr>
              <w:rPr>
                <w:color w:val="000000"/>
                <w:sz w:val="24"/>
                <w:szCs w:val="24"/>
              </w:rPr>
            </w:pPr>
            <w:r w:rsidRPr="0086444E">
              <w:rPr>
                <w:color w:val="000000"/>
                <w:sz w:val="24"/>
                <w:szCs w:val="24"/>
              </w:rPr>
              <w:t xml:space="preserve">Основен ремонт (проектиране, СМР, авторски надзор) </w:t>
            </w:r>
          </w:p>
          <w:p w:rsidR="00A57F6D" w:rsidRPr="0086444E" w:rsidRDefault="00A57F6D" w:rsidP="001006D4">
            <w:pPr>
              <w:rPr>
                <w:color w:val="000000"/>
                <w:sz w:val="24"/>
                <w:szCs w:val="24"/>
              </w:rPr>
            </w:pPr>
            <w:r w:rsidRPr="0086444E">
              <w:rPr>
                <w:color w:val="000000"/>
                <w:sz w:val="24"/>
                <w:szCs w:val="24"/>
              </w:rPr>
              <w:t>за улица 2а -ра в с.Зърнево</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A57F6D" w:rsidRPr="0086444E" w:rsidRDefault="00A57F6D" w:rsidP="001006D4">
            <w:pPr>
              <w:jc w:val="right"/>
              <w:rPr>
                <w:sz w:val="24"/>
                <w:szCs w:val="24"/>
              </w:rPr>
            </w:pPr>
          </w:p>
          <w:p w:rsidR="00A57F6D" w:rsidRPr="0086444E" w:rsidRDefault="00A57F6D" w:rsidP="001006D4">
            <w:pPr>
              <w:jc w:val="right"/>
              <w:rPr>
                <w:sz w:val="24"/>
                <w:szCs w:val="24"/>
              </w:rPr>
            </w:pPr>
            <w:r w:rsidRPr="0086444E">
              <w:rPr>
                <w:sz w:val="24"/>
                <w:szCs w:val="24"/>
              </w:rPr>
              <w:t>42 000</w:t>
            </w:r>
          </w:p>
        </w:tc>
        <w:tc>
          <w:tcPr>
            <w:tcW w:w="1134" w:type="dxa"/>
            <w:tcBorders>
              <w:top w:val="single" w:sz="4" w:space="0" w:color="auto"/>
              <w:left w:val="single" w:sz="4" w:space="0" w:color="auto"/>
              <w:bottom w:val="single" w:sz="4" w:space="0" w:color="auto"/>
              <w:right w:val="single" w:sz="4" w:space="0" w:color="auto"/>
            </w:tcBorders>
          </w:tcPr>
          <w:p w:rsidR="00A57F6D" w:rsidRPr="0086444E" w:rsidRDefault="00A57F6D" w:rsidP="001006D4">
            <w:pPr>
              <w:jc w:val="right"/>
              <w:rPr>
                <w:sz w:val="24"/>
                <w:szCs w:val="24"/>
              </w:rPr>
            </w:pPr>
          </w:p>
          <w:p w:rsidR="00A57F6D" w:rsidRPr="0086444E" w:rsidRDefault="00A57F6D" w:rsidP="001006D4">
            <w:pPr>
              <w:jc w:val="right"/>
              <w:rPr>
                <w:sz w:val="24"/>
                <w:szCs w:val="24"/>
              </w:rPr>
            </w:pPr>
            <w:r w:rsidRPr="0086444E">
              <w:rPr>
                <w:sz w:val="24"/>
                <w:szCs w:val="24"/>
              </w:rPr>
              <w:t>42 000</w:t>
            </w:r>
          </w:p>
        </w:tc>
      </w:tr>
      <w:tr w:rsidR="00A57F6D" w:rsidRPr="00135C56" w:rsidTr="001006D4">
        <w:trPr>
          <w:trHeight w:val="839"/>
        </w:trPr>
        <w:tc>
          <w:tcPr>
            <w:tcW w:w="817" w:type="dxa"/>
            <w:tcBorders>
              <w:top w:val="single" w:sz="4" w:space="0" w:color="auto"/>
              <w:left w:val="single" w:sz="4" w:space="0" w:color="auto"/>
              <w:bottom w:val="single" w:sz="4" w:space="0" w:color="auto"/>
              <w:right w:val="single" w:sz="4" w:space="0" w:color="auto"/>
            </w:tcBorders>
            <w:shd w:val="clear" w:color="auto" w:fill="auto"/>
          </w:tcPr>
          <w:p w:rsidR="00A57F6D" w:rsidRPr="0086444E" w:rsidRDefault="00A57F6D" w:rsidP="001006D4">
            <w:pPr>
              <w:jc w:val="center"/>
              <w:rPr>
                <w:sz w:val="24"/>
                <w:szCs w:val="24"/>
              </w:rPr>
            </w:pPr>
          </w:p>
          <w:p w:rsidR="00A57F6D" w:rsidRPr="0086444E" w:rsidRDefault="00A57F6D" w:rsidP="001006D4">
            <w:pPr>
              <w:jc w:val="center"/>
              <w:rPr>
                <w:sz w:val="24"/>
                <w:szCs w:val="24"/>
              </w:rPr>
            </w:pPr>
            <w:r w:rsidRPr="0086444E">
              <w:rPr>
                <w:sz w:val="24"/>
                <w:szCs w:val="24"/>
              </w:rPr>
              <w:t>13.</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57F6D" w:rsidRPr="0086444E" w:rsidRDefault="00A57F6D" w:rsidP="001006D4">
            <w:pPr>
              <w:rPr>
                <w:sz w:val="24"/>
                <w:szCs w:val="24"/>
              </w:rPr>
            </w:pPr>
            <w:r w:rsidRPr="0086444E">
              <w:rPr>
                <w:sz w:val="24"/>
                <w:szCs w:val="24"/>
              </w:rPr>
              <w:t>§52</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A57F6D" w:rsidRPr="0086444E" w:rsidRDefault="00A57F6D" w:rsidP="001006D4">
            <w:pPr>
              <w:rPr>
                <w:sz w:val="24"/>
                <w:szCs w:val="24"/>
              </w:rPr>
            </w:pPr>
          </w:p>
          <w:p w:rsidR="00A57F6D" w:rsidRPr="0086444E" w:rsidRDefault="00A57F6D" w:rsidP="001006D4">
            <w:pPr>
              <w:rPr>
                <w:sz w:val="24"/>
                <w:szCs w:val="24"/>
              </w:rPr>
            </w:pPr>
          </w:p>
          <w:p w:rsidR="00A57F6D" w:rsidRPr="0086444E" w:rsidRDefault="00A57F6D" w:rsidP="001006D4">
            <w:pPr>
              <w:rPr>
                <w:sz w:val="24"/>
                <w:szCs w:val="24"/>
              </w:rPr>
            </w:pPr>
            <w:r w:rsidRPr="0086444E">
              <w:rPr>
                <w:sz w:val="24"/>
                <w:szCs w:val="24"/>
              </w:rPr>
              <w:t>V-Соц.осигур., подпомагане и грижи</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bottom"/>
          </w:tcPr>
          <w:p w:rsidR="00A57F6D" w:rsidRPr="0086444E" w:rsidRDefault="00A57F6D" w:rsidP="001006D4">
            <w:pPr>
              <w:jc w:val="both"/>
              <w:rPr>
                <w:color w:val="000000"/>
                <w:sz w:val="24"/>
                <w:szCs w:val="24"/>
              </w:rPr>
            </w:pPr>
            <w:r w:rsidRPr="0086444E">
              <w:rPr>
                <w:color w:val="000000"/>
                <w:sz w:val="24"/>
                <w:szCs w:val="24"/>
              </w:rPr>
              <w:t>Проект "Подобряване на материал- ната база на мобилни услуги „Домашен социален патронаж“ и „Обществена трапезария“ в гр. Тервел чрез доставка и монтаж на ново кухненско обзавеждане и оборудване"</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A57F6D" w:rsidRPr="0086444E" w:rsidRDefault="00A57F6D" w:rsidP="001006D4">
            <w:pPr>
              <w:jc w:val="right"/>
              <w:rPr>
                <w:sz w:val="24"/>
                <w:szCs w:val="24"/>
              </w:rPr>
            </w:pPr>
          </w:p>
          <w:p w:rsidR="00A57F6D" w:rsidRPr="0086444E" w:rsidRDefault="00A57F6D" w:rsidP="001006D4">
            <w:pPr>
              <w:jc w:val="right"/>
              <w:rPr>
                <w:sz w:val="24"/>
                <w:szCs w:val="24"/>
              </w:rPr>
            </w:pPr>
          </w:p>
          <w:p w:rsidR="00A57F6D" w:rsidRPr="0086444E" w:rsidRDefault="00A57F6D" w:rsidP="001006D4">
            <w:pPr>
              <w:jc w:val="right"/>
              <w:rPr>
                <w:sz w:val="24"/>
                <w:szCs w:val="24"/>
              </w:rPr>
            </w:pPr>
          </w:p>
          <w:p w:rsidR="00A57F6D" w:rsidRPr="0086444E" w:rsidRDefault="00A57F6D" w:rsidP="001006D4">
            <w:pPr>
              <w:jc w:val="right"/>
              <w:rPr>
                <w:sz w:val="24"/>
                <w:szCs w:val="24"/>
              </w:rPr>
            </w:pPr>
            <w:r w:rsidRPr="0086444E">
              <w:rPr>
                <w:sz w:val="24"/>
                <w:szCs w:val="24"/>
              </w:rPr>
              <w:t>15 625</w:t>
            </w:r>
          </w:p>
        </w:tc>
        <w:tc>
          <w:tcPr>
            <w:tcW w:w="1134" w:type="dxa"/>
            <w:tcBorders>
              <w:top w:val="single" w:sz="4" w:space="0" w:color="auto"/>
              <w:left w:val="single" w:sz="4" w:space="0" w:color="auto"/>
              <w:bottom w:val="single" w:sz="4" w:space="0" w:color="auto"/>
              <w:right w:val="single" w:sz="4" w:space="0" w:color="auto"/>
            </w:tcBorders>
          </w:tcPr>
          <w:p w:rsidR="00A57F6D" w:rsidRPr="0086444E" w:rsidRDefault="00A57F6D" w:rsidP="001006D4">
            <w:pPr>
              <w:jc w:val="right"/>
              <w:rPr>
                <w:sz w:val="24"/>
                <w:szCs w:val="24"/>
              </w:rPr>
            </w:pPr>
          </w:p>
          <w:p w:rsidR="00A57F6D" w:rsidRPr="0086444E" w:rsidRDefault="00A57F6D" w:rsidP="001006D4">
            <w:pPr>
              <w:jc w:val="right"/>
              <w:rPr>
                <w:sz w:val="24"/>
                <w:szCs w:val="24"/>
              </w:rPr>
            </w:pPr>
          </w:p>
          <w:p w:rsidR="00A57F6D" w:rsidRPr="0086444E" w:rsidRDefault="00A57F6D" w:rsidP="001006D4">
            <w:pPr>
              <w:jc w:val="right"/>
              <w:rPr>
                <w:sz w:val="24"/>
                <w:szCs w:val="24"/>
              </w:rPr>
            </w:pPr>
          </w:p>
          <w:p w:rsidR="00A57F6D" w:rsidRPr="0086444E" w:rsidRDefault="00A57F6D" w:rsidP="001006D4">
            <w:pPr>
              <w:jc w:val="right"/>
              <w:rPr>
                <w:sz w:val="24"/>
                <w:szCs w:val="24"/>
              </w:rPr>
            </w:pPr>
            <w:r w:rsidRPr="0086444E">
              <w:rPr>
                <w:sz w:val="24"/>
                <w:szCs w:val="24"/>
              </w:rPr>
              <w:t>15 625</w:t>
            </w:r>
          </w:p>
        </w:tc>
      </w:tr>
      <w:tr w:rsidR="00A57F6D" w:rsidRPr="00135C56" w:rsidTr="001006D4">
        <w:trPr>
          <w:trHeight w:val="839"/>
        </w:trPr>
        <w:tc>
          <w:tcPr>
            <w:tcW w:w="817" w:type="dxa"/>
            <w:tcBorders>
              <w:top w:val="single" w:sz="4" w:space="0" w:color="auto"/>
              <w:left w:val="single" w:sz="4" w:space="0" w:color="auto"/>
              <w:bottom w:val="single" w:sz="4" w:space="0" w:color="auto"/>
              <w:right w:val="single" w:sz="4" w:space="0" w:color="auto"/>
            </w:tcBorders>
            <w:shd w:val="clear" w:color="auto" w:fill="auto"/>
          </w:tcPr>
          <w:p w:rsidR="00A57F6D" w:rsidRPr="0086444E" w:rsidRDefault="00A57F6D" w:rsidP="001006D4">
            <w:pPr>
              <w:jc w:val="center"/>
              <w:rPr>
                <w:sz w:val="24"/>
                <w:szCs w:val="24"/>
              </w:rPr>
            </w:pPr>
          </w:p>
          <w:p w:rsidR="00A57F6D" w:rsidRPr="0086444E" w:rsidRDefault="00A57F6D" w:rsidP="001006D4">
            <w:pPr>
              <w:jc w:val="center"/>
              <w:rPr>
                <w:sz w:val="24"/>
                <w:szCs w:val="24"/>
              </w:rPr>
            </w:pPr>
          </w:p>
          <w:p w:rsidR="00A57F6D" w:rsidRPr="0086444E" w:rsidRDefault="00A57F6D" w:rsidP="001006D4">
            <w:pPr>
              <w:jc w:val="center"/>
              <w:rPr>
                <w:sz w:val="24"/>
                <w:szCs w:val="24"/>
              </w:rPr>
            </w:pPr>
          </w:p>
          <w:p w:rsidR="00A57F6D" w:rsidRPr="0086444E" w:rsidRDefault="00A57F6D" w:rsidP="001006D4">
            <w:pPr>
              <w:jc w:val="center"/>
              <w:rPr>
                <w:sz w:val="24"/>
                <w:szCs w:val="24"/>
              </w:rPr>
            </w:pPr>
            <w:r w:rsidRPr="0086444E">
              <w:rPr>
                <w:sz w:val="24"/>
                <w:szCs w:val="24"/>
              </w:rPr>
              <w:t>14.</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57F6D" w:rsidRPr="0086444E" w:rsidRDefault="00A57F6D" w:rsidP="001006D4">
            <w:pPr>
              <w:rPr>
                <w:sz w:val="24"/>
                <w:szCs w:val="24"/>
              </w:rPr>
            </w:pPr>
            <w:r w:rsidRPr="0086444E">
              <w:rPr>
                <w:sz w:val="24"/>
                <w:szCs w:val="24"/>
              </w:rPr>
              <w:t>§51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A57F6D" w:rsidRPr="0086444E" w:rsidRDefault="00A57F6D" w:rsidP="001006D4">
            <w:pPr>
              <w:rPr>
                <w:sz w:val="24"/>
                <w:szCs w:val="24"/>
              </w:rPr>
            </w:pPr>
            <w:r w:rsidRPr="0086444E">
              <w:rPr>
                <w:sz w:val="24"/>
                <w:szCs w:val="24"/>
              </w:rPr>
              <w:t>V-Соц.осигур., подпомагане и грижи</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bottom"/>
          </w:tcPr>
          <w:p w:rsidR="00A57F6D" w:rsidRPr="0086444E" w:rsidRDefault="00A57F6D" w:rsidP="001006D4">
            <w:pPr>
              <w:jc w:val="both"/>
              <w:rPr>
                <w:color w:val="000000"/>
                <w:sz w:val="24"/>
                <w:szCs w:val="24"/>
              </w:rPr>
            </w:pPr>
            <w:r w:rsidRPr="0086444E">
              <w:rPr>
                <w:color w:val="000000"/>
                <w:sz w:val="24"/>
                <w:szCs w:val="24"/>
              </w:rPr>
              <w:t>Преустройство на сграда за Център за социални услуги в с. Безмер-съфинансиране</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A57F6D" w:rsidRPr="0086444E" w:rsidRDefault="00A57F6D" w:rsidP="001006D4">
            <w:pPr>
              <w:jc w:val="right"/>
              <w:rPr>
                <w:sz w:val="24"/>
                <w:szCs w:val="24"/>
              </w:rPr>
            </w:pPr>
          </w:p>
          <w:p w:rsidR="00A57F6D" w:rsidRPr="0086444E" w:rsidRDefault="00A57F6D" w:rsidP="001006D4">
            <w:pPr>
              <w:jc w:val="right"/>
              <w:rPr>
                <w:sz w:val="24"/>
                <w:szCs w:val="24"/>
              </w:rPr>
            </w:pPr>
            <w:r w:rsidRPr="0086444E">
              <w:rPr>
                <w:sz w:val="24"/>
                <w:szCs w:val="24"/>
              </w:rPr>
              <w:t>17 629</w:t>
            </w:r>
          </w:p>
        </w:tc>
        <w:tc>
          <w:tcPr>
            <w:tcW w:w="1134" w:type="dxa"/>
            <w:tcBorders>
              <w:top w:val="single" w:sz="4" w:space="0" w:color="auto"/>
              <w:left w:val="single" w:sz="4" w:space="0" w:color="auto"/>
              <w:bottom w:val="single" w:sz="4" w:space="0" w:color="auto"/>
              <w:right w:val="single" w:sz="4" w:space="0" w:color="auto"/>
            </w:tcBorders>
          </w:tcPr>
          <w:p w:rsidR="00A57F6D" w:rsidRPr="0086444E" w:rsidRDefault="00A57F6D" w:rsidP="001006D4">
            <w:pPr>
              <w:jc w:val="right"/>
              <w:rPr>
                <w:sz w:val="24"/>
                <w:szCs w:val="24"/>
              </w:rPr>
            </w:pPr>
          </w:p>
          <w:p w:rsidR="00A57F6D" w:rsidRPr="0086444E" w:rsidRDefault="00A57F6D" w:rsidP="001006D4">
            <w:pPr>
              <w:jc w:val="right"/>
              <w:rPr>
                <w:sz w:val="24"/>
                <w:szCs w:val="24"/>
              </w:rPr>
            </w:pPr>
            <w:r w:rsidRPr="0086444E">
              <w:rPr>
                <w:sz w:val="24"/>
                <w:szCs w:val="24"/>
              </w:rPr>
              <w:t>17 629</w:t>
            </w:r>
          </w:p>
        </w:tc>
      </w:tr>
      <w:tr w:rsidR="00A57F6D" w:rsidRPr="00135C56" w:rsidTr="001006D4">
        <w:trPr>
          <w:trHeight w:val="839"/>
        </w:trPr>
        <w:tc>
          <w:tcPr>
            <w:tcW w:w="817" w:type="dxa"/>
            <w:tcBorders>
              <w:top w:val="single" w:sz="4" w:space="0" w:color="auto"/>
              <w:left w:val="single" w:sz="4" w:space="0" w:color="auto"/>
              <w:bottom w:val="single" w:sz="4" w:space="0" w:color="auto"/>
              <w:right w:val="single" w:sz="4" w:space="0" w:color="auto"/>
            </w:tcBorders>
            <w:shd w:val="clear" w:color="auto" w:fill="auto"/>
          </w:tcPr>
          <w:p w:rsidR="00A57F6D" w:rsidRPr="0086444E" w:rsidRDefault="00A57F6D" w:rsidP="001006D4">
            <w:pPr>
              <w:jc w:val="center"/>
              <w:rPr>
                <w:sz w:val="24"/>
                <w:szCs w:val="24"/>
              </w:rPr>
            </w:pPr>
          </w:p>
          <w:p w:rsidR="00A57F6D" w:rsidRPr="0086444E" w:rsidRDefault="00A57F6D" w:rsidP="001006D4">
            <w:pPr>
              <w:jc w:val="center"/>
              <w:rPr>
                <w:sz w:val="24"/>
                <w:szCs w:val="24"/>
              </w:rPr>
            </w:pPr>
            <w:r w:rsidRPr="0086444E">
              <w:rPr>
                <w:sz w:val="24"/>
                <w:szCs w:val="24"/>
              </w:rPr>
              <w:t>15.</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57F6D" w:rsidRPr="0086444E" w:rsidRDefault="00A57F6D" w:rsidP="001006D4">
            <w:pPr>
              <w:rPr>
                <w:sz w:val="24"/>
                <w:szCs w:val="24"/>
              </w:rPr>
            </w:pPr>
            <w:r w:rsidRPr="0086444E">
              <w:rPr>
                <w:sz w:val="24"/>
                <w:szCs w:val="24"/>
              </w:rPr>
              <w:t>§51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A57F6D" w:rsidRPr="0086444E" w:rsidRDefault="00A57F6D" w:rsidP="001006D4">
            <w:pPr>
              <w:rPr>
                <w:sz w:val="24"/>
                <w:szCs w:val="24"/>
              </w:rPr>
            </w:pPr>
            <w:r w:rsidRPr="0086444E">
              <w:rPr>
                <w:sz w:val="24"/>
                <w:szCs w:val="24"/>
              </w:rPr>
              <w:t>VІІ- Култура, спорт, почивни дейности и религиозно дело</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bottom"/>
          </w:tcPr>
          <w:p w:rsidR="00A57F6D" w:rsidRPr="0086444E" w:rsidRDefault="00A57F6D" w:rsidP="001006D4">
            <w:pPr>
              <w:rPr>
                <w:color w:val="000000"/>
                <w:sz w:val="24"/>
                <w:szCs w:val="24"/>
              </w:rPr>
            </w:pPr>
            <w:r w:rsidRPr="0086444E">
              <w:rPr>
                <w:color w:val="000000"/>
                <w:sz w:val="24"/>
                <w:szCs w:val="24"/>
              </w:rPr>
              <w:t>Основен ремонт на покрив на читалище в с.Кочмар</w:t>
            </w:r>
          </w:p>
          <w:p w:rsidR="00A57F6D" w:rsidRPr="0086444E" w:rsidRDefault="00A57F6D" w:rsidP="001006D4">
            <w:pPr>
              <w:rPr>
                <w:color w:val="000000"/>
                <w:sz w:val="24"/>
                <w:szCs w:val="24"/>
              </w:rPr>
            </w:pPr>
          </w:p>
          <w:p w:rsidR="00A57F6D" w:rsidRPr="0086444E" w:rsidRDefault="00A57F6D" w:rsidP="001006D4">
            <w:pPr>
              <w:rPr>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A57F6D" w:rsidRPr="0086444E" w:rsidRDefault="00A57F6D" w:rsidP="001006D4">
            <w:pPr>
              <w:jc w:val="right"/>
              <w:rPr>
                <w:sz w:val="24"/>
                <w:szCs w:val="24"/>
              </w:rPr>
            </w:pPr>
          </w:p>
          <w:p w:rsidR="00A57F6D" w:rsidRPr="0086444E" w:rsidRDefault="00A57F6D" w:rsidP="001006D4">
            <w:pPr>
              <w:jc w:val="right"/>
              <w:rPr>
                <w:sz w:val="24"/>
                <w:szCs w:val="24"/>
              </w:rPr>
            </w:pPr>
            <w:r w:rsidRPr="0086444E">
              <w:rPr>
                <w:sz w:val="24"/>
                <w:szCs w:val="24"/>
              </w:rPr>
              <w:t>60 000</w:t>
            </w:r>
          </w:p>
        </w:tc>
        <w:tc>
          <w:tcPr>
            <w:tcW w:w="1134" w:type="dxa"/>
            <w:tcBorders>
              <w:top w:val="single" w:sz="4" w:space="0" w:color="auto"/>
              <w:left w:val="single" w:sz="4" w:space="0" w:color="auto"/>
              <w:bottom w:val="single" w:sz="4" w:space="0" w:color="auto"/>
              <w:right w:val="single" w:sz="4" w:space="0" w:color="auto"/>
            </w:tcBorders>
          </w:tcPr>
          <w:p w:rsidR="00A57F6D" w:rsidRPr="0086444E" w:rsidRDefault="00A57F6D" w:rsidP="001006D4">
            <w:pPr>
              <w:jc w:val="right"/>
              <w:rPr>
                <w:sz w:val="24"/>
                <w:szCs w:val="24"/>
              </w:rPr>
            </w:pPr>
          </w:p>
          <w:p w:rsidR="00A57F6D" w:rsidRPr="0086444E" w:rsidRDefault="00A57F6D" w:rsidP="001006D4">
            <w:pPr>
              <w:jc w:val="right"/>
              <w:rPr>
                <w:sz w:val="24"/>
                <w:szCs w:val="24"/>
              </w:rPr>
            </w:pPr>
            <w:r w:rsidRPr="0086444E">
              <w:rPr>
                <w:sz w:val="24"/>
                <w:szCs w:val="24"/>
              </w:rPr>
              <w:t>60 000</w:t>
            </w:r>
          </w:p>
        </w:tc>
      </w:tr>
      <w:tr w:rsidR="00A57F6D" w:rsidRPr="00135C56" w:rsidTr="001006D4">
        <w:trPr>
          <w:trHeight w:val="839"/>
        </w:trPr>
        <w:tc>
          <w:tcPr>
            <w:tcW w:w="817" w:type="dxa"/>
            <w:tcBorders>
              <w:top w:val="single" w:sz="4" w:space="0" w:color="auto"/>
              <w:left w:val="single" w:sz="4" w:space="0" w:color="auto"/>
              <w:bottom w:val="single" w:sz="4" w:space="0" w:color="auto"/>
              <w:right w:val="single" w:sz="4" w:space="0" w:color="auto"/>
            </w:tcBorders>
            <w:shd w:val="clear" w:color="auto" w:fill="auto"/>
          </w:tcPr>
          <w:p w:rsidR="00A57F6D" w:rsidRPr="0086444E" w:rsidRDefault="00A57F6D" w:rsidP="001006D4">
            <w:pPr>
              <w:jc w:val="center"/>
              <w:rPr>
                <w:sz w:val="24"/>
                <w:szCs w:val="24"/>
              </w:rPr>
            </w:pPr>
          </w:p>
          <w:p w:rsidR="00A57F6D" w:rsidRPr="0086444E" w:rsidRDefault="00A57F6D" w:rsidP="001006D4">
            <w:pPr>
              <w:jc w:val="center"/>
              <w:rPr>
                <w:sz w:val="24"/>
                <w:szCs w:val="24"/>
              </w:rPr>
            </w:pPr>
          </w:p>
          <w:p w:rsidR="00A57F6D" w:rsidRPr="0086444E" w:rsidRDefault="00A57F6D" w:rsidP="001006D4">
            <w:pPr>
              <w:jc w:val="center"/>
              <w:rPr>
                <w:sz w:val="24"/>
                <w:szCs w:val="24"/>
              </w:rPr>
            </w:pPr>
            <w:r w:rsidRPr="0086444E">
              <w:rPr>
                <w:sz w:val="24"/>
                <w:szCs w:val="24"/>
              </w:rPr>
              <w:t>16.</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57F6D" w:rsidRPr="0086444E" w:rsidRDefault="00A57F6D" w:rsidP="001006D4">
            <w:pPr>
              <w:rPr>
                <w:sz w:val="24"/>
                <w:szCs w:val="24"/>
              </w:rPr>
            </w:pPr>
            <w:r w:rsidRPr="0086444E">
              <w:rPr>
                <w:sz w:val="24"/>
                <w:szCs w:val="24"/>
              </w:rPr>
              <w:t>§51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A57F6D" w:rsidRPr="0086444E" w:rsidRDefault="00A57F6D" w:rsidP="001006D4">
            <w:pPr>
              <w:rPr>
                <w:sz w:val="24"/>
                <w:szCs w:val="24"/>
              </w:rPr>
            </w:pPr>
          </w:p>
          <w:p w:rsidR="00A57F6D" w:rsidRPr="0086444E" w:rsidRDefault="00A57F6D" w:rsidP="001006D4">
            <w:r w:rsidRPr="0086444E">
              <w:rPr>
                <w:sz w:val="24"/>
                <w:szCs w:val="24"/>
              </w:rPr>
              <w:t>VІ-ЖСБКСООС</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bottom"/>
          </w:tcPr>
          <w:p w:rsidR="00A57F6D" w:rsidRPr="0086444E" w:rsidRDefault="00A57F6D" w:rsidP="001006D4">
            <w:pPr>
              <w:jc w:val="both"/>
              <w:rPr>
                <w:color w:val="000000"/>
                <w:sz w:val="24"/>
                <w:szCs w:val="24"/>
              </w:rPr>
            </w:pPr>
            <w:r w:rsidRPr="0086444E">
              <w:rPr>
                <w:color w:val="000000"/>
                <w:sz w:val="24"/>
                <w:szCs w:val="24"/>
              </w:rPr>
              <w:t>Изготвяне на технически проект за основен ремонт на улици в гр.Тервел и селата Божан, Безмер, Орляк, Зърнево и Жегларци</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A57F6D" w:rsidRPr="0086444E" w:rsidRDefault="00A57F6D" w:rsidP="001006D4">
            <w:pPr>
              <w:jc w:val="right"/>
              <w:rPr>
                <w:sz w:val="24"/>
                <w:szCs w:val="24"/>
              </w:rPr>
            </w:pPr>
          </w:p>
          <w:p w:rsidR="00A57F6D" w:rsidRPr="0086444E" w:rsidRDefault="00A57F6D" w:rsidP="001006D4">
            <w:pPr>
              <w:jc w:val="right"/>
              <w:rPr>
                <w:sz w:val="24"/>
                <w:szCs w:val="24"/>
              </w:rPr>
            </w:pPr>
            <w:r w:rsidRPr="0086444E">
              <w:rPr>
                <w:sz w:val="24"/>
                <w:szCs w:val="24"/>
              </w:rPr>
              <w:t>9 612</w:t>
            </w:r>
          </w:p>
        </w:tc>
        <w:tc>
          <w:tcPr>
            <w:tcW w:w="1134" w:type="dxa"/>
            <w:tcBorders>
              <w:top w:val="single" w:sz="4" w:space="0" w:color="auto"/>
              <w:left w:val="single" w:sz="4" w:space="0" w:color="auto"/>
              <w:bottom w:val="single" w:sz="4" w:space="0" w:color="auto"/>
              <w:right w:val="single" w:sz="4" w:space="0" w:color="auto"/>
            </w:tcBorders>
          </w:tcPr>
          <w:p w:rsidR="00A57F6D" w:rsidRPr="0086444E" w:rsidRDefault="00A57F6D" w:rsidP="001006D4">
            <w:pPr>
              <w:jc w:val="right"/>
              <w:rPr>
                <w:sz w:val="24"/>
                <w:szCs w:val="24"/>
              </w:rPr>
            </w:pPr>
          </w:p>
          <w:p w:rsidR="00A57F6D" w:rsidRPr="0086444E" w:rsidRDefault="00A57F6D" w:rsidP="001006D4">
            <w:pPr>
              <w:jc w:val="right"/>
              <w:rPr>
                <w:sz w:val="24"/>
                <w:szCs w:val="24"/>
              </w:rPr>
            </w:pPr>
            <w:r w:rsidRPr="0086444E">
              <w:rPr>
                <w:sz w:val="24"/>
                <w:szCs w:val="24"/>
              </w:rPr>
              <w:t>9 612</w:t>
            </w:r>
          </w:p>
        </w:tc>
      </w:tr>
      <w:tr w:rsidR="00A57F6D" w:rsidRPr="00135C56" w:rsidTr="001006D4">
        <w:trPr>
          <w:trHeight w:val="839"/>
        </w:trPr>
        <w:tc>
          <w:tcPr>
            <w:tcW w:w="817" w:type="dxa"/>
            <w:tcBorders>
              <w:top w:val="single" w:sz="4" w:space="0" w:color="auto"/>
              <w:left w:val="single" w:sz="4" w:space="0" w:color="auto"/>
              <w:bottom w:val="single" w:sz="4" w:space="0" w:color="auto"/>
              <w:right w:val="single" w:sz="4" w:space="0" w:color="auto"/>
            </w:tcBorders>
            <w:shd w:val="clear" w:color="auto" w:fill="auto"/>
          </w:tcPr>
          <w:p w:rsidR="00A57F6D" w:rsidRPr="0086444E" w:rsidRDefault="00A57F6D" w:rsidP="001006D4">
            <w:pPr>
              <w:jc w:val="center"/>
              <w:rPr>
                <w:sz w:val="24"/>
                <w:szCs w:val="24"/>
              </w:rPr>
            </w:pPr>
          </w:p>
          <w:p w:rsidR="00A57F6D" w:rsidRPr="0086444E" w:rsidRDefault="00A57F6D" w:rsidP="001006D4">
            <w:pPr>
              <w:jc w:val="center"/>
              <w:rPr>
                <w:sz w:val="24"/>
                <w:szCs w:val="24"/>
              </w:rPr>
            </w:pPr>
          </w:p>
          <w:p w:rsidR="00A57F6D" w:rsidRPr="0086444E" w:rsidRDefault="00A57F6D" w:rsidP="001006D4">
            <w:pPr>
              <w:jc w:val="center"/>
              <w:rPr>
                <w:sz w:val="24"/>
                <w:szCs w:val="24"/>
              </w:rPr>
            </w:pPr>
            <w:r w:rsidRPr="0086444E">
              <w:rPr>
                <w:sz w:val="24"/>
                <w:szCs w:val="24"/>
              </w:rPr>
              <w:t>17.</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57F6D" w:rsidRPr="0086444E" w:rsidRDefault="00A57F6D" w:rsidP="001006D4">
            <w:pPr>
              <w:rPr>
                <w:sz w:val="24"/>
                <w:szCs w:val="24"/>
              </w:rPr>
            </w:pPr>
            <w:r w:rsidRPr="0086444E">
              <w:rPr>
                <w:sz w:val="24"/>
                <w:szCs w:val="24"/>
              </w:rPr>
              <w:t>§51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A57F6D" w:rsidRPr="0086444E" w:rsidRDefault="00A57F6D" w:rsidP="001006D4">
            <w:pPr>
              <w:rPr>
                <w:sz w:val="24"/>
                <w:szCs w:val="24"/>
              </w:rPr>
            </w:pPr>
          </w:p>
          <w:p w:rsidR="00A57F6D" w:rsidRPr="0086444E" w:rsidRDefault="00A57F6D" w:rsidP="001006D4">
            <w:r w:rsidRPr="0086444E">
              <w:rPr>
                <w:sz w:val="24"/>
                <w:szCs w:val="24"/>
              </w:rPr>
              <w:t>VІ-ЖСБКСООС</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bottom"/>
          </w:tcPr>
          <w:p w:rsidR="00A57F6D" w:rsidRPr="0086444E" w:rsidRDefault="00A57F6D" w:rsidP="001006D4">
            <w:pPr>
              <w:jc w:val="both"/>
              <w:rPr>
                <w:color w:val="000000"/>
                <w:sz w:val="24"/>
                <w:szCs w:val="24"/>
              </w:rPr>
            </w:pPr>
            <w:r w:rsidRPr="0086444E">
              <w:rPr>
                <w:color w:val="000000"/>
                <w:sz w:val="24"/>
                <w:szCs w:val="24"/>
              </w:rPr>
              <w:t>Изготвяне на технически проект за основен ремонт на водопроводи по улици в селата Божан, Безмер, Орляк, Зърнево и Жегларци</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A57F6D" w:rsidRPr="0086444E" w:rsidRDefault="00A57F6D" w:rsidP="001006D4">
            <w:pPr>
              <w:jc w:val="right"/>
              <w:rPr>
                <w:sz w:val="24"/>
                <w:szCs w:val="24"/>
              </w:rPr>
            </w:pPr>
          </w:p>
          <w:p w:rsidR="00A57F6D" w:rsidRPr="0086444E" w:rsidRDefault="00A57F6D" w:rsidP="001006D4">
            <w:pPr>
              <w:jc w:val="right"/>
              <w:rPr>
                <w:sz w:val="24"/>
                <w:szCs w:val="24"/>
              </w:rPr>
            </w:pPr>
            <w:r w:rsidRPr="0086444E">
              <w:rPr>
                <w:sz w:val="24"/>
                <w:szCs w:val="24"/>
              </w:rPr>
              <w:t>11 280</w:t>
            </w:r>
          </w:p>
        </w:tc>
        <w:tc>
          <w:tcPr>
            <w:tcW w:w="1134" w:type="dxa"/>
            <w:tcBorders>
              <w:top w:val="single" w:sz="4" w:space="0" w:color="auto"/>
              <w:left w:val="single" w:sz="4" w:space="0" w:color="auto"/>
              <w:bottom w:val="single" w:sz="4" w:space="0" w:color="auto"/>
              <w:right w:val="single" w:sz="4" w:space="0" w:color="auto"/>
            </w:tcBorders>
          </w:tcPr>
          <w:p w:rsidR="00A57F6D" w:rsidRPr="0086444E" w:rsidRDefault="00A57F6D" w:rsidP="001006D4">
            <w:pPr>
              <w:jc w:val="right"/>
              <w:rPr>
                <w:sz w:val="24"/>
                <w:szCs w:val="24"/>
              </w:rPr>
            </w:pPr>
          </w:p>
          <w:p w:rsidR="00A57F6D" w:rsidRPr="0086444E" w:rsidRDefault="00A57F6D" w:rsidP="001006D4">
            <w:pPr>
              <w:jc w:val="right"/>
              <w:rPr>
                <w:sz w:val="24"/>
                <w:szCs w:val="24"/>
              </w:rPr>
            </w:pPr>
            <w:r w:rsidRPr="0086444E">
              <w:rPr>
                <w:sz w:val="24"/>
                <w:szCs w:val="24"/>
              </w:rPr>
              <w:t>11 280</w:t>
            </w:r>
          </w:p>
        </w:tc>
      </w:tr>
      <w:tr w:rsidR="00A57F6D" w:rsidRPr="00135C56" w:rsidTr="001006D4">
        <w:trPr>
          <w:trHeight w:val="416"/>
        </w:trPr>
        <w:tc>
          <w:tcPr>
            <w:tcW w:w="817" w:type="dxa"/>
            <w:tcBorders>
              <w:top w:val="single" w:sz="4" w:space="0" w:color="auto"/>
              <w:left w:val="single" w:sz="4" w:space="0" w:color="auto"/>
              <w:bottom w:val="single" w:sz="4" w:space="0" w:color="auto"/>
              <w:right w:val="single" w:sz="4" w:space="0" w:color="auto"/>
            </w:tcBorders>
            <w:shd w:val="clear" w:color="auto" w:fill="auto"/>
          </w:tcPr>
          <w:p w:rsidR="00A57F6D" w:rsidRPr="0086444E" w:rsidRDefault="00A57F6D" w:rsidP="001006D4">
            <w:pPr>
              <w:jc w:val="center"/>
              <w:rPr>
                <w:sz w:val="24"/>
                <w:szCs w:val="24"/>
              </w:rPr>
            </w:pPr>
          </w:p>
          <w:p w:rsidR="00A57F6D" w:rsidRPr="0086444E" w:rsidRDefault="00A57F6D" w:rsidP="001006D4">
            <w:pPr>
              <w:jc w:val="center"/>
              <w:rPr>
                <w:sz w:val="24"/>
                <w:szCs w:val="24"/>
              </w:rPr>
            </w:pPr>
            <w:r w:rsidRPr="0086444E">
              <w:rPr>
                <w:sz w:val="24"/>
                <w:szCs w:val="24"/>
              </w:rPr>
              <w:t>18.</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57F6D" w:rsidRPr="0086444E" w:rsidRDefault="00A57F6D" w:rsidP="001006D4">
            <w:pPr>
              <w:rPr>
                <w:sz w:val="24"/>
                <w:szCs w:val="24"/>
              </w:rPr>
            </w:pPr>
            <w:r w:rsidRPr="0086444E">
              <w:rPr>
                <w:sz w:val="24"/>
                <w:szCs w:val="24"/>
              </w:rPr>
              <w:t>§51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A57F6D" w:rsidRPr="0086444E" w:rsidRDefault="00A57F6D" w:rsidP="001006D4">
            <w:pPr>
              <w:rPr>
                <w:sz w:val="24"/>
                <w:szCs w:val="24"/>
              </w:rPr>
            </w:pPr>
          </w:p>
          <w:p w:rsidR="00A57F6D" w:rsidRPr="0086444E" w:rsidRDefault="00A57F6D" w:rsidP="001006D4">
            <w:pPr>
              <w:rPr>
                <w:sz w:val="24"/>
                <w:szCs w:val="24"/>
              </w:rPr>
            </w:pPr>
            <w:r w:rsidRPr="0086444E">
              <w:rPr>
                <w:sz w:val="24"/>
                <w:szCs w:val="24"/>
              </w:rPr>
              <w:t>III – Образование</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bottom"/>
          </w:tcPr>
          <w:p w:rsidR="00A57F6D" w:rsidRPr="0086444E" w:rsidRDefault="00A57F6D" w:rsidP="001006D4">
            <w:pPr>
              <w:jc w:val="both"/>
              <w:rPr>
                <w:color w:val="000000"/>
                <w:sz w:val="24"/>
                <w:szCs w:val="24"/>
              </w:rPr>
            </w:pPr>
            <w:r w:rsidRPr="0086444E">
              <w:rPr>
                <w:color w:val="000000"/>
                <w:sz w:val="24"/>
                <w:szCs w:val="24"/>
              </w:rPr>
              <w:t>Изготвяне на технически проект и строителни работи за преустройство на кухненски блок в Детска градина в с.Безмер за създаване на общинска пералня</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A57F6D" w:rsidRPr="0086444E" w:rsidRDefault="00A57F6D" w:rsidP="001006D4">
            <w:pPr>
              <w:jc w:val="right"/>
              <w:rPr>
                <w:sz w:val="24"/>
                <w:szCs w:val="24"/>
              </w:rPr>
            </w:pPr>
          </w:p>
          <w:p w:rsidR="00A57F6D" w:rsidRPr="0086444E" w:rsidRDefault="00A57F6D" w:rsidP="001006D4">
            <w:pPr>
              <w:jc w:val="right"/>
              <w:rPr>
                <w:sz w:val="24"/>
                <w:szCs w:val="24"/>
              </w:rPr>
            </w:pPr>
            <w:r w:rsidRPr="0086444E">
              <w:rPr>
                <w:sz w:val="24"/>
                <w:szCs w:val="24"/>
              </w:rPr>
              <w:t>54 360</w:t>
            </w:r>
          </w:p>
        </w:tc>
        <w:tc>
          <w:tcPr>
            <w:tcW w:w="1134" w:type="dxa"/>
            <w:tcBorders>
              <w:top w:val="single" w:sz="4" w:space="0" w:color="auto"/>
              <w:left w:val="single" w:sz="4" w:space="0" w:color="auto"/>
              <w:bottom w:val="single" w:sz="4" w:space="0" w:color="auto"/>
              <w:right w:val="single" w:sz="4" w:space="0" w:color="auto"/>
            </w:tcBorders>
          </w:tcPr>
          <w:p w:rsidR="00A57F6D" w:rsidRPr="0086444E" w:rsidRDefault="00A57F6D" w:rsidP="001006D4">
            <w:pPr>
              <w:jc w:val="right"/>
              <w:rPr>
                <w:sz w:val="24"/>
                <w:szCs w:val="24"/>
              </w:rPr>
            </w:pPr>
          </w:p>
          <w:p w:rsidR="00A57F6D" w:rsidRPr="0086444E" w:rsidRDefault="00A57F6D" w:rsidP="001006D4">
            <w:pPr>
              <w:jc w:val="right"/>
              <w:rPr>
                <w:sz w:val="24"/>
                <w:szCs w:val="24"/>
              </w:rPr>
            </w:pPr>
            <w:r w:rsidRPr="0086444E">
              <w:rPr>
                <w:sz w:val="24"/>
                <w:szCs w:val="24"/>
              </w:rPr>
              <w:t>54 360</w:t>
            </w:r>
          </w:p>
        </w:tc>
      </w:tr>
      <w:tr w:rsidR="00A57F6D" w:rsidRPr="00135C56" w:rsidTr="001006D4">
        <w:trPr>
          <w:trHeight w:val="839"/>
        </w:trPr>
        <w:tc>
          <w:tcPr>
            <w:tcW w:w="817" w:type="dxa"/>
            <w:tcBorders>
              <w:top w:val="single" w:sz="4" w:space="0" w:color="auto"/>
              <w:left w:val="single" w:sz="4" w:space="0" w:color="auto"/>
              <w:bottom w:val="single" w:sz="4" w:space="0" w:color="auto"/>
              <w:right w:val="single" w:sz="4" w:space="0" w:color="auto"/>
            </w:tcBorders>
            <w:shd w:val="clear" w:color="auto" w:fill="auto"/>
          </w:tcPr>
          <w:p w:rsidR="00A57F6D" w:rsidRPr="0086444E" w:rsidRDefault="00A57F6D" w:rsidP="001006D4">
            <w:pPr>
              <w:jc w:val="center"/>
              <w:rPr>
                <w:sz w:val="24"/>
                <w:szCs w:val="24"/>
              </w:rPr>
            </w:pPr>
          </w:p>
          <w:p w:rsidR="00A57F6D" w:rsidRPr="0086444E" w:rsidRDefault="00A57F6D" w:rsidP="001006D4">
            <w:pPr>
              <w:jc w:val="center"/>
              <w:rPr>
                <w:sz w:val="24"/>
                <w:szCs w:val="24"/>
              </w:rPr>
            </w:pPr>
          </w:p>
          <w:p w:rsidR="00A57F6D" w:rsidRPr="0086444E" w:rsidRDefault="00A57F6D" w:rsidP="001006D4">
            <w:pPr>
              <w:jc w:val="center"/>
              <w:rPr>
                <w:sz w:val="24"/>
                <w:szCs w:val="24"/>
              </w:rPr>
            </w:pPr>
            <w:r w:rsidRPr="0086444E">
              <w:rPr>
                <w:sz w:val="24"/>
                <w:szCs w:val="24"/>
              </w:rPr>
              <w:t>19.</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57F6D" w:rsidRPr="0086444E" w:rsidRDefault="00A57F6D" w:rsidP="001006D4">
            <w:pPr>
              <w:rPr>
                <w:sz w:val="24"/>
                <w:szCs w:val="24"/>
              </w:rPr>
            </w:pPr>
            <w:r w:rsidRPr="0086444E">
              <w:rPr>
                <w:sz w:val="24"/>
                <w:szCs w:val="24"/>
              </w:rPr>
              <w:t>§51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A57F6D" w:rsidRPr="0086444E" w:rsidRDefault="00A57F6D" w:rsidP="001006D4">
            <w:pPr>
              <w:rPr>
                <w:sz w:val="24"/>
                <w:szCs w:val="24"/>
              </w:rPr>
            </w:pPr>
            <w:r w:rsidRPr="0086444E">
              <w:rPr>
                <w:sz w:val="24"/>
                <w:szCs w:val="24"/>
              </w:rPr>
              <w:t>VІІ- Култура, спорт, почивни дейности и религиозно дело</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bottom"/>
          </w:tcPr>
          <w:p w:rsidR="00A57F6D" w:rsidRPr="0086444E" w:rsidRDefault="00A57F6D" w:rsidP="001006D4">
            <w:pPr>
              <w:rPr>
                <w:color w:val="000000"/>
                <w:sz w:val="24"/>
                <w:szCs w:val="24"/>
              </w:rPr>
            </w:pPr>
            <w:r w:rsidRPr="0086444E">
              <w:rPr>
                <w:color w:val="000000"/>
                <w:sz w:val="24"/>
                <w:szCs w:val="24"/>
              </w:rPr>
              <w:t>Авторски надзор за обновяване на ритуален дом за весели ритуали в гр.Тервел</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A57F6D" w:rsidRPr="0086444E" w:rsidRDefault="00A57F6D" w:rsidP="001006D4">
            <w:pPr>
              <w:jc w:val="right"/>
              <w:rPr>
                <w:sz w:val="24"/>
                <w:szCs w:val="24"/>
              </w:rPr>
            </w:pPr>
          </w:p>
          <w:p w:rsidR="00A57F6D" w:rsidRPr="0086444E" w:rsidRDefault="00A57F6D" w:rsidP="001006D4">
            <w:pPr>
              <w:jc w:val="right"/>
              <w:rPr>
                <w:sz w:val="24"/>
                <w:szCs w:val="24"/>
              </w:rPr>
            </w:pPr>
            <w:r w:rsidRPr="0086444E">
              <w:rPr>
                <w:sz w:val="24"/>
                <w:szCs w:val="24"/>
              </w:rPr>
              <w:t>200</w:t>
            </w:r>
          </w:p>
        </w:tc>
        <w:tc>
          <w:tcPr>
            <w:tcW w:w="1134" w:type="dxa"/>
            <w:tcBorders>
              <w:top w:val="single" w:sz="4" w:space="0" w:color="auto"/>
              <w:left w:val="single" w:sz="4" w:space="0" w:color="auto"/>
              <w:bottom w:val="single" w:sz="4" w:space="0" w:color="auto"/>
              <w:right w:val="single" w:sz="4" w:space="0" w:color="auto"/>
            </w:tcBorders>
          </w:tcPr>
          <w:p w:rsidR="00A57F6D" w:rsidRPr="0086444E" w:rsidRDefault="00A57F6D" w:rsidP="001006D4">
            <w:pPr>
              <w:jc w:val="right"/>
              <w:rPr>
                <w:sz w:val="24"/>
                <w:szCs w:val="24"/>
              </w:rPr>
            </w:pPr>
          </w:p>
          <w:p w:rsidR="00A57F6D" w:rsidRPr="0086444E" w:rsidRDefault="00A57F6D" w:rsidP="001006D4">
            <w:pPr>
              <w:jc w:val="right"/>
              <w:rPr>
                <w:sz w:val="24"/>
                <w:szCs w:val="24"/>
              </w:rPr>
            </w:pPr>
            <w:r w:rsidRPr="0086444E">
              <w:rPr>
                <w:sz w:val="24"/>
                <w:szCs w:val="24"/>
              </w:rPr>
              <w:t>200</w:t>
            </w:r>
          </w:p>
        </w:tc>
      </w:tr>
      <w:tr w:rsidR="00A57F6D" w:rsidRPr="00135C56" w:rsidTr="001006D4">
        <w:trPr>
          <w:trHeight w:val="839"/>
        </w:trPr>
        <w:tc>
          <w:tcPr>
            <w:tcW w:w="817" w:type="dxa"/>
            <w:tcBorders>
              <w:top w:val="single" w:sz="4" w:space="0" w:color="auto"/>
              <w:left w:val="single" w:sz="4" w:space="0" w:color="auto"/>
              <w:bottom w:val="single" w:sz="4" w:space="0" w:color="auto"/>
              <w:right w:val="single" w:sz="4" w:space="0" w:color="auto"/>
            </w:tcBorders>
            <w:shd w:val="clear" w:color="auto" w:fill="auto"/>
          </w:tcPr>
          <w:p w:rsidR="00A57F6D" w:rsidRPr="0086444E" w:rsidRDefault="00A57F6D" w:rsidP="001006D4">
            <w:pPr>
              <w:jc w:val="center"/>
              <w:rPr>
                <w:sz w:val="24"/>
                <w:szCs w:val="24"/>
              </w:rPr>
            </w:pPr>
          </w:p>
          <w:p w:rsidR="00A57F6D" w:rsidRPr="0086444E" w:rsidRDefault="00A57F6D" w:rsidP="001006D4">
            <w:pPr>
              <w:jc w:val="center"/>
              <w:rPr>
                <w:sz w:val="24"/>
                <w:szCs w:val="24"/>
              </w:rPr>
            </w:pPr>
          </w:p>
          <w:p w:rsidR="00A57F6D" w:rsidRPr="0086444E" w:rsidRDefault="00A57F6D" w:rsidP="001006D4">
            <w:pPr>
              <w:jc w:val="center"/>
              <w:rPr>
                <w:sz w:val="24"/>
                <w:szCs w:val="24"/>
              </w:rPr>
            </w:pPr>
            <w:r w:rsidRPr="0086444E">
              <w:rPr>
                <w:sz w:val="24"/>
                <w:szCs w:val="24"/>
              </w:rPr>
              <w:t>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57F6D" w:rsidRPr="0086444E" w:rsidRDefault="00A57F6D" w:rsidP="001006D4">
            <w:pPr>
              <w:rPr>
                <w:sz w:val="24"/>
                <w:szCs w:val="24"/>
              </w:rPr>
            </w:pPr>
            <w:r w:rsidRPr="0086444E">
              <w:rPr>
                <w:sz w:val="24"/>
                <w:szCs w:val="24"/>
              </w:rPr>
              <w:t>§51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A57F6D" w:rsidRPr="0086444E" w:rsidRDefault="00A57F6D" w:rsidP="001006D4">
            <w:pPr>
              <w:rPr>
                <w:sz w:val="24"/>
                <w:szCs w:val="24"/>
              </w:rPr>
            </w:pPr>
          </w:p>
          <w:p w:rsidR="00A57F6D" w:rsidRPr="0086444E" w:rsidRDefault="00A57F6D" w:rsidP="001006D4">
            <w:pPr>
              <w:rPr>
                <w:sz w:val="24"/>
                <w:szCs w:val="24"/>
              </w:rPr>
            </w:pPr>
            <w:r w:rsidRPr="0086444E">
              <w:rPr>
                <w:sz w:val="24"/>
                <w:szCs w:val="24"/>
              </w:rPr>
              <w:t>VІ-ЖСБКСООС</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bottom"/>
          </w:tcPr>
          <w:p w:rsidR="00A57F6D" w:rsidRPr="0086444E" w:rsidRDefault="00A57F6D" w:rsidP="001006D4">
            <w:pPr>
              <w:jc w:val="both"/>
              <w:rPr>
                <w:color w:val="000000"/>
                <w:sz w:val="24"/>
                <w:szCs w:val="24"/>
              </w:rPr>
            </w:pPr>
            <w:r w:rsidRPr="0086444E">
              <w:rPr>
                <w:color w:val="000000"/>
                <w:sz w:val="24"/>
                <w:szCs w:val="24"/>
              </w:rPr>
              <w:t>Доклади за съответствие и строителен надзор за основен ремонт на улици по капиталовата програма на Община Тервел за 2022 г.</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A57F6D" w:rsidRPr="0086444E" w:rsidRDefault="00A57F6D" w:rsidP="001006D4">
            <w:pPr>
              <w:jc w:val="right"/>
              <w:rPr>
                <w:sz w:val="24"/>
                <w:szCs w:val="24"/>
              </w:rPr>
            </w:pPr>
          </w:p>
          <w:p w:rsidR="00A57F6D" w:rsidRPr="0086444E" w:rsidRDefault="00A57F6D" w:rsidP="001006D4">
            <w:pPr>
              <w:jc w:val="right"/>
              <w:rPr>
                <w:sz w:val="24"/>
                <w:szCs w:val="24"/>
              </w:rPr>
            </w:pPr>
            <w:r w:rsidRPr="0086444E">
              <w:rPr>
                <w:sz w:val="24"/>
                <w:szCs w:val="24"/>
              </w:rPr>
              <w:t>9 320</w:t>
            </w:r>
          </w:p>
        </w:tc>
        <w:tc>
          <w:tcPr>
            <w:tcW w:w="1134" w:type="dxa"/>
            <w:tcBorders>
              <w:top w:val="single" w:sz="4" w:space="0" w:color="auto"/>
              <w:left w:val="single" w:sz="4" w:space="0" w:color="auto"/>
              <w:bottom w:val="single" w:sz="4" w:space="0" w:color="auto"/>
              <w:right w:val="single" w:sz="4" w:space="0" w:color="auto"/>
            </w:tcBorders>
          </w:tcPr>
          <w:p w:rsidR="00A57F6D" w:rsidRPr="0086444E" w:rsidRDefault="00A57F6D" w:rsidP="001006D4">
            <w:pPr>
              <w:jc w:val="right"/>
              <w:rPr>
                <w:sz w:val="24"/>
                <w:szCs w:val="24"/>
              </w:rPr>
            </w:pPr>
          </w:p>
          <w:p w:rsidR="00A57F6D" w:rsidRPr="0086444E" w:rsidRDefault="00A57F6D" w:rsidP="001006D4">
            <w:pPr>
              <w:jc w:val="right"/>
              <w:rPr>
                <w:sz w:val="24"/>
                <w:szCs w:val="24"/>
              </w:rPr>
            </w:pPr>
            <w:r w:rsidRPr="0086444E">
              <w:rPr>
                <w:sz w:val="24"/>
                <w:szCs w:val="24"/>
              </w:rPr>
              <w:t>9 320</w:t>
            </w:r>
          </w:p>
        </w:tc>
      </w:tr>
      <w:tr w:rsidR="00A57F6D" w:rsidRPr="00135C56" w:rsidTr="001006D4">
        <w:trPr>
          <w:trHeight w:val="839"/>
        </w:trPr>
        <w:tc>
          <w:tcPr>
            <w:tcW w:w="817" w:type="dxa"/>
            <w:tcBorders>
              <w:top w:val="single" w:sz="4" w:space="0" w:color="auto"/>
              <w:left w:val="single" w:sz="4" w:space="0" w:color="auto"/>
              <w:bottom w:val="single" w:sz="4" w:space="0" w:color="auto"/>
              <w:right w:val="single" w:sz="4" w:space="0" w:color="auto"/>
            </w:tcBorders>
            <w:shd w:val="clear" w:color="auto" w:fill="auto"/>
          </w:tcPr>
          <w:p w:rsidR="00A57F6D" w:rsidRPr="0086444E" w:rsidRDefault="00A57F6D" w:rsidP="001006D4">
            <w:pPr>
              <w:jc w:val="center"/>
              <w:rPr>
                <w:sz w:val="24"/>
                <w:szCs w:val="24"/>
              </w:rPr>
            </w:pPr>
          </w:p>
          <w:p w:rsidR="00A57F6D" w:rsidRPr="0086444E" w:rsidRDefault="00A57F6D" w:rsidP="001006D4">
            <w:pPr>
              <w:jc w:val="center"/>
              <w:rPr>
                <w:sz w:val="24"/>
                <w:szCs w:val="24"/>
              </w:rPr>
            </w:pPr>
          </w:p>
          <w:p w:rsidR="00A57F6D" w:rsidRPr="0086444E" w:rsidRDefault="00A57F6D" w:rsidP="001006D4">
            <w:pPr>
              <w:jc w:val="center"/>
              <w:rPr>
                <w:sz w:val="24"/>
                <w:szCs w:val="24"/>
              </w:rPr>
            </w:pPr>
            <w:r w:rsidRPr="0086444E">
              <w:rPr>
                <w:sz w:val="24"/>
                <w:szCs w:val="24"/>
              </w:rPr>
              <w:t>21.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57F6D" w:rsidRPr="0086444E" w:rsidRDefault="00A57F6D" w:rsidP="001006D4">
            <w:pPr>
              <w:rPr>
                <w:sz w:val="24"/>
                <w:szCs w:val="24"/>
              </w:rPr>
            </w:pPr>
            <w:r w:rsidRPr="0086444E">
              <w:rPr>
                <w:sz w:val="24"/>
                <w:szCs w:val="24"/>
              </w:rPr>
              <w:t>§51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A57F6D" w:rsidRPr="0086444E" w:rsidRDefault="00A57F6D" w:rsidP="001006D4">
            <w:pPr>
              <w:rPr>
                <w:sz w:val="24"/>
                <w:szCs w:val="24"/>
              </w:rPr>
            </w:pPr>
            <w:r w:rsidRPr="0086444E">
              <w:rPr>
                <w:sz w:val="24"/>
                <w:szCs w:val="24"/>
              </w:rPr>
              <w:t>VІІ- Култура, спорт, почивни дейности и религиозно дело</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bottom"/>
          </w:tcPr>
          <w:p w:rsidR="00A57F6D" w:rsidRPr="0086444E" w:rsidRDefault="00A57F6D" w:rsidP="001006D4">
            <w:pPr>
              <w:rPr>
                <w:color w:val="000000"/>
                <w:sz w:val="24"/>
                <w:szCs w:val="24"/>
              </w:rPr>
            </w:pPr>
            <w:r w:rsidRPr="0086444E">
              <w:rPr>
                <w:color w:val="000000"/>
                <w:sz w:val="24"/>
                <w:szCs w:val="24"/>
              </w:rPr>
              <w:t>Доклад за съответствие и строителен надзор за основен ремонт на покрив на читалище в с.Кочмар</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A57F6D" w:rsidRPr="0086444E" w:rsidRDefault="00A57F6D" w:rsidP="001006D4">
            <w:pPr>
              <w:jc w:val="right"/>
              <w:rPr>
                <w:sz w:val="24"/>
                <w:szCs w:val="24"/>
              </w:rPr>
            </w:pPr>
          </w:p>
          <w:p w:rsidR="00A57F6D" w:rsidRPr="0086444E" w:rsidRDefault="00A57F6D" w:rsidP="001006D4">
            <w:pPr>
              <w:jc w:val="right"/>
              <w:rPr>
                <w:sz w:val="24"/>
                <w:szCs w:val="24"/>
              </w:rPr>
            </w:pPr>
            <w:r w:rsidRPr="0086444E">
              <w:rPr>
                <w:sz w:val="24"/>
                <w:szCs w:val="24"/>
              </w:rPr>
              <w:t>1 680</w:t>
            </w:r>
          </w:p>
        </w:tc>
        <w:tc>
          <w:tcPr>
            <w:tcW w:w="1134" w:type="dxa"/>
            <w:tcBorders>
              <w:top w:val="single" w:sz="4" w:space="0" w:color="auto"/>
              <w:left w:val="single" w:sz="4" w:space="0" w:color="auto"/>
              <w:bottom w:val="single" w:sz="4" w:space="0" w:color="auto"/>
              <w:right w:val="single" w:sz="4" w:space="0" w:color="auto"/>
            </w:tcBorders>
          </w:tcPr>
          <w:p w:rsidR="00A57F6D" w:rsidRPr="0086444E" w:rsidRDefault="00A57F6D" w:rsidP="001006D4">
            <w:pPr>
              <w:jc w:val="right"/>
              <w:rPr>
                <w:sz w:val="24"/>
                <w:szCs w:val="24"/>
              </w:rPr>
            </w:pPr>
          </w:p>
          <w:p w:rsidR="00A57F6D" w:rsidRPr="0086444E" w:rsidRDefault="00A57F6D" w:rsidP="001006D4">
            <w:pPr>
              <w:jc w:val="right"/>
              <w:rPr>
                <w:sz w:val="24"/>
                <w:szCs w:val="24"/>
              </w:rPr>
            </w:pPr>
            <w:r w:rsidRPr="0086444E">
              <w:rPr>
                <w:sz w:val="24"/>
                <w:szCs w:val="24"/>
              </w:rPr>
              <w:t>1 680</w:t>
            </w:r>
          </w:p>
        </w:tc>
      </w:tr>
      <w:tr w:rsidR="00A57F6D" w:rsidRPr="00135C56" w:rsidTr="001006D4">
        <w:trPr>
          <w:trHeight w:val="839"/>
        </w:trPr>
        <w:tc>
          <w:tcPr>
            <w:tcW w:w="817" w:type="dxa"/>
            <w:tcBorders>
              <w:top w:val="single" w:sz="4" w:space="0" w:color="auto"/>
              <w:left w:val="single" w:sz="4" w:space="0" w:color="auto"/>
              <w:bottom w:val="single" w:sz="4" w:space="0" w:color="auto"/>
              <w:right w:val="single" w:sz="4" w:space="0" w:color="auto"/>
            </w:tcBorders>
            <w:shd w:val="clear" w:color="auto" w:fill="auto"/>
          </w:tcPr>
          <w:p w:rsidR="00A57F6D" w:rsidRPr="0086444E" w:rsidRDefault="00A57F6D" w:rsidP="001006D4">
            <w:pPr>
              <w:jc w:val="center"/>
              <w:rPr>
                <w:sz w:val="24"/>
                <w:szCs w:val="24"/>
              </w:rPr>
            </w:pPr>
          </w:p>
          <w:p w:rsidR="00A57F6D" w:rsidRPr="0086444E" w:rsidRDefault="00A57F6D" w:rsidP="001006D4">
            <w:pPr>
              <w:jc w:val="center"/>
              <w:rPr>
                <w:sz w:val="24"/>
                <w:szCs w:val="24"/>
              </w:rPr>
            </w:pPr>
          </w:p>
          <w:p w:rsidR="00A57F6D" w:rsidRPr="0086444E" w:rsidRDefault="00A57F6D" w:rsidP="001006D4">
            <w:pPr>
              <w:jc w:val="center"/>
              <w:rPr>
                <w:sz w:val="24"/>
                <w:szCs w:val="24"/>
              </w:rPr>
            </w:pPr>
            <w:r w:rsidRPr="0086444E">
              <w:rPr>
                <w:sz w:val="24"/>
                <w:szCs w:val="24"/>
              </w:rPr>
              <w:t>22.</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57F6D" w:rsidRPr="0086444E" w:rsidRDefault="00A57F6D" w:rsidP="001006D4">
            <w:pPr>
              <w:rPr>
                <w:sz w:val="24"/>
                <w:szCs w:val="24"/>
              </w:rPr>
            </w:pPr>
            <w:r w:rsidRPr="0086444E">
              <w:rPr>
                <w:sz w:val="24"/>
                <w:szCs w:val="24"/>
              </w:rPr>
              <w:t>§51</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bottom"/>
          </w:tcPr>
          <w:p w:rsidR="00A57F6D" w:rsidRPr="0086444E" w:rsidRDefault="00A57F6D" w:rsidP="001006D4">
            <w:pPr>
              <w:rPr>
                <w:sz w:val="24"/>
                <w:szCs w:val="24"/>
              </w:rPr>
            </w:pPr>
          </w:p>
          <w:p w:rsidR="00A57F6D" w:rsidRPr="0086444E" w:rsidRDefault="00A57F6D" w:rsidP="001006D4">
            <w:pPr>
              <w:rPr>
                <w:sz w:val="24"/>
                <w:szCs w:val="24"/>
              </w:rPr>
            </w:pPr>
            <w:r w:rsidRPr="0086444E">
              <w:rPr>
                <w:sz w:val="24"/>
                <w:szCs w:val="24"/>
              </w:rPr>
              <w:t>IІ-Отбрана и сигурност</w:t>
            </w:r>
          </w:p>
          <w:p w:rsidR="00A57F6D" w:rsidRPr="0086444E" w:rsidRDefault="00A57F6D" w:rsidP="001006D4">
            <w:pPr>
              <w:rPr>
                <w:color w:val="000000"/>
                <w:lang w:val="ru-RU"/>
              </w:rPr>
            </w:pPr>
          </w:p>
        </w:tc>
        <w:tc>
          <w:tcPr>
            <w:tcW w:w="4252" w:type="dxa"/>
            <w:tcBorders>
              <w:top w:val="single" w:sz="4" w:space="0" w:color="auto"/>
              <w:left w:val="single" w:sz="4" w:space="0" w:color="auto"/>
              <w:bottom w:val="single" w:sz="4" w:space="0" w:color="auto"/>
              <w:right w:val="single" w:sz="4" w:space="0" w:color="auto"/>
            </w:tcBorders>
            <w:shd w:val="clear" w:color="auto" w:fill="auto"/>
            <w:vAlign w:val="bottom"/>
          </w:tcPr>
          <w:p w:rsidR="00A57F6D" w:rsidRPr="0086444E" w:rsidRDefault="00A57F6D" w:rsidP="001006D4">
            <w:pPr>
              <w:jc w:val="both"/>
              <w:rPr>
                <w:color w:val="000000"/>
                <w:sz w:val="24"/>
                <w:szCs w:val="24"/>
              </w:rPr>
            </w:pPr>
            <w:r w:rsidRPr="0086444E">
              <w:rPr>
                <w:color w:val="000000"/>
                <w:sz w:val="24"/>
                <w:szCs w:val="24"/>
              </w:rPr>
              <w:t>Проектиране, основен ремонт и авторски надзор за свлачище № 2 по общински път DOB1196</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A57F6D" w:rsidRPr="0086444E" w:rsidRDefault="00A57F6D" w:rsidP="001006D4">
            <w:pPr>
              <w:jc w:val="right"/>
              <w:rPr>
                <w:sz w:val="24"/>
                <w:szCs w:val="24"/>
              </w:rPr>
            </w:pPr>
          </w:p>
          <w:p w:rsidR="00A57F6D" w:rsidRPr="0086444E" w:rsidRDefault="00A57F6D" w:rsidP="001006D4">
            <w:pPr>
              <w:jc w:val="right"/>
              <w:rPr>
                <w:sz w:val="24"/>
                <w:szCs w:val="24"/>
              </w:rPr>
            </w:pPr>
            <w:r w:rsidRPr="0086444E">
              <w:rPr>
                <w:sz w:val="24"/>
                <w:szCs w:val="24"/>
              </w:rPr>
              <w:t>81 849</w:t>
            </w:r>
          </w:p>
        </w:tc>
        <w:tc>
          <w:tcPr>
            <w:tcW w:w="1134" w:type="dxa"/>
            <w:tcBorders>
              <w:top w:val="single" w:sz="4" w:space="0" w:color="auto"/>
              <w:left w:val="single" w:sz="4" w:space="0" w:color="auto"/>
              <w:bottom w:val="single" w:sz="4" w:space="0" w:color="auto"/>
              <w:right w:val="single" w:sz="4" w:space="0" w:color="auto"/>
            </w:tcBorders>
          </w:tcPr>
          <w:p w:rsidR="00A57F6D" w:rsidRPr="0086444E" w:rsidRDefault="00A57F6D" w:rsidP="001006D4">
            <w:pPr>
              <w:jc w:val="right"/>
              <w:rPr>
                <w:sz w:val="24"/>
                <w:szCs w:val="24"/>
              </w:rPr>
            </w:pPr>
          </w:p>
          <w:p w:rsidR="00A57F6D" w:rsidRPr="0086444E" w:rsidRDefault="00A57F6D" w:rsidP="001006D4">
            <w:pPr>
              <w:jc w:val="right"/>
              <w:rPr>
                <w:sz w:val="24"/>
                <w:szCs w:val="24"/>
              </w:rPr>
            </w:pPr>
            <w:r w:rsidRPr="0086444E">
              <w:rPr>
                <w:sz w:val="24"/>
                <w:szCs w:val="24"/>
              </w:rPr>
              <w:t>81 849</w:t>
            </w:r>
          </w:p>
        </w:tc>
      </w:tr>
      <w:tr w:rsidR="00A57F6D" w:rsidRPr="00135C56" w:rsidTr="001006D4">
        <w:trPr>
          <w:trHeight w:val="839"/>
        </w:trPr>
        <w:tc>
          <w:tcPr>
            <w:tcW w:w="817" w:type="dxa"/>
            <w:tcBorders>
              <w:top w:val="single" w:sz="4" w:space="0" w:color="auto"/>
              <w:left w:val="single" w:sz="4" w:space="0" w:color="auto"/>
              <w:bottom w:val="single" w:sz="4" w:space="0" w:color="auto"/>
              <w:right w:val="single" w:sz="4" w:space="0" w:color="auto"/>
            </w:tcBorders>
            <w:shd w:val="clear" w:color="auto" w:fill="auto"/>
          </w:tcPr>
          <w:p w:rsidR="00A57F6D" w:rsidRPr="0086444E" w:rsidRDefault="00A57F6D" w:rsidP="001006D4">
            <w:pPr>
              <w:jc w:val="center"/>
              <w:rPr>
                <w:sz w:val="24"/>
                <w:szCs w:val="24"/>
              </w:rPr>
            </w:pPr>
          </w:p>
          <w:p w:rsidR="00A57F6D" w:rsidRPr="00E16AF1" w:rsidRDefault="00A57F6D" w:rsidP="001006D4">
            <w:pPr>
              <w:rPr>
                <w:b/>
                <w:sz w:val="24"/>
                <w:szCs w:val="24"/>
              </w:rPr>
            </w:pPr>
            <w:r w:rsidRPr="00E16AF1">
              <w:rPr>
                <w:b/>
                <w:sz w:val="24"/>
                <w:szCs w:val="24"/>
              </w:rPr>
              <w:t xml:space="preserve">   23.  </w:t>
            </w:r>
          </w:p>
          <w:p w:rsidR="00A57F6D" w:rsidRPr="00E16AF1" w:rsidRDefault="00A57F6D" w:rsidP="001006D4">
            <w:pPr>
              <w:rPr>
                <w:b/>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57F6D" w:rsidRPr="0086444E" w:rsidRDefault="00A57F6D" w:rsidP="001006D4">
            <w:pPr>
              <w:rPr>
                <w:b/>
                <w:sz w:val="24"/>
                <w:szCs w:val="24"/>
              </w:rPr>
            </w:pPr>
            <w:r w:rsidRPr="0086444E">
              <w:rPr>
                <w:b/>
                <w:sz w:val="24"/>
                <w:szCs w:val="24"/>
              </w:rPr>
              <w:t>§51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A57F6D" w:rsidRPr="0086444E" w:rsidRDefault="00A57F6D" w:rsidP="001006D4">
            <w:pPr>
              <w:rPr>
                <w:b/>
                <w:sz w:val="24"/>
                <w:szCs w:val="24"/>
              </w:rPr>
            </w:pPr>
          </w:p>
          <w:p w:rsidR="00A57F6D" w:rsidRPr="0086444E" w:rsidRDefault="00A57F6D" w:rsidP="001006D4">
            <w:pPr>
              <w:rPr>
                <w:b/>
                <w:sz w:val="24"/>
                <w:szCs w:val="24"/>
              </w:rPr>
            </w:pPr>
            <w:r w:rsidRPr="0086444E">
              <w:rPr>
                <w:b/>
                <w:sz w:val="24"/>
                <w:szCs w:val="24"/>
              </w:rPr>
              <w:t>VІ-ЖСБКСООС</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bottom"/>
          </w:tcPr>
          <w:p w:rsidR="00A57F6D" w:rsidRPr="0086444E" w:rsidRDefault="00A57F6D" w:rsidP="001006D4">
            <w:pPr>
              <w:jc w:val="both"/>
              <w:rPr>
                <w:b/>
                <w:color w:val="000000"/>
                <w:sz w:val="24"/>
                <w:szCs w:val="24"/>
              </w:rPr>
            </w:pPr>
            <w:r w:rsidRPr="0086444E">
              <w:rPr>
                <w:b/>
                <w:color w:val="000000"/>
                <w:sz w:val="24"/>
                <w:szCs w:val="24"/>
              </w:rPr>
              <w:t xml:space="preserve">Основен ремонт на улица "Осогово" </w:t>
            </w:r>
          </w:p>
          <w:p w:rsidR="00A57F6D" w:rsidRPr="0086444E" w:rsidRDefault="00A57F6D" w:rsidP="001006D4">
            <w:pPr>
              <w:jc w:val="both"/>
              <w:rPr>
                <w:b/>
                <w:color w:val="000000"/>
                <w:sz w:val="24"/>
                <w:szCs w:val="24"/>
              </w:rPr>
            </w:pPr>
            <w:r w:rsidRPr="0086444E">
              <w:rPr>
                <w:b/>
                <w:color w:val="000000"/>
                <w:sz w:val="24"/>
                <w:szCs w:val="24"/>
              </w:rPr>
              <w:t>в гр.Тервел</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A57F6D" w:rsidRPr="0086444E" w:rsidRDefault="00A57F6D" w:rsidP="001006D4">
            <w:pPr>
              <w:jc w:val="right"/>
              <w:rPr>
                <w:b/>
                <w:sz w:val="24"/>
                <w:szCs w:val="24"/>
              </w:rPr>
            </w:pPr>
          </w:p>
          <w:p w:rsidR="00A57F6D" w:rsidRPr="0086444E" w:rsidRDefault="00A57F6D" w:rsidP="001006D4">
            <w:pPr>
              <w:jc w:val="right"/>
              <w:rPr>
                <w:b/>
                <w:sz w:val="24"/>
                <w:szCs w:val="24"/>
              </w:rPr>
            </w:pPr>
            <w:r w:rsidRPr="0086444E">
              <w:rPr>
                <w:b/>
                <w:sz w:val="24"/>
                <w:szCs w:val="24"/>
              </w:rPr>
              <w:t>0</w:t>
            </w:r>
          </w:p>
        </w:tc>
        <w:tc>
          <w:tcPr>
            <w:tcW w:w="1134" w:type="dxa"/>
            <w:tcBorders>
              <w:top w:val="single" w:sz="4" w:space="0" w:color="auto"/>
              <w:left w:val="single" w:sz="4" w:space="0" w:color="auto"/>
              <w:bottom w:val="single" w:sz="4" w:space="0" w:color="auto"/>
              <w:right w:val="single" w:sz="4" w:space="0" w:color="auto"/>
            </w:tcBorders>
          </w:tcPr>
          <w:p w:rsidR="00A57F6D" w:rsidRPr="0086444E" w:rsidRDefault="00A57F6D" w:rsidP="001006D4">
            <w:pPr>
              <w:jc w:val="right"/>
              <w:rPr>
                <w:b/>
                <w:sz w:val="24"/>
                <w:szCs w:val="24"/>
              </w:rPr>
            </w:pPr>
          </w:p>
          <w:p w:rsidR="00A57F6D" w:rsidRPr="0086444E" w:rsidRDefault="00A57F6D" w:rsidP="001006D4">
            <w:pPr>
              <w:jc w:val="right"/>
              <w:rPr>
                <w:b/>
                <w:sz w:val="24"/>
                <w:szCs w:val="24"/>
              </w:rPr>
            </w:pPr>
            <w:r w:rsidRPr="0086444E">
              <w:rPr>
                <w:b/>
                <w:sz w:val="24"/>
                <w:szCs w:val="24"/>
              </w:rPr>
              <w:t>104 000</w:t>
            </w:r>
          </w:p>
        </w:tc>
      </w:tr>
      <w:tr w:rsidR="00A57F6D" w:rsidRPr="00135C56" w:rsidTr="001006D4">
        <w:trPr>
          <w:trHeight w:val="839"/>
        </w:trPr>
        <w:tc>
          <w:tcPr>
            <w:tcW w:w="817" w:type="dxa"/>
            <w:tcBorders>
              <w:top w:val="single" w:sz="4" w:space="0" w:color="auto"/>
              <w:left w:val="single" w:sz="4" w:space="0" w:color="auto"/>
              <w:bottom w:val="single" w:sz="4" w:space="0" w:color="auto"/>
              <w:right w:val="single" w:sz="4" w:space="0" w:color="auto"/>
            </w:tcBorders>
            <w:shd w:val="clear" w:color="auto" w:fill="auto"/>
          </w:tcPr>
          <w:p w:rsidR="00A57F6D" w:rsidRPr="0086444E" w:rsidRDefault="00A57F6D" w:rsidP="001006D4">
            <w:pPr>
              <w:jc w:val="center"/>
              <w:rPr>
                <w:b/>
                <w:sz w:val="24"/>
                <w:szCs w:val="24"/>
              </w:rPr>
            </w:pPr>
          </w:p>
          <w:p w:rsidR="00A57F6D" w:rsidRPr="0086444E" w:rsidRDefault="00A57F6D" w:rsidP="001006D4">
            <w:pPr>
              <w:jc w:val="center"/>
              <w:rPr>
                <w:b/>
                <w:sz w:val="24"/>
                <w:szCs w:val="24"/>
              </w:rPr>
            </w:pPr>
            <w:r w:rsidRPr="0086444E">
              <w:rPr>
                <w:b/>
                <w:sz w:val="24"/>
                <w:szCs w:val="24"/>
              </w:rPr>
              <w:t>24.</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57F6D" w:rsidRPr="0086444E" w:rsidRDefault="00A57F6D" w:rsidP="001006D4">
            <w:pPr>
              <w:rPr>
                <w:b/>
                <w:sz w:val="24"/>
                <w:szCs w:val="24"/>
              </w:rPr>
            </w:pPr>
            <w:r w:rsidRPr="0086444E">
              <w:rPr>
                <w:b/>
                <w:sz w:val="24"/>
                <w:szCs w:val="24"/>
              </w:rPr>
              <w:t>§51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A57F6D" w:rsidRPr="0086444E" w:rsidRDefault="00A57F6D" w:rsidP="001006D4">
            <w:pPr>
              <w:rPr>
                <w:b/>
                <w:sz w:val="24"/>
                <w:szCs w:val="24"/>
              </w:rPr>
            </w:pPr>
          </w:p>
          <w:p w:rsidR="00A57F6D" w:rsidRPr="0086444E" w:rsidRDefault="00A57F6D" w:rsidP="001006D4">
            <w:pPr>
              <w:rPr>
                <w:b/>
                <w:sz w:val="24"/>
                <w:szCs w:val="24"/>
              </w:rPr>
            </w:pPr>
            <w:r w:rsidRPr="0086444E">
              <w:rPr>
                <w:b/>
                <w:sz w:val="24"/>
                <w:szCs w:val="24"/>
              </w:rPr>
              <w:t>VІ-ЖСБКСООС</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bottom"/>
          </w:tcPr>
          <w:p w:rsidR="00A57F6D" w:rsidRPr="0086444E" w:rsidRDefault="00A57F6D" w:rsidP="001006D4">
            <w:pPr>
              <w:jc w:val="both"/>
              <w:rPr>
                <w:b/>
                <w:color w:val="000000"/>
                <w:sz w:val="24"/>
                <w:szCs w:val="24"/>
              </w:rPr>
            </w:pPr>
            <w:r w:rsidRPr="0086444E">
              <w:rPr>
                <w:b/>
                <w:color w:val="000000"/>
                <w:sz w:val="24"/>
                <w:szCs w:val="24"/>
              </w:rPr>
              <w:t>Основен ремонт на участък от ул.</w:t>
            </w:r>
          </w:p>
          <w:p w:rsidR="00A57F6D" w:rsidRPr="0086444E" w:rsidRDefault="00A57F6D" w:rsidP="001006D4">
            <w:pPr>
              <w:jc w:val="both"/>
              <w:rPr>
                <w:b/>
                <w:color w:val="000000"/>
                <w:sz w:val="24"/>
                <w:szCs w:val="24"/>
              </w:rPr>
            </w:pPr>
            <w:r w:rsidRPr="0086444E">
              <w:rPr>
                <w:b/>
                <w:color w:val="000000"/>
                <w:sz w:val="24"/>
                <w:szCs w:val="24"/>
              </w:rPr>
              <w:t>"Стара Планина " в гр.Тервел</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A57F6D" w:rsidRDefault="00A57F6D" w:rsidP="001006D4">
            <w:pPr>
              <w:jc w:val="right"/>
              <w:rPr>
                <w:b/>
                <w:sz w:val="24"/>
                <w:szCs w:val="24"/>
              </w:rPr>
            </w:pPr>
          </w:p>
          <w:p w:rsidR="00A57F6D" w:rsidRPr="0086444E" w:rsidRDefault="00A57F6D" w:rsidP="001006D4">
            <w:pPr>
              <w:jc w:val="right"/>
              <w:rPr>
                <w:b/>
                <w:sz w:val="24"/>
                <w:szCs w:val="24"/>
              </w:rPr>
            </w:pPr>
            <w:r>
              <w:rPr>
                <w:b/>
                <w:sz w:val="24"/>
                <w:szCs w:val="24"/>
              </w:rPr>
              <w:t>0</w:t>
            </w:r>
          </w:p>
        </w:tc>
        <w:tc>
          <w:tcPr>
            <w:tcW w:w="1134" w:type="dxa"/>
            <w:tcBorders>
              <w:top w:val="single" w:sz="4" w:space="0" w:color="auto"/>
              <w:left w:val="single" w:sz="4" w:space="0" w:color="auto"/>
              <w:bottom w:val="single" w:sz="4" w:space="0" w:color="auto"/>
              <w:right w:val="single" w:sz="4" w:space="0" w:color="auto"/>
            </w:tcBorders>
          </w:tcPr>
          <w:p w:rsidR="00A57F6D" w:rsidRDefault="00A57F6D" w:rsidP="001006D4">
            <w:pPr>
              <w:jc w:val="right"/>
              <w:rPr>
                <w:b/>
                <w:sz w:val="24"/>
                <w:szCs w:val="24"/>
              </w:rPr>
            </w:pPr>
          </w:p>
          <w:p w:rsidR="00A57F6D" w:rsidRPr="0086444E" w:rsidRDefault="00A57F6D" w:rsidP="001006D4">
            <w:pPr>
              <w:jc w:val="right"/>
              <w:rPr>
                <w:b/>
                <w:sz w:val="24"/>
                <w:szCs w:val="24"/>
              </w:rPr>
            </w:pPr>
            <w:r>
              <w:rPr>
                <w:b/>
                <w:sz w:val="24"/>
                <w:szCs w:val="24"/>
              </w:rPr>
              <w:t>161 100</w:t>
            </w:r>
          </w:p>
        </w:tc>
      </w:tr>
      <w:tr w:rsidR="00A57F6D" w:rsidRPr="00135C56" w:rsidTr="001006D4">
        <w:trPr>
          <w:trHeight w:val="839"/>
        </w:trPr>
        <w:tc>
          <w:tcPr>
            <w:tcW w:w="817" w:type="dxa"/>
            <w:tcBorders>
              <w:top w:val="single" w:sz="4" w:space="0" w:color="auto"/>
              <w:left w:val="single" w:sz="4" w:space="0" w:color="auto"/>
              <w:bottom w:val="single" w:sz="4" w:space="0" w:color="auto"/>
              <w:right w:val="single" w:sz="4" w:space="0" w:color="auto"/>
            </w:tcBorders>
            <w:shd w:val="clear" w:color="auto" w:fill="auto"/>
          </w:tcPr>
          <w:p w:rsidR="00A57F6D" w:rsidRPr="0086444E" w:rsidRDefault="00A57F6D" w:rsidP="001006D4">
            <w:pPr>
              <w:jc w:val="center"/>
              <w:rPr>
                <w:b/>
                <w:sz w:val="24"/>
                <w:szCs w:val="24"/>
              </w:rPr>
            </w:pPr>
          </w:p>
          <w:p w:rsidR="00A57F6D" w:rsidRPr="0086444E" w:rsidRDefault="00A57F6D" w:rsidP="001006D4">
            <w:pPr>
              <w:jc w:val="center"/>
              <w:rPr>
                <w:b/>
                <w:sz w:val="24"/>
                <w:szCs w:val="24"/>
              </w:rPr>
            </w:pPr>
            <w:r w:rsidRPr="0086444E">
              <w:rPr>
                <w:b/>
                <w:sz w:val="24"/>
                <w:szCs w:val="24"/>
              </w:rPr>
              <w:t>25.</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57F6D" w:rsidRPr="0086444E" w:rsidRDefault="00A57F6D" w:rsidP="001006D4">
            <w:pPr>
              <w:rPr>
                <w:b/>
                <w:sz w:val="24"/>
                <w:szCs w:val="24"/>
              </w:rPr>
            </w:pPr>
            <w:r>
              <w:rPr>
                <w:b/>
                <w:sz w:val="24"/>
                <w:szCs w:val="24"/>
              </w:rPr>
              <w:t>§52</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bottom"/>
          </w:tcPr>
          <w:p w:rsidR="00A57F6D" w:rsidRPr="00187E1B" w:rsidRDefault="00A57F6D" w:rsidP="001006D4">
            <w:pPr>
              <w:rPr>
                <w:b/>
                <w:sz w:val="24"/>
                <w:szCs w:val="24"/>
              </w:rPr>
            </w:pPr>
            <w:r w:rsidRPr="00187E1B">
              <w:rPr>
                <w:b/>
                <w:sz w:val="24"/>
                <w:szCs w:val="24"/>
              </w:rPr>
              <w:t>VІІI</w:t>
            </w:r>
            <w:r w:rsidRPr="00187E1B">
              <w:rPr>
                <w:b/>
                <w:sz w:val="24"/>
                <w:szCs w:val="24"/>
                <w:lang w:val="ru-RU"/>
              </w:rPr>
              <w:t xml:space="preserve"> – </w:t>
            </w:r>
            <w:r w:rsidRPr="00187E1B">
              <w:rPr>
                <w:b/>
                <w:sz w:val="24"/>
                <w:szCs w:val="24"/>
              </w:rPr>
              <w:t>Икономически дейности и услуги</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bottom"/>
          </w:tcPr>
          <w:p w:rsidR="00A57F6D" w:rsidRPr="00187E1B" w:rsidRDefault="00A57F6D" w:rsidP="001006D4">
            <w:pPr>
              <w:jc w:val="both"/>
              <w:rPr>
                <w:b/>
                <w:color w:val="000000"/>
                <w:sz w:val="24"/>
                <w:szCs w:val="24"/>
              </w:rPr>
            </w:pPr>
            <w:r w:rsidRPr="00187E1B">
              <w:rPr>
                <w:b/>
                <w:color w:val="000000"/>
                <w:sz w:val="24"/>
                <w:szCs w:val="24"/>
              </w:rPr>
              <w:t xml:space="preserve">Доставка </w:t>
            </w:r>
            <w:r>
              <w:rPr>
                <w:b/>
                <w:color w:val="000000"/>
                <w:sz w:val="24"/>
                <w:szCs w:val="24"/>
              </w:rPr>
              <w:t>на</w:t>
            </w:r>
            <w:r w:rsidRPr="00187E1B">
              <w:rPr>
                <w:b/>
                <w:color w:val="000000"/>
                <w:sz w:val="24"/>
                <w:szCs w:val="24"/>
              </w:rPr>
              <w:t xml:space="preserve"> фабрично нов верижен трактор с гребло за </w:t>
            </w:r>
          </w:p>
          <w:p w:rsidR="00A57F6D" w:rsidRPr="0086444E" w:rsidRDefault="00A57F6D" w:rsidP="001006D4">
            <w:pPr>
              <w:jc w:val="both"/>
              <w:rPr>
                <w:b/>
                <w:color w:val="000000"/>
                <w:sz w:val="24"/>
                <w:szCs w:val="24"/>
              </w:rPr>
            </w:pPr>
            <w:r w:rsidRPr="00187E1B">
              <w:rPr>
                <w:b/>
                <w:color w:val="000000"/>
                <w:sz w:val="24"/>
                <w:szCs w:val="24"/>
              </w:rPr>
              <w:t>сняг и рипер - доплащане</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A57F6D" w:rsidRDefault="00A57F6D" w:rsidP="001006D4">
            <w:pPr>
              <w:jc w:val="right"/>
              <w:rPr>
                <w:b/>
                <w:sz w:val="24"/>
                <w:szCs w:val="24"/>
              </w:rPr>
            </w:pPr>
          </w:p>
          <w:p w:rsidR="00A57F6D" w:rsidRPr="0086444E" w:rsidRDefault="00A57F6D" w:rsidP="001006D4">
            <w:pPr>
              <w:jc w:val="right"/>
              <w:rPr>
                <w:b/>
                <w:sz w:val="24"/>
                <w:szCs w:val="24"/>
              </w:rPr>
            </w:pPr>
            <w:r>
              <w:rPr>
                <w:b/>
                <w:sz w:val="24"/>
                <w:szCs w:val="24"/>
              </w:rPr>
              <w:t>0</w:t>
            </w:r>
          </w:p>
        </w:tc>
        <w:tc>
          <w:tcPr>
            <w:tcW w:w="1134" w:type="dxa"/>
            <w:tcBorders>
              <w:top w:val="single" w:sz="4" w:space="0" w:color="auto"/>
              <w:left w:val="single" w:sz="4" w:space="0" w:color="auto"/>
              <w:bottom w:val="single" w:sz="4" w:space="0" w:color="auto"/>
              <w:right w:val="single" w:sz="4" w:space="0" w:color="auto"/>
            </w:tcBorders>
          </w:tcPr>
          <w:p w:rsidR="00A57F6D" w:rsidRDefault="00A57F6D" w:rsidP="001006D4">
            <w:pPr>
              <w:jc w:val="right"/>
              <w:rPr>
                <w:b/>
                <w:sz w:val="24"/>
                <w:szCs w:val="24"/>
              </w:rPr>
            </w:pPr>
          </w:p>
          <w:p w:rsidR="00A57F6D" w:rsidRPr="0086444E" w:rsidRDefault="00A57F6D" w:rsidP="001006D4">
            <w:pPr>
              <w:jc w:val="right"/>
              <w:rPr>
                <w:b/>
                <w:sz w:val="24"/>
                <w:szCs w:val="24"/>
              </w:rPr>
            </w:pPr>
            <w:r>
              <w:rPr>
                <w:b/>
                <w:sz w:val="24"/>
                <w:szCs w:val="24"/>
              </w:rPr>
              <w:t>140 000</w:t>
            </w:r>
          </w:p>
        </w:tc>
      </w:tr>
      <w:tr w:rsidR="00A57F6D" w:rsidRPr="00320F21" w:rsidTr="001006D4">
        <w:trPr>
          <w:trHeight w:val="526"/>
        </w:trPr>
        <w:tc>
          <w:tcPr>
            <w:tcW w:w="8046" w:type="dxa"/>
            <w:gridSpan w:val="4"/>
            <w:tcBorders>
              <w:top w:val="single" w:sz="4" w:space="0" w:color="auto"/>
              <w:left w:val="single" w:sz="4" w:space="0" w:color="auto"/>
              <w:bottom w:val="single" w:sz="4" w:space="0" w:color="auto"/>
              <w:right w:val="single" w:sz="4" w:space="0" w:color="auto"/>
            </w:tcBorders>
            <w:shd w:val="clear" w:color="auto" w:fill="auto"/>
          </w:tcPr>
          <w:p w:rsidR="00A57F6D" w:rsidRDefault="00A57F6D" w:rsidP="001006D4">
            <w:pPr>
              <w:jc w:val="right"/>
              <w:rPr>
                <w:b/>
                <w:sz w:val="24"/>
                <w:szCs w:val="24"/>
              </w:rPr>
            </w:pPr>
          </w:p>
          <w:p w:rsidR="00A57F6D" w:rsidRPr="009617CE" w:rsidRDefault="00A57F6D" w:rsidP="001006D4">
            <w:pPr>
              <w:jc w:val="right"/>
              <w:rPr>
                <w:b/>
                <w:sz w:val="24"/>
                <w:szCs w:val="24"/>
              </w:rPr>
            </w:pPr>
            <w:r w:rsidRPr="009617CE">
              <w:rPr>
                <w:b/>
                <w:sz w:val="24"/>
                <w:szCs w:val="24"/>
              </w:rPr>
              <w:t>Общо целева субсидия за КР за 202</w:t>
            </w:r>
            <w:r>
              <w:rPr>
                <w:b/>
                <w:sz w:val="24"/>
                <w:szCs w:val="24"/>
              </w:rPr>
              <w:t>2</w:t>
            </w:r>
            <w:r w:rsidRPr="009617CE">
              <w:rPr>
                <w:b/>
                <w:sz w:val="24"/>
                <w:szCs w:val="24"/>
              </w:rPr>
              <w:t xml:space="preserve"> г.:</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A57F6D" w:rsidRDefault="00A57F6D" w:rsidP="001006D4">
            <w:pPr>
              <w:jc w:val="right"/>
              <w:rPr>
                <w:b/>
                <w:sz w:val="24"/>
                <w:szCs w:val="24"/>
              </w:rPr>
            </w:pPr>
          </w:p>
          <w:p w:rsidR="00A57F6D" w:rsidRDefault="00A57F6D" w:rsidP="001006D4">
            <w:pPr>
              <w:jc w:val="right"/>
              <w:rPr>
                <w:b/>
                <w:sz w:val="24"/>
                <w:szCs w:val="24"/>
              </w:rPr>
            </w:pPr>
            <w:r>
              <w:rPr>
                <w:b/>
                <w:sz w:val="24"/>
                <w:szCs w:val="24"/>
              </w:rPr>
              <w:t>963 629</w:t>
            </w:r>
          </w:p>
        </w:tc>
        <w:tc>
          <w:tcPr>
            <w:tcW w:w="1134" w:type="dxa"/>
            <w:tcBorders>
              <w:top w:val="single" w:sz="4" w:space="0" w:color="auto"/>
              <w:left w:val="single" w:sz="4" w:space="0" w:color="auto"/>
              <w:bottom w:val="single" w:sz="4" w:space="0" w:color="auto"/>
              <w:right w:val="single" w:sz="4" w:space="0" w:color="auto"/>
            </w:tcBorders>
          </w:tcPr>
          <w:p w:rsidR="00A57F6D" w:rsidRDefault="00A57F6D" w:rsidP="001006D4">
            <w:pPr>
              <w:jc w:val="right"/>
              <w:rPr>
                <w:b/>
                <w:sz w:val="24"/>
                <w:szCs w:val="24"/>
              </w:rPr>
            </w:pPr>
          </w:p>
          <w:p w:rsidR="00A57F6D" w:rsidRDefault="00A57F6D" w:rsidP="001006D4">
            <w:pPr>
              <w:rPr>
                <w:b/>
                <w:sz w:val="24"/>
                <w:szCs w:val="24"/>
              </w:rPr>
            </w:pPr>
            <w:r>
              <w:rPr>
                <w:b/>
                <w:sz w:val="24"/>
                <w:szCs w:val="24"/>
              </w:rPr>
              <w:t>1368 729</w:t>
            </w:r>
          </w:p>
        </w:tc>
      </w:tr>
    </w:tbl>
    <w:p w:rsidR="00A57F6D" w:rsidRPr="00A57F6D" w:rsidRDefault="00A57F6D" w:rsidP="00A57F6D">
      <w:pPr>
        <w:ind w:right="-288"/>
        <w:jc w:val="both"/>
        <w:rPr>
          <w:b/>
          <w:sz w:val="28"/>
        </w:rPr>
      </w:pPr>
    </w:p>
    <w:p w:rsidR="00A57F6D" w:rsidRDefault="00A57F6D" w:rsidP="00A57F6D">
      <w:pPr>
        <w:ind w:right="-288"/>
        <w:jc w:val="both"/>
        <w:rPr>
          <w:b/>
          <w:sz w:val="24"/>
          <w:szCs w:val="24"/>
        </w:rPr>
      </w:pPr>
      <w:r w:rsidRPr="009617CE">
        <w:rPr>
          <w:b/>
          <w:sz w:val="24"/>
          <w:szCs w:val="24"/>
        </w:rPr>
        <w:t>2.Разпределение на остатък от целевата субсидия за КР за 202</w:t>
      </w:r>
      <w:r>
        <w:rPr>
          <w:b/>
          <w:sz w:val="24"/>
          <w:szCs w:val="24"/>
        </w:rPr>
        <w:t xml:space="preserve">1 </w:t>
      </w:r>
      <w:r w:rsidRPr="009617CE">
        <w:rPr>
          <w:b/>
          <w:sz w:val="24"/>
          <w:szCs w:val="24"/>
        </w:rPr>
        <w:t xml:space="preserve">г. </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40"/>
        <w:gridCol w:w="1984"/>
        <w:gridCol w:w="4253"/>
        <w:gridCol w:w="1275"/>
        <w:gridCol w:w="993"/>
      </w:tblGrid>
      <w:tr w:rsidR="00A57F6D" w:rsidRPr="009617CE" w:rsidTr="001006D4">
        <w:trPr>
          <w:trHeight w:val="276"/>
        </w:trPr>
        <w:tc>
          <w:tcPr>
            <w:tcW w:w="828" w:type="dxa"/>
            <w:vMerge w:val="restart"/>
            <w:tcBorders>
              <w:top w:val="single" w:sz="4" w:space="0" w:color="auto"/>
              <w:left w:val="single" w:sz="4" w:space="0" w:color="auto"/>
              <w:right w:val="single" w:sz="4" w:space="0" w:color="auto"/>
            </w:tcBorders>
            <w:shd w:val="clear" w:color="auto" w:fill="auto"/>
          </w:tcPr>
          <w:p w:rsidR="00A57F6D" w:rsidRPr="009617CE" w:rsidRDefault="00A57F6D" w:rsidP="001006D4">
            <w:pPr>
              <w:jc w:val="center"/>
              <w:rPr>
                <w:b/>
                <w:sz w:val="24"/>
                <w:szCs w:val="24"/>
              </w:rPr>
            </w:pPr>
            <w:r w:rsidRPr="009617CE">
              <w:rPr>
                <w:b/>
                <w:sz w:val="24"/>
                <w:szCs w:val="24"/>
              </w:rPr>
              <w:t>№ по ред</w:t>
            </w:r>
          </w:p>
        </w:tc>
        <w:tc>
          <w:tcPr>
            <w:tcW w:w="840" w:type="dxa"/>
            <w:vMerge w:val="restart"/>
            <w:tcBorders>
              <w:top w:val="single" w:sz="4" w:space="0" w:color="auto"/>
              <w:left w:val="single" w:sz="4" w:space="0" w:color="auto"/>
              <w:right w:val="single" w:sz="4" w:space="0" w:color="auto"/>
            </w:tcBorders>
            <w:shd w:val="clear" w:color="auto" w:fill="auto"/>
          </w:tcPr>
          <w:p w:rsidR="00A57F6D" w:rsidRPr="009617CE" w:rsidRDefault="00A57F6D" w:rsidP="001006D4">
            <w:pPr>
              <w:rPr>
                <w:b/>
                <w:sz w:val="24"/>
                <w:szCs w:val="24"/>
              </w:rPr>
            </w:pPr>
            <w:r w:rsidRPr="009617CE">
              <w:rPr>
                <w:b/>
                <w:sz w:val="24"/>
                <w:szCs w:val="24"/>
              </w:rPr>
              <w:t xml:space="preserve">   §</w:t>
            </w:r>
          </w:p>
        </w:tc>
        <w:tc>
          <w:tcPr>
            <w:tcW w:w="1984" w:type="dxa"/>
            <w:vMerge w:val="restart"/>
            <w:tcBorders>
              <w:top w:val="single" w:sz="4" w:space="0" w:color="auto"/>
              <w:left w:val="single" w:sz="4" w:space="0" w:color="auto"/>
              <w:right w:val="single" w:sz="4" w:space="0" w:color="auto"/>
            </w:tcBorders>
            <w:shd w:val="clear" w:color="auto" w:fill="auto"/>
          </w:tcPr>
          <w:p w:rsidR="00A57F6D" w:rsidRPr="009617CE" w:rsidRDefault="00A57F6D" w:rsidP="001006D4">
            <w:pPr>
              <w:jc w:val="center"/>
              <w:rPr>
                <w:b/>
                <w:sz w:val="24"/>
                <w:szCs w:val="24"/>
              </w:rPr>
            </w:pPr>
            <w:r w:rsidRPr="009617CE">
              <w:rPr>
                <w:b/>
                <w:sz w:val="24"/>
                <w:szCs w:val="24"/>
              </w:rPr>
              <w:t>Функция</w:t>
            </w:r>
          </w:p>
        </w:tc>
        <w:tc>
          <w:tcPr>
            <w:tcW w:w="4253" w:type="dxa"/>
            <w:vMerge w:val="restart"/>
            <w:tcBorders>
              <w:top w:val="single" w:sz="4" w:space="0" w:color="auto"/>
              <w:left w:val="single" w:sz="4" w:space="0" w:color="auto"/>
              <w:right w:val="single" w:sz="4" w:space="0" w:color="auto"/>
            </w:tcBorders>
            <w:shd w:val="clear" w:color="auto" w:fill="auto"/>
          </w:tcPr>
          <w:p w:rsidR="00A57F6D" w:rsidRPr="009617CE" w:rsidRDefault="00A57F6D" w:rsidP="001006D4">
            <w:pPr>
              <w:jc w:val="center"/>
              <w:rPr>
                <w:b/>
                <w:sz w:val="24"/>
                <w:szCs w:val="24"/>
              </w:rPr>
            </w:pPr>
            <w:r w:rsidRPr="009617CE">
              <w:rPr>
                <w:b/>
                <w:sz w:val="24"/>
                <w:szCs w:val="24"/>
              </w:rPr>
              <w:t>Обект/проект</w:t>
            </w:r>
          </w:p>
        </w:tc>
        <w:tc>
          <w:tcPr>
            <w:tcW w:w="2268" w:type="dxa"/>
            <w:gridSpan w:val="2"/>
            <w:shd w:val="clear" w:color="auto" w:fill="auto"/>
          </w:tcPr>
          <w:p w:rsidR="00A57F6D" w:rsidRPr="009617CE" w:rsidRDefault="00A57F6D" w:rsidP="001006D4">
            <w:pPr>
              <w:jc w:val="center"/>
            </w:pPr>
            <w:r w:rsidRPr="009617CE">
              <w:rPr>
                <w:b/>
                <w:sz w:val="24"/>
                <w:szCs w:val="24"/>
              </w:rPr>
              <w:t>Сума в лева</w:t>
            </w:r>
          </w:p>
        </w:tc>
      </w:tr>
      <w:tr w:rsidR="00A57F6D" w:rsidRPr="009617CE" w:rsidTr="001006D4">
        <w:trPr>
          <w:trHeight w:val="330"/>
        </w:trPr>
        <w:tc>
          <w:tcPr>
            <w:tcW w:w="828" w:type="dxa"/>
            <w:vMerge/>
            <w:tcBorders>
              <w:left w:val="single" w:sz="4" w:space="0" w:color="auto"/>
              <w:bottom w:val="single" w:sz="4" w:space="0" w:color="auto"/>
              <w:right w:val="single" w:sz="4" w:space="0" w:color="auto"/>
            </w:tcBorders>
            <w:shd w:val="clear" w:color="auto" w:fill="auto"/>
          </w:tcPr>
          <w:p w:rsidR="00A57F6D" w:rsidRPr="009617CE" w:rsidRDefault="00A57F6D" w:rsidP="001006D4">
            <w:pPr>
              <w:jc w:val="center"/>
              <w:rPr>
                <w:b/>
                <w:sz w:val="24"/>
                <w:szCs w:val="24"/>
              </w:rPr>
            </w:pPr>
          </w:p>
        </w:tc>
        <w:tc>
          <w:tcPr>
            <w:tcW w:w="840" w:type="dxa"/>
            <w:vMerge/>
            <w:tcBorders>
              <w:left w:val="single" w:sz="4" w:space="0" w:color="auto"/>
              <w:bottom w:val="single" w:sz="4" w:space="0" w:color="auto"/>
              <w:right w:val="single" w:sz="4" w:space="0" w:color="auto"/>
            </w:tcBorders>
            <w:shd w:val="clear" w:color="auto" w:fill="auto"/>
          </w:tcPr>
          <w:p w:rsidR="00A57F6D" w:rsidRPr="009617CE" w:rsidRDefault="00A57F6D" w:rsidP="001006D4">
            <w:pPr>
              <w:jc w:val="center"/>
              <w:rPr>
                <w:b/>
                <w:sz w:val="24"/>
                <w:szCs w:val="24"/>
              </w:rPr>
            </w:pPr>
          </w:p>
        </w:tc>
        <w:tc>
          <w:tcPr>
            <w:tcW w:w="1984" w:type="dxa"/>
            <w:vMerge/>
            <w:tcBorders>
              <w:left w:val="single" w:sz="4" w:space="0" w:color="auto"/>
              <w:bottom w:val="single" w:sz="4" w:space="0" w:color="auto"/>
              <w:right w:val="single" w:sz="4" w:space="0" w:color="auto"/>
            </w:tcBorders>
            <w:shd w:val="clear" w:color="auto" w:fill="auto"/>
          </w:tcPr>
          <w:p w:rsidR="00A57F6D" w:rsidRPr="009617CE" w:rsidRDefault="00A57F6D" w:rsidP="001006D4">
            <w:pPr>
              <w:jc w:val="center"/>
              <w:rPr>
                <w:b/>
                <w:sz w:val="24"/>
                <w:szCs w:val="24"/>
              </w:rPr>
            </w:pPr>
          </w:p>
        </w:tc>
        <w:tc>
          <w:tcPr>
            <w:tcW w:w="4253" w:type="dxa"/>
            <w:vMerge/>
            <w:tcBorders>
              <w:left w:val="single" w:sz="4" w:space="0" w:color="auto"/>
              <w:bottom w:val="single" w:sz="4" w:space="0" w:color="auto"/>
              <w:right w:val="single" w:sz="4" w:space="0" w:color="auto"/>
            </w:tcBorders>
            <w:shd w:val="clear" w:color="auto" w:fill="auto"/>
          </w:tcPr>
          <w:p w:rsidR="00A57F6D" w:rsidRPr="009617CE" w:rsidRDefault="00A57F6D" w:rsidP="001006D4">
            <w:pPr>
              <w:jc w:val="center"/>
              <w:rPr>
                <w:b/>
                <w:sz w:val="24"/>
                <w:szCs w:val="24"/>
              </w:rPr>
            </w:pPr>
          </w:p>
        </w:tc>
        <w:tc>
          <w:tcPr>
            <w:tcW w:w="1275" w:type="dxa"/>
            <w:tcBorders>
              <w:top w:val="single" w:sz="4" w:space="0" w:color="auto"/>
              <w:left w:val="single" w:sz="4" w:space="0" w:color="auto"/>
              <w:right w:val="single" w:sz="4" w:space="0" w:color="auto"/>
            </w:tcBorders>
            <w:shd w:val="clear" w:color="auto" w:fill="auto"/>
          </w:tcPr>
          <w:p w:rsidR="00A57F6D" w:rsidRPr="009617CE" w:rsidRDefault="00A57F6D" w:rsidP="001006D4">
            <w:pPr>
              <w:jc w:val="center"/>
              <w:rPr>
                <w:b/>
                <w:sz w:val="24"/>
                <w:szCs w:val="24"/>
              </w:rPr>
            </w:pPr>
            <w:r>
              <w:rPr>
                <w:b/>
                <w:sz w:val="24"/>
                <w:szCs w:val="24"/>
              </w:rPr>
              <w:t>Било</w:t>
            </w:r>
          </w:p>
        </w:tc>
        <w:tc>
          <w:tcPr>
            <w:tcW w:w="993" w:type="dxa"/>
            <w:tcBorders>
              <w:top w:val="single" w:sz="4" w:space="0" w:color="auto"/>
              <w:left w:val="single" w:sz="4" w:space="0" w:color="auto"/>
              <w:right w:val="single" w:sz="4" w:space="0" w:color="auto"/>
            </w:tcBorders>
          </w:tcPr>
          <w:p w:rsidR="00A57F6D" w:rsidRPr="009617CE" w:rsidRDefault="00A57F6D" w:rsidP="001006D4">
            <w:pPr>
              <w:jc w:val="center"/>
              <w:rPr>
                <w:b/>
                <w:sz w:val="24"/>
                <w:szCs w:val="24"/>
              </w:rPr>
            </w:pPr>
            <w:r>
              <w:rPr>
                <w:b/>
                <w:sz w:val="24"/>
                <w:szCs w:val="24"/>
              </w:rPr>
              <w:t>Става</w:t>
            </w:r>
          </w:p>
        </w:tc>
      </w:tr>
      <w:tr w:rsidR="00A57F6D" w:rsidRPr="00135C56" w:rsidTr="001006D4">
        <w:tc>
          <w:tcPr>
            <w:tcW w:w="828" w:type="dxa"/>
            <w:tcBorders>
              <w:top w:val="single" w:sz="4" w:space="0" w:color="auto"/>
              <w:left w:val="single" w:sz="4" w:space="0" w:color="auto"/>
              <w:bottom w:val="single" w:sz="4" w:space="0" w:color="auto"/>
              <w:right w:val="single" w:sz="4" w:space="0" w:color="auto"/>
            </w:tcBorders>
            <w:shd w:val="clear" w:color="auto" w:fill="auto"/>
          </w:tcPr>
          <w:p w:rsidR="00A57F6D" w:rsidRPr="00320F21" w:rsidRDefault="00A57F6D" w:rsidP="001006D4">
            <w:pPr>
              <w:jc w:val="center"/>
              <w:rPr>
                <w:sz w:val="24"/>
                <w:szCs w:val="24"/>
              </w:rPr>
            </w:pPr>
            <w:r w:rsidRPr="00320F21">
              <w:rPr>
                <w:sz w:val="24"/>
                <w:szCs w:val="24"/>
              </w:rPr>
              <w:t xml:space="preserve"> </w:t>
            </w:r>
          </w:p>
          <w:p w:rsidR="00A57F6D" w:rsidRPr="00320F21" w:rsidRDefault="00A57F6D" w:rsidP="001006D4">
            <w:pPr>
              <w:jc w:val="center"/>
              <w:rPr>
                <w:sz w:val="24"/>
                <w:szCs w:val="24"/>
              </w:rPr>
            </w:pPr>
            <w:r w:rsidRPr="00320F21">
              <w:rPr>
                <w:sz w:val="24"/>
                <w:szCs w:val="24"/>
              </w:rPr>
              <w:t>1.</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A57F6D" w:rsidRPr="00320F21" w:rsidRDefault="00A57F6D" w:rsidP="001006D4">
            <w:pPr>
              <w:rPr>
                <w:sz w:val="24"/>
                <w:szCs w:val="24"/>
              </w:rPr>
            </w:pPr>
            <w:r w:rsidRPr="00320F21">
              <w:rPr>
                <w:sz w:val="24"/>
                <w:szCs w:val="24"/>
              </w:rPr>
              <w:t>§51</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A57F6D" w:rsidRPr="00320F21" w:rsidRDefault="00A57F6D" w:rsidP="001006D4">
            <w:pPr>
              <w:rPr>
                <w:sz w:val="24"/>
                <w:szCs w:val="24"/>
              </w:rPr>
            </w:pPr>
            <w:r w:rsidRPr="00320F21">
              <w:rPr>
                <w:sz w:val="24"/>
                <w:szCs w:val="24"/>
              </w:rPr>
              <w:t>I – Общи държавни служби</w:t>
            </w:r>
          </w:p>
        </w:tc>
        <w:tc>
          <w:tcPr>
            <w:tcW w:w="4253" w:type="dxa"/>
            <w:tcBorders>
              <w:top w:val="single" w:sz="4" w:space="0" w:color="auto"/>
              <w:left w:val="single" w:sz="4" w:space="0" w:color="auto"/>
              <w:bottom w:val="single" w:sz="4" w:space="0" w:color="auto"/>
              <w:right w:val="single" w:sz="4" w:space="0" w:color="auto"/>
            </w:tcBorders>
            <w:shd w:val="clear" w:color="auto" w:fill="auto"/>
          </w:tcPr>
          <w:p w:rsidR="00A57F6D" w:rsidRPr="00135C56" w:rsidRDefault="00A57F6D" w:rsidP="001006D4">
            <w:pPr>
              <w:rPr>
                <w:sz w:val="24"/>
                <w:szCs w:val="24"/>
              </w:rPr>
            </w:pPr>
            <w:r w:rsidRPr="00135C56">
              <w:rPr>
                <w:sz w:val="24"/>
                <w:szCs w:val="24"/>
              </w:rPr>
              <w:t xml:space="preserve">Проектиране за основен ремонт на сграда, предоставена от Министерски съвет в гр. Тервел </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A57F6D" w:rsidRPr="00135C56" w:rsidRDefault="00A57F6D" w:rsidP="001006D4">
            <w:pPr>
              <w:jc w:val="right"/>
              <w:rPr>
                <w:sz w:val="24"/>
                <w:szCs w:val="24"/>
              </w:rPr>
            </w:pPr>
            <w:r w:rsidRPr="00135C56">
              <w:rPr>
                <w:sz w:val="24"/>
                <w:szCs w:val="24"/>
              </w:rPr>
              <w:t>3 578</w:t>
            </w:r>
          </w:p>
        </w:tc>
        <w:tc>
          <w:tcPr>
            <w:tcW w:w="993" w:type="dxa"/>
            <w:tcBorders>
              <w:top w:val="single" w:sz="4" w:space="0" w:color="auto"/>
              <w:left w:val="single" w:sz="4" w:space="0" w:color="auto"/>
              <w:bottom w:val="single" w:sz="4" w:space="0" w:color="auto"/>
              <w:right w:val="single" w:sz="4" w:space="0" w:color="auto"/>
            </w:tcBorders>
            <w:vAlign w:val="center"/>
          </w:tcPr>
          <w:p w:rsidR="00A57F6D" w:rsidRPr="00135C56" w:rsidRDefault="00A57F6D" w:rsidP="001006D4">
            <w:pPr>
              <w:jc w:val="right"/>
              <w:rPr>
                <w:sz w:val="24"/>
                <w:szCs w:val="24"/>
              </w:rPr>
            </w:pPr>
            <w:r w:rsidRPr="00135C56">
              <w:rPr>
                <w:sz w:val="24"/>
                <w:szCs w:val="24"/>
              </w:rPr>
              <w:t>3 578</w:t>
            </w:r>
          </w:p>
        </w:tc>
      </w:tr>
      <w:tr w:rsidR="00A57F6D" w:rsidRPr="00135C56" w:rsidTr="001006D4">
        <w:tc>
          <w:tcPr>
            <w:tcW w:w="828" w:type="dxa"/>
            <w:tcBorders>
              <w:top w:val="single" w:sz="4" w:space="0" w:color="auto"/>
              <w:left w:val="single" w:sz="4" w:space="0" w:color="auto"/>
              <w:bottom w:val="single" w:sz="4" w:space="0" w:color="auto"/>
              <w:right w:val="single" w:sz="4" w:space="0" w:color="auto"/>
            </w:tcBorders>
            <w:shd w:val="clear" w:color="auto" w:fill="auto"/>
          </w:tcPr>
          <w:p w:rsidR="00A57F6D" w:rsidRPr="00320F21" w:rsidRDefault="00A57F6D" w:rsidP="001006D4">
            <w:pPr>
              <w:jc w:val="center"/>
              <w:rPr>
                <w:sz w:val="24"/>
                <w:szCs w:val="24"/>
              </w:rPr>
            </w:pPr>
            <w:r w:rsidRPr="00320F21">
              <w:rPr>
                <w:sz w:val="24"/>
                <w:szCs w:val="24"/>
              </w:rPr>
              <w:t xml:space="preserve"> </w:t>
            </w:r>
          </w:p>
          <w:p w:rsidR="00A57F6D" w:rsidRDefault="00A57F6D" w:rsidP="001006D4">
            <w:pPr>
              <w:jc w:val="center"/>
              <w:rPr>
                <w:sz w:val="24"/>
                <w:szCs w:val="24"/>
              </w:rPr>
            </w:pPr>
          </w:p>
          <w:p w:rsidR="00A57F6D" w:rsidRDefault="00A57F6D" w:rsidP="001006D4">
            <w:pPr>
              <w:jc w:val="center"/>
              <w:rPr>
                <w:sz w:val="24"/>
                <w:szCs w:val="24"/>
              </w:rPr>
            </w:pPr>
          </w:p>
          <w:p w:rsidR="00A57F6D" w:rsidRPr="00320F21" w:rsidRDefault="00A57F6D" w:rsidP="001006D4">
            <w:pPr>
              <w:jc w:val="center"/>
              <w:rPr>
                <w:sz w:val="24"/>
                <w:szCs w:val="24"/>
              </w:rPr>
            </w:pPr>
            <w:r w:rsidRPr="00320F21">
              <w:rPr>
                <w:sz w:val="24"/>
                <w:szCs w:val="24"/>
              </w:rPr>
              <w:t>2.</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A57F6D" w:rsidRDefault="00A57F6D" w:rsidP="001006D4">
            <w:pPr>
              <w:rPr>
                <w:sz w:val="24"/>
                <w:szCs w:val="24"/>
              </w:rPr>
            </w:pPr>
            <w:r w:rsidRPr="009617CE">
              <w:rPr>
                <w:sz w:val="24"/>
                <w:szCs w:val="24"/>
              </w:rPr>
              <w:t xml:space="preserve">  </w:t>
            </w:r>
          </w:p>
          <w:p w:rsidR="00A57F6D" w:rsidRPr="009617CE" w:rsidRDefault="00A57F6D" w:rsidP="001006D4">
            <w:pPr>
              <w:rPr>
                <w:sz w:val="24"/>
                <w:szCs w:val="24"/>
              </w:rPr>
            </w:pPr>
            <w:r w:rsidRPr="009617CE">
              <w:rPr>
                <w:sz w:val="24"/>
                <w:szCs w:val="24"/>
              </w:rPr>
              <w:t>§51</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bottom"/>
          </w:tcPr>
          <w:p w:rsidR="00A57F6D" w:rsidRDefault="00A57F6D" w:rsidP="001006D4">
            <w:pPr>
              <w:rPr>
                <w:sz w:val="24"/>
                <w:szCs w:val="24"/>
              </w:rPr>
            </w:pPr>
            <w:r w:rsidRPr="00A93075">
              <w:rPr>
                <w:sz w:val="24"/>
                <w:szCs w:val="24"/>
              </w:rPr>
              <w:t>IІ-Отбрана и сигурност</w:t>
            </w:r>
          </w:p>
          <w:p w:rsidR="00A57F6D" w:rsidRDefault="00A57F6D" w:rsidP="001006D4">
            <w:pPr>
              <w:rPr>
                <w:sz w:val="24"/>
                <w:szCs w:val="24"/>
              </w:rPr>
            </w:pPr>
          </w:p>
          <w:p w:rsidR="00A57F6D" w:rsidRPr="001120C4" w:rsidRDefault="00A57F6D" w:rsidP="001006D4">
            <w:pPr>
              <w:rPr>
                <w:color w:val="000000"/>
                <w:lang w:val="ru-RU"/>
              </w:rPr>
            </w:pPr>
          </w:p>
        </w:tc>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A57F6D" w:rsidRPr="00135C56" w:rsidRDefault="00A57F6D" w:rsidP="001006D4">
            <w:pPr>
              <w:rPr>
                <w:color w:val="000000"/>
                <w:sz w:val="24"/>
                <w:szCs w:val="24"/>
              </w:rPr>
            </w:pPr>
            <w:r w:rsidRPr="00135C56">
              <w:rPr>
                <w:color w:val="000000"/>
                <w:sz w:val="24"/>
                <w:szCs w:val="24"/>
              </w:rPr>
              <w:t xml:space="preserve">Доклад за съответствие и строителен надзор за възстановяване на общински път DOB 1196/III-207 - Жегларци -Кочмар/Войниково - Н.Камена-Градница/ </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A57F6D" w:rsidRPr="00135C56" w:rsidRDefault="00A57F6D" w:rsidP="001006D4">
            <w:pPr>
              <w:jc w:val="right"/>
              <w:rPr>
                <w:sz w:val="24"/>
                <w:szCs w:val="24"/>
              </w:rPr>
            </w:pPr>
            <w:r w:rsidRPr="00135C56">
              <w:rPr>
                <w:sz w:val="24"/>
                <w:szCs w:val="24"/>
              </w:rPr>
              <w:t>460</w:t>
            </w:r>
          </w:p>
        </w:tc>
        <w:tc>
          <w:tcPr>
            <w:tcW w:w="993" w:type="dxa"/>
            <w:tcBorders>
              <w:top w:val="single" w:sz="4" w:space="0" w:color="auto"/>
              <w:left w:val="single" w:sz="4" w:space="0" w:color="auto"/>
              <w:bottom w:val="single" w:sz="4" w:space="0" w:color="auto"/>
              <w:right w:val="single" w:sz="4" w:space="0" w:color="auto"/>
            </w:tcBorders>
            <w:vAlign w:val="center"/>
          </w:tcPr>
          <w:p w:rsidR="00A57F6D" w:rsidRPr="00135C56" w:rsidRDefault="00A57F6D" w:rsidP="001006D4">
            <w:pPr>
              <w:jc w:val="right"/>
              <w:rPr>
                <w:sz w:val="24"/>
                <w:szCs w:val="24"/>
              </w:rPr>
            </w:pPr>
            <w:r w:rsidRPr="00135C56">
              <w:rPr>
                <w:sz w:val="24"/>
                <w:szCs w:val="24"/>
              </w:rPr>
              <w:t>460</w:t>
            </w:r>
          </w:p>
        </w:tc>
      </w:tr>
      <w:tr w:rsidR="00A57F6D" w:rsidRPr="00135C56" w:rsidTr="001006D4">
        <w:tc>
          <w:tcPr>
            <w:tcW w:w="828" w:type="dxa"/>
            <w:tcBorders>
              <w:top w:val="single" w:sz="4" w:space="0" w:color="auto"/>
              <w:left w:val="single" w:sz="4" w:space="0" w:color="auto"/>
              <w:bottom w:val="single" w:sz="4" w:space="0" w:color="auto"/>
              <w:right w:val="single" w:sz="4" w:space="0" w:color="auto"/>
            </w:tcBorders>
            <w:shd w:val="clear" w:color="auto" w:fill="auto"/>
          </w:tcPr>
          <w:p w:rsidR="00A57F6D" w:rsidRPr="00320F21" w:rsidRDefault="00A57F6D" w:rsidP="001006D4">
            <w:pPr>
              <w:jc w:val="center"/>
              <w:rPr>
                <w:sz w:val="24"/>
                <w:szCs w:val="24"/>
              </w:rPr>
            </w:pPr>
            <w:r w:rsidRPr="00320F21">
              <w:rPr>
                <w:sz w:val="24"/>
                <w:szCs w:val="24"/>
              </w:rPr>
              <w:t xml:space="preserve"> </w:t>
            </w:r>
          </w:p>
          <w:p w:rsidR="00A57F6D" w:rsidRDefault="00A57F6D" w:rsidP="001006D4">
            <w:pPr>
              <w:jc w:val="center"/>
              <w:rPr>
                <w:sz w:val="24"/>
                <w:szCs w:val="24"/>
              </w:rPr>
            </w:pPr>
          </w:p>
          <w:p w:rsidR="00A57F6D" w:rsidRDefault="00A57F6D" w:rsidP="001006D4">
            <w:pPr>
              <w:jc w:val="center"/>
              <w:rPr>
                <w:sz w:val="24"/>
                <w:szCs w:val="24"/>
              </w:rPr>
            </w:pPr>
          </w:p>
          <w:p w:rsidR="00A57F6D" w:rsidRPr="00320F21" w:rsidRDefault="00A57F6D" w:rsidP="001006D4">
            <w:pPr>
              <w:jc w:val="center"/>
              <w:rPr>
                <w:sz w:val="24"/>
                <w:szCs w:val="24"/>
              </w:rPr>
            </w:pPr>
            <w:r w:rsidRPr="00320F21">
              <w:rPr>
                <w:sz w:val="24"/>
                <w:szCs w:val="24"/>
              </w:rPr>
              <w:t>3.</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A57F6D" w:rsidRDefault="00A57F6D" w:rsidP="001006D4">
            <w:pPr>
              <w:rPr>
                <w:sz w:val="24"/>
                <w:szCs w:val="24"/>
              </w:rPr>
            </w:pPr>
            <w:r w:rsidRPr="009617CE">
              <w:rPr>
                <w:sz w:val="24"/>
                <w:szCs w:val="24"/>
              </w:rPr>
              <w:t xml:space="preserve">  </w:t>
            </w:r>
          </w:p>
          <w:p w:rsidR="00A57F6D" w:rsidRPr="009617CE" w:rsidRDefault="00A57F6D" w:rsidP="001006D4">
            <w:pPr>
              <w:rPr>
                <w:sz w:val="24"/>
                <w:szCs w:val="24"/>
              </w:rPr>
            </w:pPr>
            <w:r w:rsidRPr="009617CE">
              <w:rPr>
                <w:sz w:val="24"/>
                <w:szCs w:val="24"/>
              </w:rPr>
              <w:t>§51</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bottom"/>
          </w:tcPr>
          <w:p w:rsidR="00A57F6D" w:rsidRDefault="00A57F6D" w:rsidP="001006D4">
            <w:pPr>
              <w:rPr>
                <w:sz w:val="24"/>
                <w:szCs w:val="24"/>
              </w:rPr>
            </w:pPr>
            <w:r w:rsidRPr="00A93075">
              <w:rPr>
                <w:sz w:val="24"/>
                <w:szCs w:val="24"/>
              </w:rPr>
              <w:t>IІ-Отбрана и сигурност</w:t>
            </w:r>
          </w:p>
          <w:p w:rsidR="00A57F6D" w:rsidRPr="001120C4" w:rsidRDefault="00A57F6D" w:rsidP="001006D4">
            <w:pPr>
              <w:rPr>
                <w:color w:val="000000"/>
                <w:lang w:val="ru-RU"/>
              </w:rPr>
            </w:pPr>
          </w:p>
        </w:tc>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A57F6D" w:rsidRPr="00135C56" w:rsidRDefault="00A57F6D" w:rsidP="001006D4">
            <w:pPr>
              <w:rPr>
                <w:color w:val="000000"/>
                <w:sz w:val="24"/>
                <w:szCs w:val="24"/>
              </w:rPr>
            </w:pPr>
            <w:r w:rsidRPr="00135C56">
              <w:rPr>
                <w:color w:val="000000"/>
                <w:sz w:val="24"/>
                <w:szCs w:val="24"/>
              </w:rPr>
              <w:t xml:space="preserve">Проектиране и авторски надзор за възстановяване на общински път DOB 1196/III-207 - Жегларци -Кочмар/Войниково - Н.Камена-Градница/ </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A57F6D" w:rsidRPr="00135C56" w:rsidRDefault="00A57F6D" w:rsidP="001006D4">
            <w:pPr>
              <w:jc w:val="right"/>
              <w:rPr>
                <w:sz w:val="24"/>
                <w:szCs w:val="24"/>
              </w:rPr>
            </w:pPr>
            <w:r w:rsidRPr="00135C56">
              <w:rPr>
                <w:sz w:val="24"/>
                <w:szCs w:val="24"/>
              </w:rPr>
              <w:t>1 000</w:t>
            </w:r>
          </w:p>
        </w:tc>
        <w:tc>
          <w:tcPr>
            <w:tcW w:w="993" w:type="dxa"/>
            <w:tcBorders>
              <w:top w:val="single" w:sz="4" w:space="0" w:color="auto"/>
              <w:left w:val="single" w:sz="4" w:space="0" w:color="auto"/>
              <w:bottom w:val="single" w:sz="4" w:space="0" w:color="auto"/>
              <w:right w:val="single" w:sz="4" w:space="0" w:color="auto"/>
            </w:tcBorders>
            <w:vAlign w:val="center"/>
          </w:tcPr>
          <w:p w:rsidR="00A57F6D" w:rsidRPr="00135C56" w:rsidRDefault="00A57F6D" w:rsidP="001006D4">
            <w:pPr>
              <w:jc w:val="right"/>
              <w:rPr>
                <w:sz w:val="24"/>
                <w:szCs w:val="24"/>
              </w:rPr>
            </w:pPr>
            <w:r w:rsidRPr="00135C56">
              <w:rPr>
                <w:sz w:val="24"/>
                <w:szCs w:val="24"/>
              </w:rPr>
              <w:t>1 000</w:t>
            </w:r>
          </w:p>
        </w:tc>
      </w:tr>
      <w:tr w:rsidR="00A57F6D" w:rsidRPr="00135C56" w:rsidTr="001006D4">
        <w:tc>
          <w:tcPr>
            <w:tcW w:w="828" w:type="dxa"/>
            <w:tcBorders>
              <w:top w:val="single" w:sz="4" w:space="0" w:color="auto"/>
              <w:left w:val="single" w:sz="4" w:space="0" w:color="auto"/>
              <w:bottom w:val="single" w:sz="4" w:space="0" w:color="auto"/>
              <w:right w:val="single" w:sz="4" w:space="0" w:color="auto"/>
            </w:tcBorders>
            <w:shd w:val="clear" w:color="auto" w:fill="auto"/>
          </w:tcPr>
          <w:p w:rsidR="00A57F6D" w:rsidRPr="00320F21" w:rsidRDefault="00A57F6D" w:rsidP="001006D4">
            <w:pPr>
              <w:jc w:val="center"/>
              <w:rPr>
                <w:sz w:val="24"/>
                <w:szCs w:val="24"/>
              </w:rPr>
            </w:pPr>
          </w:p>
          <w:p w:rsidR="00A57F6D" w:rsidRPr="00320F21" w:rsidRDefault="00A57F6D" w:rsidP="001006D4">
            <w:pPr>
              <w:jc w:val="center"/>
              <w:rPr>
                <w:sz w:val="24"/>
                <w:szCs w:val="24"/>
              </w:rPr>
            </w:pPr>
            <w:r w:rsidRPr="00320F21">
              <w:rPr>
                <w:sz w:val="24"/>
                <w:szCs w:val="24"/>
              </w:rPr>
              <w:t>4.</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A57F6D" w:rsidRPr="00320F21" w:rsidRDefault="00A57F6D" w:rsidP="001006D4">
            <w:pPr>
              <w:rPr>
                <w:sz w:val="24"/>
                <w:szCs w:val="24"/>
              </w:rPr>
            </w:pPr>
          </w:p>
          <w:p w:rsidR="00A57F6D" w:rsidRPr="00320F21" w:rsidRDefault="00A57F6D" w:rsidP="001006D4">
            <w:pPr>
              <w:rPr>
                <w:sz w:val="24"/>
                <w:szCs w:val="24"/>
              </w:rPr>
            </w:pPr>
            <w:r w:rsidRPr="00320F21">
              <w:rPr>
                <w:sz w:val="24"/>
                <w:szCs w:val="24"/>
              </w:rPr>
              <w:t>§52</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A57F6D" w:rsidRPr="00320F21" w:rsidRDefault="00A57F6D" w:rsidP="001006D4">
            <w:pPr>
              <w:rPr>
                <w:sz w:val="24"/>
                <w:szCs w:val="24"/>
              </w:rPr>
            </w:pPr>
          </w:p>
          <w:p w:rsidR="00A57F6D" w:rsidRPr="00320F21" w:rsidRDefault="00A57F6D" w:rsidP="001006D4">
            <w:pPr>
              <w:rPr>
                <w:sz w:val="24"/>
                <w:szCs w:val="24"/>
              </w:rPr>
            </w:pPr>
            <w:r w:rsidRPr="00320F21">
              <w:rPr>
                <w:sz w:val="24"/>
                <w:szCs w:val="24"/>
              </w:rPr>
              <w:t>III – Образование</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A57F6D" w:rsidRPr="00135C56" w:rsidRDefault="00A57F6D" w:rsidP="001006D4">
            <w:pPr>
              <w:rPr>
                <w:color w:val="000000"/>
                <w:sz w:val="24"/>
                <w:szCs w:val="24"/>
              </w:rPr>
            </w:pPr>
            <w:r w:rsidRPr="00135C56">
              <w:rPr>
                <w:color w:val="000000"/>
                <w:sz w:val="24"/>
                <w:szCs w:val="24"/>
              </w:rPr>
              <w:t>Доставка на конвектомат за ДГ № 3 „Първи юни“ в гр. Тервел – кухня майка</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A57F6D" w:rsidRPr="00135C56" w:rsidRDefault="00A57F6D" w:rsidP="001006D4">
            <w:pPr>
              <w:jc w:val="right"/>
              <w:rPr>
                <w:sz w:val="24"/>
                <w:szCs w:val="24"/>
              </w:rPr>
            </w:pPr>
            <w:r w:rsidRPr="00135C56">
              <w:rPr>
                <w:sz w:val="24"/>
                <w:szCs w:val="24"/>
              </w:rPr>
              <w:t>3 341</w:t>
            </w:r>
          </w:p>
        </w:tc>
        <w:tc>
          <w:tcPr>
            <w:tcW w:w="993" w:type="dxa"/>
            <w:tcBorders>
              <w:top w:val="single" w:sz="4" w:space="0" w:color="auto"/>
              <w:left w:val="single" w:sz="4" w:space="0" w:color="auto"/>
              <w:bottom w:val="single" w:sz="4" w:space="0" w:color="auto"/>
              <w:right w:val="single" w:sz="4" w:space="0" w:color="auto"/>
            </w:tcBorders>
            <w:vAlign w:val="center"/>
          </w:tcPr>
          <w:p w:rsidR="00A57F6D" w:rsidRPr="00135C56" w:rsidRDefault="00A57F6D" w:rsidP="001006D4">
            <w:pPr>
              <w:jc w:val="right"/>
              <w:rPr>
                <w:sz w:val="24"/>
                <w:szCs w:val="24"/>
              </w:rPr>
            </w:pPr>
            <w:r w:rsidRPr="00135C56">
              <w:rPr>
                <w:sz w:val="24"/>
                <w:szCs w:val="24"/>
              </w:rPr>
              <w:t>3 341</w:t>
            </w:r>
          </w:p>
        </w:tc>
      </w:tr>
      <w:tr w:rsidR="00A57F6D" w:rsidRPr="00135C56" w:rsidTr="001006D4">
        <w:trPr>
          <w:trHeight w:val="1167"/>
        </w:trPr>
        <w:tc>
          <w:tcPr>
            <w:tcW w:w="828" w:type="dxa"/>
            <w:tcBorders>
              <w:top w:val="single" w:sz="4" w:space="0" w:color="auto"/>
              <w:left w:val="single" w:sz="4" w:space="0" w:color="auto"/>
              <w:bottom w:val="single" w:sz="4" w:space="0" w:color="auto"/>
              <w:right w:val="single" w:sz="4" w:space="0" w:color="auto"/>
            </w:tcBorders>
            <w:shd w:val="clear" w:color="auto" w:fill="auto"/>
          </w:tcPr>
          <w:p w:rsidR="00A57F6D" w:rsidRDefault="00A57F6D" w:rsidP="001006D4">
            <w:pPr>
              <w:jc w:val="center"/>
              <w:rPr>
                <w:sz w:val="24"/>
                <w:szCs w:val="24"/>
              </w:rPr>
            </w:pPr>
          </w:p>
          <w:p w:rsidR="00A57F6D" w:rsidRDefault="00A57F6D" w:rsidP="001006D4">
            <w:pPr>
              <w:jc w:val="center"/>
              <w:rPr>
                <w:sz w:val="24"/>
                <w:szCs w:val="24"/>
              </w:rPr>
            </w:pPr>
          </w:p>
          <w:p w:rsidR="00A57F6D" w:rsidRPr="00320F21" w:rsidRDefault="00A57F6D" w:rsidP="001006D4">
            <w:pPr>
              <w:jc w:val="center"/>
              <w:rPr>
                <w:sz w:val="24"/>
                <w:szCs w:val="24"/>
              </w:rPr>
            </w:pPr>
            <w:r w:rsidRPr="00320F21">
              <w:rPr>
                <w:sz w:val="24"/>
                <w:szCs w:val="24"/>
              </w:rPr>
              <w:t>5.</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A57F6D" w:rsidRPr="009617CE" w:rsidRDefault="00A57F6D" w:rsidP="001006D4">
            <w:pPr>
              <w:rPr>
                <w:sz w:val="24"/>
                <w:szCs w:val="24"/>
              </w:rPr>
            </w:pPr>
            <w:r w:rsidRPr="00320F21">
              <w:rPr>
                <w:sz w:val="24"/>
                <w:szCs w:val="24"/>
              </w:rPr>
              <w:t>§52</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A57F6D" w:rsidRPr="00651F37" w:rsidRDefault="00A57F6D" w:rsidP="001006D4">
            <w:pPr>
              <w:rPr>
                <w:sz w:val="24"/>
                <w:szCs w:val="24"/>
              </w:rPr>
            </w:pPr>
          </w:p>
          <w:p w:rsidR="00A57F6D" w:rsidRPr="00191A22" w:rsidRDefault="00A57F6D" w:rsidP="001006D4">
            <w:pPr>
              <w:rPr>
                <w:sz w:val="24"/>
                <w:szCs w:val="24"/>
              </w:rPr>
            </w:pPr>
            <w:r>
              <w:rPr>
                <w:sz w:val="24"/>
                <w:szCs w:val="24"/>
              </w:rPr>
              <w:t xml:space="preserve">V-Социално осигуряване, </w:t>
            </w:r>
            <w:r w:rsidRPr="00D36963">
              <w:rPr>
                <w:sz w:val="24"/>
                <w:szCs w:val="24"/>
              </w:rPr>
              <w:t>подпомагане и грижи</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A57F6D" w:rsidRDefault="00A57F6D" w:rsidP="001006D4">
            <w:pPr>
              <w:rPr>
                <w:color w:val="000000"/>
                <w:sz w:val="24"/>
                <w:szCs w:val="24"/>
              </w:rPr>
            </w:pPr>
            <w:r w:rsidRPr="00135C56">
              <w:rPr>
                <w:color w:val="000000"/>
                <w:sz w:val="24"/>
                <w:szCs w:val="24"/>
              </w:rPr>
              <w:t xml:space="preserve">Закупуване на автомобил за разнос на храна за ДСП </w:t>
            </w:r>
            <w:r>
              <w:rPr>
                <w:color w:val="000000"/>
                <w:sz w:val="24"/>
                <w:szCs w:val="24"/>
              </w:rPr>
              <w:t>–</w:t>
            </w:r>
            <w:r w:rsidRPr="00135C56">
              <w:rPr>
                <w:color w:val="000000"/>
                <w:sz w:val="24"/>
                <w:szCs w:val="24"/>
              </w:rPr>
              <w:t xml:space="preserve"> Тервел</w:t>
            </w:r>
          </w:p>
          <w:p w:rsidR="00A57F6D" w:rsidRDefault="00A57F6D" w:rsidP="001006D4">
            <w:pPr>
              <w:rPr>
                <w:color w:val="000000"/>
                <w:sz w:val="24"/>
                <w:szCs w:val="24"/>
              </w:rPr>
            </w:pPr>
          </w:p>
          <w:p w:rsidR="00A57F6D" w:rsidRPr="00135C56" w:rsidRDefault="00A57F6D" w:rsidP="001006D4">
            <w:pPr>
              <w:rPr>
                <w:color w:val="000000"/>
                <w:sz w:val="24"/>
                <w:szCs w:val="24"/>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A57F6D" w:rsidRPr="00135C56" w:rsidRDefault="00A57F6D" w:rsidP="001006D4">
            <w:pPr>
              <w:jc w:val="right"/>
              <w:rPr>
                <w:sz w:val="24"/>
                <w:szCs w:val="24"/>
              </w:rPr>
            </w:pPr>
            <w:r w:rsidRPr="00135C56">
              <w:rPr>
                <w:sz w:val="24"/>
                <w:szCs w:val="24"/>
              </w:rPr>
              <w:t>3 470</w:t>
            </w:r>
          </w:p>
        </w:tc>
        <w:tc>
          <w:tcPr>
            <w:tcW w:w="993" w:type="dxa"/>
            <w:tcBorders>
              <w:top w:val="single" w:sz="4" w:space="0" w:color="auto"/>
              <w:left w:val="single" w:sz="4" w:space="0" w:color="auto"/>
              <w:bottom w:val="single" w:sz="4" w:space="0" w:color="auto"/>
              <w:right w:val="single" w:sz="4" w:space="0" w:color="auto"/>
            </w:tcBorders>
            <w:vAlign w:val="center"/>
          </w:tcPr>
          <w:p w:rsidR="00A57F6D" w:rsidRPr="00135C56" w:rsidRDefault="00A57F6D" w:rsidP="001006D4">
            <w:pPr>
              <w:jc w:val="right"/>
              <w:rPr>
                <w:sz w:val="24"/>
                <w:szCs w:val="24"/>
              </w:rPr>
            </w:pPr>
            <w:r w:rsidRPr="00135C56">
              <w:rPr>
                <w:sz w:val="24"/>
                <w:szCs w:val="24"/>
              </w:rPr>
              <w:t>3 470</w:t>
            </w:r>
          </w:p>
        </w:tc>
      </w:tr>
      <w:tr w:rsidR="00A57F6D" w:rsidRPr="00135C56" w:rsidTr="001006D4">
        <w:tc>
          <w:tcPr>
            <w:tcW w:w="828" w:type="dxa"/>
            <w:tcBorders>
              <w:top w:val="single" w:sz="4" w:space="0" w:color="auto"/>
              <w:left w:val="single" w:sz="4" w:space="0" w:color="auto"/>
              <w:bottom w:val="single" w:sz="4" w:space="0" w:color="auto"/>
              <w:right w:val="single" w:sz="4" w:space="0" w:color="auto"/>
            </w:tcBorders>
            <w:shd w:val="clear" w:color="auto" w:fill="auto"/>
          </w:tcPr>
          <w:p w:rsidR="00A57F6D" w:rsidRPr="004F4BC7" w:rsidRDefault="00A57F6D" w:rsidP="001006D4">
            <w:pPr>
              <w:jc w:val="center"/>
              <w:rPr>
                <w:sz w:val="24"/>
                <w:szCs w:val="24"/>
              </w:rPr>
            </w:pPr>
          </w:p>
          <w:p w:rsidR="00A57F6D" w:rsidRPr="004F4BC7" w:rsidRDefault="00A57F6D" w:rsidP="001006D4">
            <w:pPr>
              <w:jc w:val="center"/>
              <w:rPr>
                <w:sz w:val="24"/>
                <w:szCs w:val="24"/>
              </w:rPr>
            </w:pPr>
            <w:r w:rsidRPr="004F4BC7">
              <w:rPr>
                <w:sz w:val="24"/>
                <w:szCs w:val="24"/>
              </w:rPr>
              <w:t>6.</w:t>
            </w:r>
          </w:p>
        </w:tc>
        <w:tc>
          <w:tcPr>
            <w:tcW w:w="840" w:type="dxa"/>
            <w:tcBorders>
              <w:top w:val="single" w:sz="4" w:space="0" w:color="auto"/>
              <w:left w:val="single" w:sz="4" w:space="0" w:color="auto"/>
              <w:bottom w:val="single" w:sz="4" w:space="0" w:color="auto"/>
              <w:right w:val="single" w:sz="4" w:space="0" w:color="auto"/>
            </w:tcBorders>
            <w:shd w:val="clear" w:color="auto" w:fill="auto"/>
          </w:tcPr>
          <w:p w:rsidR="00A57F6D" w:rsidRPr="00651F37" w:rsidRDefault="00A57F6D" w:rsidP="001006D4">
            <w:pPr>
              <w:jc w:val="center"/>
              <w:rPr>
                <w:sz w:val="24"/>
                <w:szCs w:val="24"/>
              </w:rPr>
            </w:pPr>
          </w:p>
          <w:p w:rsidR="00A57F6D" w:rsidRPr="00651F37" w:rsidRDefault="00A57F6D" w:rsidP="001006D4">
            <w:r w:rsidRPr="00651F37">
              <w:rPr>
                <w:sz w:val="24"/>
                <w:szCs w:val="24"/>
              </w:rPr>
              <w:t>§51</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A57F6D" w:rsidRPr="00651F37" w:rsidRDefault="00A57F6D" w:rsidP="001006D4">
            <w:pPr>
              <w:rPr>
                <w:sz w:val="24"/>
                <w:szCs w:val="24"/>
              </w:rPr>
            </w:pPr>
          </w:p>
          <w:p w:rsidR="00A57F6D" w:rsidRPr="00651F37" w:rsidRDefault="00A57F6D" w:rsidP="001006D4">
            <w:r w:rsidRPr="00651F37">
              <w:rPr>
                <w:sz w:val="24"/>
                <w:szCs w:val="24"/>
              </w:rPr>
              <w:t>VІ-ЖСБКСООС</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A57F6D" w:rsidRPr="00135C56" w:rsidRDefault="00A57F6D" w:rsidP="001006D4">
            <w:pPr>
              <w:rPr>
                <w:color w:val="000000"/>
                <w:sz w:val="24"/>
                <w:szCs w:val="24"/>
              </w:rPr>
            </w:pPr>
            <w:r w:rsidRPr="00135C56">
              <w:rPr>
                <w:color w:val="000000"/>
                <w:sz w:val="24"/>
                <w:szCs w:val="24"/>
              </w:rPr>
              <w:t>Проектиране и авторски надзор за основен ремонт на улица 1-ва с. Градница</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A57F6D" w:rsidRPr="00135C56" w:rsidRDefault="00A57F6D" w:rsidP="001006D4">
            <w:pPr>
              <w:jc w:val="right"/>
              <w:rPr>
                <w:sz w:val="24"/>
                <w:szCs w:val="24"/>
              </w:rPr>
            </w:pPr>
            <w:r w:rsidRPr="00135C56">
              <w:rPr>
                <w:sz w:val="24"/>
                <w:szCs w:val="24"/>
              </w:rPr>
              <w:t>480</w:t>
            </w:r>
          </w:p>
        </w:tc>
        <w:tc>
          <w:tcPr>
            <w:tcW w:w="993" w:type="dxa"/>
            <w:tcBorders>
              <w:top w:val="single" w:sz="4" w:space="0" w:color="auto"/>
              <w:left w:val="single" w:sz="4" w:space="0" w:color="auto"/>
              <w:bottom w:val="single" w:sz="4" w:space="0" w:color="auto"/>
              <w:right w:val="single" w:sz="4" w:space="0" w:color="auto"/>
            </w:tcBorders>
            <w:vAlign w:val="center"/>
          </w:tcPr>
          <w:p w:rsidR="00A57F6D" w:rsidRPr="00135C56" w:rsidRDefault="00A57F6D" w:rsidP="001006D4">
            <w:pPr>
              <w:jc w:val="right"/>
              <w:rPr>
                <w:sz w:val="24"/>
                <w:szCs w:val="24"/>
              </w:rPr>
            </w:pPr>
            <w:r w:rsidRPr="00135C56">
              <w:rPr>
                <w:sz w:val="24"/>
                <w:szCs w:val="24"/>
              </w:rPr>
              <w:t>480</w:t>
            </w:r>
          </w:p>
        </w:tc>
      </w:tr>
      <w:tr w:rsidR="00A57F6D" w:rsidRPr="00135C56" w:rsidTr="001006D4">
        <w:tc>
          <w:tcPr>
            <w:tcW w:w="828" w:type="dxa"/>
            <w:tcBorders>
              <w:top w:val="single" w:sz="4" w:space="0" w:color="auto"/>
              <w:left w:val="single" w:sz="4" w:space="0" w:color="auto"/>
              <w:bottom w:val="single" w:sz="4" w:space="0" w:color="auto"/>
              <w:right w:val="single" w:sz="4" w:space="0" w:color="auto"/>
            </w:tcBorders>
            <w:shd w:val="clear" w:color="auto" w:fill="auto"/>
          </w:tcPr>
          <w:p w:rsidR="00A57F6D" w:rsidRPr="004F4BC7" w:rsidRDefault="00A57F6D" w:rsidP="001006D4">
            <w:pPr>
              <w:jc w:val="center"/>
              <w:rPr>
                <w:sz w:val="24"/>
                <w:szCs w:val="24"/>
              </w:rPr>
            </w:pPr>
          </w:p>
          <w:p w:rsidR="00A57F6D" w:rsidRPr="004F4BC7" w:rsidRDefault="00A57F6D" w:rsidP="001006D4">
            <w:pPr>
              <w:jc w:val="center"/>
              <w:rPr>
                <w:sz w:val="24"/>
                <w:szCs w:val="24"/>
              </w:rPr>
            </w:pPr>
            <w:r w:rsidRPr="004F4BC7">
              <w:rPr>
                <w:sz w:val="24"/>
                <w:szCs w:val="24"/>
              </w:rPr>
              <w:t>7.</w:t>
            </w:r>
          </w:p>
        </w:tc>
        <w:tc>
          <w:tcPr>
            <w:tcW w:w="840" w:type="dxa"/>
            <w:tcBorders>
              <w:top w:val="single" w:sz="4" w:space="0" w:color="auto"/>
              <w:left w:val="single" w:sz="4" w:space="0" w:color="auto"/>
              <w:bottom w:val="single" w:sz="4" w:space="0" w:color="auto"/>
              <w:right w:val="single" w:sz="4" w:space="0" w:color="auto"/>
            </w:tcBorders>
            <w:shd w:val="clear" w:color="auto" w:fill="auto"/>
          </w:tcPr>
          <w:p w:rsidR="00A57F6D" w:rsidRPr="00651F37" w:rsidRDefault="00A57F6D" w:rsidP="001006D4">
            <w:pPr>
              <w:jc w:val="center"/>
              <w:rPr>
                <w:sz w:val="24"/>
                <w:szCs w:val="24"/>
              </w:rPr>
            </w:pPr>
          </w:p>
          <w:p w:rsidR="00A57F6D" w:rsidRPr="00651F37" w:rsidRDefault="00A57F6D" w:rsidP="001006D4">
            <w:r w:rsidRPr="00651F37">
              <w:rPr>
                <w:sz w:val="24"/>
                <w:szCs w:val="24"/>
              </w:rPr>
              <w:t>§51</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A57F6D" w:rsidRPr="00651F37" w:rsidRDefault="00A57F6D" w:rsidP="001006D4">
            <w:pPr>
              <w:rPr>
                <w:sz w:val="24"/>
                <w:szCs w:val="24"/>
              </w:rPr>
            </w:pPr>
          </w:p>
          <w:p w:rsidR="00A57F6D" w:rsidRPr="00651F37" w:rsidRDefault="00A57F6D" w:rsidP="001006D4">
            <w:r w:rsidRPr="00651F37">
              <w:rPr>
                <w:sz w:val="24"/>
                <w:szCs w:val="24"/>
              </w:rPr>
              <w:t>VІ-ЖСБКСООС</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A57F6D" w:rsidRPr="00135C56" w:rsidRDefault="00A57F6D" w:rsidP="001006D4">
            <w:pPr>
              <w:rPr>
                <w:color w:val="000000"/>
                <w:sz w:val="24"/>
                <w:szCs w:val="24"/>
              </w:rPr>
            </w:pPr>
            <w:r w:rsidRPr="00135C56">
              <w:rPr>
                <w:color w:val="000000"/>
                <w:sz w:val="24"/>
                <w:szCs w:val="24"/>
              </w:rPr>
              <w:t xml:space="preserve">Доклад за съответствие и строителен надзор за изпълнение на основен </w:t>
            </w:r>
            <w:r w:rsidRPr="00135C56">
              <w:rPr>
                <w:color w:val="000000"/>
                <w:sz w:val="24"/>
                <w:szCs w:val="24"/>
              </w:rPr>
              <w:br/>
              <w:t>ремонт на улица 1-ва с. Градница</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A57F6D" w:rsidRPr="00135C56" w:rsidRDefault="00A57F6D" w:rsidP="001006D4">
            <w:pPr>
              <w:jc w:val="right"/>
              <w:rPr>
                <w:sz w:val="24"/>
                <w:szCs w:val="24"/>
              </w:rPr>
            </w:pPr>
            <w:r w:rsidRPr="00135C56">
              <w:rPr>
                <w:sz w:val="24"/>
                <w:szCs w:val="24"/>
              </w:rPr>
              <w:t>1 800</w:t>
            </w:r>
          </w:p>
        </w:tc>
        <w:tc>
          <w:tcPr>
            <w:tcW w:w="993" w:type="dxa"/>
            <w:tcBorders>
              <w:top w:val="single" w:sz="4" w:space="0" w:color="auto"/>
              <w:left w:val="single" w:sz="4" w:space="0" w:color="auto"/>
              <w:bottom w:val="single" w:sz="4" w:space="0" w:color="auto"/>
              <w:right w:val="single" w:sz="4" w:space="0" w:color="auto"/>
            </w:tcBorders>
            <w:vAlign w:val="center"/>
          </w:tcPr>
          <w:p w:rsidR="00A57F6D" w:rsidRPr="00135C56" w:rsidRDefault="00A57F6D" w:rsidP="001006D4">
            <w:pPr>
              <w:jc w:val="right"/>
              <w:rPr>
                <w:sz w:val="24"/>
                <w:szCs w:val="24"/>
              </w:rPr>
            </w:pPr>
            <w:r w:rsidRPr="00135C56">
              <w:rPr>
                <w:sz w:val="24"/>
                <w:szCs w:val="24"/>
              </w:rPr>
              <w:t>1 800</w:t>
            </w:r>
          </w:p>
        </w:tc>
      </w:tr>
      <w:tr w:rsidR="00A57F6D" w:rsidRPr="00135C56" w:rsidTr="001006D4">
        <w:tc>
          <w:tcPr>
            <w:tcW w:w="828" w:type="dxa"/>
            <w:tcBorders>
              <w:top w:val="single" w:sz="4" w:space="0" w:color="auto"/>
              <w:left w:val="single" w:sz="4" w:space="0" w:color="auto"/>
              <w:bottom w:val="single" w:sz="4" w:space="0" w:color="auto"/>
              <w:right w:val="single" w:sz="4" w:space="0" w:color="auto"/>
            </w:tcBorders>
            <w:shd w:val="clear" w:color="auto" w:fill="auto"/>
          </w:tcPr>
          <w:p w:rsidR="00A57F6D" w:rsidRPr="009617CE" w:rsidRDefault="00A57F6D" w:rsidP="001006D4">
            <w:pPr>
              <w:jc w:val="center"/>
              <w:rPr>
                <w:sz w:val="24"/>
                <w:szCs w:val="24"/>
              </w:rPr>
            </w:pPr>
          </w:p>
          <w:p w:rsidR="00A57F6D" w:rsidRPr="009617CE" w:rsidRDefault="00A57F6D" w:rsidP="001006D4">
            <w:pPr>
              <w:jc w:val="center"/>
              <w:rPr>
                <w:sz w:val="24"/>
                <w:szCs w:val="24"/>
              </w:rPr>
            </w:pPr>
          </w:p>
          <w:p w:rsidR="00A57F6D" w:rsidRPr="009617CE" w:rsidRDefault="00A57F6D" w:rsidP="001006D4">
            <w:pPr>
              <w:jc w:val="center"/>
              <w:rPr>
                <w:sz w:val="24"/>
                <w:szCs w:val="24"/>
              </w:rPr>
            </w:pPr>
            <w:r w:rsidRPr="009617CE">
              <w:rPr>
                <w:sz w:val="24"/>
                <w:szCs w:val="24"/>
              </w:rPr>
              <w:t>8.</w:t>
            </w:r>
          </w:p>
        </w:tc>
        <w:tc>
          <w:tcPr>
            <w:tcW w:w="840" w:type="dxa"/>
            <w:tcBorders>
              <w:top w:val="single" w:sz="4" w:space="0" w:color="auto"/>
              <w:left w:val="single" w:sz="4" w:space="0" w:color="auto"/>
              <w:bottom w:val="single" w:sz="4" w:space="0" w:color="auto"/>
              <w:right w:val="single" w:sz="4" w:space="0" w:color="auto"/>
            </w:tcBorders>
            <w:shd w:val="clear" w:color="auto" w:fill="auto"/>
          </w:tcPr>
          <w:p w:rsidR="00A57F6D" w:rsidRPr="00651F37" w:rsidRDefault="00A57F6D" w:rsidP="001006D4">
            <w:pPr>
              <w:jc w:val="center"/>
              <w:rPr>
                <w:sz w:val="24"/>
                <w:szCs w:val="24"/>
              </w:rPr>
            </w:pPr>
          </w:p>
          <w:p w:rsidR="00A57F6D" w:rsidRPr="00651F37" w:rsidRDefault="00A57F6D" w:rsidP="001006D4">
            <w:r w:rsidRPr="00651F37">
              <w:rPr>
                <w:sz w:val="24"/>
                <w:szCs w:val="24"/>
              </w:rPr>
              <w:t>§5</w:t>
            </w:r>
            <w:r>
              <w:rPr>
                <w:sz w:val="24"/>
                <w:szCs w:val="24"/>
              </w:rPr>
              <w:t>2</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A57F6D" w:rsidRPr="00651F37" w:rsidRDefault="00A57F6D" w:rsidP="001006D4">
            <w:pPr>
              <w:rPr>
                <w:sz w:val="24"/>
                <w:szCs w:val="24"/>
              </w:rPr>
            </w:pPr>
          </w:p>
          <w:p w:rsidR="00A57F6D" w:rsidRPr="00651F37" w:rsidRDefault="00A57F6D" w:rsidP="001006D4">
            <w:r w:rsidRPr="00651F37">
              <w:rPr>
                <w:sz w:val="24"/>
                <w:szCs w:val="24"/>
              </w:rPr>
              <w:t>VІ-ЖСБКСООС</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A57F6D" w:rsidRPr="00135C56" w:rsidRDefault="00A57F6D" w:rsidP="001006D4">
            <w:pPr>
              <w:rPr>
                <w:color w:val="000000"/>
                <w:sz w:val="24"/>
                <w:szCs w:val="24"/>
              </w:rPr>
            </w:pPr>
            <w:r w:rsidRPr="00135C56">
              <w:rPr>
                <w:color w:val="000000"/>
                <w:sz w:val="24"/>
                <w:szCs w:val="24"/>
              </w:rPr>
              <w:t xml:space="preserve">Проектиране и ав.надзор на ВиК канализация за новообразувани улици „Братя Миладинови“  и 232-ОТ 231-ОТ 231-ОТ 232 в гр. Тервел </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A57F6D" w:rsidRPr="00135C56" w:rsidRDefault="00A57F6D" w:rsidP="001006D4">
            <w:pPr>
              <w:jc w:val="right"/>
              <w:rPr>
                <w:sz w:val="24"/>
                <w:szCs w:val="24"/>
              </w:rPr>
            </w:pPr>
            <w:r w:rsidRPr="00135C56">
              <w:rPr>
                <w:sz w:val="24"/>
                <w:szCs w:val="24"/>
              </w:rPr>
              <w:t>3 680</w:t>
            </w:r>
          </w:p>
        </w:tc>
        <w:tc>
          <w:tcPr>
            <w:tcW w:w="993" w:type="dxa"/>
            <w:tcBorders>
              <w:top w:val="single" w:sz="4" w:space="0" w:color="auto"/>
              <w:left w:val="single" w:sz="4" w:space="0" w:color="auto"/>
              <w:bottom w:val="single" w:sz="4" w:space="0" w:color="auto"/>
              <w:right w:val="single" w:sz="4" w:space="0" w:color="auto"/>
            </w:tcBorders>
            <w:vAlign w:val="center"/>
          </w:tcPr>
          <w:p w:rsidR="00A57F6D" w:rsidRPr="00135C56" w:rsidRDefault="00A57F6D" w:rsidP="001006D4">
            <w:pPr>
              <w:jc w:val="right"/>
              <w:rPr>
                <w:sz w:val="24"/>
                <w:szCs w:val="24"/>
              </w:rPr>
            </w:pPr>
            <w:r w:rsidRPr="00135C56">
              <w:rPr>
                <w:sz w:val="24"/>
                <w:szCs w:val="24"/>
              </w:rPr>
              <w:t>3 680</w:t>
            </w:r>
          </w:p>
        </w:tc>
      </w:tr>
      <w:tr w:rsidR="00A57F6D" w:rsidRPr="00135C56" w:rsidTr="001006D4">
        <w:tc>
          <w:tcPr>
            <w:tcW w:w="828" w:type="dxa"/>
            <w:tcBorders>
              <w:top w:val="single" w:sz="4" w:space="0" w:color="auto"/>
              <w:left w:val="single" w:sz="4" w:space="0" w:color="auto"/>
              <w:bottom w:val="single" w:sz="4" w:space="0" w:color="auto"/>
              <w:right w:val="single" w:sz="4" w:space="0" w:color="auto"/>
            </w:tcBorders>
            <w:shd w:val="clear" w:color="auto" w:fill="auto"/>
          </w:tcPr>
          <w:p w:rsidR="00A57F6D" w:rsidRPr="009617CE" w:rsidRDefault="00A57F6D" w:rsidP="001006D4">
            <w:pPr>
              <w:jc w:val="center"/>
              <w:rPr>
                <w:sz w:val="24"/>
                <w:szCs w:val="24"/>
              </w:rPr>
            </w:pPr>
          </w:p>
          <w:p w:rsidR="00A57F6D" w:rsidRPr="009617CE" w:rsidRDefault="00A57F6D" w:rsidP="001006D4">
            <w:pPr>
              <w:rPr>
                <w:sz w:val="24"/>
                <w:szCs w:val="24"/>
              </w:rPr>
            </w:pPr>
            <w:r w:rsidRPr="009617CE">
              <w:rPr>
                <w:sz w:val="24"/>
                <w:szCs w:val="24"/>
              </w:rPr>
              <w:t xml:space="preserve">   9.</w:t>
            </w:r>
          </w:p>
        </w:tc>
        <w:tc>
          <w:tcPr>
            <w:tcW w:w="840" w:type="dxa"/>
            <w:tcBorders>
              <w:top w:val="single" w:sz="4" w:space="0" w:color="auto"/>
              <w:left w:val="single" w:sz="4" w:space="0" w:color="auto"/>
              <w:bottom w:val="single" w:sz="4" w:space="0" w:color="auto"/>
              <w:right w:val="single" w:sz="4" w:space="0" w:color="auto"/>
            </w:tcBorders>
            <w:shd w:val="clear" w:color="auto" w:fill="auto"/>
          </w:tcPr>
          <w:p w:rsidR="00A57F6D" w:rsidRPr="00651F37" w:rsidRDefault="00A57F6D" w:rsidP="001006D4">
            <w:pPr>
              <w:jc w:val="center"/>
              <w:rPr>
                <w:sz w:val="24"/>
                <w:szCs w:val="24"/>
              </w:rPr>
            </w:pPr>
          </w:p>
          <w:p w:rsidR="00A57F6D" w:rsidRPr="00651F37" w:rsidRDefault="00A57F6D" w:rsidP="001006D4">
            <w:r w:rsidRPr="00651F37">
              <w:rPr>
                <w:sz w:val="24"/>
                <w:szCs w:val="24"/>
              </w:rPr>
              <w:t>§5</w:t>
            </w:r>
            <w:r>
              <w:rPr>
                <w:sz w:val="24"/>
                <w:szCs w:val="24"/>
              </w:rPr>
              <w:t>2</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A57F6D" w:rsidRPr="00651F37" w:rsidRDefault="00A57F6D" w:rsidP="001006D4">
            <w:pPr>
              <w:rPr>
                <w:sz w:val="24"/>
                <w:szCs w:val="24"/>
              </w:rPr>
            </w:pPr>
          </w:p>
          <w:p w:rsidR="00A57F6D" w:rsidRPr="00651F37" w:rsidRDefault="00A57F6D" w:rsidP="001006D4">
            <w:r w:rsidRPr="00651F37">
              <w:rPr>
                <w:sz w:val="24"/>
                <w:szCs w:val="24"/>
              </w:rPr>
              <w:t>VІ-ЖСБКСООС</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A57F6D" w:rsidRPr="00135C56" w:rsidRDefault="00A57F6D" w:rsidP="001006D4">
            <w:pPr>
              <w:rPr>
                <w:color w:val="000000"/>
                <w:sz w:val="24"/>
                <w:szCs w:val="24"/>
              </w:rPr>
            </w:pPr>
            <w:r w:rsidRPr="00135C56">
              <w:rPr>
                <w:color w:val="000000"/>
                <w:sz w:val="24"/>
                <w:szCs w:val="24"/>
              </w:rPr>
              <w:t xml:space="preserve">Проектиране и ав.надзор на улична настилка за новообразувани улици „Братя Миладинови“  и 232-ОТ 231-ОТ 231-ОТ 232 в гр. Тервел </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A57F6D" w:rsidRPr="00135C56" w:rsidRDefault="00A57F6D" w:rsidP="001006D4">
            <w:pPr>
              <w:jc w:val="right"/>
              <w:rPr>
                <w:sz w:val="24"/>
                <w:szCs w:val="24"/>
              </w:rPr>
            </w:pPr>
            <w:r w:rsidRPr="00135C56">
              <w:rPr>
                <w:sz w:val="24"/>
                <w:szCs w:val="24"/>
              </w:rPr>
              <w:t>4 240</w:t>
            </w:r>
          </w:p>
        </w:tc>
        <w:tc>
          <w:tcPr>
            <w:tcW w:w="993" w:type="dxa"/>
            <w:tcBorders>
              <w:top w:val="single" w:sz="4" w:space="0" w:color="auto"/>
              <w:left w:val="single" w:sz="4" w:space="0" w:color="auto"/>
              <w:bottom w:val="single" w:sz="4" w:space="0" w:color="auto"/>
              <w:right w:val="single" w:sz="4" w:space="0" w:color="auto"/>
            </w:tcBorders>
            <w:vAlign w:val="center"/>
          </w:tcPr>
          <w:p w:rsidR="00A57F6D" w:rsidRPr="00135C56" w:rsidRDefault="00A57F6D" w:rsidP="001006D4">
            <w:pPr>
              <w:jc w:val="right"/>
              <w:rPr>
                <w:sz w:val="24"/>
                <w:szCs w:val="24"/>
              </w:rPr>
            </w:pPr>
            <w:r w:rsidRPr="00135C56">
              <w:rPr>
                <w:sz w:val="24"/>
                <w:szCs w:val="24"/>
              </w:rPr>
              <w:t>4 240</w:t>
            </w:r>
          </w:p>
        </w:tc>
      </w:tr>
      <w:tr w:rsidR="00A57F6D" w:rsidRPr="009617CE" w:rsidTr="001006D4">
        <w:trPr>
          <w:trHeight w:val="526"/>
        </w:trPr>
        <w:tc>
          <w:tcPr>
            <w:tcW w:w="7905" w:type="dxa"/>
            <w:gridSpan w:val="4"/>
            <w:tcBorders>
              <w:top w:val="single" w:sz="4" w:space="0" w:color="auto"/>
              <w:left w:val="single" w:sz="4" w:space="0" w:color="auto"/>
              <w:bottom w:val="single" w:sz="4" w:space="0" w:color="auto"/>
              <w:right w:val="single" w:sz="4" w:space="0" w:color="auto"/>
            </w:tcBorders>
            <w:shd w:val="clear" w:color="auto" w:fill="auto"/>
          </w:tcPr>
          <w:p w:rsidR="00A57F6D" w:rsidRPr="009617CE" w:rsidRDefault="00A57F6D" w:rsidP="001006D4"/>
          <w:p w:rsidR="00A57F6D" w:rsidRPr="009617CE" w:rsidRDefault="00A57F6D" w:rsidP="001006D4">
            <w:pPr>
              <w:rPr>
                <w:b/>
                <w:sz w:val="24"/>
                <w:szCs w:val="24"/>
              </w:rPr>
            </w:pPr>
            <w:r w:rsidRPr="009617CE">
              <w:rPr>
                <w:b/>
                <w:sz w:val="24"/>
                <w:szCs w:val="24"/>
              </w:rPr>
              <w:t xml:space="preserve">                             Общо остатък от целева субсидия за КР за 202</w:t>
            </w:r>
            <w:r>
              <w:rPr>
                <w:b/>
                <w:sz w:val="24"/>
                <w:szCs w:val="24"/>
              </w:rPr>
              <w:t>1</w:t>
            </w:r>
            <w:r w:rsidRPr="009617CE">
              <w:rPr>
                <w:b/>
                <w:sz w:val="24"/>
                <w:szCs w:val="24"/>
              </w:rPr>
              <w:t xml:space="preserve"> г. :</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A57F6D" w:rsidRDefault="00A57F6D" w:rsidP="001006D4">
            <w:pPr>
              <w:jc w:val="right"/>
              <w:rPr>
                <w:b/>
                <w:sz w:val="24"/>
                <w:szCs w:val="24"/>
              </w:rPr>
            </w:pPr>
          </w:p>
          <w:p w:rsidR="00A57F6D" w:rsidRPr="009617CE" w:rsidRDefault="00A57F6D" w:rsidP="001006D4">
            <w:pPr>
              <w:jc w:val="right"/>
              <w:rPr>
                <w:b/>
                <w:sz w:val="24"/>
                <w:szCs w:val="24"/>
              </w:rPr>
            </w:pPr>
            <w:r>
              <w:rPr>
                <w:b/>
                <w:sz w:val="24"/>
                <w:szCs w:val="24"/>
              </w:rPr>
              <w:t>22 049</w:t>
            </w:r>
          </w:p>
        </w:tc>
        <w:tc>
          <w:tcPr>
            <w:tcW w:w="993" w:type="dxa"/>
            <w:tcBorders>
              <w:top w:val="single" w:sz="4" w:space="0" w:color="auto"/>
              <w:left w:val="single" w:sz="4" w:space="0" w:color="auto"/>
              <w:bottom w:val="single" w:sz="4" w:space="0" w:color="auto"/>
              <w:right w:val="single" w:sz="4" w:space="0" w:color="auto"/>
            </w:tcBorders>
          </w:tcPr>
          <w:p w:rsidR="00A57F6D" w:rsidRDefault="00A57F6D" w:rsidP="001006D4">
            <w:pPr>
              <w:jc w:val="right"/>
              <w:rPr>
                <w:b/>
                <w:sz w:val="24"/>
                <w:szCs w:val="24"/>
              </w:rPr>
            </w:pPr>
          </w:p>
          <w:p w:rsidR="00A57F6D" w:rsidRDefault="00A57F6D" w:rsidP="001006D4">
            <w:pPr>
              <w:jc w:val="right"/>
              <w:rPr>
                <w:b/>
                <w:sz w:val="24"/>
                <w:szCs w:val="24"/>
              </w:rPr>
            </w:pPr>
            <w:r>
              <w:rPr>
                <w:b/>
                <w:sz w:val="24"/>
                <w:szCs w:val="24"/>
              </w:rPr>
              <w:t>22 049</w:t>
            </w:r>
          </w:p>
        </w:tc>
      </w:tr>
    </w:tbl>
    <w:p w:rsidR="00A57F6D" w:rsidRPr="00353D3B" w:rsidRDefault="00A57F6D" w:rsidP="00A57F6D">
      <w:pPr>
        <w:rPr>
          <w:b/>
          <w:sz w:val="24"/>
          <w:szCs w:val="24"/>
        </w:rPr>
      </w:pPr>
    </w:p>
    <w:p w:rsidR="00A57F6D" w:rsidRPr="00651F37" w:rsidRDefault="00A57F6D" w:rsidP="00A57F6D">
      <w:pPr>
        <w:rPr>
          <w:b/>
          <w:sz w:val="24"/>
          <w:szCs w:val="24"/>
        </w:rPr>
      </w:pPr>
      <w:r w:rsidRPr="00651F37">
        <w:rPr>
          <w:b/>
          <w:sz w:val="24"/>
          <w:szCs w:val="24"/>
        </w:rPr>
        <w:t>3. Разпределение на КР, които ще се финансират чрез § 40-00 –  постъпления от продажба на общински нефинансови активи и др.со</w:t>
      </w:r>
      <w:r>
        <w:rPr>
          <w:b/>
          <w:sz w:val="24"/>
          <w:szCs w:val="24"/>
        </w:rPr>
        <w:t>бствени бюджетни средства за КР, в това число от преходен остатък от 2021 г.</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71"/>
        <w:gridCol w:w="797"/>
        <w:gridCol w:w="1900"/>
        <w:gridCol w:w="4078"/>
        <w:gridCol w:w="1351"/>
        <w:gridCol w:w="1276"/>
      </w:tblGrid>
      <w:tr w:rsidR="00A57F6D" w:rsidRPr="00651F37" w:rsidTr="001006D4">
        <w:trPr>
          <w:trHeight w:val="435"/>
        </w:trPr>
        <w:tc>
          <w:tcPr>
            <w:tcW w:w="771" w:type="dxa"/>
            <w:vMerge w:val="restart"/>
            <w:tcBorders>
              <w:top w:val="single" w:sz="4" w:space="0" w:color="auto"/>
              <w:left w:val="single" w:sz="4" w:space="0" w:color="auto"/>
              <w:right w:val="single" w:sz="4" w:space="0" w:color="auto"/>
            </w:tcBorders>
            <w:shd w:val="clear" w:color="auto" w:fill="auto"/>
          </w:tcPr>
          <w:p w:rsidR="00A57F6D" w:rsidRPr="00651F37" w:rsidRDefault="00A57F6D" w:rsidP="001006D4">
            <w:pPr>
              <w:jc w:val="center"/>
              <w:rPr>
                <w:b/>
                <w:sz w:val="24"/>
                <w:szCs w:val="24"/>
              </w:rPr>
            </w:pPr>
            <w:r w:rsidRPr="00651F37">
              <w:rPr>
                <w:sz w:val="24"/>
                <w:szCs w:val="24"/>
              </w:rPr>
              <w:t xml:space="preserve"> </w:t>
            </w:r>
            <w:r w:rsidRPr="00651F37">
              <w:rPr>
                <w:b/>
                <w:sz w:val="24"/>
                <w:szCs w:val="24"/>
              </w:rPr>
              <w:t>№ по ред</w:t>
            </w:r>
          </w:p>
        </w:tc>
        <w:tc>
          <w:tcPr>
            <w:tcW w:w="797" w:type="dxa"/>
            <w:vMerge w:val="restart"/>
            <w:tcBorders>
              <w:top w:val="single" w:sz="4" w:space="0" w:color="auto"/>
              <w:left w:val="single" w:sz="4" w:space="0" w:color="auto"/>
              <w:right w:val="single" w:sz="4" w:space="0" w:color="auto"/>
            </w:tcBorders>
            <w:shd w:val="clear" w:color="auto" w:fill="auto"/>
          </w:tcPr>
          <w:p w:rsidR="00A57F6D" w:rsidRPr="00651F37" w:rsidRDefault="00A57F6D" w:rsidP="001006D4">
            <w:pPr>
              <w:jc w:val="center"/>
              <w:rPr>
                <w:b/>
                <w:sz w:val="24"/>
                <w:szCs w:val="24"/>
              </w:rPr>
            </w:pPr>
            <w:r w:rsidRPr="00651F37">
              <w:rPr>
                <w:b/>
                <w:sz w:val="24"/>
                <w:szCs w:val="24"/>
              </w:rPr>
              <w:t>§</w:t>
            </w:r>
          </w:p>
        </w:tc>
        <w:tc>
          <w:tcPr>
            <w:tcW w:w="1900" w:type="dxa"/>
            <w:vMerge w:val="restart"/>
            <w:tcBorders>
              <w:top w:val="single" w:sz="4" w:space="0" w:color="auto"/>
              <w:left w:val="single" w:sz="4" w:space="0" w:color="auto"/>
              <w:right w:val="single" w:sz="4" w:space="0" w:color="auto"/>
            </w:tcBorders>
            <w:shd w:val="clear" w:color="auto" w:fill="auto"/>
          </w:tcPr>
          <w:p w:rsidR="00A57F6D" w:rsidRPr="00651F37" w:rsidRDefault="00A57F6D" w:rsidP="001006D4">
            <w:pPr>
              <w:jc w:val="center"/>
              <w:rPr>
                <w:b/>
                <w:sz w:val="24"/>
                <w:szCs w:val="24"/>
              </w:rPr>
            </w:pPr>
            <w:r w:rsidRPr="00651F37">
              <w:rPr>
                <w:b/>
                <w:sz w:val="24"/>
                <w:szCs w:val="24"/>
              </w:rPr>
              <w:t>функция</w:t>
            </w:r>
          </w:p>
        </w:tc>
        <w:tc>
          <w:tcPr>
            <w:tcW w:w="4078" w:type="dxa"/>
            <w:vMerge w:val="restart"/>
            <w:tcBorders>
              <w:top w:val="single" w:sz="4" w:space="0" w:color="auto"/>
              <w:left w:val="single" w:sz="4" w:space="0" w:color="auto"/>
              <w:right w:val="single" w:sz="4" w:space="0" w:color="auto"/>
            </w:tcBorders>
            <w:shd w:val="clear" w:color="auto" w:fill="auto"/>
          </w:tcPr>
          <w:p w:rsidR="00A57F6D" w:rsidRPr="00651F37" w:rsidRDefault="00A57F6D" w:rsidP="001006D4">
            <w:pPr>
              <w:jc w:val="center"/>
              <w:rPr>
                <w:b/>
                <w:sz w:val="24"/>
                <w:szCs w:val="24"/>
              </w:rPr>
            </w:pPr>
            <w:r w:rsidRPr="00651F37">
              <w:rPr>
                <w:b/>
                <w:sz w:val="24"/>
                <w:szCs w:val="24"/>
              </w:rPr>
              <w:t>Обект/проект</w:t>
            </w:r>
          </w:p>
        </w:tc>
        <w:tc>
          <w:tcPr>
            <w:tcW w:w="2627" w:type="dxa"/>
            <w:gridSpan w:val="2"/>
            <w:tcBorders>
              <w:top w:val="single" w:sz="4" w:space="0" w:color="auto"/>
              <w:left w:val="single" w:sz="4" w:space="0" w:color="auto"/>
              <w:bottom w:val="single" w:sz="4" w:space="0" w:color="auto"/>
              <w:right w:val="single" w:sz="4" w:space="0" w:color="auto"/>
            </w:tcBorders>
            <w:shd w:val="clear" w:color="auto" w:fill="auto"/>
          </w:tcPr>
          <w:p w:rsidR="00A57F6D" w:rsidRPr="009617CE" w:rsidRDefault="00A57F6D" w:rsidP="001006D4">
            <w:pPr>
              <w:jc w:val="center"/>
            </w:pPr>
            <w:r w:rsidRPr="009617CE">
              <w:rPr>
                <w:b/>
                <w:sz w:val="24"/>
                <w:szCs w:val="24"/>
              </w:rPr>
              <w:t>Сума в лева</w:t>
            </w:r>
          </w:p>
        </w:tc>
      </w:tr>
      <w:tr w:rsidR="00A57F6D" w:rsidRPr="00651F37" w:rsidTr="001006D4">
        <w:trPr>
          <w:trHeight w:val="229"/>
        </w:trPr>
        <w:tc>
          <w:tcPr>
            <w:tcW w:w="771" w:type="dxa"/>
            <w:vMerge/>
            <w:tcBorders>
              <w:left w:val="single" w:sz="4" w:space="0" w:color="auto"/>
              <w:right w:val="single" w:sz="4" w:space="0" w:color="auto"/>
            </w:tcBorders>
            <w:shd w:val="clear" w:color="auto" w:fill="auto"/>
          </w:tcPr>
          <w:p w:rsidR="00A57F6D" w:rsidRPr="00651F37" w:rsidRDefault="00A57F6D" w:rsidP="001006D4">
            <w:pPr>
              <w:jc w:val="center"/>
              <w:rPr>
                <w:sz w:val="24"/>
                <w:szCs w:val="24"/>
              </w:rPr>
            </w:pPr>
          </w:p>
        </w:tc>
        <w:tc>
          <w:tcPr>
            <w:tcW w:w="797" w:type="dxa"/>
            <w:vMerge/>
            <w:tcBorders>
              <w:left w:val="single" w:sz="4" w:space="0" w:color="auto"/>
              <w:right w:val="single" w:sz="4" w:space="0" w:color="auto"/>
            </w:tcBorders>
            <w:shd w:val="clear" w:color="auto" w:fill="auto"/>
          </w:tcPr>
          <w:p w:rsidR="00A57F6D" w:rsidRPr="00651F37" w:rsidRDefault="00A57F6D" w:rsidP="001006D4">
            <w:pPr>
              <w:jc w:val="center"/>
              <w:rPr>
                <w:b/>
                <w:sz w:val="24"/>
                <w:szCs w:val="24"/>
              </w:rPr>
            </w:pPr>
          </w:p>
        </w:tc>
        <w:tc>
          <w:tcPr>
            <w:tcW w:w="1900" w:type="dxa"/>
            <w:vMerge/>
            <w:tcBorders>
              <w:left w:val="single" w:sz="4" w:space="0" w:color="auto"/>
              <w:right w:val="single" w:sz="4" w:space="0" w:color="auto"/>
            </w:tcBorders>
            <w:shd w:val="clear" w:color="auto" w:fill="auto"/>
          </w:tcPr>
          <w:p w:rsidR="00A57F6D" w:rsidRPr="00651F37" w:rsidRDefault="00A57F6D" w:rsidP="001006D4">
            <w:pPr>
              <w:jc w:val="center"/>
              <w:rPr>
                <w:b/>
                <w:sz w:val="24"/>
                <w:szCs w:val="24"/>
              </w:rPr>
            </w:pPr>
          </w:p>
        </w:tc>
        <w:tc>
          <w:tcPr>
            <w:tcW w:w="4078" w:type="dxa"/>
            <w:vMerge/>
            <w:tcBorders>
              <w:left w:val="single" w:sz="4" w:space="0" w:color="auto"/>
              <w:right w:val="single" w:sz="4" w:space="0" w:color="auto"/>
            </w:tcBorders>
            <w:shd w:val="clear" w:color="auto" w:fill="auto"/>
          </w:tcPr>
          <w:p w:rsidR="00A57F6D" w:rsidRPr="00651F37" w:rsidRDefault="00A57F6D" w:rsidP="001006D4">
            <w:pPr>
              <w:jc w:val="center"/>
              <w:rPr>
                <w:b/>
                <w:sz w:val="24"/>
                <w:szCs w:val="24"/>
              </w:rPr>
            </w:pPr>
          </w:p>
        </w:tc>
        <w:tc>
          <w:tcPr>
            <w:tcW w:w="1351" w:type="dxa"/>
            <w:tcBorders>
              <w:top w:val="single" w:sz="4" w:space="0" w:color="auto"/>
              <w:left w:val="single" w:sz="4" w:space="0" w:color="auto"/>
              <w:bottom w:val="single" w:sz="4" w:space="0" w:color="auto"/>
              <w:right w:val="single" w:sz="4" w:space="0" w:color="auto"/>
            </w:tcBorders>
            <w:shd w:val="clear" w:color="auto" w:fill="auto"/>
          </w:tcPr>
          <w:p w:rsidR="00A57F6D" w:rsidRPr="009617CE" w:rsidRDefault="00A57F6D" w:rsidP="001006D4">
            <w:pPr>
              <w:jc w:val="center"/>
              <w:rPr>
                <w:b/>
                <w:sz w:val="24"/>
                <w:szCs w:val="24"/>
              </w:rPr>
            </w:pPr>
            <w:r>
              <w:rPr>
                <w:b/>
                <w:sz w:val="24"/>
                <w:szCs w:val="24"/>
              </w:rPr>
              <w:t>Било</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A57F6D" w:rsidRPr="009617CE" w:rsidRDefault="00A57F6D" w:rsidP="001006D4">
            <w:pPr>
              <w:jc w:val="center"/>
              <w:rPr>
                <w:b/>
                <w:sz w:val="24"/>
                <w:szCs w:val="24"/>
              </w:rPr>
            </w:pPr>
            <w:r>
              <w:rPr>
                <w:b/>
                <w:sz w:val="24"/>
                <w:szCs w:val="24"/>
              </w:rPr>
              <w:t>Става</w:t>
            </w:r>
          </w:p>
        </w:tc>
      </w:tr>
      <w:tr w:rsidR="00A57F6D" w:rsidRPr="00D92058" w:rsidTr="001006D4">
        <w:trPr>
          <w:trHeight w:val="531"/>
        </w:trPr>
        <w:tc>
          <w:tcPr>
            <w:tcW w:w="771" w:type="dxa"/>
            <w:tcBorders>
              <w:top w:val="single" w:sz="4" w:space="0" w:color="auto"/>
              <w:left w:val="single" w:sz="4" w:space="0" w:color="auto"/>
              <w:bottom w:val="single" w:sz="4" w:space="0" w:color="auto"/>
              <w:right w:val="single" w:sz="4" w:space="0" w:color="auto"/>
            </w:tcBorders>
            <w:shd w:val="clear" w:color="auto" w:fill="auto"/>
          </w:tcPr>
          <w:p w:rsidR="00A57F6D" w:rsidRDefault="00A57F6D" w:rsidP="001006D4">
            <w:pPr>
              <w:rPr>
                <w:sz w:val="24"/>
                <w:szCs w:val="24"/>
              </w:rPr>
            </w:pPr>
            <w:r w:rsidRPr="001120C4">
              <w:rPr>
                <w:sz w:val="24"/>
                <w:szCs w:val="24"/>
              </w:rPr>
              <w:t xml:space="preserve"> </w:t>
            </w:r>
          </w:p>
          <w:p w:rsidR="00A57F6D" w:rsidRDefault="00A57F6D" w:rsidP="001006D4">
            <w:pPr>
              <w:rPr>
                <w:sz w:val="24"/>
                <w:szCs w:val="24"/>
              </w:rPr>
            </w:pPr>
            <w:r>
              <w:rPr>
                <w:sz w:val="24"/>
                <w:szCs w:val="24"/>
              </w:rPr>
              <w:t xml:space="preserve">  </w:t>
            </w:r>
          </w:p>
          <w:p w:rsidR="00A57F6D" w:rsidRPr="00E46054" w:rsidRDefault="00A57F6D" w:rsidP="001006D4">
            <w:pPr>
              <w:rPr>
                <w:sz w:val="24"/>
                <w:szCs w:val="24"/>
                <w:highlight w:val="yellow"/>
              </w:rPr>
            </w:pPr>
            <w:r>
              <w:rPr>
                <w:sz w:val="24"/>
                <w:szCs w:val="24"/>
              </w:rPr>
              <w:t xml:space="preserve">    </w:t>
            </w:r>
            <w:r w:rsidRPr="001120C4">
              <w:rPr>
                <w:sz w:val="24"/>
                <w:szCs w:val="24"/>
              </w:rPr>
              <w:t>1.</w:t>
            </w:r>
          </w:p>
        </w:tc>
        <w:tc>
          <w:tcPr>
            <w:tcW w:w="797" w:type="dxa"/>
            <w:tcBorders>
              <w:top w:val="single" w:sz="4" w:space="0" w:color="auto"/>
              <w:left w:val="single" w:sz="4" w:space="0" w:color="auto"/>
              <w:bottom w:val="single" w:sz="4" w:space="0" w:color="auto"/>
              <w:right w:val="single" w:sz="4" w:space="0" w:color="auto"/>
            </w:tcBorders>
            <w:shd w:val="clear" w:color="auto" w:fill="auto"/>
            <w:vAlign w:val="center"/>
          </w:tcPr>
          <w:p w:rsidR="00A57F6D" w:rsidRPr="00320F21" w:rsidRDefault="00A57F6D" w:rsidP="001006D4">
            <w:pPr>
              <w:rPr>
                <w:sz w:val="24"/>
                <w:szCs w:val="24"/>
              </w:rPr>
            </w:pPr>
            <w:r>
              <w:rPr>
                <w:sz w:val="24"/>
                <w:szCs w:val="24"/>
              </w:rPr>
              <w:t xml:space="preserve">  </w:t>
            </w:r>
            <w:r w:rsidRPr="00320F21">
              <w:rPr>
                <w:sz w:val="24"/>
                <w:szCs w:val="24"/>
              </w:rPr>
              <w:t>§5</w:t>
            </w:r>
            <w:r>
              <w:rPr>
                <w:sz w:val="24"/>
                <w:szCs w:val="24"/>
              </w:rPr>
              <w:t>2</w:t>
            </w:r>
          </w:p>
        </w:tc>
        <w:tc>
          <w:tcPr>
            <w:tcW w:w="1900" w:type="dxa"/>
            <w:tcBorders>
              <w:top w:val="single" w:sz="4" w:space="0" w:color="auto"/>
              <w:left w:val="single" w:sz="4" w:space="0" w:color="auto"/>
              <w:bottom w:val="single" w:sz="4" w:space="0" w:color="auto"/>
              <w:right w:val="single" w:sz="4" w:space="0" w:color="auto"/>
            </w:tcBorders>
            <w:shd w:val="clear" w:color="auto" w:fill="auto"/>
          </w:tcPr>
          <w:p w:rsidR="00A57F6D" w:rsidRPr="00320F21" w:rsidRDefault="00A57F6D" w:rsidP="001006D4">
            <w:pPr>
              <w:rPr>
                <w:sz w:val="24"/>
                <w:szCs w:val="24"/>
              </w:rPr>
            </w:pPr>
          </w:p>
          <w:p w:rsidR="00A57F6D" w:rsidRPr="00320F21" w:rsidRDefault="00A57F6D" w:rsidP="001006D4">
            <w:pPr>
              <w:rPr>
                <w:sz w:val="24"/>
                <w:szCs w:val="24"/>
              </w:rPr>
            </w:pPr>
            <w:r w:rsidRPr="00320F21">
              <w:rPr>
                <w:sz w:val="24"/>
                <w:szCs w:val="24"/>
              </w:rPr>
              <w:t>I – Общи държавни служби</w:t>
            </w:r>
          </w:p>
        </w:tc>
        <w:tc>
          <w:tcPr>
            <w:tcW w:w="4078" w:type="dxa"/>
            <w:tcBorders>
              <w:top w:val="single" w:sz="4" w:space="0" w:color="auto"/>
              <w:left w:val="single" w:sz="4" w:space="0" w:color="auto"/>
              <w:bottom w:val="single" w:sz="4" w:space="0" w:color="auto"/>
              <w:right w:val="single" w:sz="4" w:space="0" w:color="auto"/>
            </w:tcBorders>
            <w:shd w:val="clear" w:color="auto" w:fill="auto"/>
            <w:vAlign w:val="bottom"/>
          </w:tcPr>
          <w:p w:rsidR="00A57F6D" w:rsidRPr="00135C56" w:rsidRDefault="00A57F6D" w:rsidP="001006D4">
            <w:pPr>
              <w:rPr>
                <w:sz w:val="24"/>
                <w:szCs w:val="24"/>
              </w:rPr>
            </w:pPr>
            <w:r w:rsidRPr="00135C56">
              <w:rPr>
                <w:sz w:val="24"/>
                <w:szCs w:val="24"/>
              </w:rPr>
              <w:t>Доставка на компютри за нуждите на Общинска администрация</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rsidR="00A57F6D" w:rsidRPr="0086444E" w:rsidRDefault="00A57F6D" w:rsidP="001006D4">
            <w:pPr>
              <w:jc w:val="right"/>
              <w:rPr>
                <w:sz w:val="24"/>
                <w:szCs w:val="24"/>
              </w:rPr>
            </w:pPr>
          </w:p>
          <w:p w:rsidR="00A57F6D" w:rsidRPr="0086444E" w:rsidRDefault="00A57F6D" w:rsidP="001006D4">
            <w:pPr>
              <w:jc w:val="right"/>
              <w:rPr>
                <w:sz w:val="24"/>
                <w:szCs w:val="24"/>
              </w:rPr>
            </w:pPr>
            <w:r w:rsidRPr="0086444E">
              <w:rPr>
                <w:sz w:val="24"/>
                <w:szCs w:val="24"/>
              </w:rPr>
              <w:t>4 914</w:t>
            </w:r>
          </w:p>
        </w:tc>
        <w:tc>
          <w:tcPr>
            <w:tcW w:w="1276" w:type="dxa"/>
            <w:tcBorders>
              <w:top w:val="single" w:sz="4" w:space="0" w:color="auto"/>
              <w:left w:val="single" w:sz="4" w:space="0" w:color="auto"/>
              <w:bottom w:val="single" w:sz="4" w:space="0" w:color="auto"/>
              <w:right w:val="single" w:sz="4" w:space="0" w:color="auto"/>
            </w:tcBorders>
            <w:vAlign w:val="center"/>
          </w:tcPr>
          <w:p w:rsidR="00A57F6D" w:rsidRPr="0086444E" w:rsidRDefault="00A57F6D" w:rsidP="001006D4">
            <w:pPr>
              <w:jc w:val="right"/>
              <w:rPr>
                <w:sz w:val="24"/>
                <w:szCs w:val="24"/>
              </w:rPr>
            </w:pPr>
          </w:p>
          <w:p w:rsidR="00A57F6D" w:rsidRPr="0086444E" w:rsidRDefault="00A57F6D" w:rsidP="001006D4">
            <w:pPr>
              <w:jc w:val="right"/>
              <w:rPr>
                <w:sz w:val="24"/>
                <w:szCs w:val="24"/>
              </w:rPr>
            </w:pPr>
            <w:r w:rsidRPr="0086444E">
              <w:rPr>
                <w:sz w:val="24"/>
                <w:szCs w:val="24"/>
              </w:rPr>
              <w:t>4 914</w:t>
            </w:r>
          </w:p>
        </w:tc>
      </w:tr>
      <w:tr w:rsidR="00A57F6D" w:rsidRPr="00D92058" w:rsidTr="001006D4">
        <w:tc>
          <w:tcPr>
            <w:tcW w:w="771" w:type="dxa"/>
            <w:tcBorders>
              <w:top w:val="single" w:sz="4" w:space="0" w:color="auto"/>
              <w:left w:val="single" w:sz="4" w:space="0" w:color="auto"/>
              <w:bottom w:val="single" w:sz="4" w:space="0" w:color="auto"/>
              <w:right w:val="single" w:sz="4" w:space="0" w:color="auto"/>
            </w:tcBorders>
            <w:shd w:val="clear" w:color="auto" w:fill="auto"/>
          </w:tcPr>
          <w:p w:rsidR="00A57F6D" w:rsidRPr="00651F37" w:rsidRDefault="00A57F6D" w:rsidP="001006D4">
            <w:pPr>
              <w:jc w:val="center"/>
              <w:rPr>
                <w:sz w:val="24"/>
                <w:szCs w:val="24"/>
              </w:rPr>
            </w:pPr>
          </w:p>
          <w:p w:rsidR="00A57F6D" w:rsidRPr="00651F37" w:rsidRDefault="00A57F6D" w:rsidP="001006D4">
            <w:pPr>
              <w:jc w:val="center"/>
              <w:rPr>
                <w:sz w:val="24"/>
                <w:szCs w:val="24"/>
              </w:rPr>
            </w:pPr>
            <w:r w:rsidRPr="00651F37">
              <w:rPr>
                <w:sz w:val="24"/>
                <w:szCs w:val="24"/>
              </w:rPr>
              <w:t>2.</w:t>
            </w:r>
          </w:p>
        </w:tc>
        <w:tc>
          <w:tcPr>
            <w:tcW w:w="797" w:type="dxa"/>
            <w:tcBorders>
              <w:top w:val="single" w:sz="4" w:space="0" w:color="auto"/>
              <w:left w:val="single" w:sz="4" w:space="0" w:color="auto"/>
              <w:bottom w:val="single" w:sz="4" w:space="0" w:color="auto"/>
              <w:right w:val="single" w:sz="4" w:space="0" w:color="auto"/>
            </w:tcBorders>
            <w:shd w:val="clear" w:color="auto" w:fill="auto"/>
          </w:tcPr>
          <w:p w:rsidR="00A57F6D" w:rsidRPr="00651F37" w:rsidRDefault="00A57F6D" w:rsidP="001006D4">
            <w:pPr>
              <w:jc w:val="center"/>
              <w:rPr>
                <w:sz w:val="24"/>
                <w:szCs w:val="24"/>
              </w:rPr>
            </w:pPr>
          </w:p>
          <w:p w:rsidR="00A57F6D" w:rsidRPr="00651F37" w:rsidRDefault="00A57F6D" w:rsidP="001006D4">
            <w:pPr>
              <w:jc w:val="center"/>
            </w:pPr>
            <w:r w:rsidRPr="00651F37">
              <w:rPr>
                <w:sz w:val="24"/>
                <w:szCs w:val="24"/>
              </w:rPr>
              <w:t>§51</w:t>
            </w:r>
          </w:p>
        </w:tc>
        <w:tc>
          <w:tcPr>
            <w:tcW w:w="1900" w:type="dxa"/>
            <w:tcBorders>
              <w:top w:val="single" w:sz="4" w:space="0" w:color="auto"/>
              <w:left w:val="single" w:sz="4" w:space="0" w:color="auto"/>
              <w:bottom w:val="single" w:sz="4" w:space="0" w:color="auto"/>
              <w:right w:val="single" w:sz="4" w:space="0" w:color="auto"/>
            </w:tcBorders>
            <w:shd w:val="clear" w:color="auto" w:fill="auto"/>
          </w:tcPr>
          <w:p w:rsidR="00A57F6D" w:rsidRPr="0016603A" w:rsidRDefault="00A57F6D" w:rsidP="001006D4">
            <w:pPr>
              <w:rPr>
                <w:sz w:val="24"/>
                <w:szCs w:val="24"/>
              </w:rPr>
            </w:pPr>
            <w:r w:rsidRPr="00A93075">
              <w:rPr>
                <w:sz w:val="24"/>
                <w:szCs w:val="24"/>
              </w:rPr>
              <w:t>IІ-Отбрана и сигурност</w:t>
            </w:r>
          </w:p>
        </w:tc>
        <w:tc>
          <w:tcPr>
            <w:tcW w:w="4078" w:type="dxa"/>
            <w:tcBorders>
              <w:top w:val="single" w:sz="4" w:space="0" w:color="auto"/>
              <w:left w:val="single" w:sz="4" w:space="0" w:color="auto"/>
              <w:bottom w:val="single" w:sz="4" w:space="0" w:color="auto"/>
              <w:right w:val="single" w:sz="4" w:space="0" w:color="auto"/>
            </w:tcBorders>
            <w:shd w:val="clear" w:color="auto" w:fill="auto"/>
            <w:vAlign w:val="bottom"/>
          </w:tcPr>
          <w:p w:rsidR="00A57F6D" w:rsidRPr="00135C56" w:rsidRDefault="00A57F6D" w:rsidP="001006D4">
            <w:pPr>
              <w:rPr>
                <w:color w:val="000000"/>
                <w:sz w:val="24"/>
                <w:szCs w:val="24"/>
              </w:rPr>
            </w:pPr>
            <w:r w:rsidRPr="00135C56">
              <w:rPr>
                <w:color w:val="000000"/>
                <w:sz w:val="24"/>
                <w:szCs w:val="24"/>
              </w:rPr>
              <w:t xml:space="preserve">СМР за обект "Инженеринг за възстановяване на общински път DOB 1199/207 - Векилски -Кочмар-Жегларци -границата общ. (Тервел- Добричка)- Бенковски-Владимирово/ </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rsidR="00A57F6D" w:rsidRPr="00D92058" w:rsidRDefault="00A57F6D" w:rsidP="001006D4">
            <w:pPr>
              <w:jc w:val="right"/>
              <w:rPr>
                <w:sz w:val="24"/>
                <w:szCs w:val="24"/>
              </w:rPr>
            </w:pPr>
            <w:r>
              <w:rPr>
                <w:sz w:val="24"/>
                <w:szCs w:val="24"/>
              </w:rPr>
              <w:t>116 758</w:t>
            </w:r>
          </w:p>
        </w:tc>
        <w:tc>
          <w:tcPr>
            <w:tcW w:w="1276" w:type="dxa"/>
            <w:tcBorders>
              <w:top w:val="single" w:sz="4" w:space="0" w:color="auto"/>
              <w:left w:val="single" w:sz="4" w:space="0" w:color="auto"/>
              <w:bottom w:val="single" w:sz="4" w:space="0" w:color="auto"/>
              <w:right w:val="single" w:sz="4" w:space="0" w:color="auto"/>
            </w:tcBorders>
            <w:vAlign w:val="center"/>
          </w:tcPr>
          <w:p w:rsidR="00A57F6D" w:rsidRPr="00D92058" w:rsidRDefault="00A57F6D" w:rsidP="001006D4">
            <w:pPr>
              <w:jc w:val="right"/>
              <w:rPr>
                <w:sz w:val="24"/>
                <w:szCs w:val="24"/>
              </w:rPr>
            </w:pPr>
            <w:r>
              <w:rPr>
                <w:sz w:val="24"/>
                <w:szCs w:val="24"/>
              </w:rPr>
              <w:t>116 758</w:t>
            </w:r>
          </w:p>
        </w:tc>
      </w:tr>
      <w:tr w:rsidR="00A57F6D" w:rsidRPr="00D92058" w:rsidTr="001006D4">
        <w:tc>
          <w:tcPr>
            <w:tcW w:w="771" w:type="dxa"/>
            <w:tcBorders>
              <w:top w:val="single" w:sz="4" w:space="0" w:color="auto"/>
              <w:left w:val="single" w:sz="4" w:space="0" w:color="auto"/>
              <w:bottom w:val="single" w:sz="4" w:space="0" w:color="auto"/>
              <w:right w:val="single" w:sz="4" w:space="0" w:color="auto"/>
            </w:tcBorders>
            <w:shd w:val="clear" w:color="auto" w:fill="auto"/>
          </w:tcPr>
          <w:p w:rsidR="00A57F6D" w:rsidRPr="00651F37" w:rsidRDefault="00A57F6D" w:rsidP="001006D4">
            <w:pPr>
              <w:jc w:val="center"/>
              <w:rPr>
                <w:sz w:val="24"/>
                <w:szCs w:val="24"/>
              </w:rPr>
            </w:pPr>
          </w:p>
          <w:p w:rsidR="00A57F6D" w:rsidRPr="00651F37" w:rsidRDefault="00A57F6D" w:rsidP="001006D4">
            <w:pPr>
              <w:jc w:val="center"/>
              <w:rPr>
                <w:sz w:val="24"/>
                <w:szCs w:val="24"/>
              </w:rPr>
            </w:pPr>
            <w:r>
              <w:rPr>
                <w:sz w:val="24"/>
                <w:szCs w:val="24"/>
              </w:rPr>
              <w:t>3</w:t>
            </w:r>
            <w:r w:rsidRPr="00651F37">
              <w:rPr>
                <w:sz w:val="24"/>
                <w:szCs w:val="24"/>
              </w:rPr>
              <w:t>.</w:t>
            </w:r>
          </w:p>
        </w:tc>
        <w:tc>
          <w:tcPr>
            <w:tcW w:w="797" w:type="dxa"/>
            <w:tcBorders>
              <w:top w:val="single" w:sz="4" w:space="0" w:color="auto"/>
              <w:left w:val="single" w:sz="4" w:space="0" w:color="auto"/>
              <w:bottom w:val="single" w:sz="4" w:space="0" w:color="auto"/>
              <w:right w:val="single" w:sz="4" w:space="0" w:color="auto"/>
            </w:tcBorders>
            <w:shd w:val="clear" w:color="auto" w:fill="auto"/>
          </w:tcPr>
          <w:p w:rsidR="00A57F6D" w:rsidRPr="00651F37" w:rsidRDefault="00A57F6D" w:rsidP="001006D4">
            <w:pPr>
              <w:jc w:val="center"/>
              <w:rPr>
                <w:sz w:val="24"/>
                <w:szCs w:val="24"/>
              </w:rPr>
            </w:pPr>
          </w:p>
          <w:p w:rsidR="00A57F6D" w:rsidRPr="00651F37" w:rsidRDefault="00A57F6D" w:rsidP="001006D4">
            <w:pPr>
              <w:jc w:val="center"/>
            </w:pPr>
            <w:r w:rsidRPr="00651F37">
              <w:rPr>
                <w:sz w:val="24"/>
                <w:szCs w:val="24"/>
              </w:rPr>
              <w:t>§51</w:t>
            </w:r>
          </w:p>
        </w:tc>
        <w:tc>
          <w:tcPr>
            <w:tcW w:w="1900" w:type="dxa"/>
            <w:tcBorders>
              <w:top w:val="single" w:sz="4" w:space="0" w:color="auto"/>
              <w:left w:val="single" w:sz="4" w:space="0" w:color="auto"/>
              <w:bottom w:val="single" w:sz="4" w:space="0" w:color="auto"/>
              <w:right w:val="single" w:sz="4" w:space="0" w:color="auto"/>
            </w:tcBorders>
            <w:shd w:val="clear" w:color="auto" w:fill="auto"/>
          </w:tcPr>
          <w:p w:rsidR="00A57F6D" w:rsidRPr="0016603A" w:rsidRDefault="00A57F6D" w:rsidP="001006D4">
            <w:pPr>
              <w:rPr>
                <w:sz w:val="24"/>
                <w:szCs w:val="24"/>
              </w:rPr>
            </w:pPr>
            <w:r w:rsidRPr="00A93075">
              <w:rPr>
                <w:sz w:val="24"/>
                <w:szCs w:val="24"/>
              </w:rPr>
              <w:t>IІ-Отбрана и сигурност</w:t>
            </w:r>
          </w:p>
        </w:tc>
        <w:tc>
          <w:tcPr>
            <w:tcW w:w="4078" w:type="dxa"/>
            <w:tcBorders>
              <w:top w:val="single" w:sz="4" w:space="0" w:color="auto"/>
              <w:left w:val="single" w:sz="4" w:space="0" w:color="auto"/>
              <w:bottom w:val="single" w:sz="4" w:space="0" w:color="auto"/>
              <w:right w:val="single" w:sz="4" w:space="0" w:color="auto"/>
            </w:tcBorders>
            <w:shd w:val="clear" w:color="auto" w:fill="auto"/>
            <w:vAlign w:val="bottom"/>
          </w:tcPr>
          <w:p w:rsidR="00A57F6D" w:rsidRPr="00135C56" w:rsidRDefault="00A57F6D" w:rsidP="001006D4">
            <w:pPr>
              <w:rPr>
                <w:color w:val="000000"/>
                <w:sz w:val="24"/>
                <w:szCs w:val="24"/>
              </w:rPr>
            </w:pPr>
            <w:r w:rsidRPr="00135C56">
              <w:rPr>
                <w:color w:val="000000"/>
                <w:sz w:val="24"/>
                <w:szCs w:val="24"/>
              </w:rPr>
              <w:t>Строителен надзор за обект "Възстановяване на общински път DOB 3202 /стена на яз. "Тервел Х"/ "</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rsidR="00A57F6D" w:rsidRPr="00D92058" w:rsidRDefault="00A57F6D" w:rsidP="001006D4">
            <w:pPr>
              <w:jc w:val="right"/>
              <w:rPr>
                <w:sz w:val="24"/>
                <w:szCs w:val="24"/>
              </w:rPr>
            </w:pPr>
            <w:r>
              <w:rPr>
                <w:sz w:val="24"/>
                <w:szCs w:val="24"/>
              </w:rPr>
              <w:t>960</w:t>
            </w:r>
          </w:p>
        </w:tc>
        <w:tc>
          <w:tcPr>
            <w:tcW w:w="1276" w:type="dxa"/>
            <w:tcBorders>
              <w:top w:val="single" w:sz="4" w:space="0" w:color="auto"/>
              <w:left w:val="single" w:sz="4" w:space="0" w:color="auto"/>
              <w:bottom w:val="single" w:sz="4" w:space="0" w:color="auto"/>
              <w:right w:val="single" w:sz="4" w:space="0" w:color="auto"/>
            </w:tcBorders>
            <w:vAlign w:val="center"/>
          </w:tcPr>
          <w:p w:rsidR="00A57F6D" w:rsidRPr="00D92058" w:rsidRDefault="00A57F6D" w:rsidP="001006D4">
            <w:pPr>
              <w:jc w:val="right"/>
              <w:rPr>
                <w:sz w:val="24"/>
                <w:szCs w:val="24"/>
              </w:rPr>
            </w:pPr>
            <w:r>
              <w:rPr>
                <w:sz w:val="24"/>
                <w:szCs w:val="24"/>
              </w:rPr>
              <w:t>960</w:t>
            </w:r>
          </w:p>
        </w:tc>
      </w:tr>
      <w:tr w:rsidR="00A57F6D" w:rsidRPr="00D92058" w:rsidTr="001006D4">
        <w:tc>
          <w:tcPr>
            <w:tcW w:w="771" w:type="dxa"/>
            <w:tcBorders>
              <w:top w:val="single" w:sz="4" w:space="0" w:color="auto"/>
              <w:left w:val="single" w:sz="4" w:space="0" w:color="auto"/>
              <w:bottom w:val="single" w:sz="4" w:space="0" w:color="auto"/>
              <w:right w:val="single" w:sz="4" w:space="0" w:color="auto"/>
            </w:tcBorders>
            <w:shd w:val="clear" w:color="auto" w:fill="auto"/>
          </w:tcPr>
          <w:p w:rsidR="00A57F6D" w:rsidRDefault="00A57F6D" w:rsidP="001006D4">
            <w:pPr>
              <w:jc w:val="center"/>
              <w:rPr>
                <w:sz w:val="24"/>
                <w:szCs w:val="24"/>
              </w:rPr>
            </w:pPr>
          </w:p>
          <w:p w:rsidR="00A57F6D" w:rsidRPr="00651F37" w:rsidRDefault="00A57F6D" w:rsidP="001006D4">
            <w:pPr>
              <w:jc w:val="center"/>
              <w:rPr>
                <w:sz w:val="24"/>
                <w:szCs w:val="24"/>
              </w:rPr>
            </w:pPr>
            <w:r w:rsidRPr="00651F37">
              <w:rPr>
                <w:sz w:val="24"/>
                <w:szCs w:val="24"/>
              </w:rPr>
              <w:t>4.</w:t>
            </w:r>
          </w:p>
        </w:tc>
        <w:tc>
          <w:tcPr>
            <w:tcW w:w="797" w:type="dxa"/>
            <w:tcBorders>
              <w:top w:val="single" w:sz="4" w:space="0" w:color="auto"/>
              <w:left w:val="single" w:sz="4" w:space="0" w:color="auto"/>
              <w:bottom w:val="single" w:sz="4" w:space="0" w:color="auto"/>
              <w:right w:val="single" w:sz="4" w:space="0" w:color="auto"/>
            </w:tcBorders>
            <w:shd w:val="clear" w:color="auto" w:fill="auto"/>
          </w:tcPr>
          <w:p w:rsidR="00A57F6D" w:rsidRDefault="00A57F6D" w:rsidP="001006D4">
            <w:pPr>
              <w:jc w:val="center"/>
              <w:rPr>
                <w:sz w:val="24"/>
                <w:szCs w:val="24"/>
              </w:rPr>
            </w:pPr>
          </w:p>
          <w:p w:rsidR="00A57F6D" w:rsidRPr="00651F37" w:rsidRDefault="00A57F6D" w:rsidP="001006D4">
            <w:pPr>
              <w:jc w:val="center"/>
            </w:pPr>
            <w:r w:rsidRPr="00651F37">
              <w:rPr>
                <w:sz w:val="24"/>
                <w:szCs w:val="24"/>
              </w:rPr>
              <w:t>§51</w:t>
            </w:r>
          </w:p>
        </w:tc>
        <w:tc>
          <w:tcPr>
            <w:tcW w:w="1900" w:type="dxa"/>
            <w:tcBorders>
              <w:top w:val="single" w:sz="4" w:space="0" w:color="auto"/>
              <w:left w:val="single" w:sz="4" w:space="0" w:color="auto"/>
              <w:bottom w:val="single" w:sz="4" w:space="0" w:color="auto"/>
              <w:right w:val="single" w:sz="4" w:space="0" w:color="auto"/>
            </w:tcBorders>
            <w:shd w:val="clear" w:color="auto" w:fill="auto"/>
          </w:tcPr>
          <w:p w:rsidR="00A57F6D" w:rsidRDefault="00A57F6D" w:rsidP="001006D4">
            <w:pPr>
              <w:rPr>
                <w:sz w:val="24"/>
                <w:szCs w:val="24"/>
              </w:rPr>
            </w:pPr>
          </w:p>
          <w:p w:rsidR="00A57F6D" w:rsidRPr="0016603A" w:rsidRDefault="00A57F6D" w:rsidP="001006D4">
            <w:pPr>
              <w:rPr>
                <w:sz w:val="24"/>
                <w:szCs w:val="24"/>
              </w:rPr>
            </w:pPr>
            <w:r w:rsidRPr="00A93075">
              <w:rPr>
                <w:sz w:val="24"/>
                <w:szCs w:val="24"/>
              </w:rPr>
              <w:t>IІ-Отбрана и сигурност</w:t>
            </w:r>
          </w:p>
        </w:tc>
        <w:tc>
          <w:tcPr>
            <w:tcW w:w="4078" w:type="dxa"/>
            <w:tcBorders>
              <w:top w:val="single" w:sz="4" w:space="0" w:color="auto"/>
              <w:left w:val="single" w:sz="4" w:space="0" w:color="auto"/>
              <w:bottom w:val="single" w:sz="4" w:space="0" w:color="auto"/>
              <w:right w:val="single" w:sz="4" w:space="0" w:color="auto"/>
            </w:tcBorders>
            <w:shd w:val="clear" w:color="auto" w:fill="auto"/>
            <w:vAlign w:val="bottom"/>
          </w:tcPr>
          <w:p w:rsidR="00A57F6D" w:rsidRPr="00135C56" w:rsidRDefault="00A57F6D" w:rsidP="001006D4">
            <w:pPr>
              <w:rPr>
                <w:color w:val="000000"/>
                <w:sz w:val="24"/>
                <w:szCs w:val="24"/>
              </w:rPr>
            </w:pPr>
            <w:r w:rsidRPr="00135C56">
              <w:rPr>
                <w:color w:val="000000"/>
                <w:sz w:val="24"/>
                <w:szCs w:val="24"/>
              </w:rPr>
              <w:t xml:space="preserve">Доклад за съответствие и строителен надзор за възстановяване на общински път DOB 1196/III-207 - Жегларци -Кочмар/Войниково - </w:t>
            </w:r>
            <w:r w:rsidRPr="00135C56">
              <w:rPr>
                <w:color w:val="000000"/>
                <w:sz w:val="24"/>
                <w:szCs w:val="24"/>
              </w:rPr>
              <w:lastRenderedPageBreak/>
              <w:t xml:space="preserve">Н.Камена-Градница/ </w:t>
            </w:r>
          </w:p>
        </w:tc>
        <w:tc>
          <w:tcPr>
            <w:tcW w:w="1351" w:type="dxa"/>
            <w:tcBorders>
              <w:top w:val="single" w:sz="4" w:space="0" w:color="auto"/>
              <w:left w:val="single" w:sz="4" w:space="0" w:color="auto"/>
              <w:bottom w:val="single" w:sz="4" w:space="0" w:color="auto"/>
              <w:right w:val="single" w:sz="4" w:space="0" w:color="auto"/>
            </w:tcBorders>
            <w:shd w:val="clear" w:color="auto" w:fill="auto"/>
          </w:tcPr>
          <w:p w:rsidR="00A57F6D" w:rsidRDefault="00A57F6D" w:rsidP="001006D4">
            <w:pPr>
              <w:jc w:val="right"/>
              <w:rPr>
                <w:sz w:val="24"/>
                <w:szCs w:val="24"/>
              </w:rPr>
            </w:pPr>
          </w:p>
          <w:p w:rsidR="00A57F6D" w:rsidRPr="00D92058" w:rsidRDefault="00A57F6D" w:rsidP="001006D4">
            <w:pPr>
              <w:jc w:val="right"/>
              <w:rPr>
                <w:sz w:val="24"/>
                <w:szCs w:val="24"/>
              </w:rPr>
            </w:pPr>
            <w:r>
              <w:rPr>
                <w:sz w:val="24"/>
                <w:szCs w:val="24"/>
              </w:rPr>
              <w:t>620</w:t>
            </w:r>
          </w:p>
        </w:tc>
        <w:tc>
          <w:tcPr>
            <w:tcW w:w="1276" w:type="dxa"/>
            <w:tcBorders>
              <w:top w:val="single" w:sz="4" w:space="0" w:color="auto"/>
              <w:left w:val="single" w:sz="4" w:space="0" w:color="auto"/>
              <w:bottom w:val="single" w:sz="4" w:space="0" w:color="auto"/>
              <w:right w:val="single" w:sz="4" w:space="0" w:color="auto"/>
            </w:tcBorders>
          </w:tcPr>
          <w:p w:rsidR="00A57F6D" w:rsidRDefault="00A57F6D" w:rsidP="001006D4">
            <w:pPr>
              <w:jc w:val="right"/>
              <w:rPr>
                <w:sz w:val="24"/>
                <w:szCs w:val="24"/>
              </w:rPr>
            </w:pPr>
          </w:p>
          <w:p w:rsidR="00A57F6D" w:rsidRPr="00D92058" w:rsidRDefault="00A57F6D" w:rsidP="001006D4">
            <w:pPr>
              <w:jc w:val="right"/>
              <w:rPr>
                <w:sz w:val="24"/>
                <w:szCs w:val="24"/>
              </w:rPr>
            </w:pPr>
            <w:r>
              <w:rPr>
                <w:sz w:val="24"/>
                <w:szCs w:val="24"/>
              </w:rPr>
              <w:t>620</w:t>
            </w:r>
          </w:p>
        </w:tc>
      </w:tr>
      <w:tr w:rsidR="00A57F6D" w:rsidRPr="00D92058" w:rsidTr="001006D4">
        <w:tc>
          <w:tcPr>
            <w:tcW w:w="771" w:type="dxa"/>
            <w:tcBorders>
              <w:top w:val="single" w:sz="4" w:space="0" w:color="auto"/>
              <w:left w:val="single" w:sz="4" w:space="0" w:color="auto"/>
              <w:bottom w:val="single" w:sz="4" w:space="0" w:color="auto"/>
              <w:right w:val="single" w:sz="4" w:space="0" w:color="auto"/>
            </w:tcBorders>
            <w:shd w:val="clear" w:color="auto" w:fill="auto"/>
          </w:tcPr>
          <w:p w:rsidR="00A57F6D" w:rsidRDefault="00A57F6D" w:rsidP="001006D4">
            <w:pPr>
              <w:jc w:val="center"/>
              <w:rPr>
                <w:sz w:val="24"/>
                <w:szCs w:val="24"/>
              </w:rPr>
            </w:pPr>
          </w:p>
          <w:p w:rsidR="00A57F6D" w:rsidRPr="00651F37" w:rsidRDefault="00A57F6D" w:rsidP="001006D4">
            <w:pPr>
              <w:jc w:val="center"/>
              <w:rPr>
                <w:sz w:val="24"/>
                <w:szCs w:val="24"/>
              </w:rPr>
            </w:pPr>
            <w:r w:rsidRPr="00651F37">
              <w:rPr>
                <w:sz w:val="24"/>
                <w:szCs w:val="24"/>
              </w:rPr>
              <w:t>5.</w:t>
            </w:r>
          </w:p>
        </w:tc>
        <w:tc>
          <w:tcPr>
            <w:tcW w:w="797" w:type="dxa"/>
            <w:tcBorders>
              <w:top w:val="single" w:sz="4" w:space="0" w:color="auto"/>
              <w:left w:val="single" w:sz="4" w:space="0" w:color="auto"/>
              <w:bottom w:val="single" w:sz="4" w:space="0" w:color="auto"/>
              <w:right w:val="single" w:sz="4" w:space="0" w:color="auto"/>
            </w:tcBorders>
            <w:shd w:val="clear" w:color="auto" w:fill="auto"/>
          </w:tcPr>
          <w:p w:rsidR="00A57F6D" w:rsidRDefault="00A57F6D" w:rsidP="001006D4">
            <w:pPr>
              <w:jc w:val="center"/>
              <w:rPr>
                <w:sz w:val="24"/>
                <w:szCs w:val="24"/>
              </w:rPr>
            </w:pPr>
          </w:p>
          <w:p w:rsidR="00A57F6D" w:rsidRPr="00651F37" w:rsidRDefault="00A57F6D" w:rsidP="001006D4">
            <w:pPr>
              <w:jc w:val="center"/>
            </w:pPr>
            <w:r w:rsidRPr="00651F37">
              <w:rPr>
                <w:sz w:val="24"/>
                <w:szCs w:val="24"/>
              </w:rPr>
              <w:t>§51</w:t>
            </w:r>
          </w:p>
        </w:tc>
        <w:tc>
          <w:tcPr>
            <w:tcW w:w="1900" w:type="dxa"/>
            <w:tcBorders>
              <w:top w:val="single" w:sz="4" w:space="0" w:color="auto"/>
              <w:left w:val="single" w:sz="4" w:space="0" w:color="auto"/>
              <w:bottom w:val="single" w:sz="4" w:space="0" w:color="auto"/>
              <w:right w:val="single" w:sz="4" w:space="0" w:color="auto"/>
            </w:tcBorders>
            <w:shd w:val="clear" w:color="auto" w:fill="auto"/>
          </w:tcPr>
          <w:p w:rsidR="00A57F6D" w:rsidRPr="0016603A" w:rsidRDefault="00A57F6D" w:rsidP="001006D4">
            <w:pPr>
              <w:rPr>
                <w:sz w:val="24"/>
                <w:szCs w:val="24"/>
              </w:rPr>
            </w:pPr>
            <w:r w:rsidRPr="00A93075">
              <w:rPr>
                <w:sz w:val="24"/>
                <w:szCs w:val="24"/>
              </w:rPr>
              <w:t>IІ-Отбрана и сигурност</w:t>
            </w:r>
          </w:p>
        </w:tc>
        <w:tc>
          <w:tcPr>
            <w:tcW w:w="4078" w:type="dxa"/>
            <w:tcBorders>
              <w:top w:val="single" w:sz="4" w:space="0" w:color="auto"/>
              <w:left w:val="single" w:sz="4" w:space="0" w:color="auto"/>
              <w:bottom w:val="single" w:sz="4" w:space="0" w:color="auto"/>
              <w:right w:val="single" w:sz="4" w:space="0" w:color="auto"/>
            </w:tcBorders>
            <w:shd w:val="clear" w:color="auto" w:fill="auto"/>
            <w:vAlign w:val="bottom"/>
          </w:tcPr>
          <w:p w:rsidR="00A57F6D" w:rsidRPr="00135C56" w:rsidRDefault="00A57F6D" w:rsidP="001006D4">
            <w:pPr>
              <w:rPr>
                <w:color w:val="000000"/>
                <w:sz w:val="24"/>
                <w:szCs w:val="24"/>
              </w:rPr>
            </w:pPr>
            <w:r w:rsidRPr="00135C56">
              <w:rPr>
                <w:color w:val="000000"/>
                <w:sz w:val="24"/>
                <w:szCs w:val="24"/>
              </w:rPr>
              <w:t>Доклад за съответствие и строителен надзор за възстановяване на</w:t>
            </w:r>
            <w:r>
              <w:rPr>
                <w:color w:val="000000"/>
                <w:sz w:val="24"/>
                <w:szCs w:val="24"/>
              </w:rPr>
              <w:t xml:space="preserve"> </w:t>
            </w:r>
            <w:r w:rsidRPr="00135C56">
              <w:rPr>
                <w:color w:val="000000"/>
                <w:sz w:val="24"/>
                <w:szCs w:val="24"/>
              </w:rPr>
              <w:t xml:space="preserve">общински път DOB 1199/207 - Векилски -Кочмар-Жегларци -границата общ. (Тервел- Добричка)- Бенковски-Владимирово/ </w:t>
            </w:r>
          </w:p>
        </w:tc>
        <w:tc>
          <w:tcPr>
            <w:tcW w:w="1351" w:type="dxa"/>
            <w:tcBorders>
              <w:top w:val="single" w:sz="4" w:space="0" w:color="auto"/>
              <w:left w:val="single" w:sz="4" w:space="0" w:color="auto"/>
              <w:bottom w:val="single" w:sz="4" w:space="0" w:color="auto"/>
              <w:right w:val="single" w:sz="4" w:space="0" w:color="auto"/>
            </w:tcBorders>
            <w:shd w:val="clear" w:color="auto" w:fill="auto"/>
          </w:tcPr>
          <w:p w:rsidR="00A57F6D" w:rsidRPr="00D92058" w:rsidRDefault="00A57F6D" w:rsidP="001006D4">
            <w:pPr>
              <w:jc w:val="right"/>
              <w:rPr>
                <w:sz w:val="24"/>
                <w:szCs w:val="24"/>
              </w:rPr>
            </w:pPr>
          </w:p>
          <w:p w:rsidR="00A57F6D" w:rsidRDefault="00A57F6D" w:rsidP="001006D4">
            <w:pPr>
              <w:jc w:val="right"/>
              <w:rPr>
                <w:sz w:val="24"/>
                <w:szCs w:val="24"/>
              </w:rPr>
            </w:pPr>
          </w:p>
          <w:p w:rsidR="00A57F6D" w:rsidRPr="00D92058" w:rsidRDefault="00A57F6D" w:rsidP="001006D4">
            <w:pPr>
              <w:jc w:val="right"/>
              <w:rPr>
                <w:sz w:val="24"/>
                <w:szCs w:val="24"/>
              </w:rPr>
            </w:pPr>
            <w:r>
              <w:rPr>
                <w:sz w:val="24"/>
                <w:szCs w:val="24"/>
              </w:rPr>
              <w:t>600</w:t>
            </w:r>
          </w:p>
        </w:tc>
        <w:tc>
          <w:tcPr>
            <w:tcW w:w="1276" w:type="dxa"/>
            <w:tcBorders>
              <w:top w:val="single" w:sz="4" w:space="0" w:color="auto"/>
              <w:left w:val="single" w:sz="4" w:space="0" w:color="auto"/>
              <w:bottom w:val="single" w:sz="4" w:space="0" w:color="auto"/>
              <w:right w:val="single" w:sz="4" w:space="0" w:color="auto"/>
            </w:tcBorders>
          </w:tcPr>
          <w:p w:rsidR="00A57F6D" w:rsidRPr="00D92058" w:rsidRDefault="00A57F6D" w:rsidP="001006D4">
            <w:pPr>
              <w:jc w:val="right"/>
              <w:rPr>
                <w:sz w:val="24"/>
                <w:szCs w:val="24"/>
              </w:rPr>
            </w:pPr>
          </w:p>
          <w:p w:rsidR="00A57F6D" w:rsidRDefault="00A57F6D" w:rsidP="001006D4">
            <w:pPr>
              <w:jc w:val="right"/>
              <w:rPr>
                <w:sz w:val="24"/>
                <w:szCs w:val="24"/>
              </w:rPr>
            </w:pPr>
          </w:p>
          <w:p w:rsidR="00A57F6D" w:rsidRPr="00D92058" w:rsidRDefault="00A57F6D" w:rsidP="001006D4">
            <w:pPr>
              <w:jc w:val="right"/>
              <w:rPr>
                <w:sz w:val="24"/>
                <w:szCs w:val="24"/>
              </w:rPr>
            </w:pPr>
            <w:r>
              <w:rPr>
                <w:sz w:val="24"/>
                <w:szCs w:val="24"/>
              </w:rPr>
              <w:t>600</w:t>
            </w:r>
          </w:p>
        </w:tc>
      </w:tr>
      <w:tr w:rsidR="00A57F6D" w:rsidRPr="00D92058" w:rsidTr="001006D4">
        <w:tc>
          <w:tcPr>
            <w:tcW w:w="771" w:type="dxa"/>
            <w:tcBorders>
              <w:top w:val="single" w:sz="4" w:space="0" w:color="auto"/>
              <w:left w:val="single" w:sz="4" w:space="0" w:color="auto"/>
              <w:bottom w:val="single" w:sz="4" w:space="0" w:color="auto"/>
              <w:right w:val="single" w:sz="4" w:space="0" w:color="auto"/>
            </w:tcBorders>
            <w:shd w:val="clear" w:color="auto" w:fill="auto"/>
          </w:tcPr>
          <w:p w:rsidR="00A57F6D" w:rsidRDefault="00A57F6D" w:rsidP="001006D4">
            <w:pPr>
              <w:jc w:val="center"/>
              <w:rPr>
                <w:sz w:val="24"/>
                <w:szCs w:val="24"/>
              </w:rPr>
            </w:pPr>
          </w:p>
          <w:p w:rsidR="00A57F6D" w:rsidRPr="00651F37" w:rsidRDefault="00A57F6D" w:rsidP="001006D4">
            <w:pPr>
              <w:jc w:val="center"/>
              <w:rPr>
                <w:sz w:val="24"/>
                <w:szCs w:val="24"/>
              </w:rPr>
            </w:pPr>
            <w:r w:rsidRPr="00651F37">
              <w:rPr>
                <w:sz w:val="24"/>
                <w:szCs w:val="24"/>
              </w:rPr>
              <w:t>6.</w:t>
            </w:r>
          </w:p>
        </w:tc>
        <w:tc>
          <w:tcPr>
            <w:tcW w:w="797" w:type="dxa"/>
            <w:tcBorders>
              <w:top w:val="single" w:sz="4" w:space="0" w:color="auto"/>
              <w:left w:val="single" w:sz="4" w:space="0" w:color="auto"/>
              <w:bottom w:val="single" w:sz="4" w:space="0" w:color="auto"/>
              <w:right w:val="single" w:sz="4" w:space="0" w:color="auto"/>
            </w:tcBorders>
            <w:shd w:val="clear" w:color="auto" w:fill="auto"/>
          </w:tcPr>
          <w:p w:rsidR="00A57F6D" w:rsidRDefault="00A57F6D" w:rsidP="001006D4">
            <w:pPr>
              <w:jc w:val="center"/>
              <w:rPr>
                <w:sz w:val="24"/>
                <w:szCs w:val="24"/>
              </w:rPr>
            </w:pPr>
          </w:p>
          <w:p w:rsidR="00A57F6D" w:rsidRPr="00651F37" w:rsidRDefault="00A57F6D" w:rsidP="001006D4">
            <w:pPr>
              <w:jc w:val="center"/>
            </w:pPr>
            <w:r w:rsidRPr="00651F37">
              <w:rPr>
                <w:sz w:val="24"/>
                <w:szCs w:val="24"/>
              </w:rPr>
              <w:t>§5</w:t>
            </w:r>
            <w:r>
              <w:rPr>
                <w:sz w:val="24"/>
                <w:szCs w:val="24"/>
              </w:rPr>
              <w:t>2</w:t>
            </w:r>
          </w:p>
        </w:tc>
        <w:tc>
          <w:tcPr>
            <w:tcW w:w="1900" w:type="dxa"/>
            <w:tcBorders>
              <w:top w:val="single" w:sz="4" w:space="0" w:color="auto"/>
              <w:left w:val="single" w:sz="4" w:space="0" w:color="auto"/>
              <w:bottom w:val="single" w:sz="4" w:space="0" w:color="auto"/>
              <w:right w:val="single" w:sz="4" w:space="0" w:color="auto"/>
            </w:tcBorders>
            <w:shd w:val="clear" w:color="auto" w:fill="auto"/>
          </w:tcPr>
          <w:p w:rsidR="00A57F6D" w:rsidRDefault="00A57F6D" w:rsidP="001006D4">
            <w:pPr>
              <w:rPr>
                <w:sz w:val="24"/>
                <w:szCs w:val="24"/>
              </w:rPr>
            </w:pPr>
          </w:p>
          <w:p w:rsidR="00A57F6D" w:rsidRPr="00651F37" w:rsidRDefault="00A57F6D" w:rsidP="001006D4">
            <w:r w:rsidRPr="00651F37">
              <w:rPr>
                <w:sz w:val="24"/>
                <w:szCs w:val="24"/>
              </w:rPr>
              <w:t>VІ-ЖСБКСООС</w:t>
            </w:r>
          </w:p>
        </w:tc>
        <w:tc>
          <w:tcPr>
            <w:tcW w:w="4078" w:type="dxa"/>
            <w:tcBorders>
              <w:top w:val="single" w:sz="4" w:space="0" w:color="auto"/>
              <w:left w:val="single" w:sz="4" w:space="0" w:color="auto"/>
              <w:bottom w:val="single" w:sz="4" w:space="0" w:color="auto"/>
              <w:right w:val="single" w:sz="4" w:space="0" w:color="auto"/>
            </w:tcBorders>
            <w:shd w:val="clear" w:color="auto" w:fill="auto"/>
            <w:vAlign w:val="bottom"/>
          </w:tcPr>
          <w:p w:rsidR="00A57F6D" w:rsidRPr="00135C56" w:rsidRDefault="00A57F6D" w:rsidP="001006D4">
            <w:pPr>
              <w:rPr>
                <w:color w:val="000000"/>
                <w:sz w:val="24"/>
                <w:szCs w:val="24"/>
              </w:rPr>
            </w:pPr>
            <w:r w:rsidRPr="00135C56">
              <w:rPr>
                <w:color w:val="000000"/>
                <w:sz w:val="24"/>
                <w:szCs w:val="24"/>
              </w:rPr>
              <w:t>Доставка на маса за тенис  с.Градница</w:t>
            </w:r>
          </w:p>
        </w:tc>
        <w:tc>
          <w:tcPr>
            <w:tcW w:w="1351" w:type="dxa"/>
            <w:tcBorders>
              <w:top w:val="single" w:sz="4" w:space="0" w:color="auto"/>
              <w:left w:val="single" w:sz="4" w:space="0" w:color="auto"/>
              <w:bottom w:val="single" w:sz="4" w:space="0" w:color="auto"/>
              <w:right w:val="single" w:sz="4" w:space="0" w:color="auto"/>
            </w:tcBorders>
            <w:shd w:val="clear" w:color="auto" w:fill="auto"/>
          </w:tcPr>
          <w:p w:rsidR="00A57F6D" w:rsidRPr="00D92058" w:rsidRDefault="00A57F6D" w:rsidP="001006D4">
            <w:pPr>
              <w:jc w:val="right"/>
              <w:rPr>
                <w:sz w:val="24"/>
                <w:szCs w:val="24"/>
              </w:rPr>
            </w:pPr>
          </w:p>
          <w:p w:rsidR="00A57F6D" w:rsidRPr="00D92058" w:rsidRDefault="00A57F6D" w:rsidP="001006D4">
            <w:pPr>
              <w:jc w:val="right"/>
              <w:rPr>
                <w:sz w:val="24"/>
                <w:szCs w:val="24"/>
              </w:rPr>
            </w:pPr>
            <w:r>
              <w:rPr>
                <w:sz w:val="24"/>
                <w:szCs w:val="24"/>
              </w:rPr>
              <w:t>2 400</w:t>
            </w:r>
          </w:p>
        </w:tc>
        <w:tc>
          <w:tcPr>
            <w:tcW w:w="1276" w:type="dxa"/>
            <w:tcBorders>
              <w:top w:val="single" w:sz="4" w:space="0" w:color="auto"/>
              <w:left w:val="single" w:sz="4" w:space="0" w:color="auto"/>
              <w:bottom w:val="single" w:sz="4" w:space="0" w:color="auto"/>
              <w:right w:val="single" w:sz="4" w:space="0" w:color="auto"/>
            </w:tcBorders>
          </w:tcPr>
          <w:p w:rsidR="00A57F6D" w:rsidRPr="00D92058" w:rsidRDefault="00A57F6D" w:rsidP="001006D4">
            <w:pPr>
              <w:jc w:val="right"/>
              <w:rPr>
                <w:sz w:val="24"/>
                <w:szCs w:val="24"/>
              </w:rPr>
            </w:pPr>
          </w:p>
          <w:p w:rsidR="00A57F6D" w:rsidRPr="00D92058" w:rsidRDefault="00A57F6D" w:rsidP="001006D4">
            <w:pPr>
              <w:jc w:val="right"/>
              <w:rPr>
                <w:sz w:val="24"/>
                <w:szCs w:val="24"/>
              </w:rPr>
            </w:pPr>
            <w:r>
              <w:rPr>
                <w:sz w:val="24"/>
                <w:szCs w:val="24"/>
              </w:rPr>
              <w:t>2 400</w:t>
            </w:r>
          </w:p>
        </w:tc>
      </w:tr>
      <w:tr w:rsidR="00A57F6D" w:rsidRPr="00D92058" w:rsidTr="001006D4">
        <w:tc>
          <w:tcPr>
            <w:tcW w:w="771" w:type="dxa"/>
            <w:tcBorders>
              <w:top w:val="single" w:sz="4" w:space="0" w:color="auto"/>
              <w:left w:val="single" w:sz="4" w:space="0" w:color="auto"/>
              <w:bottom w:val="single" w:sz="4" w:space="0" w:color="auto"/>
              <w:right w:val="single" w:sz="4" w:space="0" w:color="auto"/>
            </w:tcBorders>
            <w:shd w:val="clear" w:color="auto" w:fill="auto"/>
          </w:tcPr>
          <w:p w:rsidR="00A57F6D" w:rsidRDefault="00A57F6D" w:rsidP="001006D4">
            <w:pPr>
              <w:jc w:val="center"/>
              <w:rPr>
                <w:sz w:val="24"/>
                <w:szCs w:val="24"/>
              </w:rPr>
            </w:pPr>
          </w:p>
          <w:p w:rsidR="00A57F6D" w:rsidRPr="00651F37" w:rsidRDefault="00A57F6D" w:rsidP="001006D4">
            <w:pPr>
              <w:jc w:val="center"/>
              <w:rPr>
                <w:sz w:val="24"/>
                <w:szCs w:val="24"/>
              </w:rPr>
            </w:pPr>
            <w:r w:rsidRPr="00651F37">
              <w:rPr>
                <w:sz w:val="24"/>
                <w:szCs w:val="24"/>
              </w:rPr>
              <w:t>7.</w:t>
            </w:r>
          </w:p>
        </w:tc>
        <w:tc>
          <w:tcPr>
            <w:tcW w:w="797" w:type="dxa"/>
            <w:tcBorders>
              <w:top w:val="single" w:sz="4" w:space="0" w:color="auto"/>
              <w:left w:val="single" w:sz="4" w:space="0" w:color="auto"/>
              <w:bottom w:val="single" w:sz="4" w:space="0" w:color="auto"/>
              <w:right w:val="single" w:sz="4" w:space="0" w:color="auto"/>
            </w:tcBorders>
            <w:shd w:val="clear" w:color="auto" w:fill="auto"/>
          </w:tcPr>
          <w:p w:rsidR="00A57F6D" w:rsidRPr="00651F37" w:rsidRDefault="00A57F6D" w:rsidP="001006D4">
            <w:pPr>
              <w:jc w:val="center"/>
              <w:rPr>
                <w:sz w:val="24"/>
                <w:szCs w:val="24"/>
              </w:rPr>
            </w:pPr>
          </w:p>
          <w:p w:rsidR="00A57F6D" w:rsidRPr="00651F37" w:rsidRDefault="00A57F6D" w:rsidP="001006D4">
            <w:pPr>
              <w:jc w:val="center"/>
            </w:pPr>
            <w:r w:rsidRPr="00651F37">
              <w:rPr>
                <w:sz w:val="24"/>
                <w:szCs w:val="24"/>
              </w:rPr>
              <w:t>§51</w:t>
            </w:r>
          </w:p>
        </w:tc>
        <w:tc>
          <w:tcPr>
            <w:tcW w:w="1900" w:type="dxa"/>
            <w:tcBorders>
              <w:top w:val="single" w:sz="4" w:space="0" w:color="auto"/>
              <w:left w:val="single" w:sz="4" w:space="0" w:color="auto"/>
              <w:bottom w:val="single" w:sz="4" w:space="0" w:color="auto"/>
              <w:right w:val="single" w:sz="4" w:space="0" w:color="auto"/>
            </w:tcBorders>
            <w:shd w:val="clear" w:color="auto" w:fill="auto"/>
            <w:vAlign w:val="center"/>
          </w:tcPr>
          <w:p w:rsidR="00A57F6D" w:rsidRPr="00651F37" w:rsidRDefault="00A57F6D" w:rsidP="001006D4">
            <w:pPr>
              <w:rPr>
                <w:sz w:val="24"/>
                <w:szCs w:val="24"/>
              </w:rPr>
            </w:pPr>
            <w:r w:rsidRPr="009617CE">
              <w:rPr>
                <w:sz w:val="24"/>
                <w:szCs w:val="24"/>
              </w:rPr>
              <w:t>VІІ-</w:t>
            </w:r>
            <w:r>
              <w:rPr>
                <w:sz w:val="24"/>
                <w:szCs w:val="24"/>
              </w:rPr>
              <w:t xml:space="preserve"> К</w:t>
            </w:r>
            <w:r w:rsidRPr="009617CE">
              <w:rPr>
                <w:sz w:val="24"/>
                <w:szCs w:val="24"/>
              </w:rPr>
              <w:t>ултур</w:t>
            </w:r>
            <w:r>
              <w:rPr>
                <w:sz w:val="24"/>
                <w:szCs w:val="24"/>
              </w:rPr>
              <w:t>а, спорт, п</w:t>
            </w:r>
            <w:r w:rsidRPr="009617CE">
              <w:rPr>
                <w:sz w:val="24"/>
                <w:szCs w:val="24"/>
              </w:rPr>
              <w:t>очивн</w:t>
            </w:r>
            <w:r>
              <w:rPr>
                <w:sz w:val="24"/>
                <w:szCs w:val="24"/>
              </w:rPr>
              <w:t>и</w:t>
            </w:r>
            <w:r w:rsidRPr="009617CE">
              <w:rPr>
                <w:sz w:val="24"/>
                <w:szCs w:val="24"/>
              </w:rPr>
              <w:t xml:space="preserve"> </w:t>
            </w:r>
            <w:r>
              <w:rPr>
                <w:sz w:val="24"/>
                <w:szCs w:val="24"/>
              </w:rPr>
              <w:t xml:space="preserve">дейности и религиозно </w:t>
            </w:r>
            <w:r w:rsidRPr="009617CE">
              <w:rPr>
                <w:sz w:val="24"/>
                <w:szCs w:val="24"/>
              </w:rPr>
              <w:t>де</w:t>
            </w:r>
            <w:r>
              <w:rPr>
                <w:sz w:val="24"/>
                <w:szCs w:val="24"/>
              </w:rPr>
              <w:t>ло</w:t>
            </w:r>
          </w:p>
        </w:tc>
        <w:tc>
          <w:tcPr>
            <w:tcW w:w="4078" w:type="dxa"/>
            <w:tcBorders>
              <w:top w:val="single" w:sz="4" w:space="0" w:color="auto"/>
              <w:left w:val="single" w:sz="4" w:space="0" w:color="auto"/>
              <w:bottom w:val="single" w:sz="4" w:space="0" w:color="auto"/>
              <w:right w:val="single" w:sz="4" w:space="0" w:color="auto"/>
            </w:tcBorders>
            <w:shd w:val="clear" w:color="auto" w:fill="auto"/>
            <w:vAlign w:val="bottom"/>
          </w:tcPr>
          <w:p w:rsidR="00A57F6D" w:rsidRDefault="00A57F6D" w:rsidP="001006D4">
            <w:pPr>
              <w:rPr>
                <w:color w:val="000000"/>
                <w:sz w:val="24"/>
                <w:szCs w:val="24"/>
              </w:rPr>
            </w:pPr>
            <w:r>
              <w:rPr>
                <w:color w:val="000000"/>
                <w:sz w:val="24"/>
                <w:szCs w:val="24"/>
              </w:rPr>
              <w:t>Строителен надзор на обект „</w:t>
            </w:r>
            <w:r w:rsidRPr="00135C56">
              <w:rPr>
                <w:color w:val="000000"/>
                <w:sz w:val="24"/>
                <w:szCs w:val="24"/>
              </w:rPr>
              <w:t xml:space="preserve">Основен ремонт на покрив ритуален </w:t>
            </w:r>
            <w:r w:rsidRPr="00135C56">
              <w:rPr>
                <w:color w:val="000000"/>
                <w:sz w:val="24"/>
                <w:szCs w:val="24"/>
              </w:rPr>
              <w:br/>
              <w:t xml:space="preserve">дом </w:t>
            </w:r>
            <w:r w:rsidRPr="00191A22">
              <w:rPr>
                <w:color w:val="000000"/>
                <w:sz w:val="24"/>
                <w:szCs w:val="24"/>
              </w:rPr>
              <w:t>гр.Тервел</w:t>
            </w:r>
            <w:r>
              <w:rPr>
                <w:color w:val="000000"/>
                <w:sz w:val="24"/>
                <w:szCs w:val="24"/>
              </w:rPr>
              <w:t>“</w:t>
            </w:r>
          </w:p>
          <w:p w:rsidR="00A57F6D" w:rsidRPr="00135C56" w:rsidRDefault="00A57F6D" w:rsidP="001006D4">
            <w:pPr>
              <w:rPr>
                <w:color w:val="000000"/>
                <w:sz w:val="24"/>
                <w:szCs w:val="24"/>
              </w:rPr>
            </w:pPr>
          </w:p>
        </w:tc>
        <w:tc>
          <w:tcPr>
            <w:tcW w:w="1351" w:type="dxa"/>
            <w:tcBorders>
              <w:top w:val="single" w:sz="4" w:space="0" w:color="auto"/>
              <w:left w:val="single" w:sz="4" w:space="0" w:color="auto"/>
              <w:bottom w:val="single" w:sz="4" w:space="0" w:color="auto"/>
              <w:right w:val="single" w:sz="4" w:space="0" w:color="auto"/>
            </w:tcBorders>
            <w:shd w:val="clear" w:color="auto" w:fill="auto"/>
          </w:tcPr>
          <w:p w:rsidR="00A57F6D" w:rsidRPr="00D92058" w:rsidRDefault="00A57F6D" w:rsidP="001006D4">
            <w:pPr>
              <w:jc w:val="right"/>
              <w:rPr>
                <w:sz w:val="24"/>
                <w:szCs w:val="24"/>
              </w:rPr>
            </w:pPr>
          </w:p>
          <w:p w:rsidR="00A57F6D" w:rsidRPr="00D92058" w:rsidRDefault="00A57F6D" w:rsidP="001006D4">
            <w:pPr>
              <w:jc w:val="right"/>
              <w:rPr>
                <w:sz w:val="24"/>
                <w:szCs w:val="24"/>
              </w:rPr>
            </w:pPr>
            <w:r>
              <w:rPr>
                <w:sz w:val="24"/>
                <w:szCs w:val="24"/>
              </w:rPr>
              <w:t>600</w:t>
            </w:r>
          </w:p>
        </w:tc>
        <w:tc>
          <w:tcPr>
            <w:tcW w:w="1276" w:type="dxa"/>
            <w:tcBorders>
              <w:top w:val="single" w:sz="4" w:space="0" w:color="auto"/>
              <w:left w:val="single" w:sz="4" w:space="0" w:color="auto"/>
              <w:bottom w:val="single" w:sz="4" w:space="0" w:color="auto"/>
              <w:right w:val="single" w:sz="4" w:space="0" w:color="auto"/>
            </w:tcBorders>
          </w:tcPr>
          <w:p w:rsidR="00A57F6D" w:rsidRPr="00D92058" w:rsidRDefault="00A57F6D" w:rsidP="001006D4">
            <w:pPr>
              <w:jc w:val="right"/>
              <w:rPr>
                <w:sz w:val="24"/>
                <w:szCs w:val="24"/>
              </w:rPr>
            </w:pPr>
          </w:p>
          <w:p w:rsidR="00A57F6D" w:rsidRPr="00D92058" w:rsidRDefault="00A57F6D" w:rsidP="001006D4">
            <w:pPr>
              <w:jc w:val="right"/>
              <w:rPr>
                <w:sz w:val="24"/>
                <w:szCs w:val="24"/>
              </w:rPr>
            </w:pPr>
            <w:r>
              <w:rPr>
                <w:sz w:val="24"/>
                <w:szCs w:val="24"/>
              </w:rPr>
              <w:t>600</w:t>
            </w:r>
          </w:p>
        </w:tc>
      </w:tr>
      <w:tr w:rsidR="00A57F6D" w:rsidRPr="00D92058" w:rsidTr="001006D4">
        <w:tc>
          <w:tcPr>
            <w:tcW w:w="771" w:type="dxa"/>
            <w:tcBorders>
              <w:top w:val="single" w:sz="4" w:space="0" w:color="auto"/>
              <w:left w:val="single" w:sz="4" w:space="0" w:color="auto"/>
              <w:bottom w:val="single" w:sz="4" w:space="0" w:color="auto"/>
              <w:right w:val="single" w:sz="4" w:space="0" w:color="auto"/>
            </w:tcBorders>
            <w:shd w:val="clear" w:color="auto" w:fill="auto"/>
          </w:tcPr>
          <w:p w:rsidR="00A57F6D" w:rsidRPr="0086444E" w:rsidRDefault="00A57F6D" w:rsidP="001006D4">
            <w:pPr>
              <w:jc w:val="center"/>
              <w:rPr>
                <w:sz w:val="24"/>
                <w:szCs w:val="24"/>
              </w:rPr>
            </w:pPr>
          </w:p>
          <w:p w:rsidR="00A57F6D" w:rsidRPr="0086444E" w:rsidRDefault="00A57F6D" w:rsidP="001006D4">
            <w:pPr>
              <w:jc w:val="center"/>
              <w:rPr>
                <w:sz w:val="24"/>
                <w:szCs w:val="24"/>
              </w:rPr>
            </w:pPr>
            <w:r w:rsidRPr="0086444E">
              <w:rPr>
                <w:sz w:val="24"/>
                <w:szCs w:val="24"/>
              </w:rPr>
              <w:t>8.</w:t>
            </w:r>
          </w:p>
        </w:tc>
        <w:tc>
          <w:tcPr>
            <w:tcW w:w="797" w:type="dxa"/>
            <w:tcBorders>
              <w:top w:val="single" w:sz="4" w:space="0" w:color="auto"/>
              <w:left w:val="single" w:sz="4" w:space="0" w:color="auto"/>
              <w:bottom w:val="single" w:sz="4" w:space="0" w:color="auto"/>
              <w:right w:val="single" w:sz="4" w:space="0" w:color="auto"/>
            </w:tcBorders>
            <w:shd w:val="clear" w:color="auto" w:fill="auto"/>
          </w:tcPr>
          <w:p w:rsidR="00A57F6D" w:rsidRPr="0086444E" w:rsidRDefault="00A57F6D" w:rsidP="001006D4">
            <w:pPr>
              <w:rPr>
                <w:sz w:val="24"/>
                <w:szCs w:val="24"/>
              </w:rPr>
            </w:pPr>
          </w:p>
          <w:p w:rsidR="00A57F6D" w:rsidRPr="0086444E" w:rsidRDefault="00A57F6D" w:rsidP="001006D4">
            <w:pPr>
              <w:rPr>
                <w:sz w:val="24"/>
                <w:szCs w:val="24"/>
              </w:rPr>
            </w:pPr>
            <w:r w:rsidRPr="0086444E">
              <w:rPr>
                <w:sz w:val="24"/>
                <w:szCs w:val="24"/>
              </w:rPr>
              <w:t>§51</w:t>
            </w:r>
          </w:p>
        </w:tc>
        <w:tc>
          <w:tcPr>
            <w:tcW w:w="1900" w:type="dxa"/>
            <w:tcBorders>
              <w:top w:val="single" w:sz="4" w:space="0" w:color="auto"/>
              <w:left w:val="single" w:sz="4" w:space="0" w:color="auto"/>
              <w:bottom w:val="single" w:sz="4" w:space="0" w:color="auto"/>
              <w:right w:val="single" w:sz="4" w:space="0" w:color="auto"/>
            </w:tcBorders>
            <w:shd w:val="clear" w:color="auto" w:fill="auto"/>
            <w:vAlign w:val="center"/>
          </w:tcPr>
          <w:p w:rsidR="00A57F6D" w:rsidRPr="0086444E" w:rsidRDefault="00A57F6D" w:rsidP="001006D4">
            <w:pPr>
              <w:rPr>
                <w:sz w:val="24"/>
                <w:szCs w:val="24"/>
              </w:rPr>
            </w:pPr>
            <w:r w:rsidRPr="0086444E">
              <w:rPr>
                <w:sz w:val="24"/>
                <w:szCs w:val="24"/>
              </w:rPr>
              <w:t>VІІ- Култура, спорт, почивни дейности и религиозно дело</w:t>
            </w:r>
          </w:p>
        </w:tc>
        <w:tc>
          <w:tcPr>
            <w:tcW w:w="4078" w:type="dxa"/>
            <w:tcBorders>
              <w:top w:val="single" w:sz="4" w:space="0" w:color="auto"/>
              <w:left w:val="single" w:sz="4" w:space="0" w:color="auto"/>
              <w:bottom w:val="single" w:sz="4" w:space="0" w:color="auto"/>
              <w:right w:val="single" w:sz="4" w:space="0" w:color="auto"/>
            </w:tcBorders>
            <w:shd w:val="clear" w:color="auto" w:fill="auto"/>
            <w:vAlign w:val="bottom"/>
          </w:tcPr>
          <w:p w:rsidR="00A57F6D" w:rsidRPr="0086444E" w:rsidRDefault="00A57F6D" w:rsidP="001006D4">
            <w:pPr>
              <w:rPr>
                <w:color w:val="000000"/>
                <w:sz w:val="24"/>
                <w:szCs w:val="24"/>
              </w:rPr>
            </w:pPr>
            <w:r w:rsidRPr="0086444E">
              <w:rPr>
                <w:color w:val="000000"/>
                <w:sz w:val="24"/>
                <w:szCs w:val="24"/>
              </w:rPr>
              <w:t>Строителен надзор за обновяване на ритуален дом за весели ритуали в гр.Тервел</w:t>
            </w:r>
          </w:p>
          <w:p w:rsidR="00A57F6D" w:rsidRPr="0086444E" w:rsidRDefault="00A57F6D" w:rsidP="001006D4">
            <w:pPr>
              <w:rPr>
                <w:color w:val="000000"/>
                <w:sz w:val="24"/>
                <w:szCs w:val="24"/>
              </w:rPr>
            </w:pPr>
          </w:p>
        </w:tc>
        <w:tc>
          <w:tcPr>
            <w:tcW w:w="1351" w:type="dxa"/>
            <w:tcBorders>
              <w:top w:val="single" w:sz="4" w:space="0" w:color="auto"/>
              <w:left w:val="single" w:sz="4" w:space="0" w:color="auto"/>
              <w:bottom w:val="single" w:sz="4" w:space="0" w:color="auto"/>
              <w:right w:val="single" w:sz="4" w:space="0" w:color="auto"/>
            </w:tcBorders>
            <w:shd w:val="clear" w:color="auto" w:fill="auto"/>
          </w:tcPr>
          <w:p w:rsidR="00A57F6D" w:rsidRPr="0086444E" w:rsidRDefault="00A57F6D" w:rsidP="001006D4">
            <w:pPr>
              <w:jc w:val="right"/>
              <w:rPr>
                <w:sz w:val="24"/>
                <w:szCs w:val="24"/>
              </w:rPr>
            </w:pPr>
          </w:p>
          <w:p w:rsidR="00A57F6D" w:rsidRPr="0086444E" w:rsidRDefault="00A57F6D" w:rsidP="001006D4">
            <w:pPr>
              <w:jc w:val="right"/>
              <w:rPr>
                <w:sz w:val="24"/>
                <w:szCs w:val="24"/>
              </w:rPr>
            </w:pPr>
          </w:p>
          <w:p w:rsidR="00A57F6D" w:rsidRPr="0086444E" w:rsidRDefault="00A57F6D" w:rsidP="001006D4">
            <w:pPr>
              <w:jc w:val="right"/>
              <w:rPr>
                <w:sz w:val="24"/>
                <w:szCs w:val="24"/>
              </w:rPr>
            </w:pPr>
            <w:r w:rsidRPr="0086444E">
              <w:rPr>
                <w:sz w:val="24"/>
                <w:szCs w:val="24"/>
              </w:rPr>
              <w:t>900</w:t>
            </w:r>
          </w:p>
        </w:tc>
        <w:tc>
          <w:tcPr>
            <w:tcW w:w="1276" w:type="dxa"/>
            <w:tcBorders>
              <w:top w:val="single" w:sz="4" w:space="0" w:color="auto"/>
              <w:left w:val="single" w:sz="4" w:space="0" w:color="auto"/>
              <w:bottom w:val="single" w:sz="4" w:space="0" w:color="auto"/>
              <w:right w:val="single" w:sz="4" w:space="0" w:color="auto"/>
            </w:tcBorders>
          </w:tcPr>
          <w:p w:rsidR="00A57F6D" w:rsidRPr="0086444E" w:rsidRDefault="00A57F6D" w:rsidP="001006D4">
            <w:pPr>
              <w:jc w:val="right"/>
              <w:rPr>
                <w:sz w:val="24"/>
                <w:szCs w:val="24"/>
              </w:rPr>
            </w:pPr>
          </w:p>
          <w:p w:rsidR="00A57F6D" w:rsidRPr="0086444E" w:rsidRDefault="00A57F6D" w:rsidP="001006D4">
            <w:pPr>
              <w:jc w:val="right"/>
              <w:rPr>
                <w:sz w:val="24"/>
                <w:szCs w:val="24"/>
              </w:rPr>
            </w:pPr>
          </w:p>
          <w:p w:rsidR="00A57F6D" w:rsidRPr="0086444E" w:rsidRDefault="00A57F6D" w:rsidP="001006D4">
            <w:pPr>
              <w:jc w:val="right"/>
              <w:rPr>
                <w:sz w:val="24"/>
                <w:szCs w:val="24"/>
              </w:rPr>
            </w:pPr>
            <w:r w:rsidRPr="0086444E">
              <w:rPr>
                <w:sz w:val="24"/>
                <w:szCs w:val="24"/>
              </w:rPr>
              <w:t>900</w:t>
            </w:r>
          </w:p>
        </w:tc>
      </w:tr>
      <w:tr w:rsidR="00A57F6D" w:rsidRPr="00D92058" w:rsidTr="001006D4">
        <w:tc>
          <w:tcPr>
            <w:tcW w:w="771" w:type="dxa"/>
            <w:tcBorders>
              <w:top w:val="single" w:sz="4" w:space="0" w:color="auto"/>
              <w:left w:val="single" w:sz="4" w:space="0" w:color="auto"/>
              <w:bottom w:val="single" w:sz="4" w:space="0" w:color="auto"/>
              <w:right w:val="single" w:sz="4" w:space="0" w:color="auto"/>
            </w:tcBorders>
            <w:shd w:val="clear" w:color="auto" w:fill="auto"/>
          </w:tcPr>
          <w:p w:rsidR="00A57F6D" w:rsidRPr="0086444E" w:rsidRDefault="00A57F6D" w:rsidP="001006D4">
            <w:pPr>
              <w:jc w:val="center"/>
              <w:rPr>
                <w:sz w:val="24"/>
                <w:szCs w:val="24"/>
              </w:rPr>
            </w:pPr>
          </w:p>
          <w:p w:rsidR="00A57F6D" w:rsidRPr="0086444E" w:rsidRDefault="00A57F6D" w:rsidP="001006D4">
            <w:pPr>
              <w:jc w:val="center"/>
              <w:rPr>
                <w:sz w:val="24"/>
                <w:szCs w:val="24"/>
              </w:rPr>
            </w:pPr>
          </w:p>
          <w:p w:rsidR="00A57F6D" w:rsidRPr="0086444E" w:rsidRDefault="00A57F6D" w:rsidP="001006D4">
            <w:pPr>
              <w:jc w:val="center"/>
              <w:rPr>
                <w:sz w:val="24"/>
                <w:szCs w:val="24"/>
              </w:rPr>
            </w:pPr>
            <w:r w:rsidRPr="0086444E">
              <w:rPr>
                <w:sz w:val="24"/>
                <w:szCs w:val="24"/>
              </w:rPr>
              <w:t>9.</w:t>
            </w:r>
          </w:p>
        </w:tc>
        <w:tc>
          <w:tcPr>
            <w:tcW w:w="797" w:type="dxa"/>
            <w:tcBorders>
              <w:top w:val="single" w:sz="4" w:space="0" w:color="auto"/>
              <w:left w:val="single" w:sz="4" w:space="0" w:color="auto"/>
              <w:bottom w:val="single" w:sz="4" w:space="0" w:color="auto"/>
              <w:right w:val="single" w:sz="4" w:space="0" w:color="auto"/>
            </w:tcBorders>
            <w:shd w:val="clear" w:color="auto" w:fill="auto"/>
          </w:tcPr>
          <w:p w:rsidR="00A57F6D" w:rsidRPr="0086444E" w:rsidRDefault="00A57F6D" w:rsidP="001006D4">
            <w:pPr>
              <w:rPr>
                <w:sz w:val="24"/>
                <w:szCs w:val="24"/>
              </w:rPr>
            </w:pPr>
          </w:p>
          <w:p w:rsidR="00A57F6D" w:rsidRPr="0086444E" w:rsidRDefault="00A57F6D" w:rsidP="001006D4">
            <w:pPr>
              <w:rPr>
                <w:sz w:val="24"/>
                <w:szCs w:val="24"/>
              </w:rPr>
            </w:pPr>
          </w:p>
          <w:p w:rsidR="00A57F6D" w:rsidRPr="0086444E" w:rsidRDefault="00A57F6D" w:rsidP="001006D4">
            <w:r w:rsidRPr="0086444E">
              <w:rPr>
                <w:sz w:val="24"/>
                <w:szCs w:val="24"/>
              </w:rPr>
              <w:t>§52</w:t>
            </w:r>
          </w:p>
        </w:tc>
        <w:tc>
          <w:tcPr>
            <w:tcW w:w="1900" w:type="dxa"/>
            <w:tcBorders>
              <w:top w:val="single" w:sz="4" w:space="0" w:color="auto"/>
              <w:left w:val="single" w:sz="4" w:space="0" w:color="auto"/>
              <w:bottom w:val="single" w:sz="4" w:space="0" w:color="auto"/>
              <w:right w:val="single" w:sz="4" w:space="0" w:color="auto"/>
            </w:tcBorders>
            <w:shd w:val="clear" w:color="auto" w:fill="auto"/>
          </w:tcPr>
          <w:p w:rsidR="00A57F6D" w:rsidRPr="0086444E" w:rsidRDefault="00A57F6D" w:rsidP="001006D4">
            <w:pPr>
              <w:rPr>
                <w:sz w:val="24"/>
                <w:szCs w:val="24"/>
              </w:rPr>
            </w:pPr>
          </w:p>
          <w:p w:rsidR="00A57F6D" w:rsidRPr="0086444E" w:rsidRDefault="00A57F6D" w:rsidP="001006D4">
            <w:pPr>
              <w:rPr>
                <w:sz w:val="24"/>
                <w:szCs w:val="24"/>
              </w:rPr>
            </w:pPr>
            <w:r w:rsidRPr="0086444E">
              <w:rPr>
                <w:sz w:val="24"/>
                <w:szCs w:val="24"/>
              </w:rPr>
              <w:t>V-Социално осигуряване, подпомагане и грижи</w:t>
            </w:r>
          </w:p>
        </w:tc>
        <w:tc>
          <w:tcPr>
            <w:tcW w:w="4078" w:type="dxa"/>
            <w:tcBorders>
              <w:top w:val="single" w:sz="4" w:space="0" w:color="auto"/>
              <w:left w:val="single" w:sz="4" w:space="0" w:color="auto"/>
              <w:bottom w:val="single" w:sz="4" w:space="0" w:color="auto"/>
              <w:right w:val="single" w:sz="4" w:space="0" w:color="auto"/>
            </w:tcBorders>
            <w:shd w:val="clear" w:color="auto" w:fill="auto"/>
            <w:vAlign w:val="bottom"/>
          </w:tcPr>
          <w:p w:rsidR="00A57F6D" w:rsidRPr="0086444E" w:rsidRDefault="00A57F6D" w:rsidP="001006D4">
            <w:pPr>
              <w:rPr>
                <w:color w:val="000000"/>
                <w:sz w:val="24"/>
                <w:szCs w:val="24"/>
              </w:rPr>
            </w:pPr>
            <w:r w:rsidRPr="0086444E">
              <w:rPr>
                <w:color w:val="000000"/>
                <w:sz w:val="24"/>
                <w:szCs w:val="24"/>
              </w:rPr>
              <w:t>Доставка на система за вътрешно видеонаблюдение на ДСХ с.П.Савово</w:t>
            </w:r>
          </w:p>
          <w:p w:rsidR="00A57F6D" w:rsidRPr="0086444E" w:rsidRDefault="00A57F6D" w:rsidP="001006D4">
            <w:pPr>
              <w:rPr>
                <w:color w:val="000000"/>
                <w:sz w:val="24"/>
                <w:szCs w:val="24"/>
              </w:rPr>
            </w:pPr>
          </w:p>
        </w:tc>
        <w:tc>
          <w:tcPr>
            <w:tcW w:w="1351" w:type="dxa"/>
            <w:tcBorders>
              <w:top w:val="single" w:sz="4" w:space="0" w:color="auto"/>
              <w:left w:val="single" w:sz="4" w:space="0" w:color="auto"/>
              <w:bottom w:val="single" w:sz="4" w:space="0" w:color="auto"/>
              <w:right w:val="single" w:sz="4" w:space="0" w:color="auto"/>
            </w:tcBorders>
            <w:shd w:val="clear" w:color="auto" w:fill="auto"/>
          </w:tcPr>
          <w:p w:rsidR="00A57F6D" w:rsidRPr="0086444E" w:rsidRDefault="00A57F6D" w:rsidP="001006D4">
            <w:pPr>
              <w:jc w:val="right"/>
              <w:rPr>
                <w:sz w:val="24"/>
                <w:szCs w:val="24"/>
              </w:rPr>
            </w:pPr>
          </w:p>
          <w:p w:rsidR="00A57F6D" w:rsidRPr="0086444E" w:rsidRDefault="00A57F6D" w:rsidP="001006D4">
            <w:pPr>
              <w:jc w:val="right"/>
              <w:rPr>
                <w:sz w:val="24"/>
                <w:szCs w:val="24"/>
              </w:rPr>
            </w:pPr>
          </w:p>
          <w:p w:rsidR="00A57F6D" w:rsidRPr="0086444E" w:rsidRDefault="00A57F6D" w:rsidP="001006D4">
            <w:pPr>
              <w:jc w:val="right"/>
              <w:rPr>
                <w:sz w:val="24"/>
                <w:szCs w:val="24"/>
              </w:rPr>
            </w:pPr>
            <w:r w:rsidRPr="0086444E">
              <w:rPr>
                <w:sz w:val="24"/>
                <w:szCs w:val="24"/>
              </w:rPr>
              <w:t>1 650</w:t>
            </w:r>
          </w:p>
        </w:tc>
        <w:tc>
          <w:tcPr>
            <w:tcW w:w="1276" w:type="dxa"/>
            <w:tcBorders>
              <w:top w:val="single" w:sz="4" w:space="0" w:color="auto"/>
              <w:left w:val="single" w:sz="4" w:space="0" w:color="auto"/>
              <w:bottom w:val="single" w:sz="4" w:space="0" w:color="auto"/>
              <w:right w:val="single" w:sz="4" w:space="0" w:color="auto"/>
            </w:tcBorders>
          </w:tcPr>
          <w:p w:rsidR="00A57F6D" w:rsidRPr="0086444E" w:rsidRDefault="00A57F6D" w:rsidP="001006D4">
            <w:pPr>
              <w:jc w:val="right"/>
              <w:rPr>
                <w:sz w:val="24"/>
                <w:szCs w:val="24"/>
              </w:rPr>
            </w:pPr>
          </w:p>
          <w:p w:rsidR="00A57F6D" w:rsidRPr="0086444E" w:rsidRDefault="00A57F6D" w:rsidP="001006D4">
            <w:pPr>
              <w:jc w:val="right"/>
              <w:rPr>
                <w:sz w:val="24"/>
                <w:szCs w:val="24"/>
              </w:rPr>
            </w:pPr>
          </w:p>
          <w:p w:rsidR="00A57F6D" w:rsidRPr="0086444E" w:rsidRDefault="00A57F6D" w:rsidP="001006D4">
            <w:pPr>
              <w:jc w:val="right"/>
              <w:rPr>
                <w:sz w:val="24"/>
                <w:szCs w:val="24"/>
              </w:rPr>
            </w:pPr>
            <w:r w:rsidRPr="0086444E">
              <w:rPr>
                <w:sz w:val="24"/>
                <w:szCs w:val="24"/>
              </w:rPr>
              <w:t>1 650</w:t>
            </w:r>
          </w:p>
        </w:tc>
      </w:tr>
      <w:tr w:rsidR="00A57F6D" w:rsidRPr="00D92058" w:rsidTr="001006D4">
        <w:tc>
          <w:tcPr>
            <w:tcW w:w="771" w:type="dxa"/>
            <w:tcBorders>
              <w:top w:val="single" w:sz="4" w:space="0" w:color="auto"/>
              <w:left w:val="single" w:sz="4" w:space="0" w:color="auto"/>
              <w:bottom w:val="single" w:sz="4" w:space="0" w:color="auto"/>
              <w:right w:val="single" w:sz="4" w:space="0" w:color="auto"/>
            </w:tcBorders>
            <w:shd w:val="clear" w:color="auto" w:fill="auto"/>
          </w:tcPr>
          <w:p w:rsidR="00A57F6D" w:rsidRPr="0086444E" w:rsidRDefault="00A57F6D" w:rsidP="001006D4">
            <w:pPr>
              <w:jc w:val="center"/>
              <w:rPr>
                <w:sz w:val="24"/>
                <w:szCs w:val="24"/>
              </w:rPr>
            </w:pPr>
          </w:p>
          <w:p w:rsidR="00A57F6D" w:rsidRPr="0086444E" w:rsidRDefault="00A57F6D" w:rsidP="001006D4">
            <w:pPr>
              <w:jc w:val="center"/>
              <w:rPr>
                <w:sz w:val="24"/>
                <w:szCs w:val="24"/>
              </w:rPr>
            </w:pPr>
            <w:r w:rsidRPr="0086444E">
              <w:rPr>
                <w:sz w:val="24"/>
                <w:szCs w:val="24"/>
              </w:rPr>
              <w:t>10.</w:t>
            </w:r>
          </w:p>
        </w:tc>
        <w:tc>
          <w:tcPr>
            <w:tcW w:w="797" w:type="dxa"/>
            <w:tcBorders>
              <w:top w:val="single" w:sz="4" w:space="0" w:color="auto"/>
              <w:left w:val="single" w:sz="4" w:space="0" w:color="auto"/>
              <w:bottom w:val="single" w:sz="4" w:space="0" w:color="auto"/>
              <w:right w:val="single" w:sz="4" w:space="0" w:color="auto"/>
            </w:tcBorders>
            <w:shd w:val="clear" w:color="auto" w:fill="auto"/>
          </w:tcPr>
          <w:p w:rsidR="00A57F6D" w:rsidRPr="0086444E" w:rsidRDefault="00A57F6D" w:rsidP="001006D4">
            <w:pPr>
              <w:rPr>
                <w:sz w:val="24"/>
                <w:szCs w:val="24"/>
              </w:rPr>
            </w:pPr>
          </w:p>
          <w:p w:rsidR="00A57F6D" w:rsidRPr="0086444E" w:rsidRDefault="00A57F6D" w:rsidP="001006D4">
            <w:r w:rsidRPr="0086444E">
              <w:rPr>
                <w:sz w:val="24"/>
                <w:szCs w:val="24"/>
              </w:rPr>
              <w:t>§52</w:t>
            </w:r>
          </w:p>
        </w:tc>
        <w:tc>
          <w:tcPr>
            <w:tcW w:w="1900" w:type="dxa"/>
            <w:tcBorders>
              <w:top w:val="single" w:sz="4" w:space="0" w:color="auto"/>
              <w:left w:val="single" w:sz="4" w:space="0" w:color="auto"/>
              <w:bottom w:val="single" w:sz="4" w:space="0" w:color="auto"/>
              <w:right w:val="single" w:sz="4" w:space="0" w:color="auto"/>
            </w:tcBorders>
            <w:shd w:val="clear" w:color="auto" w:fill="auto"/>
          </w:tcPr>
          <w:p w:rsidR="00A57F6D" w:rsidRPr="0086444E" w:rsidRDefault="00A57F6D" w:rsidP="001006D4">
            <w:pPr>
              <w:rPr>
                <w:sz w:val="24"/>
                <w:szCs w:val="24"/>
              </w:rPr>
            </w:pPr>
          </w:p>
          <w:p w:rsidR="00A57F6D" w:rsidRPr="0086444E" w:rsidRDefault="00A57F6D" w:rsidP="001006D4">
            <w:r w:rsidRPr="0086444E">
              <w:rPr>
                <w:sz w:val="24"/>
                <w:szCs w:val="24"/>
              </w:rPr>
              <w:t>VІ-ЖСБКСООС</w:t>
            </w:r>
          </w:p>
        </w:tc>
        <w:tc>
          <w:tcPr>
            <w:tcW w:w="4078" w:type="dxa"/>
            <w:tcBorders>
              <w:top w:val="single" w:sz="4" w:space="0" w:color="auto"/>
              <w:left w:val="single" w:sz="4" w:space="0" w:color="auto"/>
              <w:bottom w:val="single" w:sz="4" w:space="0" w:color="auto"/>
              <w:right w:val="single" w:sz="4" w:space="0" w:color="auto"/>
            </w:tcBorders>
            <w:shd w:val="clear" w:color="auto" w:fill="auto"/>
            <w:vAlign w:val="bottom"/>
          </w:tcPr>
          <w:p w:rsidR="00A57F6D" w:rsidRPr="0086444E" w:rsidRDefault="00A57F6D" w:rsidP="001006D4">
            <w:pPr>
              <w:rPr>
                <w:color w:val="000000"/>
                <w:sz w:val="24"/>
                <w:szCs w:val="24"/>
              </w:rPr>
            </w:pPr>
            <w:r w:rsidRPr="0086444E">
              <w:rPr>
                <w:color w:val="000000"/>
                <w:sz w:val="24"/>
                <w:szCs w:val="24"/>
              </w:rPr>
              <w:t>Закупуване на 1 бр. храсторез за нуждите на с.Коларци</w:t>
            </w:r>
          </w:p>
        </w:tc>
        <w:tc>
          <w:tcPr>
            <w:tcW w:w="1351" w:type="dxa"/>
            <w:tcBorders>
              <w:top w:val="single" w:sz="4" w:space="0" w:color="auto"/>
              <w:left w:val="single" w:sz="4" w:space="0" w:color="auto"/>
              <w:bottom w:val="single" w:sz="4" w:space="0" w:color="auto"/>
              <w:right w:val="single" w:sz="4" w:space="0" w:color="auto"/>
            </w:tcBorders>
            <w:shd w:val="clear" w:color="auto" w:fill="auto"/>
          </w:tcPr>
          <w:p w:rsidR="00A57F6D" w:rsidRPr="0086444E" w:rsidRDefault="00A57F6D" w:rsidP="001006D4">
            <w:pPr>
              <w:jc w:val="right"/>
              <w:rPr>
                <w:sz w:val="24"/>
                <w:szCs w:val="24"/>
              </w:rPr>
            </w:pPr>
          </w:p>
          <w:p w:rsidR="00A57F6D" w:rsidRPr="0086444E" w:rsidRDefault="00A57F6D" w:rsidP="001006D4">
            <w:pPr>
              <w:jc w:val="right"/>
              <w:rPr>
                <w:sz w:val="24"/>
                <w:szCs w:val="24"/>
              </w:rPr>
            </w:pPr>
            <w:r w:rsidRPr="0086444E">
              <w:rPr>
                <w:sz w:val="24"/>
                <w:szCs w:val="24"/>
              </w:rPr>
              <w:t>1 700</w:t>
            </w:r>
          </w:p>
        </w:tc>
        <w:tc>
          <w:tcPr>
            <w:tcW w:w="1276" w:type="dxa"/>
            <w:tcBorders>
              <w:top w:val="single" w:sz="4" w:space="0" w:color="auto"/>
              <w:left w:val="single" w:sz="4" w:space="0" w:color="auto"/>
              <w:bottom w:val="single" w:sz="4" w:space="0" w:color="auto"/>
              <w:right w:val="single" w:sz="4" w:space="0" w:color="auto"/>
            </w:tcBorders>
          </w:tcPr>
          <w:p w:rsidR="00A57F6D" w:rsidRPr="0086444E" w:rsidRDefault="00A57F6D" w:rsidP="001006D4">
            <w:pPr>
              <w:jc w:val="right"/>
              <w:rPr>
                <w:sz w:val="24"/>
                <w:szCs w:val="24"/>
              </w:rPr>
            </w:pPr>
          </w:p>
          <w:p w:rsidR="00A57F6D" w:rsidRPr="0086444E" w:rsidRDefault="00A57F6D" w:rsidP="001006D4">
            <w:pPr>
              <w:jc w:val="right"/>
              <w:rPr>
                <w:sz w:val="24"/>
                <w:szCs w:val="24"/>
              </w:rPr>
            </w:pPr>
            <w:r w:rsidRPr="0086444E">
              <w:rPr>
                <w:sz w:val="24"/>
                <w:szCs w:val="24"/>
              </w:rPr>
              <w:t>1 700</w:t>
            </w:r>
          </w:p>
        </w:tc>
      </w:tr>
      <w:tr w:rsidR="00A57F6D" w:rsidRPr="00D92058" w:rsidTr="001006D4">
        <w:tc>
          <w:tcPr>
            <w:tcW w:w="771" w:type="dxa"/>
            <w:tcBorders>
              <w:top w:val="single" w:sz="4" w:space="0" w:color="auto"/>
              <w:left w:val="single" w:sz="4" w:space="0" w:color="auto"/>
              <w:bottom w:val="single" w:sz="4" w:space="0" w:color="auto"/>
              <w:right w:val="single" w:sz="4" w:space="0" w:color="auto"/>
            </w:tcBorders>
            <w:shd w:val="clear" w:color="auto" w:fill="auto"/>
          </w:tcPr>
          <w:p w:rsidR="00A57F6D" w:rsidRPr="0086444E" w:rsidRDefault="00A57F6D" w:rsidP="001006D4">
            <w:pPr>
              <w:jc w:val="center"/>
              <w:rPr>
                <w:sz w:val="24"/>
                <w:szCs w:val="24"/>
              </w:rPr>
            </w:pPr>
          </w:p>
          <w:p w:rsidR="00A57F6D" w:rsidRPr="0086444E" w:rsidRDefault="00A57F6D" w:rsidP="001006D4">
            <w:pPr>
              <w:jc w:val="center"/>
              <w:rPr>
                <w:sz w:val="24"/>
                <w:szCs w:val="24"/>
              </w:rPr>
            </w:pPr>
            <w:r w:rsidRPr="0086444E">
              <w:rPr>
                <w:sz w:val="24"/>
                <w:szCs w:val="24"/>
              </w:rPr>
              <w:t>11.</w:t>
            </w:r>
          </w:p>
        </w:tc>
        <w:tc>
          <w:tcPr>
            <w:tcW w:w="797" w:type="dxa"/>
            <w:tcBorders>
              <w:top w:val="single" w:sz="4" w:space="0" w:color="auto"/>
              <w:left w:val="single" w:sz="4" w:space="0" w:color="auto"/>
              <w:bottom w:val="single" w:sz="4" w:space="0" w:color="auto"/>
              <w:right w:val="single" w:sz="4" w:space="0" w:color="auto"/>
            </w:tcBorders>
            <w:shd w:val="clear" w:color="auto" w:fill="auto"/>
          </w:tcPr>
          <w:p w:rsidR="00A57F6D" w:rsidRPr="0086444E" w:rsidRDefault="00A57F6D" w:rsidP="001006D4">
            <w:pPr>
              <w:rPr>
                <w:sz w:val="24"/>
                <w:szCs w:val="24"/>
              </w:rPr>
            </w:pPr>
          </w:p>
          <w:p w:rsidR="00A57F6D" w:rsidRPr="0086444E" w:rsidRDefault="00A57F6D" w:rsidP="001006D4">
            <w:r w:rsidRPr="0086444E">
              <w:rPr>
                <w:sz w:val="24"/>
                <w:szCs w:val="24"/>
              </w:rPr>
              <w:t>§52</w:t>
            </w:r>
          </w:p>
        </w:tc>
        <w:tc>
          <w:tcPr>
            <w:tcW w:w="1900" w:type="dxa"/>
            <w:tcBorders>
              <w:top w:val="single" w:sz="4" w:space="0" w:color="auto"/>
              <w:left w:val="single" w:sz="4" w:space="0" w:color="auto"/>
              <w:bottom w:val="single" w:sz="4" w:space="0" w:color="auto"/>
              <w:right w:val="single" w:sz="4" w:space="0" w:color="auto"/>
            </w:tcBorders>
            <w:shd w:val="clear" w:color="auto" w:fill="auto"/>
          </w:tcPr>
          <w:p w:rsidR="00A57F6D" w:rsidRPr="0086444E" w:rsidRDefault="00A57F6D" w:rsidP="001006D4">
            <w:pPr>
              <w:rPr>
                <w:sz w:val="24"/>
                <w:szCs w:val="24"/>
              </w:rPr>
            </w:pPr>
          </w:p>
          <w:p w:rsidR="00A57F6D" w:rsidRPr="0086444E" w:rsidRDefault="00A57F6D" w:rsidP="001006D4">
            <w:r w:rsidRPr="0086444E">
              <w:rPr>
                <w:sz w:val="24"/>
                <w:szCs w:val="24"/>
              </w:rPr>
              <w:t>VІ-ЖСБКСООС</w:t>
            </w:r>
          </w:p>
        </w:tc>
        <w:tc>
          <w:tcPr>
            <w:tcW w:w="4078" w:type="dxa"/>
            <w:tcBorders>
              <w:top w:val="single" w:sz="4" w:space="0" w:color="auto"/>
              <w:left w:val="single" w:sz="4" w:space="0" w:color="auto"/>
              <w:bottom w:val="single" w:sz="4" w:space="0" w:color="auto"/>
              <w:right w:val="single" w:sz="4" w:space="0" w:color="auto"/>
            </w:tcBorders>
            <w:shd w:val="clear" w:color="auto" w:fill="auto"/>
            <w:vAlign w:val="bottom"/>
          </w:tcPr>
          <w:p w:rsidR="00A57F6D" w:rsidRPr="0086444E" w:rsidRDefault="00A57F6D" w:rsidP="001006D4">
            <w:pPr>
              <w:rPr>
                <w:color w:val="000000"/>
                <w:sz w:val="24"/>
                <w:szCs w:val="24"/>
              </w:rPr>
            </w:pPr>
            <w:r w:rsidRPr="0086444E">
              <w:rPr>
                <w:color w:val="000000"/>
                <w:sz w:val="24"/>
                <w:szCs w:val="24"/>
              </w:rPr>
              <w:t>Закупуване на 2 бр. - поцинковани стълбове за знаме -пилони</w:t>
            </w:r>
          </w:p>
        </w:tc>
        <w:tc>
          <w:tcPr>
            <w:tcW w:w="1351" w:type="dxa"/>
            <w:tcBorders>
              <w:top w:val="single" w:sz="4" w:space="0" w:color="auto"/>
              <w:left w:val="single" w:sz="4" w:space="0" w:color="auto"/>
              <w:bottom w:val="single" w:sz="4" w:space="0" w:color="auto"/>
              <w:right w:val="single" w:sz="4" w:space="0" w:color="auto"/>
            </w:tcBorders>
            <w:shd w:val="clear" w:color="auto" w:fill="auto"/>
          </w:tcPr>
          <w:p w:rsidR="00A57F6D" w:rsidRPr="0086444E" w:rsidRDefault="00A57F6D" w:rsidP="001006D4">
            <w:pPr>
              <w:jc w:val="right"/>
              <w:rPr>
                <w:sz w:val="24"/>
                <w:szCs w:val="24"/>
              </w:rPr>
            </w:pPr>
          </w:p>
          <w:p w:rsidR="00A57F6D" w:rsidRPr="0086444E" w:rsidRDefault="00A57F6D" w:rsidP="001006D4">
            <w:pPr>
              <w:jc w:val="right"/>
              <w:rPr>
                <w:sz w:val="24"/>
                <w:szCs w:val="24"/>
              </w:rPr>
            </w:pPr>
          </w:p>
          <w:p w:rsidR="00A57F6D" w:rsidRPr="0086444E" w:rsidRDefault="00A57F6D" w:rsidP="001006D4">
            <w:pPr>
              <w:jc w:val="right"/>
              <w:rPr>
                <w:sz w:val="24"/>
                <w:szCs w:val="24"/>
              </w:rPr>
            </w:pPr>
            <w:r w:rsidRPr="0086444E">
              <w:rPr>
                <w:sz w:val="24"/>
                <w:szCs w:val="24"/>
              </w:rPr>
              <w:t>2 736</w:t>
            </w:r>
          </w:p>
        </w:tc>
        <w:tc>
          <w:tcPr>
            <w:tcW w:w="1276" w:type="dxa"/>
            <w:tcBorders>
              <w:top w:val="single" w:sz="4" w:space="0" w:color="auto"/>
              <w:left w:val="single" w:sz="4" w:space="0" w:color="auto"/>
              <w:bottom w:val="single" w:sz="4" w:space="0" w:color="auto"/>
              <w:right w:val="single" w:sz="4" w:space="0" w:color="auto"/>
            </w:tcBorders>
          </w:tcPr>
          <w:p w:rsidR="00A57F6D" w:rsidRPr="0086444E" w:rsidRDefault="00A57F6D" w:rsidP="001006D4">
            <w:pPr>
              <w:jc w:val="right"/>
              <w:rPr>
                <w:sz w:val="24"/>
                <w:szCs w:val="24"/>
              </w:rPr>
            </w:pPr>
          </w:p>
          <w:p w:rsidR="00A57F6D" w:rsidRPr="0086444E" w:rsidRDefault="00A57F6D" w:rsidP="001006D4">
            <w:pPr>
              <w:jc w:val="right"/>
              <w:rPr>
                <w:sz w:val="24"/>
                <w:szCs w:val="24"/>
              </w:rPr>
            </w:pPr>
          </w:p>
          <w:p w:rsidR="00A57F6D" w:rsidRPr="0086444E" w:rsidRDefault="00A57F6D" w:rsidP="001006D4">
            <w:pPr>
              <w:jc w:val="right"/>
              <w:rPr>
                <w:sz w:val="24"/>
                <w:szCs w:val="24"/>
              </w:rPr>
            </w:pPr>
            <w:r w:rsidRPr="0086444E">
              <w:rPr>
                <w:sz w:val="24"/>
                <w:szCs w:val="24"/>
              </w:rPr>
              <w:t>2 736</w:t>
            </w:r>
          </w:p>
        </w:tc>
      </w:tr>
      <w:tr w:rsidR="00A57F6D" w:rsidRPr="00320F21" w:rsidTr="001006D4">
        <w:tc>
          <w:tcPr>
            <w:tcW w:w="7546" w:type="dxa"/>
            <w:gridSpan w:val="4"/>
            <w:tcBorders>
              <w:top w:val="single" w:sz="4" w:space="0" w:color="auto"/>
              <w:left w:val="single" w:sz="4" w:space="0" w:color="auto"/>
              <w:bottom w:val="single" w:sz="4" w:space="0" w:color="auto"/>
              <w:right w:val="single" w:sz="4" w:space="0" w:color="auto"/>
            </w:tcBorders>
            <w:shd w:val="clear" w:color="auto" w:fill="auto"/>
          </w:tcPr>
          <w:p w:rsidR="00A57F6D" w:rsidRPr="00651F37" w:rsidRDefault="00A57F6D" w:rsidP="001006D4">
            <w:pPr>
              <w:rPr>
                <w:rFonts w:ascii="Arial" w:hAnsi="Arial" w:cs="Arial"/>
                <w:b/>
                <w:sz w:val="24"/>
                <w:szCs w:val="24"/>
              </w:rPr>
            </w:pPr>
            <w:r w:rsidRPr="00651F37">
              <w:rPr>
                <w:rFonts w:ascii="Arial" w:hAnsi="Arial" w:cs="Arial"/>
                <w:b/>
                <w:sz w:val="24"/>
                <w:szCs w:val="24"/>
              </w:rPr>
              <w:t xml:space="preserve">                                                                      </w:t>
            </w:r>
          </w:p>
          <w:p w:rsidR="00A57F6D" w:rsidRPr="00651F37" w:rsidRDefault="00A57F6D" w:rsidP="001006D4">
            <w:pPr>
              <w:jc w:val="right"/>
              <w:rPr>
                <w:b/>
                <w:sz w:val="24"/>
                <w:szCs w:val="24"/>
              </w:rPr>
            </w:pPr>
            <w:r w:rsidRPr="00651F37">
              <w:rPr>
                <w:b/>
                <w:sz w:val="24"/>
                <w:szCs w:val="24"/>
              </w:rPr>
              <w:t xml:space="preserve">                                            Общо :</w:t>
            </w:r>
          </w:p>
        </w:tc>
        <w:tc>
          <w:tcPr>
            <w:tcW w:w="1351" w:type="dxa"/>
            <w:tcBorders>
              <w:top w:val="single" w:sz="4" w:space="0" w:color="auto"/>
              <w:left w:val="single" w:sz="4" w:space="0" w:color="auto"/>
              <w:bottom w:val="single" w:sz="4" w:space="0" w:color="auto"/>
              <w:right w:val="single" w:sz="4" w:space="0" w:color="auto"/>
            </w:tcBorders>
            <w:shd w:val="clear" w:color="auto" w:fill="auto"/>
          </w:tcPr>
          <w:p w:rsidR="00A57F6D" w:rsidRDefault="00A57F6D" w:rsidP="001006D4">
            <w:pPr>
              <w:jc w:val="right"/>
              <w:rPr>
                <w:b/>
                <w:sz w:val="24"/>
                <w:szCs w:val="24"/>
              </w:rPr>
            </w:pPr>
          </w:p>
          <w:p w:rsidR="00A57F6D" w:rsidRDefault="00A57F6D" w:rsidP="001006D4">
            <w:pPr>
              <w:jc w:val="right"/>
              <w:rPr>
                <w:b/>
                <w:sz w:val="24"/>
                <w:szCs w:val="24"/>
              </w:rPr>
            </w:pPr>
            <w:r>
              <w:rPr>
                <w:b/>
                <w:sz w:val="24"/>
                <w:szCs w:val="24"/>
              </w:rPr>
              <w:t>133 838</w:t>
            </w:r>
          </w:p>
        </w:tc>
        <w:tc>
          <w:tcPr>
            <w:tcW w:w="1276" w:type="dxa"/>
            <w:tcBorders>
              <w:top w:val="single" w:sz="4" w:space="0" w:color="auto"/>
              <w:left w:val="single" w:sz="4" w:space="0" w:color="auto"/>
              <w:bottom w:val="single" w:sz="4" w:space="0" w:color="auto"/>
              <w:right w:val="single" w:sz="4" w:space="0" w:color="auto"/>
            </w:tcBorders>
          </w:tcPr>
          <w:p w:rsidR="00A57F6D" w:rsidRDefault="00A57F6D" w:rsidP="001006D4">
            <w:pPr>
              <w:jc w:val="right"/>
              <w:rPr>
                <w:b/>
                <w:sz w:val="24"/>
                <w:szCs w:val="24"/>
              </w:rPr>
            </w:pPr>
          </w:p>
          <w:p w:rsidR="00A57F6D" w:rsidRDefault="00A57F6D" w:rsidP="001006D4">
            <w:pPr>
              <w:jc w:val="right"/>
              <w:rPr>
                <w:b/>
                <w:sz w:val="24"/>
                <w:szCs w:val="24"/>
              </w:rPr>
            </w:pPr>
            <w:r>
              <w:rPr>
                <w:b/>
                <w:sz w:val="24"/>
                <w:szCs w:val="24"/>
              </w:rPr>
              <w:t>133 838</w:t>
            </w:r>
          </w:p>
        </w:tc>
      </w:tr>
    </w:tbl>
    <w:p w:rsidR="00A57F6D" w:rsidRPr="00320F21" w:rsidRDefault="00A57F6D" w:rsidP="00A57F6D">
      <w:pPr>
        <w:rPr>
          <w:b/>
          <w:sz w:val="28"/>
          <w:highlight w:val="yellow"/>
        </w:rPr>
      </w:pPr>
    </w:p>
    <w:p w:rsidR="00A57F6D" w:rsidRPr="008D5832" w:rsidRDefault="00A57F6D" w:rsidP="00A57F6D">
      <w:pPr>
        <w:rPr>
          <w:b/>
          <w:sz w:val="24"/>
          <w:szCs w:val="24"/>
        </w:rPr>
      </w:pPr>
      <w:r w:rsidRPr="00F6170A">
        <w:rPr>
          <w:b/>
          <w:sz w:val="24"/>
          <w:szCs w:val="24"/>
        </w:rPr>
        <w:t xml:space="preserve">4. Разпределение на </w:t>
      </w:r>
      <w:r>
        <w:rPr>
          <w:b/>
          <w:sz w:val="24"/>
          <w:szCs w:val="24"/>
        </w:rPr>
        <w:t>д</w:t>
      </w:r>
      <w:r w:rsidRPr="00F6170A">
        <w:rPr>
          <w:b/>
          <w:sz w:val="24"/>
          <w:szCs w:val="24"/>
        </w:rPr>
        <w:t xml:space="preserve">руги източници </w:t>
      </w:r>
      <w:r>
        <w:rPr>
          <w:b/>
          <w:sz w:val="24"/>
          <w:szCs w:val="24"/>
        </w:rPr>
        <w:t>за финансиране на КР и целеви средства</w:t>
      </w:r>
      <w:r w:rsidRPr="00F6170A">
        <w:rPr>
          <w:sz w:val="28"/>
        </w:rPr>
        <w:tab/>
      </w:r>
    </w:p>
    <w:tbl>
      <w:tblPr>
        <w:tblW w:w="103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7"/>
        <w:gridCol w:w="851"/>
        <w:gridCol w:w="2551"/>
        <w:gridCol w:w="3544"/>
        <w:gridCol w:w="1276"/>
        <w:gridCol w:w="1276"/>
      </w:tblGrid>
      <w:tr w:rsidR="00A57F6D" w:rsidRPr="00F6170A" w:rsidTr="001006D4">
        <w:trPr>
          <w:trHeight w:val="435"/>
        </w:trPr>
        <w:tc>
          <w:tcPr>
            <w:tcW w:w="817" w:type="dxa"/>
            <w:vMerge w:val="restart"/>
            <w:tcBorders>
              <w:top w:val="single" w:sz="4" w:space="0" w:color="auto"/>
              <w:left w:val="single" w:sz="4" w:space="0" w:color="auto"/>
              <w:right w:val="single" w:sz="4" w:space="0" w:color="auto"/>
            </w:tcBorders>
            <w:shd w:val="clear" w:color="auto" w:fill="auto"/>
          </w:tcPr>
          <w:p w:rsidR="00A57F6D" w:rsidRPr="00F6170A" w:rsidRDefault="00A57F6D" w:rsidP="001006D4">
            <w:pPr>
              <w:jc w:val="center"/>
              <w:rPr>
                <w:b/>
                <w:sz w:val="24"/>
                <w:szCs w:val="24"/>
              </w:rPr>
            </w:pPr>
            <w:r w:rsidRPr="00F6170A">
              <w:rPr>
                <w:sz w:val="24"/>
                <w:szCs w:val="24"/>
              </w:rPr>
              <w:t xml:space="preserve"> </w:t>
            </w:r>
            <w:r w:rsidRPr="00F6170A">
              <w:rPr>
                <w:b/>
                <w:sz w:val="24"/>
                <w:szCs w:val="24"/>
              </w:rPr>
              <w:t>№ по ред</w:t>
            </w:r>
          </w:p>
        </w:tc>
        <w:tc>
          <w:tcPr>
            <w:tcW w:w="851" w:type="dxa"/>
            <w:vMerge w:val="restart"/>
            <w:tcBorders>
              <w:top w:val="single" w:sz="4" w:space="0" w:color="auto"/>
              <w:left w:val="single" w:sz="4" w:space="0" w:color="auto"/>
              <w:right w:val="single" w:sz="4" w:space="0" w:color="auto"/>
            </w:tcBorders>
            <w:shd w:val="clear" w:color="auto" w:fill="auto"/>
          </w:tcPr>
          <w:p w:rsidR="00A57F6D" w:rsidRPr="00F6170A" w:rsidRDefault="00A57F6D" w:rsidP="001006D4">
            <w:pPr>
              <w:jc w:val="center"/>
              <w:rPr>
                <w:b/>
                <w:sz w:val="24"/>
                <w:szCs w:val="24"/>
              </w:rPr>
            </w:pPr>
            <w:r w:rsidRPr="00F6170A">
              <w:rPr>
                <w:b/>
                <w:sz w:val="24"/>
                <w:szCs w:val="24"/>
              </w:rPr>
              <w:t>§</w:t>
            </w:r>
          </w:p>
        </w:tc>
        <w:tc>
          <w:tcPr>
            <w:tcW w:w="2551" w:type="dxa"/>
            <w:vMerge w:val="restart"/>
            <w:tcBorders>
              <w:top w:val="single" w:sz="4" w:space="0" w:color="auto"/>
              <w:left w:val="single" w:sz="4" w:space="0" w:color="auto"/>
              <w:right w:val="single" w:sz="4" w:space="0" w:color="auto"/>
            </w:tcBorders>
            <w:shd w:val="clear" w:color="auto" w:fill="auto"/>
          </w:tcPr>
          <w:p w:rsidR="00A57F6D" w:rsidRPr="00F6170A" w:rsidRDefault="00A57F6D" w:rsidP="001006D4">
            <w:pPr>
              <w:jc w:val="center"/>
              <w:rPr>
                <w:b/>
                <w:sz w:val="24"/>
                <w:szCs w:val="24"/>
              </w:rPr>
            </w:pPr>
            <w:r w:rsidRPr="00F6170A">
              <w:rPr>
                <w:b/>
                <w:sz w:val="24"/>
                <w:szCs w:val="24"/>
              </w:rPr>
              <w:t>функция</w:t>
            </w:r>
          </w:p>
        </w:tc>
        <w:tc>
          <w:tcPr>
            <w:tcW w:w="3544" w:type="dxa"/>
            <w:vMerge w:val="restart"/>
            <w:tcBorders>
              <w:top w:val="single" w:sz="4" w:space="0" w:color="auto"/>
              <w:left w:val="single" w:sz="4" w:space="0" w:color="auto"/>
              <w:right w:val="single" w:sz="4" w:space="0" w:color="auto"/>
            </w:tcBorders>
            <w:shd w:val="clear" w:color="auto" w:fill="auto"/>
          </w:tcPr>
          <w:p w:rsidR="00A57F6D" w:rsidRPr="00F6170A" w:rsidRDefault="00A57F6D" w:rsidP="001006D4">
            <w:pPr>
              <w:jc w:val="center"/>
              <w:rPr>
                <w:b/>
                <w:sz w:val="24"/>
                <w:szCs w:val="24"/>
              </w:rPr>
            </w:pPr>
            <w:r w:rsidRPr="00F6170A">
              <w:rPr>
                <w:b/>
                <w:sz w:val="24"/>
                <w:szCs w:val="24"/>
              </w:rPr>
              <w:t>Обект/проект</w:t>
            </w:r>
          </w:p>
        </w:tc>
        <w:tc>
          <w:tcPr>
            <w:tcW w:w="2552" w:type="dxa"/>
            <w:gridSpan w:val="2"/>
            <w:tcBorders>
              <w:top w:val="single" w:sz="4" w:space="0" w:color="auto"/>
              <w:left w:val="single" w:sz="4" w:space="0" w:color="auto"/>
              <w:bottom w:val="single" w:sz="4" w:space="0" w:color="auto"/>
              <w:right w:val="single" w:sz="4" w:space="0" w:color="auto"/>
            </w:tcBorders>
            <w:shd w:val="clear" w:color="auto" w:fill="auto"/>
          </w:tcPr>
          <w:p w:rsidR="00A57F6D" w:rsidRPr="00F6170A" w:rsidRDefault="00A57F6D" w:rsidP="001006D4">
            <w:pPr>
              <w:jc w:val="center"/>
              <w:rPr>
                <w:b/>
                <w:sz w:val="24"/>
                <w:szCs w:val="24"/>
              </w:rPr>
            </w:pPr>
            <w:r w:rsidRPr="00F6170A">
              <w:rPr>
                <w:b/>
                <w:sz w:val="24"/>
                <w:szCs w:val="24"/>
              </w:rPr>
              <w:t>Сума в лв.</w:t>
            </w:r>
          </w:p>
        </w:tc>
      </w:tr>
      <w:tr w:rsidR="00A57F6D" w:rsidRPr="00F6170A" w:rsidTr="001006D4">
        <w:trPr>
          <w:trHeight w:val="435"/>
        </w:trPr>
        <w:tc>
          <w:tcPr>
            <w:tcW w:w="817" w:type="dxa"/>
            <w:vMerge/>
            <w:tcBorders>
              <w:left w:val="single" w:sz="4" w:space="0" w:color="auto"/>
              <w:right w:val="single" w:sz="4" w:space="0" w:color="auto"/>
            </w:tcBorders>
            <w:shd w:val="clear" w:color="auto" w:fill="auto"/>
          </w:tcPr>
          <w:p w:rsidR="00A57F6D" w:rsidRPr="00F6170A" w:rsidRDefault="00A57F6D" w:rsidP="001006D4">
            <w:pPr>
              <w:jc w:val="center"/>
              <w:rPr>
                <w:sz w:val="24"/>
                <w:szCs w:val="24"/>
              </w:rPr>
            </w:pPr>
          </w:p>
        </w:tc>
        <w:tc>
          <w:tcPr>
            <w:tcW w:w="851" w:type="dxa"/>
            <w:vMerge/>
            <w:tcBorders>
              <w:left w:val="single" w:sz="4" w:space="0" w:color="auto"/>
              <w:right w:val="single" w:sz="4" w:space="0" w:color="auto"/>
            </w:tcBorders>
            <w:shd w:val="clear" w:color="auto" w:fill="auto"/>
          </w:tcPr>
          <w:p w:rsidR="00A57F6D" w:rsidRPr="00F6170A" w:rsidRDefault="00A57F6D" w:rsidP="001006D4">
            <w:pPr>
              <w:jc w:val="center"/>
              <w:rPr>
                <w:b/>
                <w:sz w:val="24"/>
                <w:szCs w:val="24"/>
              </w:rPr>
            </w:pPr>
          </w:p>
        </w:tc>
        <w:tc>
          <w:tcPr>
            <w:tcW w:w="2551" w:type="dxa"/>
            <w:vMerge/>
            <w:tcBorders>
              <w:left w:val="single" w:sz="4" w:space="0" w:color="auto"/>
              <w:right w:val="single" w:sz="4" w:space="0" w:color="auto"/>
            </w:tcBorders>
            <w:shd w:val="clear" w:color="auto" w:fill="auto"/>
          </w:tcPr>
          <w:p w:rsidR="00A57F6D" w:rsidRPr="00F6170A" w:rsidRDefault="00A57F6D" w:rsidP="001006D4">
            <w:pPr>
              <w:jc w:val="center"/>
              <w:rPr>
                <w:b/>
                <w:sz w:val="24"/>
                <w:szCs w:val="24"/>
              </w:rPr>
            </w:pPr>
          </w:p>
        </w:tc>
        <w:tc>
          <w:tcPr>
            <w:tcW w:w="3544" w:type="dxa"/>
            <w:vMerge/>
            <w:tcBorders>
              <w:left w:val="single" w:sz="4" w:space="0" w:color="auto"/>
              <w:right w:val="single" w:sz="4" w:space="0" w:color="auto"/>
            </w:tcBorders>
            <w:shd w:val="clear" w:color="auto" w:fill="auto"/>
          </w:tcPr>
          <w:p w:rsidR="00A57F6D" w:rsidRPr="00F6170A" w:rsidRDefault="00A57F6D" w:rsidP="001006D4">
            <w:pPr>
              <w:jc w:val="center"/>
              <w:rPr>
                <w:b/>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A57F6D" w:rsidRPr="00F6170A" w:rsidRDefault="00A57F6D" w:rsidP="001006D4">
            <w:pPr>
              <w:jc w:val="center"/>
              <w:rPr>
                <w:b/>
                <w:sz w:val="24"/>
                <w:szCs w:val="24"/>
              </w:rPr>
            </w:pPr>
            <w:r>
              <w:rPr>
                <w:b/>
                <w:sz w:val="24"/>
                <w:szCs w:val="24"/>
              </w:rPr>
              <w:t>Било</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A57F6D" w:rsidRPr="00F6170A" w:rsidRDefault="00A57F6D" w:rsidP="001006D4">
            <w:pPr>
              <w:jc w:val="center"/>
              <w:rPr>
                <w:b/>
                <w:sz w:val="24"/>
                <w:szCs w:val="24"/>
              </w:rPr>
            </w:pPr>
            <w:r>
              <w:rPr>
                <w:b/>
                <w:sz w:val="24"/>
                <w:szCs w:val="24"/>
              </w:rPr>
              <w:t>Става</w:t>
            </w:r>
          </w:p>
        </w:tc>
      </w:tr>
      <w:tr w:rsidR="00A57F6D" w:rsidRPr="00F6170A" w:rsidTr="001006D4">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rsidR="00A57F6D" w:rsidRPr="00F6170A" w:rsidRDefault="00A57F6D" w:rsidP="001006D4">
            <w:pPr>
              <w:jc w:val="center"/>
              <w:rPr>
                <w:sz w:val="24"/>
                <w:szCs w:val="24"/>
              </w:rPr>
            </w:pPr>
            <w:r w:rsidRPr="00F6170A">
              <w:rPr>
                <w:sz w:val="24"/>
                <w:szCs w:val="24"/>
              </w:rPr>
              <w:t>1.</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A57F6D" w:rsidRDefault="00A57F6D" w:rsidP="001006D4">
            <w:pPr>
              <w:jc w:val="center"/>
              <w:rPr>
                <w:sz w:val="24"/>
                <w:szCs w:val="24"/>
              </w:rPr>
            </w:pPr>
          </w:p>
          <w:p w:rsidR="00A57F6D" w:rsidRPr="00A93075" w:rsidRDefault="00A57F6D" w:rsidP="001006D4">
            <w:pPr>
              <w:jc w:val="center"/>
              <w:rPr>
                <w:sz w:val="24"/>
                <w:szCs w:val="24"/>
              </w:rPr>
            </w:pPr>
            <w:r w:rsidRPr="00A93075">
              <w:rPr>
                <w:sz w:val="24"/>
                <w:szCs w:val="24"/>
              </w:rPr>
              <w:t>§52</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A57F6D" w:rsidRPr="00A93075" w:rsidRDefault="00A57F6D" w:rsidP="001006D4">
            <w:pPr>
              <w:rPr>
                <w:sz w:val="24"/>
                <w:szCs w:val="24"/>
              </w:rPr>
            </w:pPr>
            <w:r w:rsidRPr="00A93075">
              <w:rPr>
                <w:sz w:val="24"/>
                <w:szCs w:val="24"/>
              </w:rPr>
              <w:t>IІ-Отбрана и сигурност</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A57F6D" w:rsidRPr="00135C56" w:rsidRDefault="00A57F6D" w:rsidP="001006D4">
            <w:pPr>
              <w:jc w:val="both"/>
              <w:rPr>
                <w:sz w:val="24"/>
                <w:szCs w:val="24"/>
              </w:rPr>
            </w:pPr>
            <w:r w:rsidRPr="00135C56">
              <w:rPr>
                <w:sz w:val="24"/>
                <w:szCs w:val="24"/>
              </w:rPr>
              <w:t>Проектиране и изграждане на етап I на площадка за скейтборд</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57F6D" w:rsidRPr="00A93075" w:rsidRDefault="00A57F6D" w:rsidP="001006D4">
            <w:pPr>
              <w:jc w:val="right"/>
              <w:rPr>
                <w:sz w:val="24"/>
                <w:szCs w:val="24"/>
              </w:rPr>
            </w:pPr>
            <w:r>
              <w:rPr>
                <w:sz w:val="24"/>
                <w:szCs w:val="24"/>
              </w:rPr>
              <w:t>32</w:t>
            </w:r>
            <w:r w:rsidRPr="00A93075">
              <w:rPr>
                <w:sz w:val="24"/>
                <w:szCs w:val="24"/>
              </w:rPr>
              <w:t xml:space="preserve"> 000</w:t>
            </w:r>
          </w:p>
        </w:tc>
        <w:tc>
          <w:tcPr>
            <w:tcW w:w="1276" w:type="dxa"/>
            <w:tcBorders>
              <w:top w:val="single" w:sz="4" w:space="0" w:color="auto"/>
              <w:left w:val="single" w:sz="4" w:space="0" w:color="auto"/>
              <w:bottom w:val="single" w:sz="4" w:space="0" w:color="auto"/>
              <w:right w:val="single" w:sz="4" w:space="0" w:color="auto"/>
            </w:tcBorders>
            <w:vAlign w:val="center"/>
          </w:tcPr>
          <w:p w:rsidR="00A57F6D" w:rsidRPr="00A93075" w:rsidRDefault="00A57F6D" w:rsidP="001006D4">
            <w:pPr>
              <w:jc w:val="right"/>
              <w:rPr>
                <w:sz w:val="24"/>
                <w:szCs w:val="24"/>
              </w:rPr>
            </w:pPr>
            <w:r>
              <w:rPr>
                <w:sz w:val="24"/>
                <w:szCs w:val="24"/>
              </w:rPr>
              <w:t>32</w:t>
            </w:r>
            <w:r w:rsidRPr="00A93075">
              <w:rPr>
                <w:sz w:val="24"/>
                <w:szCs w:val="24"/>
              </w:rPr>
              <w:t xml:space="preserve"> 000</w:t>
            </w:r>
          </w:p>
        </w:tc>
      </w:tr>
      <w:tr w:rsidR="00A57F6D" w:rsidRPr="00F6170A" w:rsidTr="001006D4">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rsidR="00A57F6D" w:rsidRPr="00A93075" w:rsidRDefault="00A57F6D" w:rsidP="001006D4">
            <w:pPr>
              <w:jc w:val="center"/>
              <w:rPr>
                <w:sz w:val="24"/>
                <w:szCs w:val="24"/>
              </w:rPr>
            </w:pPr>
            <w:r>
              <w:rPr>
                <w:sz w:val="24"/>
                <w:szCs w:val="24"/>
              </w:rPr>
              <w:t>2</w:t>
            </w:r>
            <w:r w:rsidRPr="00A93075">
              <w:rPr>
                <w:sz w:val="24"/>
                <w:szCs w:val="24"/>
              </w:rPr>
              <w:t>.</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A57F6D" w:rsidRDefault="00A57F6D" w:rsidP="001006D4">
            <w:pPr>
              <w:jc w:val="center"/>
              <w:rPr>
                <w:sz w:val="24"/>
                <w:szCs w:val="24"/>
              </w:rPr>
            </w:pPr>
          </w:p>
          <w:p w:rsidR="00A57F6D" w:rsidRPr="00A93075" w:rsidRDefault="00A57F6D" w:rsidP="001006D4">
            <w:pPr>
              <w:jc w:val="center"/>
              <w:rPr>
                <w:sz w:val="24"/>
                <w:szCs w:val="24"/>
              </w:rPr>
            </w:pPr>
            <w:r w:rsidRPr="00A93075">
              <w:rPr>
                <w:sz w:val="24"/>
                <w:szCs w:val="24"/>
              </w:rPr>
              <w:t>§52</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A57F6D" w:rsidRPr="00A93075" w:rsidRDefault="00A57F6D" w:rsidP="001006D4">
            <w:pPr>
              <w:rPr>
                <w:b/>
                <w:sz w:val="24"/>
                <w:szCs w:val="24"/>
              </w:rPr>
            </w:pPr>
            <w:r w:rsidRPr="00A93075">
              <w:rPr>
                <w:sz w:val="24"/>
                <w:szCs w:val="24"/>
              </w:rPr>
              <w:t>IІ-Отбрана и сигурност</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A57F6D" w:rsidRPr="00135C56" w:rsidRDefault="00A57F6D" w:rsidP="001006D4">
            <w:pPr>
              <w:rPr>
                <w:sz w:val="24"/>
                <w:szCs w:val="24"/>
              </w:rPr>
            </w:pPr>
            <w:r>
              <w:rPr>
                <w:sz w:val="24"/>
                <w:szCs w:val="24"/>
              </w:rPr>
              <w:t xml:space="preserve">Закупуване на прътов трион </w:t>
            </w:r>
            <w:r w:rsidRPr="00135C56">
              <w:rPr>
                <w:sz w:val="24"/>
                <w:szCs w:val="24"/>
              </w:rPr>
              <w:t>и платформа тип "ножица" за нуждите на доброволните формирования</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57F6D" w:rsidRPr="00A93075" w:rsidRDefault="00A57F6D" w:rsidP="001006D4">
            <w:pPr>
              <w:jc w:val="right"/>
              <w:rPr>
                <w:sz w:val="24"/>
                <w:szCs w:val="24"/>
              </w:rPr>
            </w:pPr>
            <w:r w:rsidRPr="00A93075">
              <w:rPr>
                <w:sz w:val="24"/>
                <w:szCs w:val="24"/>
              </w:rPr>
              <w:t>10 000</w:t>
            </w:r>
          </w:p>
        </w:tc>
        <w:tc>
          <w:tcPr>
            <w:tcW w:w="1276" w:type="dxa"/>
            <w:tcBorders>
              <w:top w:val="single" w:sz="4" w:space="0" w:color="auto"/>
              <w:left w:val="single" w:sz="4" w:space="0" w:color="auto"/>
              <w:bottom w:val="single" w:sz="4" w:space="0" w:color="auto"/>
              <w:right w:val="single" w:sz="4" w:space="0" w:color="auto"/>
            </w:tcBorders>
            <w:vAlign w:val="center"/>
          </w:tcPr>
          <w:p w:rsidR="00A57F6D" w:rsidRPr="00A93075" w:rsidRDefault="00A57F6D" w:rsidP="001006D4">
            <w:pPr>
              <w:jc w:val="right"/>
              <w:rPr>
                <w:sz w:val="24"/>
                <w:szCs w:val="24"/>
              </w:rPr>
            </w:pPr>
            <w:r w:rsidRPr="00A93075">
              <w:rPr>
                <w:sz w:val="24"/>
                <w:szCs w:val="24"/>
              </w:rPr>
              <w:t>10 000</w:t>
            </w:r>
          </w:p>
        </w:tc>
      </w:tr>
      <w:tr w:rsidR="00A57F6D" w:rsidRPr="00F6170A" w:rsidTr="001006D4">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rsidR="00A57F6D" w:rsidRPr="0086444E" w:rsidRDefault="00A57F6D" w:rsidP="001006D4">
            <w:pPr>
              <w:jc w:val="center"/>
              <w:rPr>
                <w:sz w:val="24"/>
                <w:szCs w:val="24"/>
              </w:rPr>
            </w:pPr>
            <w:r w:rsidRPr="0086444E">
              <w:rPr>
                <w:sz w:val="24"/>
                <w:szCs w:val="24"/>
              </w:rPr>
              <w:t>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A57F6D" w:rsidRPr="0086444E" w:rsidRDefault="00A57F6D" w:rsidP="001006D4">
            <w:pPr>
              <w:rPr>
                <w:sz w:val="24"/>
                <w:szCs w:val="24"/>
              </w:rPr>
            </w:pPr>
            <w:r w:rsidRPr="0086444E">
              <w:rPr>
                <w:sz w:val="24"/>
                <w:szCs w:val="24"/>
              </w:rPr>
              <w:t xml:space="preserve">   §52</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A57F6D" w:rsidRPr="0086444E" w:rsidRDefault="00A57F6D" w:rsidP="001006D4">
            <w:pPr>
              <w:rPr>
                <w:lang w:val="ru-RU"/>
              </w:rPr>
            </w:pPr>
            <w:r w:rsidRPr="0086444E">
              <w:rPr>
                <w:sz w:val="24"/>
                <w:szCs w:val="24"/>
              </w:rPr>
              <w:t>V-Соц.осигуряване, подпомагане и грижи</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A57F6D" w:rsidRPr="0086444E" w:rsidRDefault="00A57F6D" w:rsidP="001006D4">
            <w:pPr>
              <w:rPr>
                <w:color w:val="000000"/>
                <w:sz w:val="24"/>
                <w:szCs w:val="24"/>
              </w:rPr>
            </w:pPr>
            <w:r w:rsidRPr="0086444E">
              <w:rPr>
                <w:color w:val="000000"/>
                <w:sz w:val="24"/>
                <w:szCs w:val="24"/>
              </w:rPr>
              <w:t>Закупуване на автомобили за разнос на храна за ДСП - Тервел</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57F6D" w:rsidRPr="0086444E" w:rsidRDefault="00A57F6D" w:rsidP="001006D4">
            <w:pPr>
              <w:jc w:val="right"/>
              <w:rPr>
                <w:sz w:val="24"/>
                <w:szCs w:val="24"/>
              </w:rPr>
            </w:pPr>
            <w:r w:rsidRPr="0086444E">
              <w:rPr>
                <w:sz w:val="24"/>
                <w:szCs w:val="24"/>
              </w:rPr>
              <w:t>73 690</w:t>
            </w:r>
          </w:p>
        </w:tc>
        <w:tc>
          <w:tcPr>
            <w:tcW w:w="1276" w:type="dxa"/>
            <w:tcBorders>
              <w:top w:val="single" w:sz="4" w:space="0" w:color="auto"/>
              <w:left w:val="single" w:sz="4" w:space="0" w:color="auto"/>
              <w:bottom w:val="single" w:sz="4" w:space="0" w:color="auto"/>
              <w:right w:val="single" w:sz="4" w:space="0" w:color="auto"/>
            </w:tcBorders>
            <w:vAlign w:val="center"/>
          </w:tcPr>
          <w:p w:rsidR="00A57F6D" w:rsidRPr="0086444E" w:rsidRDefault="00A57F6D" w:rsidP="001006D4">
            <w:pPr>
              <w:jc w:val="right"/>
              <w:rPr>
                <w:sz w:val="24"/>
                <w:szCs w:val="24"/>
              </w:rPr>
            </w:pPr>
            <w:r w:rsidRPr="0086444E">
              <w:rPr>
                <w:sz w:val="24"/>
                <w:szCs w:val="24"/>
              </w:rPr>
              <w:t>73 690</w:t>
            </w:r>
          </w:p>
        </w:tc>
      </w:tr>
      <w:tr w:rsidR="00A57F6D" w:rsidRPr="00F6170A" w:rsidTr="001006D4">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rsidR="00A57F6D" w:rsidRPr="0086444E" w:rsidRDefault="00A57F6D" w:rsidP="001006D4">
            <w:pPr>
              <w:jc w:val="center"/>
              <w:rPr>
                <w:sz w:val="24"/>
                <w:szCs w:val="24"/>
              </w:rPr>
            </w:pPr>
            <w:r w:rsidRPr="0086444E">
              <w:rPr>
                <w:sz w:val="24"/>
                <w:szCs w:val="24"/>
              </w:rPr>
              <w:t>4.</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A57F6D" w:rsidRPr="0086444E" w:rsidRDefault="00A57F6D" w:rsidP="001006D4">
            <w:pPr>
              <w:rPr>
                <w:sz w:val="24"/>
                <w:szCs w:val="24"/>
              </w:rPr>
            </w:pPr>
            <w:r w:rsidRPr="0086444E">
              <w:rPr>
                <w:sz w:val="24"/>
                <w:szCs w:val="24"/>
              </w:rPr>
              <w:t xml:space="preserve">   §52</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A57F6D" w:rsidRPr="0086444E" w:rsidRDefault="00A57F6D" w:rsidP="001006D4">
            <w:pPr>
              <w:rPr>
                <w:sz w:val="24"/>
                <w:szCs w:val="24"/>
                <w:highlight w:val="yellow"/>
              </w:rPr>
            </w:pPr>
            <w:r w:rsidRPr="0086444E">
              <w:rPr>
                <w:sz w:val="24"/>
                <w:szCs w:val="24"/>
              </w:rPr>
              <w:t>VІІI</w:t>
            </w:r>
            <w:r w:rsidRPr="0086444E">
              <w:rPr>
                <w:sz w:val="24"/>
                <w:szCs w:val="24"/>
                <w:lang w:val="ru-RU"/>
              </w:rPr>
              <w:t xml:space="preserve"> – </w:t>
            </w:r>
            <w:r w:rsidRPr="0086444E">
              <w:rPr>
                <w:sz w:val="24"/>
                <w:szCs w:val="24"/>
              </w:rPr>
              <w:t>Икономически дейности и услуги</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A57F6D" w:rsidRPr="0086444E" w:rsidRDefault="00A57F6D" w:rsidP="001006D4">
            <w:pPr>
              <w:rPr>
                <w:color w:val="000000"/>
                <w:sz w:val="24"/>
                <w:szCs w:val="24"/>
              </w:rPr>
            </w:pPr>
            <w:r w:rsidRPr="0086444E">
              <w:rPr>
                <w:color w:val="000000"/>
                <w:sz w:val="24"/>
                <w:szCs w:val="24"/>
              </w:rPr>
              <w:t>Закупуване на трактор и снегоринно гребло</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57F6D" w:rsidRPr="0086444E" w:rsidRDefault="00A57F6D" w:rsidP="001006D4">
            <w:pPr>
              <w:jc w:val="right"/>
              <w:rPr>
                <w:sz w:val="24"/>
                <w:szCs w:val="24"/>
              </w:rPr>
            </w:pPr>
            <w:r w:rsidRPr="0086444E">
              <w:rPr>
                <w:sz w:val="24"/>
                <w:szCs w:val="24"/>
              </w:rPr>
              <w:t>89 640</w:t>
            </w:r>
          </w:p>
        </w:tc>
        <w:tc>
          <w:tcPr>
            <w:tcW w:w="1276" w:type="dxa"/>
            <w:tcBorders>
              <w:top w:val="single" w:sz="4" w:space="0" w:color="auto"/>
              <w:left w:val="single" w:sz="4" w:space="0" w:color="auto"/>
              <w:bottom w:val="single" w:sz="4" w:space="0" w:color="auto"/>
              <w:right w:val="single" w:sz="4" w:space="0" w:color="auto"/>
            </w:tcBorders>
            <w:vAlign w:val="center"/>
          </w:tcPr>
          <w:p w:rsidR="00A57F6D" w:rsidRPr="0086444E" w:rsidRDefault="00A57F6D" w:rsidP="001006D4">
            <w:pPr>
              <w:jc w:val="right"/>
              <w:rPr>
                <w:sz w:val="24"/>
                <w:szCs w:val="24"/>
              </w:rPr>
            </w:pPr>
            <w:r w:rsidRPr="0086444E">
              <w:rPr>
                <w:sz w:val="24"/>
                <w:szCs w:val="24"/>
              </w:rPr>
              <w:t>89 640</w:t>
            </w:r>
          </w:p>
        </w:tc>
      </w:tr>
      <w:tr w:rsidR="00A57F6D" w:rsidRPr="00F6170A" w:rsidTr="001006D4">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rsidR="00A57F6D" w:rsidRPr="0086444E" w:rsidRDefault="00A57F6D" w:rsidP="001006D4">
            <w:pPr>
              <w:jc w:val="center"/>
              <w:rPr>
                <w:sz w:val="24"/>
                <w:szCs w:val="24"/>
              </w:rPr>
            </w:pPr>
            <w:r w:rsidRPr="0086444E">
              <w:rPr>
                <w:sz w:val="24"/>
                <w:szCs w:val="24"/>
              </w:rPr>
              <w:t>5.</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A57F6D" w:rsidRPr="0086444E" w:rsidRDefault="00A57F6D" w:rsidP="001006D4">
            <w:pPr>
              <w:rPr>
                <w:sz w:val="24"/>
                <w:szCs w:val="24"/>
              </w:rPr>
            </w:pPr>
          </w:p>
          <w:p w:rsidR="00A57F6D" w:rsidRPr="0086444E" w:rsidRDefault="00A57F6D" w:rsidP="001006D4">
            <w:pPr>
              <w:rPr>
                <w:sz w:val="24"/>
                <w:szCs w:val="24"/>
              </w:rPr>
            </w:pPr>
            <w:r w:rsidRPr="0086444E">
              <w:rPr>
                <w:sz w:val="24"/>
                <w:szCs w:val="24"/>
              </w:rPr>
              <w:t>§51</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A57F6D" w:rsidRPr="0086444E" w:rsidRDefault="00A57F6D" w:rsidP="001006D4">
            <w:pPr>
              <w:rPr>
                <w:sz w:val="24"/>
                <w:szCs w:val="24"/>
              </w:rPr>
            </w:pPr>
            <w:r w:rsidRPr="0086444E">
              <w:rPr>
                <w:sz w:val="24"/>
                <w:szCs w:val="24"/>
              </w:rPr>
              <w:t>VІІ- Култура, спорт, почивни дейности и религиозно дело</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A57F6D" w:rsidRPr="0086444E" w:rsidRDefault="00A57F6D" w:rsidP="001006D4">
            <w:pPr>
              <w:rPr>
                <w:color w:val="000000"/>
                <w:sz w:val="24"/>
                <w:szCs w:val="24"/>
              </w:rPr>
            </w:pPr>
            <w:r w:rsidRPr="0086444E">
              <w:rPr>
                <w:color w:val="000000"/>
                <w:sz w:val="24"/>
                <w:szCs w:val="24"/>
              </w:rPr>
              <w:t>Обновяване на ритуален дом за весели ритуали в гр.Тервел по проект Красива България със съфинансиране от МСТП</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A57F6D" w:rsidRPr="0086444E" w:rsidRDefault="00A57F6D" w:rsidP="001006D4">
            <w:pPr>
              <w:jc w:val="right"/>
              <w:rPr>
                <w:sz w:val="24"/>
                <w:szCs w:val="24"/>
              </w:rPr>
            </w:pPr>
          </w:p>
          <w:p w:rsidR="00A57F6D" w:rsidRPr="0086444E" w:rsidRDefault="00A57F6D" w:rsidP="001006D4">
            <w:pPr>
              <w:jc w:val="right"/>
              <w:rPr>
                <w:sz w:val="24"/>
                <w:szCs w:val="24"/>
              </w:rPr>
            </w:pPr>
            <w:r w:rsidRPr="0086444E">
              <w:rPr>
                <w:sz w:val="24"/>
                <w:szCs w:val="24"/>
              </w:rPr>
              <w:t>98 365</w:t>
            </w:r>
          </w:p>
        </w:tc>
        <w:tc>
          <w:tcPr>
            <w:tcW w:w="1276" w:type="dxa"/>
            <w:tcBorders>
              <w:top w:val="single" w:sz="4" w:space="0" w:color="auto"/>
              <w:left w:val="single" w:sz="4" w:space="0" w:color="auto"/>
              <w:bottom w:val="single" w:sz="4" w:space="0" w:color="auto"/>
              <w:right w:val="single" w:sz="4" w:space="0" w:color="auto"/>
            </w:tcBorders>
          </w:tcPr>
          <w:p w:rsidR="00A57F6D" w:rsidRPr="0086444E" w:rsidRDefault="00A57F6D" w:rsidP="001006D4">
            <w:pPr>
              <w:jc w:val="right"/>
              <w:rPr>
                <w:sz w:val="24"/>
                <w:szCs w:val="24"/>
              </w:rPr>
            </w:pPr>
          </w:p>
          <w:p w:rsidR="00A57F6D" w:rsidRPr="0086444E" w:rsidRDefault="00A57F6D" w:rsidP="001006D4">
            <w:pPr>
              <w:jc w:val="right"/>
              <w:rPr>
                <w:sz w:val="24"/>
                <w:szCs w:val="24"/>
              </w:rPr>
            </w:pPr>
            <w:r w:rsidRPr="0086444E">
              <w:rPr>
                <w:sz w:val="24"/>
                <w:szCs w:val="24"/>
              </w:rPr>
              <w:t>98 365</w:t>
            </w:r>
          </w:p>
        </w:tc>
      </w:tr>
      <w:tr w:rsidR="00A57F6D" w:rsidRPr="00F6170A" w:rsidTr="001006D4">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rsidR="00A57F6D" w:rsidRPr="0086444E" w:rsidRDefault="00A57F6D" w:rsidP="001006D4">
            <w:pPr>
              <w:jc w:val="center"/>
              <w:rPr>
                <w:sz w:val="24"/>
                <w:szCs w:val="24"/>
              </w:rPr>
            </w:pPr>
          </w:p>
          <w:p w:rsidR="00A57F6D" w:rsidRPr="0086444E" w:rsidRDefault="00A57F6D" w:rsidP="001006D4">
            <w:pPr>
              <w:jc w:val="center"/>
              <w:rPr>
                <w:sz w:val="24"/>
                <w:szCs w:val="24"/>
              </w:rPr>
            </w:pPr>
          </w:p>
          <w:p w:rsidR="00A57F6D" w:rsidRPr="0086444E" w:rsidRDefault="00A57F6D" w:rsidP="001006D4">
            <w:pPr>
              <w:jc w:val="center"/>
              <w:rPr>
                <w:sz w:val="24"/>
                <w:szCs w:val="24"/>
              </w:rPr>
            </w:pPr>
            <w:r w:rsidRPr="0086444E">
              <w:rPr>
                <w:sz w:val="24"/>
                <w:szCs w:val="24"/>
              </w:rPr>
              <w:t>6.</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A57F6D" w:rsidRPr="0086444E" w:rsidRDefault="00A57F6D" w:rsidP="001006D4">
            <w:pPr>
              <w:rPr>
                <w:sz w:val="24"/>
                <w:szCs w:val="24"/>
              </w:rPr>
            </w:pPr>
          </w:p>
          <w:p w:rsidR="00A57F6D" w:rsidRPr="0086444E" w:rsidRDefault="00A57F6D" w:rsidP="001006D4">
            <w:pPr>
              <w:rPr>
                <w:sz w:val="24"/>
                <w:szCs w:val="24"/>
              </w:rPr>
            </w:pPr>
          </w:p>
          <w:p w:rsidR="00A57F6D" w:rsidRPr="0086444E" w:rsidRDefault="00A57F6D" w:rsidP="001006D4">
            <w:r w:rsidRPr="0086444E">
              <w:rPr>
                <w:sz w:val="24"/>
                <w:szCs w:val="24"/>
              </w:rPr>
              <w:t>§52</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A57F6D" w:rsidRPr="0086444E" w:rsidRDefault="00A57F6D" w:rsidP="001006D4">
            <w:pPr>
              <w:rPr>
                <w:sz w:val="24"/>
                <w:szCs w:val="24"/>
              </w:rPr>
            </w:pPr>
          </w:p>
          <w:p w:rsidR="00A57F6D" w:rsidRPr="0086444E" w:rsidRDefault="00A57F6D" w:rsidP="001006D4">
            <w:pPr>
              <w:rPr>
                <w:sz w:val="24"/>
                <w:szCs w:val="24"/>
              </w:rPr>
            </w:pPr>
          </w:p>
          <w:p w:rsidR="00A57F6D" w:rsidRPr="0086444E" w:rsidRDefault="00A57F6D" w:rsidP="001006D4">
            <w:pPr>
              <w:rPr>
                <w:sz w:val="24"/>
                <w:szCs w:val="24"/>
              </w:rPr>
            </w:pPr>
            <w:r w:rsidRPr="0086444E">
              <w:rPr>
                <w:sz w:val="24"/>
                <w:szCs w:val="24"/>
              </w:rPr>
              <w:t>IV – Здравеопазване</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A57F6D" w:rsidRPr="0086444E" w:rsidRDefault="00A57F6D" w:rsidP="001006D4">
            <w:pPr>
              <w:rPr>
                <w:color w:val="000000"/>
                <w:sz w:val="24"/>
                <w:szCs w:val="24"/>
              </w:rPr>
            </w:pPr>
            <w:r w:rsidRPr="0086444E">
              <w:rPr>
                <w:color w:val="000000"/>
                <w:sz w:val="24"/>
                <w:szCs w:val="24"/>
              </w:rPr>
              <w:t>Закупуване на автомобил за превоз на персонал за МЦ Тервел</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A57F6D" w:rsidRPr="0086444E" w:rsidRDefault="00A57F6D" w:rsidP="001006D4">
            <w:pPr>
              <w:jc w:val="right"/>
              <w:rPr>
                <w:sz w:val="24"/>
                <w:szCs w:val="24"/>
              </w:rPr>
            </w:pPr>
          </w:p>
          <w:p w:rsidR="00A57F6D" w:rsidRPr="0086444E" w:rsidRDefault="00A57F6D" w:rsidP="001006D4">
            <w:pPr>
              <w:jc w:val="right"/>
              <w:rPr>
                <w:sz w:val="24"/>
                <w:szCs w:val="24"/>
              </w:rPr>
            </w:pPr>
            <w:r w:rsidRPr="0086444E">
              <w:rPr>
                <w:sz w:val="24"/>
                <w:szCs w:val="24"/>
              </w:rPr>
              <w:t>47 220</w:t>
            </w:r>
          </w:p>
        </w:tc>
        <w:tc>
          <w:tcPr>
            <w:tcW w:w="1276" w:type="dxa"/>
            <w:tcBorders>
              <w:top w:val="single" w:sz="4" w:space="0" w:color="auto"/>
              <w:left w:val="single" w:sz="4" w:space="0" w:color="auto"/>
              <w:bottom w:val="single" w:sz="4" w:space="0" w:color="auto"/>
              <w:right w:val="single" w:sz="4" w:space="0" w:color="auto"/>
            </w:tcBorders>
          </w:tcPr>
          <w:p w:rsidR="00A57F6D" w:rsidRPr="0086444E" w:rsidRDefault="00A57F6D" w:rsidP="001006D4">
            <w:pPr>
              <w:jc w:val="right"/>
              <w:rPr>
                <w:sz w:val="24"/>
                <w:szCs w:val="24"/>
              </w:rPr>
            </w:pPr>
          </w:p>
          <w:p w:rsidR="00A57F6D" w:rsidRPr="0086444E" w:rsidRDefault="00A57F6D" w:rsidP="001006D4">
            <w:pPr>
              <w:jc w:val="right"/>
              <w:rPr>
                <w:sz w:val="24"/>
                <w:szCs w:val="24"/>
              </w:rPr>
            </w:pPr>
            <w:r w:rsidRPr="0086444E">
              <w:rPr>
                <w:sz w:val="24"/>
                <w:szCs w:val="24"/>
              </w:rPr>
              <w:t>47 220</w:t>
            </w:r>
          </w:p>
        </w:tc>
      </w:tr>
      <w:tr w:rsidR="00A57F6D" w:rsidRPr="00F6170A" w:rsidTr="001006D4">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rsidR="00A57F6D" w:rsidRPr="0086444E" w:rsidRDefault="00A57F6D" w:rsidP="001006D4">
            <w:pPr>
              <w:jc w:val="center"/>
              <w:rPr>
                <w:sz w:val="24"/>
                <w:szCs w:val="24"/>
              </w:rPr>
            </w:pPr>
          </w:p>
          <w:p w:rsidR="00A57F6D" w:rsidRPr="0086444E" w:rsidRDefault="00A57F6D" w:rsidP="001006D4">
            <w:pPr>
              <w:jc w:val="center"/>
              <w:rPr>
                <w:sz w:val="24"/>
                <w:szCs w:val="24"/>
              </w:rPr>
            </w:pPr>
            <w:r w:rsidRPr="0086444E">
              <w:rPr>
                <w:sz w:val="24"/>
                <w:szCs w:val="24"/>
              </w:rPr>
              <w:t>7.</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A57F6D" w:rsidRPr="0086444E" w:rsidRDefault="00A57F6D" w:rsidP="001006D4">
            <w:pPr>
              <w:rPr>
                <w:sz w:val="24"/>
                <w:szCs w:val="24"/>
              </w:rPr>
            </w:pPr>
          </w:p>
          <w:p w:rsidR="00A57F6D" w:rsidRPr="0086444E" w:rsidRDefault="00A57F6D" w:rsidP="001006D4">
            <w:r w:rsidRPr="0086444E">
              <w:rPr>
                <w:sz w:val="24"/>
                <w:szCs w:val="24"/>
              </w:rPr>
              <w:t>§52</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A57F6D" w:rsidRPr="0086444E" w:rsidRDefault="00A57F6D" w:rsidP="001006D4">
            <w:pPr>
              <w:rPr>
                <w:sz w:val="24"/>
                <w:szCs w:val="24"/>
              </w:rPr>
            </w:pPr>
          </w:p>
          <w:p w:rsidR="00A57F6D" w:rsidRPr="0086444E" w:rsidRDefault="00A57F6D" w:rsidP="001006D4">
            <w:pPr>
              <w:rPr>
                <w:sz w:val="24"/>
                <w:szCs w:val="24"/>
              </w:rPr>
            </w:pPr>
            <w:r w:rsidRPr="0086444E">
              <w:rPr>
                <w:sz w:val="24"/>
                <w:szCs w:val="24"/>
              </w:rPr>
              <w:t>IV – Здравеопазване</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A57F6D" w:rsidRPr="0086444E" w:rsidRDefault="00A57F6D" w:rsidP="001006D4">
            <w:pPr>
              <w:rPr>
                <w:color w:val="000000"/>
                <w:sz w:val="24"/>
                <w:szCs w:val="24"/>
              </w:rPr>
            </w:pPr>
            <w:r w:rsidRPr="0086444E">
              <w:rPr>
                <w:color w:val="000000"/>
                <w:sz w:val="24"/>
                <w:szCs w:val="24"/>
              </w:rPr>
              <w:t>Закупуване на настолни компютри и периферия за МЦ Тервел</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A57F6D" w:rsidRPr="0086444E" w:rsidRDefault="00A57F6D" w:rsidP="001006D4">
            <w:pPr>
              <w:jc w:val="right"/>
              <w:rPr>
                <w:sz w:val="24"/>
                <w:szCs w:val="24"/>
              </w:rPr>
            </w:pPr>
          </w:p>
          <w:p w:rsidR="00A57F6D" w:rsidRPr="0086444E" w:rsidRDefault="00A57F6D" w:rsidP="001006D4">
            <w:pPr>
              <w:jc w:val="right"/>
              <w:rPr>
                <w:sz w:val="24"/>
                <w:szCs w:val="24"/>
              </w:rPr>
            </w:pPr>
            <w:r w:rsidRPr="0086444E">
              <w:rPr>
                <w:sz w:val="24"/>
                <w:szCs w:val="24"/>
              </w:rPr>
              <w:t>6 828</w:t>
            </w:r>
          </w:p>
        </w:tc>
        <w:tc>
          <w:tcPr>
            <w:tcW w:w="1276" w:type="dxa"/>
            <w:tcBorders>
              <w:top w:val="single" w:sz="4" w:space="0" w:color="auto"/>
              <w:left w:val="single" w:sz="4" w:space="0" w:color="auto"/>
              <w:bottom w:val="single" w:sz="4" w:space="0" w:color="auto"/>
              <w:right w:val="single" w:sz="4" w:space="0" w:color="auto"/>
            </w:tcBorders>
          </w:tcPr>
          <w:p w:rsidR="00A57F6D" w:rsidRPr="0086444E" w:rsidRDefault="00A57F6D" w:rsidP="001006D4">
            <w:pPr>
              <w:jc w:val="right"/>
              <w:rPr>
                <w:sz w:val="24"/>
                <w:szCs w:val="24"/>
              </w:rPr>
            </w:pPr>
          </w:p>
          <w:p w:rsidR="00A57F6D" w:rsidRPr="0086444E" w:rsidRDefault="00A57F6D" w:rsidP="001006D4">
            <w:pPr>
              <w:jc w:val="right"/>
              <w:rPr>
                <w:sz w:val="24"/>
                <w:szCs w:val="24"/>
              </w:rPr>
            </w:pPr>
            <w:r w:rsidRPr="0086444E">
              <w:rPr>
                <w:sz w:val="24"/>
                <w:szCs w:val="24"/>
              </w:rPr>
              <w:t>6 828</w:t>
            </w:r>
          </w:p>
        </w:tc>
      </w:tr>
      <w:tr w:rsidR="00A57F6D" w:rsidRPr="00624D2E" w:rsidTr="001006D4">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rsidR="00A57F6D" w:rsidRPr="0086444E" w:rsidRDefault="00A57F6D" w:rsidP="001006D4">
            <w:pPr>
              <w:jc w:val="center"/>
              <w:rPr>
                <w:sz w:val="24"/>
                <w:szCs w:val="24"/>
              </w:rPr>
            </w:pPr>
          </w:p>
          <w:p w:rsidR="00A57F6D" w:rsidRPr="0086444E" w:rsidRDefault="00A57F6D" w:rsidP="001006D4">
            <w:pPr>
              <w:jc w:val="center"/>
              <w:rPr>
                <w:sz w:val="24"/>
                <w:szCs w:val="24"/>
              </w:rPr>
            </w:pPr>
          </w:p>
          <w:p w:rsidR="00A57F6D" w:rsidRPr="0086444E" w:rsidRDefault="00A57F6D" w:rsidP="001006D4">
            <w:pPr>
              <w:jc w:val="center"/>
              <w:rPr>
                <w:sz w:val="24"/>
                <w:szCs w:val="24"/>
              </w:rPr>
            </w:pPr>
            <w:r w:rsidRPr="0086444E">
              <w:rPr>
                <w:sz w:val="24"/>
                <w:szCs w:val="24"/>
              </w:rPr>
              <w:t>8.</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A57F6D" w:rsidRPr="0086444E" w:rsidRDefault="00A57F6D" w:rsidP="001006D4">
            <w:pPr>
              <w:rPr>
                <w:sz w:val="24"/>
                <w:szCs w:val="24"/>
              </w:rPr>
            </w:pPr>
          </w:p>
          <w:p w:rsidR="00A57F6D" w:rsidRPr="0086444E" w:rsidRDefault="00A57F6D" w:rsidP="001006D4">
            <w:pPr>
              <w:rPr>
                <w:sz w:val="24"/>
                <w:szCs w:val="24"/>
              </w:rPr>
            </w:pPr>
          </w:p>
          <w:p w:rsidR="00A57F6D" w:rsidRPr="0086444E" w:rsidRDefault="00A57F6D" w:rsidP="001006D4">
            <w:r w:rsidRPr="0086444E">
              <w:rPr>
                <w:sz w:val="24"/>
                <w:szCs w:val="24"/>
              </w:rPr>
              <w:t>§52</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A57F6D" w:rsidRPr="0086444E" w:rsidRDefault="00A57F6D" w:rsidP="001006D4">
            <w:pPr>
              <w:rPr>
                <w:sz w:val="24"/>
                <w:szCs w:val="24"/>
              </w:rPr>
            </w:pPr>
          </w:p>
          <w:p w:rsidR="00A57F6D" w:rsidRPr="0086444E" w:rsidRDefault="00A57F6D" w:rsidP="001006D4">
            <w:pPr>
              <w:rPr>
                <w:sz w:val="24"/>
                <w:szCs w:val="24"/>
              </w:rPr>
            </w:pPr>
            <w:r w:rsidRPr="0086444E">
              <w:rPr>
                <w:sz w:val="24"/>
                <w:szCs w:val="24"/>
              </w:rPr>
              <w:t>I – Общи държавни служби</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A57F6D" w:rsidRPr="0086444E" w:rsidRDefault="00A57F6D" w:rsidP="001006D4">
            <w:pPr>
              <w:rPr>
                <w:color w:val="000000"/>
                <w:sz w:val="24"/>
                <w:szCs w:val="24"/>
              </w:rPr>
            </w:pPr>
            <w:r w:rsidRPr="0086444E">
              <w:rPr>
                <w:color w:val="000000"/>
                <w:sz w:val="24"/>
                <w:szCs w:val="24"/>
              </w:rPr>
              <w:t>Закупуване на преносими компютри за нуждите на Община Тервел и звената към нея</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A57F6D" w:rsidRPr="0086444E" w:rsidRDefault="00A57F6D" w:rsidP="001006D4">
            <w:pPr>
              <w:jc w:val="right"/>
              <w:rPr>
                <w:sz w:val="24"/>
                <w:szCs w:val="24"/>
              </w:rPr>
            </w:pPr>
          </w:p>
          <w:p w:rsidR="00A57F6D" w:rsidRPr="0086444E" w:rsidRDefault="00A57F6D" w:rsidP="001006D4">
            <w:pPr>
              <w:jc w:val="right"/>
              <w:rPr>
                <w:sz w:val="24"/>
                <w:szCs w:val="24"/>
              </w:rPr>
            </w:pPr>
          </w:p>
          <w:p w:rsidR="00A57F6D" w:rsidRPr="0086444E" w:rsidRDefault="00A57F6D" w:rsidP="001006D4">
            <w:pPr>
              <w:jc w:val="right"/>
              <w:rPr>
                <w:sz w:val="24"/>
                <w:szCs w:val="24"/>
              </w:rPr>
            </w:pPr>
            <w:r w:rsidRPr="0086444E">
              <w:rPr>
                <w:sz w:val="24"/>
                <w:szCs w:val="24"/>
              </w:rPr>
              <w:t>10 000</w:t>
            </w:r>
          </w:p>
        </w:tc>
        <w:tc>
          <w:tcPr>
            <w:tcW w:w="1276" w:type="dxa"/>
            <w:tcBorders>
              <w:top w:val="single" w:sz="4" w:space="0" w:color="auto"/>
              <w:left w:val="single" w:sz="4" w:space="0" w:color="auto"/>
              <w:bottom w:val="single" w:sz="4" w:space="0" w:color="auto"/>
              <w:right w:val="single" w:sz="4" w:space="0" w:color="auto"/>
            </w:tcBorders>
          </w:tcPr>
          <w:p w:rsidR="00A57F6D" w:rsidRPr="0086444E" w:rsidRDefault="00A57F6D" w:rsidP="001006D4">
            <w:pPr>
              <w:jc w:val="right"/>
              <w:rPr>
                <w:sz w:val="24"/>
                <w:szCs w:val="24"/>
              </w:rPr>
            </w:pPr>
          </w:p>
          <w:p w:rsidR="00A57F6D" w:rsidRPr="0086444E" w:rsidRDefault="00A57F6D" w:rsidP="001006D4">
            <w:pPr>
              <w:jc w:val="right"/>
              <w:rPr>
                <w:sz w:val="24"/>
                <w:szCs w:val="24"/>
              </w:rPr>
            </w:pPr>
          </w:p>
          <w:p w:rsidR="00A57F6D" w:rsidRPr="0086444E" w:rsidRDefault="00A57F6D" w:rsidP="001006D4">
            <w:pPr>
              <w:jc w:val="right"/>
              <w:rPr>
                <w:sz w:val="24"/>
                <w:szCs w:val="24"/>
              </w:rPr>
            </w:pPr>
            <w:r w:rsidRPr="0086444E">
              <w:rPr>
                <w:sz w:val="24"/>
                <w:szCs w:val="24"/>
              </w:rPr>
              <w:t>10 000</w:t>
            </w:r>
          </w:p>
        </w:tc>
      </w:tr>
      <w:tr w:rsidR="00A57F6D" w:rsidRPr="00F6170A" w:rsidTr="001006D4">
        <w:tc>
          <w:tcPr>
            <w:tcW w:w="7763" w:type="dxa"/>
            <w:gridSpan w:val="4"/>
            <w:tcBorders>
              <w:top w:val="single" w:sz="4" w:space="0" w:color="auto"/>
              <w:left w:val="single" w:sz="4" w:space="0" w:color="auto"/>
              <w:bottom w:val="single" w:sz="4" w:space="0" w:color="auto"/>
              <w:right w:val="single" w:sz="4" w:space="0" w:color="auto"/>
            </w:tcBorders>
            <w:shd w:val="clear" w:color="auto" w:fill="auto"/>
          </w:tcPr>
          <w:p w:rsidR="00A57F6D" w:rsidRPr="00F6170A" w:rsidRDefault="00A57F6D" w:rsidP="001006D4">
            <w:pPr>
              <w:rPr>
                <w:rFonts w:ascii="Arial" w:hAnsi="Arial" w:cs="Arial"/>
                <w:b/>
                <w:sz w:val="24"/>
                <w:szCs w:val="24"/>
              </w:rPr>
            </w:pPr>
            <w:r w:rsidRPr="00F6170A">
              <w:rPr>
                <w:rFonts w:ascii="Arial" w:hAnsi="Arial" w:cs="Arial"/>
                <w:b/>
                <w:sz w:val="24"/>
                <w:szCs w:val="24"/>
              </w:rPr>
              <w:t xml:space="preserve">                                                                      </w:t>
            </w:r>
          </w:p>
          <w:p w:rsidR="00A57F6D" w:rsidRPr="00F6170A" w:rsidRDefault="00A57F6D" w:rsidP="001006D4">
            <w:pPr>
              <w:jc w:val="right"/>
              <w:rPr>
                <w:b/>
                <w:sz w:val="24"/>
                <w:szCs w:val="24"/>
              </w:rPr>
            </w:pPr>
            <w:r w:rsidRPr="00F6170A">
              <w:rPr>
                <w:b/>
                <w:sz w:val="24"/>
                <w:szCs w:val="24"/>
              </w:rPr>
              <w:lastRenderedPageBreak/>
              <w:t xml:space="preserve">                                                                                              Общо:</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57F6D" w:rsidRDefault="00A57F6D" w:rsidP="001006D4">
            <w:pPr>
              <w:jc w:val="right"/>
              <w:rPr>
                <w:b/>
                <w:sz w:val="24"/>
                <w:szCs w:val="24"/>
              </w:rPr>
            </w:pPr>
          </w:p>
          <w:p w:rsidR="00A57F6D" w:rsidRPr="00F6170A" w:rsidRDefault="00A57F6D" w:rsidP="001006D4">
            <w:pPr>
              <w:jc w:val="right"/>
              <w:rPr>
                <w:b/>
                <w:sz w:val="24"/>
                <w:szCs w:val="24"/>
              </w:rPr>
            </w:pPr>
            <w:r>
              <w:rPr>
                <w:b/>
                <w:sz w:val="24"/>
                <w:szCs w:val="24"/>
              </w:rPr>
              <w:lastRenderedPageBreak/>
              <w:t>367 743</w:t>
            </w:r>
          </w:p>
        </w:tc>
        <w:tc>
          <w:tcPr>
            <w:tcW w:w="1276" w:type="dxa"/>
            <w:tcBorders>
              <w:top w:val="single" w:sz="4" w:space="0" w:color="auto"/>
              <w:left w:val="single" w:sz="4" w:space="0" w:color="auto"/>
              <w:bottom w:val="single" w:sz="4" w:space="0" w:color="auto"/>
              <w:right w:val="single" w:sz="4" w:space="0" w:color="auto"/>
            </w:tcBorders>
          </w:tcPr>
          <w:p w:rsidR="00A57F6D" w:rsidRDefault="00A57F6D" w:rsidP="001006D4">
            <w:pPr>
              <w:jc w:val="right"/>
              <w:rPr>
                <w:b/>
                <w:sz w:val="24"/>
                <w:szCs w:val="24"/>
              </w:rPr>
            </w:pPr>
          </w:p>
          <w:p w:rsidR="00A57F6D" w:rsidRDefault="00A57F6D" w:rsidP="001006D4">
            <w:pPr>
              <w:jc w:val="right"/>
              <w:rPr>
                <w:b/>
                <w:sz w:val="24"/>
                <w:szCs w:val="24"/>
              </w:rPr>
            </w:pPr>
            <w:r>
              <w:rPr>
                <w:b/>
                <w:sz w:val="24"/>
                <w:szCs w:val="24"/>
              </w:rPr>
              <w:lastRenderedPageBreak/>
              <w:t>367 743</w:t>
            </w:r>
          </w:p>
        </w:tc>
      </w:tr>
    </w:tbl>
    <w:p w:rsidR="00A57F6D" w:rsidRDefault="00A57F6D" w:rsidP="00A57F6D">
      <w:pPr>
        <w:rPr>
          <w:b/>
          <w:sz w:val="28"/>
        </w:rPr>
      </w:pPr>
    </w:p>
    <w:p w:rsidR="00A57F6D" w:rsidRPr="008D5832" w:rsidRDefault="00A57F6D" w:rsidP="00A57F6D">
      <w:pPr>
        <w:rPr>
          <w:b/>
          <w:sz w:val="24"/>
          <w:szCs w:val="24"/>
        </w:rPr>
      </w:pPr>
      <w:r>
        <w:rPr>
          <w:b/>
          <w:sz w:val="24"/>
          <w:szCs w:val="24"/>
        </w:rPr>
        <w:t>5</w:t>
      </w:r>
      <w:r w:rsidRPr="003E454A">
        <w:rPr>
          <w:b/>
          <w:sz w:val="24"/>
          <w:szCs w:val="24"/>
        </w:rPr>
        <w:t xml:space="preserve">. Разпределение на Целеви трансфери  за КР </w:t>
      </w:r>
      <w:r>
        <w:rPr>
          <w:b/>
          <w:sz w:val="24"/>
          <w:szCs w:val="24"/>
        </w:rPr>
        <w:t>,</w:t>
      </w:r>
      <w:r w:rsidRPr="003E454A">
        <w:rPr>
          <w:b/>
          <w:sz w:val="24"/>
          <w:szCs w:val="24"/>
        </w:rPr>
        <w:t xml:space="preserve"> съгласно ПМС </w:t>
      </w:r>
      <w:r>
        <w:rPr>
          <w:b/>
          <w:sz w:val="24"/>
          <w:szCs w:val="24"/>
        </w:rPr>
        <w:t xml:space="preserve">№ </w:t>
      </w:r>
      <w:r w:rsidRPr="003E454A">
        <w:rPr>
          <w:b/>
          <w:sz w:val="24"/>
          <w:szCs w:val="24"/>
        </w:rPr>
        <w:t>360/</w:t>
      </w:r>
      <w:r>
        <w:rPr>
          <w:b/>
          <w:sz w:val="24"/>
          <w:szCs w:val="24"/>
        </w:rPr>
        <w:t>10.12.</w:t>
      </w:r>
      <w:r w:rsidRPr="003E454A">
        <w:rPr>
          <w:b/>
          <w:sz w:val="24"/>
          <w:szCs w:val="24"/>
        </w:rPr>
        <w:t>2020 г.</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87"/>
        <w:gridCol w:w="997"/>
        <w:gridCol w:w="2533"/>
        <w:gridCol w:w="3245"/>
        <w:gridCol w:w="1276"/>
        <w:gridCol w:w="1276"/>
      </w:tblGrid>
      <w:tr w:rsidR="00A57F6D" w:rsidRPr="00320F21" w:rsidTr="001006D4">
        <w:trPr>
          <w:trHeight w:val="293"/>
        </w:trPr>
        <w:tc>
          <w:tcPr>
            <w:tcW w:w="987" w:type="dxa"/>
            <w:vMerge w:val="restart"/>
            <w:tcBorders>
              <w:top w:val="single" w:sz="4" w:space="0" w:color="auto"/>
              <w:left w:val="single" w:sz="4" w:space="0" w:color="auto"/>
              <w:right w:val="single" w:sz="4" w:space="0" w:color="auto"/>
            </w:tcBorders>
            <w:shd w:val="clear" w:color="auto" w:fill="auto"/>
          </w:tcPr>
          <w:p w:rsidR="00A57F6D" w:rsidRPr="00922807" w:rsidRDefault="00A57F6D" w:rsidP="001006D4">
            <w:pPr>
              <w:jc w:val="center"/>
              <w:rPr>
                <w:b/>
                <w:sz w:val="24"/>
                <w:szCs w:val="24"/>
              </w:rPr>
            </w:pPr>
            <w:r w:rsidRPr="00922807">
              <w:rPr>
                <w:sz w:val="24"/>
                <w:szCs w:val="24"/>
              </w:rPr>
              <w:t xml:space="preserve"> </w:t>
            </w:r>
            <w:r w:rsidRPr="00922807">
              <w:rPr>
                <w:b/>
                <w:sz w:val="24"/>
                <w:szCs w:val="24"/>
              </w:rPr>
              <w:t>№ по ред</w:t>
            </w:r>
          </w:p>
        </w:tc>
        <w:tc>
          <w:tcPr>
            <w:tcW w:w="997" w:type="dxa"/>
            <w:vMerge w:val="restart"/>
            <w:tcBorders>
              <w:top w:val="single" w:sz="4" w:space="0" w:color="auto"/>
              <w:left w:val="single" w:sz="4" w:space="0" w:color="auto"/>
              <w:right w:val="single" w:sz="4" w:space="0" w:color="auto"/>
            </w:tcBorders>
            <w:shd w:val="clear" w:color="auto" w:fill="auto"/>
          </w:tcPr>
          <w:p w:rsidR="00A57F6D" w:rsidRPr="00922807" w:rsidRDefault="00A57F6D" w:rsidP="001006D4">
            <w:pPr>
              <w:jc w:val="center"/>
              <w:rPr>
                <w:b/>
                <w:sz w:val="24"/>
                <w:szCs w:val="24"/>
              </w:rPr>
            </w:pPr>
            <w:r w:rsidRPr="00922807">
              <w:rPr>
                <w:b/>
                <w:sz w:val="24"/>
                <w:szCs w:val="24"/>
              </w:rPr>
              <w:t>§</w:t>
            </w:r>
          </w:p>
        </w:tc>
        <w:tc>
          <w:tcPr>
            <w:tcW w:w="2533" w:type="dxa"/>
            <w:vMerge w:val="restart"/>
            <w:tcBorders>
              <w:top w:val="single" w:sz="4" w:space="0" w:color="auto"/>
              <w:left w:val="single" w:sz="4" w:space="0" w:color="auto"/>
              <w:right w:val="single" w:sz="4" w:space="0" w:color="auto"/>
            </w:tcBorders>
            <w:shd w:val="clear" w:color="auto" w:fill="auto"/>
          </w:tcPr>
          <w:p w:rsidR="00A57F6D" w:rsidRPr="00922807" w:rsidRDefault="00A57F6D" w:rsidP="001006D4">
            <w:pPr>
              <w:jc w:val="center"/>
              <w:rPr>
                <w:b/>
                <w:sz w:val="24"/>
                <w:szCs w:val="24"/>
              </w:rPr>
            </w:pPr>
            <w:r w:rsidRPr="00922807">
              <w:rPr>
                <w:b/>
                <w:sz w:val="24"/>
                <w:szCs w:val="24"/>
              </w:rPr>
              <w:t>функция</w:t>
            </w:r>
          </w:p>
        </w:tc>
        <w:tc>
          <w:tcPr>
            <w:tcW w:w="3245" w:type="dxa"/>
            <w:vMerge w:val="restart"/>
            <w:tcBorders>
              <w:top w:val="single" w:sz="4" w:space="0" w:color="auto"/>
              <w:left w:val="single" w:sz="4" w:space="0" w:color="auto"/>
              <w:right w:val="single" w:sz="4" w:space="0" w:color="auto"/>
            </w:tcBorders>
            <w:shd w:val="clear" w:color="auto" w:fill="auto"/>
          </w:tcPr>
          <w:p w:rsidR="00A57F6D" w:rsidRPr="00922807" w:rsidRDefault="00A57F6D" w:rsidP="001006D4">
            <w:pPr>
              <w:jc w:val="center"/>
              <w:rPr>
                <w:b/>
                <w:sz w:val="24"/>
                <w:szCs w:val="24"/>
              </w:rPr>
            </w:pPr>
            <w:r w:rsidRPr="00922807">
              <w:rPr>
                <w:b/>
                <w:sz w:val="24"/>
                <w:szCs w:val="24"/>
              </w:rPr>
              <w:t>Обект/проект</w:t>
            </w:r>
          </w:p>
        </w:tc>
        <w:tc>
          <w:tcPr>
            <w:tcW w:w="2552" w:type="dxa"/>
            <w:gridSpan w:val="2"/>
            <w:tcBorders>
              <w:top w:val="single" w:sz="4" w:space="0" w:color="auto"/>
              <w:left w:val="single" w:sz="4" w:space="0" w:color="auto"/>
              <w:bottom w:val="single" w:sz="4" w:space="0" w:color="auto"/>
              <w:right w:val="single" w:sz="4" w:space="0" w:color="auto"/>
            </w:tcBorders>
            <w:shd w:val="clear" w:color="auto" w:fill="auto"/>
          </w:tcPr>
          <w:p w:rsidR="00A57F6D" w:rsidRPr="00922807" w:rsidRDefault="00A57F6D" w:rsidP="001006D4">
            <w:pPr>
              <w:jc w:val="center"/>
              <w:rPr>
                <w:b/>
                <w:sz w:val="24"/>
                <w:szCs w:val="24"/>
              </w:rPr>
            </w:pPr>
            <w:r w:rsidRPr="00922807">
              <w:rPr>
                <w:b/>
                <w:sz w:val="24"/>
                <w:szCs w:val="24"/>
              </w:rPr>
              <w:t>Сума в лв.</w:t>
            </w:r>
          </w:p>
        </w:tc>
      </w:tr>
      <w:tr w:rsidR="00A57F6D" w:rsidRPr="00320F21" w:rsidTr="001006D4">
        <w:trPr>
          <w:trHeight w:val="292"/>
        </w:trPr>
        <w:tc>
          <w:tcPr>
            <w:tcW w:w="987" w:type="dxa"/>
            <w:vMerge/>
            <w:tcBorders>
              <w:left w:val="single" w:sz="4" w:space="0" w:color="auto"/>
              <w:right w:val="single" w:sz="4" w:space="0" w:color="auto"/>
            </w:tcBorders>
            <w:shd w:val="clear" w:color="auto" w:fill="auto"/>
          </w:tcPr>
          <w:p w:rsidR="00A57F6D" w:rsidRPr="00922807" w:rsidRDefault="00A57F6D" w:rsidP="001006D4">
            <w:pPr>
              <w:jc w:val="center"/>
              <w:rPr>
                <w:sz w:val="24"/>
                <w:szCs w:val="24"/>
              </w:rPr>
            </w:pPr>
          </w:p>
        </w:tc>
        <w:tc>
          <w:tcPr>
            <w:tcW w:w="997" w:type="dxa"/>
            <w:vMerge/>
            <w:tcBorders>
              <w:left w:val="single" w:sz="4" w:space="0" w:color="auto"/>
              <w:right w:val="single" w:sz="4" w:space="0" w:color="auto"/>
            </w:tcBorders>
            <w:shd w:val="clear" w:color="auto" w:fill="auto"/>
          </w:tcPr>
          <w:p w:rsidR="00A57F6D" w:rsidRPr="00922807" w:rsidRDefault="00A57F6D" w:rsidP="001006D4">
            <w:pPr>
              <w:jc w:val="center"/>
              <w:rPr>
                <w:b/>
                <w:sz w:val="24"/>
                <w:szCs w:val="24"/>
              </w:rPr>
            </w:pPr>
          </w:p>
        </w:tc>
        <w:tc>
          <w:tcPr>
            <w:tcW w:w="2533" w:type="dxa"/>
            <w:vMerge/>
            <w:tcBorders>
              <w:left w:val="single" w:sz="4" w:space="0" w:color="auto"/>
              <w:right w:val="single" w:sz="4" w:space="0" w:color="auto"/>
            </w:tcBorders>
            <w:shd w:val="clear" w:color="auto" w:fill="auto"/>
          </w:tcPr>
          <w:p w:rsidR="00A57F6D" w:rsidRPr="00922807" w:rsidRDefault="00A57F6D" w:rsidP="001006D4">
            <w:pPr>
              <w:jc w:val="center"/>
              <w:rPr>
                <w:b/>
                <w:sz w:val="24"/>
                <w:szCs w:val="24"/>
              </w:rPr>
            </w:pPr>
          </w:p>
        </w:tc>
        <w:tc>
          <w:tcPr>
            <w:tcW w:w="3245" w:type="dxa"/>
            <w:vMerge/>
            <w:tcBorders>
              <w:left w:val="single" w:sz="4" w:space="0" w:color="auto"/>
              <w:right w:val="single" w:sz="4" w:space="0" w:color="auto"/>
            </w:tcBorders>
            <w:shd w:val="clear" w:color="auto" w:fill="auto"/>
          </w:tcPr>
          <w:p w:rsidR="00A57F6D" w:rsidRPr="00922807" w:rsidRDefault="00A57F6D" w:rsidP="001006D4">
            <w:pPr>
              <w:jc w:val="center"/>
              <w:rPr>
                <w:b/>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A57F6D" w:rsidRPr="00922807" w:rsidRDefault="00A57F6D" w:rsidP="001006D4">
            <w:pPr>
              <w:jc w:val="center"/>
              <w:rPr>
                <w:b/>
                <w:sz w:val="24"/>
                <w:szCs w:val="24"/>
              </w:rPr>
            </w:pPr>
            <w:r>
              <w:rPr>
                <w:b/>
                <w:sz w:val="24"/>
                <w:szCs w:val="24"/>
              </w:rPr>
              <w:t>Било</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A57F6D" w:rsidRPr="00922807" w:rsidRDefault="00A57F6D" w:rsidP="001006D4">
            <w:pPr>
              <w:jc w:val="center"/>
              <w:rPr>
                <w:b/>
                <w:sz w:val="24"/>
                <w:szCs w:val="24"/>
              </w:rPr>
            </w:pPr>
            <w:r>
              <w:rPr>
                <w:b/>
                <w:sz w:val="24"/>
                <w:szCs w:val="24"/>
              </w:rPr>
              <w:t>Става</w:t>
            </w:r>
          </w:p>
        </w:tc>
      </w:tr>
      <w:tr w:rsidR="00A57F6D" w:rsidRPr="00320F21" w:rsidTr="001006D4">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A57F6D" w:rsidRPr="00922807" w:rsidRDefault="00A57F6D" w:rsidP="001006D4">
            <w:pPr>
              <w:jc w:val="center"/>
              <w:rPr>
                <w:sz w:val="24"/>
                <w:szCs w:val="24"/>
              </w:rPr>
            </w:pPr>
            <w:r w:rsidRPr="00922807">
              <w:rPr>
                <w:sz w:val="24"/>
                <w:szCs w:val="24"/>
              </w:rPr>
              <w:t>1.</w:t>
            </w:r>
          </w:p>
        </w:tc>
        <w:tc>
          <w:tcPr>
            <w:tcW w:w="997" w:type="dxa"/>
            <w:tcBorders>
              <w:top w:val="single" w:sz="4" w:space="0" w:color="auto"/>
              <w:left w:val="single" w:sz="4" w:space="0" w:color="auto"/>
              <w:bottom w:val="single" w:sz="4" w:space="0" w:color="auto"/>
              <w:right w:val="single" w:sz="4" w:space="0" w:color="auto"/>
            </w:tcBorders>
            <w:shd w:val="clear" w:color="auto" w:fill="auto"/>
          </w:tcPr>
          <w:p w:rsidR="00A57F6D" w:rsidRPr="00922807" w:rsidRDefault="00A57F6D" w:rsidP="001006D4">
            <w:pPr>
              <w:jc w:val="center"/>
              <w:rPr>
                <w:sz w:val="24"/>
                <w:szCs w:val="24"/>
              </w:rPr>
            </w:pPr>
            <w:r w:rsidRPr="00922807">
              <w:rPr>
                <w:sz w:val="24"/>
                <w:szCs w:val="24"/>
              </w:rPr>
              <w:t>§51</w:t>
            </w:r>
          </w:p>
        </w:tc>
        <w:tc>
          <w:tcPr>
            <w:tcW w:w="2533" w:type="dxa"/>
            <w:tcBorders>
              <w:top w:val="single" w:sz="4" w:space="0" w:color="auto"/>
              <w:left w:val="single" w:sz="4" w:space="0" w:color="auto"/>
              <w:bottom w:val="single" w:sz="4" w:space="0" w:color="auto"/>
              <w:right w:val="single" w:sz="4" w:space="0" w:color="auto"/>
            </w:tcBorders>
            <w:shd w:val="clear" w:color="auto" w:fill="auto"/>
            <w:vAlign w:val="center"/>
          </w:tcPr>
          <w:p w:rsidR="00A57F6D" w:rsidRPr="00922807" w:rsidRDefault="00A57F6D" w:rsidP="001006D4">
            <w:pPr>
              <w:jc w:val="both"/>
              <w:rPr>
                <w:sz w:val="24"/>
                <w:szCs w:val="24"/>
              </w:rPr>
            </w:pPr>
            <w:r w:rsidRPr="00922807">
              <w:rPr>
                <w:sz w:val="24"/>
                <w:szCs w:val="24"/>
              </w:rPr>
              <w:t>VІ-ЖСБКСООС</w:t>
            </w:r>
          </w:p>
        </w:tc>
        <w:tc>
          <w:tcPr>
            <w:tcW w:w="3245" w:type="dxa"/>
            <w:tcBorders>
              <w:top w:val="single" w:sz="4" w:space="0" w:color="auto"/>
              <w:left w:val="single" w:sz="4" w:space="0" w:color="auto"/>
              <w:bottom w:val="single" w:sz="4" w:space="0" w:color="auto"/>
              <w:right w:val="single" w:sz="4" w:space="0" w:color="auto"/>
            </w:tcBorders>
            <w:shd w:val="clear" w:color="auto" w:fill="auto"/>
            <w:vAlign w:val="center"/>
          </w:tcPr>
          <w:p w:rsidR="00A57F6D" w:rsidRPr="00922807" w:rsidRDefault="00A57F6D" w:rsidP="001006D4">
            <w:pPr>
              <w:rPr>
                <w:sz w:val="24"/>
                <w:szCs w:val="24"/>
              </w:rPr>
            </w:pPr>
            <w:r w:rsidRPr="00922807">
              <w:rPr>
                <w:sz w:val="24"/>
                <w:szCs w:val="24"/>
              </w:rPr>
              <w:t>Основен ремонт на улица 11-та в с. Зърнево</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57F6D" w:rsidRPr="00922807" w:rsidRDefault="00A57F6D" w:rsidP="001006D4">
            <w:pPr>
              <w:jc w:val="right"/>
              <w:rPr>
                <w:sz w:val="24"/>
                <w:szCs w:val="24"/>
              </w:rPr>
            </w:pPr>
            <w:r>
              <w:rPr>
                <w:sz w:val="24"/>
                <w:szCs w:val="24"/>
              </w:rPr>
              <w:t>630</w:t>
            </w:r>
          </w:p>
        </w:tc>
        <w:tc>
          <w:tcPr>
            <w:tcW w:w="1276" w:type="dxa"/>
            <w:tcBorders>
              <w:top w:val="single" w:sz="4" w:space="0" w:color="auto"/>
              <w:left w:val="single" w:sz="4" w:space="0" w:color="auto"/>
              <w:bottom w:val="single" w:sz="4" w:space="0" w:color="auto"/>
              <w:right w:val="single" w:sz="4" w:space="0" w:color="auto"/>
            </w:tcBorders>
            <w:vAlign w:val="center"/>
          </w:tcPr>
          <w:p w:rsidR="00A57F6D" w:rsidRPr="00922807" w:rsidRDefault="00A57F6D" w:rsidP="001006D4">
            <w:pPr>
              <w:jc w:val="right"/>
              <w:rPr>
                <w:sz w:val="24"/>
                <w:szCs w:val="24"/>
              </w:rPr>
            </w:pPr>
            <w:r>
              <w:rPr>
                <w:sz w:val="24"/>
                <w:szCs w:val="24"/>
              </w:rPr>
              <w:t>630</w:t>
            </w:r>
          </w:p>
        </w:tc>
      </w:tr>
      <w:tr w:rsidR="00A57F6D" w:rsidRPr="00320F21" w:rsidTr="001006D4">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A57F6D" w:rsidRPr="00922807" w:rsidRDefault="00A57F6D" w:rsidP="001006D4">
            <w:pPr>
              <w:jc w:val="center"/>
              <w:rPr>
                <w:sz w:val="24"/>
                <w:szCs w:val="24"/>
              </w:rPr>
            </w:pPr>
            <w:r w:rsidRPr="00922807">
              <w:rPr>
                <w:sz w:val="24"/>
                <w:szCs w:val="24"/>
              </w:rPr>
              <w:t>2.</w:t>
            </w:r>
          </w:p>
        </w:tc>
        <w:tc>
          <w:tcPr>
            <w:tcW w:w="997" w:type="dxa"/>
            <w:tcBorders>
              <w:top w:val="single" w:sz="4" w:space="0" w:color="auto"/>
              <w:left w:val="single" w:sz="4" w:space="0" w:color="auto"/>
              <w:bottom w:val="single" w:sz="4" w:space="0" w:color="auto"/>
              <w:right w:val="single" w:sz="4" w:space="0" w:color="auto"/>
            </w:tcBorders>
            <w:shd w:val="clear" w:color="auto" w:fill="auto"/>
          </w:tcPr>
          <w:p w:rsidR="00A57F6D" w:rsidRPr="00922807" w:rsidRDefault="00A57F6D" w:rsidP="001006D4">
            <w:pPr>
              <w:jc w:val="center"/>
            </w:pPr>
            <w:r w:rsidRPr="00922807">
              <w:rPr>
                <w:sz w:val="24"/>
                <w:szCs w:val="24"/>
              </w:rPr>
              <w:t>§51</w:t>
            </w:r>
          </w:p>
        </w:tc>
        <w:tc>
          <w:tcPr>
            <w:tcW w:w="2533" w:type="dxa"/>
            <w:tcBorders>
              <w:top w:val="single" w:sz="4" w:space="0" w:color="auto"/>
              <w:left w:val="single" w:sz="4" w:space="0" w:color="auto"/>
              <w:bottom w:val="single" w:sz="4" w:space="0" w:color="auto"/>
              <w:right w:val="single" w:sz="4" w:space="0" w:color="auto"/>
            </w:tcBorders>
            <w:shd w:val="clear" w:color="auto" w:fill="auto"/>
            <w:vAlign w:val="center"/>
          </w:tcPr>
          <w:p w:rsidR="00A57F6D" w:rsidRPr="00922807" w:rsidRDefault="00A57F6D" w:rsidP="001006D4">
            <w:pPr>
              <w:jc w:val="both"/>
              <w:rPr>
                <w:sz w:val="24"/>
                <w:szCs w:val="24"/>
              </w:rPr>
            </w:pPr>
            <w:r w:rsidRPr="00922807">
              <w:rPr>
                <w:sz w:val="24"/>
                <w:szCs w:val="24"/>
              </w:rPr>
              <w:t>VІ-ЖСБКСООС</w:t>
            </w:r>
          </w:p>
        </w:tc>
        <w:tc>
          <w:tcPr>
            <w:tcW w:w="3245" w:type="dxa"/>
            <w:tcBorders>
              <w:top w:val="single" w:sz="4" w:space="0" w:color="auto"/>
              <w:left w:val="single" w:sz="4" w:space="0" w:color="auto"/>
              <w:bottom w:val="single" w:sz="4" w:space="0" w:color="auto"/>
              <w:right w:val="single" w:sz="4" w:space="0" w:color="auto"/>
            </w:tcBorders>
            <w:shd w:val="clear" w:color="auto" w:fill="auto"/>
            <w:vAlign w:val="center"/>
          </w:tcPr>
          <w:p w:rsidR="00A57F6D" w:rsidRPr="00922807" w:rsidRDefault="00A57F6D" w:rsidP="001006D4">
            <w:pPr>
              <w:rPr>
                <w:sz w:val="24"/>
                <w:szCs w:val="24"/>
              </w:rPr>
            </w:pPr>
            <w:r w:rsidRPr="00922807">
              <w:rPr>
                <w:sz w:val="24"/>
                <w:szCs w:val="24"/>
              </w:rPr>
              <w:t>Основен ремонт на улица 2-ра в с. Безмер</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57F6D" w:rsidRPr="00922807" w:rsidRDefault="00A57F6D" w:rsidP="001006D4">
            <w:pPr>
              <w:jc w:val="right"/>
              <w:rPr>
                <w:sz w:val="24"/>
                <w:szCs w:val="24"/>
              </w:rPr>
            </w:pPr>
            <w:r>
              <w:rPr>
                <w:sz w:val="24"/>
                <w:szCs w:val="24"/>
              </w:rPr>
              <w:t>1593</w:t>
            </w:r>
          </w:p>
        </w:tc>
        <w:tc>
          <w:tcPr>
            <w:tcW w:w="1276" w:type="dxa"/>
            <w:tcBorders>
              <w:top w:val="single" w:sz="4" w:space="0" w:color="auto"/>
              <w:left w:val="single" w:sz="4" w:space="0" w:color="auto"/>
              <w:bottom w:val="single" w:sz="4" w:space="0" w:color="auto"/>
              <w:right w:val="single" w:sz="4" w:space="0" w:color="auto"/>
            </w:tcBorders>
            <w:vAlign w:val="center"/>
          </w:tcPr>
          <w:p w:rsidR="00A57F6D" w:rsidRPr="00922807" w:rsidRDefault="00A57F6D" w:rsidP="001006D4">
            <w:pPr>
              <w:jc w:val="right"/>
              <w:rPr>
                <w:sz w:val="24"/>
                <w:szCs w:val="24"/>
              </w:rPr>
            </w:pPr>
            <w:r>
              <w:rPr>
                <w:sz w:val="24"/>
                <w:szCs w:val="24"/>
              </w:rPr>
              <w:t>1593</w:t>
            </w:r>
          </w:p>
        </w:tc>
      </w:tr>
      <w:tr w:rsidR="00A57F6D" w:rsidRPr="00320F21" w:rsidTr="001006D4">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A57F6D" w:rsidRPr="00922807" w:rsidRDefault="00A57F6D" w:rsidP="001006D4">
            <w:pPr>
              <w:jc w:val="center"/>
              <w:rPr>
                <w:sz w:val="24"/>
                <w:szCs w:val="24"/>
              </w:rPr>
            </w:pPr>
            <w:r w:rsidRPr="00922807">
              <w:rPr>
                <w:sz w:val="24"/>
                <w:szCs w:val="24"/>
              </w:rPr>
              <w:t>3.</w:t>
            </w:r>
          </w:p>
        </w:tc>
        <w:tc>
          <w:tcPr>
            <w:tcW w:w="997" w:type="dxa"/>
            <w:tcBorders>
              <w:top w:val="single" w:sz="4" w:space="0" w:color="auto"/>
              <w:left w:val="single" w:sz="4" w:space="0" w:color="auto"/>
              <w:bottom w:val="single" w:sz="4" w:space="0" w:color="auto"/>
              <w:right w:val="single" w:sz="4" w:space="0" w:color="auto"/>
            </w:tcBorders>
            <w:shd w:val="clear" w:color="auto" w:fill="auto"/>
          </w:tcPr>
          <w:p w:rsidR="00A57F6D" w:rsidRPr="00922807" w:rsidRDefault="00A57F6D" w:rsidP="001006D4">
            <w:pPr>
              <w:jc w:val="center"/>
            </w:pPr>
            <w:r w:rsidRPr="00922807">
              <w:rPr>
                <w:sz w:val="24"/>
                <w:szCs w:val="24"/>
              </w:rPr>
              <w:t>§51</w:t>
            </w:r>
          </w:p>
        </w:tc>
        <w:tc>
          <w:tcPr>
            <w:tcW w:w="2533" w:type="dxa"/>
            <w:tcBorders>
              <w:top w:val="single" w:sz="4" w:space="0" w:color="auto"/>
              <w:left w:val="single" w:sz="4" w:space="0" w:color="auto"/>
              <w:bottom w:val="single" w:sz="4" w:space="0" w:color="auto"/>
              <w:right w:val="single" w:sz="4" w:space="0" w:color="auto"/>
            </w:tcBorders>
            <w:shd w:val="clear" w:color="auto" w:fill="auto"/>
            <w:vAlign w:val="center"/>
          </w:tcPr>
          <w:p w:rsidR="00A57F6D" w:rsidRPr="00922807" w:rsidRDefault="00A57F6D" w:rsidP="001006D4">
            <w:pPr>
              <w:jc w:val="both"/>
              <w:rPr>
                <w:sz w:val="24"/>
                <w:szCs w:val="24"/>
              </w:rPr>
            </w:pPr>
            <w:r w:rsidRPr="00922807">
              <w:rPr>
                <w:b/>
                <w:sz w:val="24"/>
                <w:szCs w:val="24"/>
              </w:rPr>
              <w:t xml:space="preserve"> </w:t>
            </w:r>
            <w:r w:rsidRPr="00922807">
              <w:rPr>
                <w:sz w:val="24"/>
                <w:szCs w:val="24"/>
              </w:rPr>
              <w:t>VІ-ЖСБКСООС</w:t>
            </w:r>
          </w:p>
        </w:tc>
        <w:tc>
          <w:tcPr>
            <w:tcW w:w="3245" w:type="dxa"/>
            <w:tcBorders>
              <w:top w:val="single" w:sz="4" w:space="0" w:color="auto"/>
              <w:left w:val="single" w:sz="4" w:space="0" w:color="auto"/>
              <w:bottom w:val="single" w:sz="4" w:space="0" w:color="auto"/>
              <w:right w:val="single" w:sz="4" w:space="0" w:color="auto"/>
            </w:tcBorders>
            <w:shd w:val="clear" w:color="auto" w:fill="auto"/>
            <w:vAlign w:val="center"/>
          </w:tcPr>
          <w:p w:rsidR="00A57F6D" w:rsidRPr="00922807" w:rsidRDefault="00A57F6D" w:rsidP="001006D4">
            <w:pPr>
              <w:rPr>
                <w:sz w:val="24"/>
                <w:szCs w:val="24"/>
              </w:rPr>
            </w:pPr>
            <w:r w:rsidRPr="00922807">
              <w:rPr>
                <w:sz w:val="24"/>
                <w:szCs w:val="24"/>
              </w:rPr>
              <w:t>Основен ремонт на ул.9-та в с. Попгруево</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57F6D" w:rsidRPr="00922807" w:rsidRDefault="00A57F6D" w:rsidP="001006D4">
            <w:pPr>
              <w:jc w:val="right"/>
              <w:rPr>
                <w:sz w:val="24"/>
                <w:szCs w:val="24"/>
              </w:rPr>
            </w:pPr>
            <w:r>
              <w:rPr>
                <w:sz w:val="24"/>
                <w:szCs w:val="24"/>
              </w:rPr>
              <w:t>519</w:t>
            </w:r>
          </w:p>
        </w:tc>
        <w:tc>
          <w:tcPr>
            <w:tcW w:w="1276" w:type="dxa"/>
            <w:tcBorders>
              <w:top w:val="single" w:sz="4" w:space="0" w:color="auto"/>
              <w:left w:val="single" w:sz="4" w:space="0" w:color="auto"/>
              <w:bottom w:val="single" w:sz="4" w:space="0" w:color="auto"/>
              <w:right w:val="single" w:sz="4" w:space="0" w:color="auto"/>
            </w:tcBorders>
            <w:vAlign w:val="center"/>
          </w:tcPr>
          <w:p w:rsidR="00A57F6D" w:rsidRPr="00922807" w:rsidRDefault="00A57F6D" w:rsidP="001006D4">
            <w:pPr>
              <w:jc w:val="right"/>
              <w:rPr>
                <w:sz w:val="24"/>
                <w:szCs w:val="24"/>
              </w:rPr>
            </w:pPr>
            <w:r>
              <w:rPr>
                <w:sz w:val="24"/>
                <w:szCs w:val="24"/>
              </w:rPr>
              <w:t>519</w:t>
            </w:r>
          </w:p>
        </w:tc>
      </w:tr>
      <w:tr w:rsidR="00A57F6D" w:rsidRPr="00320F21" w:rsidTr="001006D4">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A57F6D" w:rsidRPr="00922807" w:rsidRDefault="00A57F6D" w:rsidP="001006D4">
            <w:pPr>
              <w:jc w:val="center"/>
              <w:rPr>
                <w:sz w:val="24"/>
                <w:szCs w:val="24"/>
              </w:rPr>
            </w:pPr>
            <w:r w:rsidRPr="00922807">
              <w:rPr>
                <w:sz w:val="24"/>
                <w:szCs w:val="24"/>
              </w:rPr>
              <w:t>4.</w:t>
            </w:r>
          </w:p>
        </w:tc>
        <w:tc>
          <w:tcPr>
            <w:tcW w:w="997" w:type="dxa"/>
            <w:tcBorders>
              <w:top w:val="single" w:sz="4" w:space="0" w:color="auto"/>
              <w:left w:val="single" w:sz="4" w:space="0" w:color="auto"/>
              <w:bottom w:val="single" w:sz="4" w:space="0" w:color="auto"/>
              <w:right w:val="single" w:sz="4" w:space="0" w:color="auto"/>
            </w:tcBorders>
            <w:shd w:val="clear" w:color="auto" w:fill="auto"/>
          </w:tcPr>
          <w:p w:rsidR="00A57F6D" w:rsidRPr="00922807" w:rsidRDefault="00A57F6D" w:rsidP="001006D4">
            <w:pPr>
              <w:jc w:val="center"/>
            </w:pPr>
            <w:r w:rsidRPr="00922807">
              <w:rPr>
                <w:sz w:val="24"/>
                <w:szCs w:val="24"/>
              </w:rPr>
              <w:t>§51</w:t>
            </w:r>
          </w:p>
        </w:tc>
        <w:tc>
          <w:tcPr>
            <w:tcW w:w="2533" w:type="dxa"/>
            <w:tcBorders>
              <w:top w:val="single" w:sz="4" w:space="0" w:color="auto"/>
              <w:left w:val="single" w:sz="4" w:space="0" w:color="auto"/>
              <w:bottom w:val="single" w:sz="4" w:space="0" w:color="auto"/>
              <w:right w:val="single" w:sz="4" w:space="0" w:color="auto"/>
            </w:tcBorders>
            <w:shd w:val="clear" w:color="auto" w:fill="auto"/>
            <w:vAlign w:val="center"/>
          </w:tcPr>
          <w:p w:rsidR="00A57F6D" w:rsidRPr="00922807" w:rsidRDefault="00A57F6D" w:rsidP="001006D4">
            <w:pPr>
              <w:jc w:val="both"/>
              <w:rPr>
                <w:sz w:val="24"/>
                <w:szCs w:val="24"/>
              </w:rPr>
            </w:pPr>
            <w:r w:rsidRPr="00922807">
              <w:rPr>
                <w:b/>
                <w:sz w:val="24"/>
                <w:szCs w:val="24"/>
              </w:rPr>
              <w:t xml:space="preserve"> </w:t>
            </w:r>
            <w:r w:rsidRPr="00922807">
              <w:rPr>
                <w:sz w:val="24"/>
                <w:szCs w:val="24"/>
              </w:rPr>
              <w:t>VІ-ЖСБКСООС</w:t>
            </w:r>
          </w:p>
        </w:tc>
        <w:tc>
          <w:tcPr>
            <w:tcW w:w="3245" w:type="dxa"/>
            <w:tcBorders>
              <w:top w:val="single" w:sz="4" w:space="0" w:color="auto"/>
              <w:left w:val="single" w:sz="4" w:space="0" w:color="auto"/>
              <w:bottom w:val="single" w:sz="4" w:space="0" w:color="auto"/>
              <w:right w:val="single" w:sz="4" w:space="0" w:color="auto"/>
            </w:tcBorders>
            <w:shd w:val="clear" w:color="auto" w:fill="auto"/>
            <w:vAlign w:val="center"/>
          </w:tcPr>
          <w:p w:rsidR="00A57F6D" w:rsidRPr="00922807" w:rsidRDefault="00A57F6D" w:rsidP="001006D4">
            <w:pPr>
              <w:rPr>
                <w:sz w:val="24"/>
                <w:szCs w:val="24"/>
              </w:rPr>
            </w:pPr>
            <w:r w:rsidRPr="00922807">
              <w:rPr>
                <w:sz w:val="24"/>
                <w:szCs w:val="24"/>
              </w:rPr>
              <w:t>Основен ремонт на ул.1-ва с. Градница</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57F6D" w:rsidRPr="00922807" w:rsidRDefault="00A57F6D" w:rsidP="001006D4">
            <w:pPr>
              <w:jc w:val="right"/>
              <w:rPr>
                <w:sz w:val="24"/>
                <w:szCs w:val="24"/>
              </w:rPr>
            </w:pPr>
            <w:r w:rsidRPr="00922807">
              <w:rPr>
                <w:sz w:val="24"/>
                <w:szCs w:val="24"/>
              </w:rPr>
              <w:t>201 000</w:t>
            </w:r>
          </w:p>
        </w:tc>
        <w:tc>
          <w:tcPr>
            <w:tcW w:w="1276" w:type="dxa"/>
            <w:tcBorders>
              <w:top w:val="single" w:sz="4" w:space="0" w:color="auto"/>
              <w:left w:val="single" w:sz="4" w:space="0" w:color="auto"/>
              <w:bottom w:val="single" w:sz="4" w:space="0" w:color="auto"/>
              <w:right w:val="single" w:sz="4" w:space="0" w:color="auto"/>
            </w:tcBorders>
            <w:vAlign w:val="center"/>
          </w:tcPr>
          <w:p w:rsidR="00A57F6D" w:rsidRPr="00922807" w:rsidRDefault="00A57F6D" w:rsidP="001006D4">
            <w:pPr>
              <w:jc w:val="right"/>
              <w:rPr>
                <w:sz w:val="24"/>
                <w:szCs w:val="24"/>
              </w:rPr>
            </w:pPr>
            <w:r w:rsidRPr="00922807">
              <w:rPr>
                <w:sz w:val="24"/>
                <w:szCs w:val="24"/>
              </w:rPr>
              <w:t>201 000</w:t>
            </w:r>
          </w:p>
        </w:tc>
      </w:tr>
      <w:tr w:rsidR="00A57F6D" w:rsidRPr="00320F21" w:rsidTr="001006D4">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A57F6D" w:rsidRPr="00922807" w:rsidRDefault="00A57F6D" w:rsidP="001006D4">
            <w:pPr>
              <w:jc w:val="center"/>
              <w:rPr>
                <w:sz w:val="24"/>
                <w:szCs w:val="24"/>
              </w:rPr>
            </w:pPr>
            <w:r w:rsidRPr="00922807">
              <w:rPr>
                <w:sz w:val="24"/>
                <w:szCs w:val="24"/>
              </w:rPr>
              <w:t>5.</w:t>
            </w:r>
          </w:p>
        </w:tc>
        <w:tc>
          <w:tcPr>
            <w:tcW w:w="997" w:type="dxa"/>
            <w:tcBorders>
              <w:top w:val="single" w:sz="4" w:space="0" w:color="auto"/>
              <w:left w:val="single" w:sz="4" w:space="0" w:color="auto"/>
              <w:bottom w:val="single" w:sz="4" w:space="0" w:color="auto"/>
              <w:right w:val="single" w:sz="4" w:space="0" w:color="auto"/>
            </w:tcBorders>
            <w:shd w:val="clear" w:color="auto" w:fill="auto"/>
          </w:tcPr>
          <w:p w:rsidR="00A57F6D" w:rsidRPr="00922807" w:rsidRDefault="00A57F6D" w:rsidP="001006D4">
            <w:pPr>
              <w:jc w:val="center"/>
              <w:rPr>
                <w:sz w:val="24"/>
                <w:szCs w:val="24"/>
              </w:rPr>
            </w:pPr>
          </w:p>
          <w:p w:rsidR="00A57F6D" w:rsidRPr="00922807" w:rsidRDefault="00A57F6D" w:rsidP="001006D4">
            <w:pPr>
              <w:jc w:val="center"/>
            </w:pPr>
            <w:r w:rsidRPr="00922807">
              <w:rPr>
                <w:sz w:val="24"/>
                <w:szCs w:val="24"/>
              </w:rPr>
              <w:t>§5</w:t>
            </w:r>
            <w:r>
              <w:rPr>
                <w:sz w:val="24"/>
                <w:szCs w:val="24"/>
              </w:rPr>
              <w:t>2</w:t>
            </w:r>
          </w:p>
        </w:tc>
        <w:tc>
          <w:tcPr>
            <w:tcW w:w="2533" w:type="dxa"/>
            <w:tcBorders>
              <w:top w:val="single" w:sz="4" w:space="0" w:color="auto"/>
              <w:left w:val="single" w:sz="4" w:space="0" w:color="auto"/>
              <w:bottom w:val="single" w:sz="4" w:space="0" w:color="auto"/>
              <w:right w:val="single" w:sz="4" w:space="0" w:color="auto"/>
            </w:tcBorders>
            <w:shd w:val="clear" w:color="auto" w:fill="auto"/>
            <w:vAlign w:val="center"/>
          </w:tcPr>
          <w:p w:rsidR="00A57F6D" w:rsidRPr="00922807" w:rsidRDefault="00A57F6D" w:rsidP="001006D4">
            <w:pPr>
              <w:rPr>
                <w:sz w:val="24"/>
                <w:szCs w:val="24"/>
              </w:rPr>
            </w:pPr>
            <w:r w:rsidRPr="009617CE">
              <w:rPr>
                <w:sz w:val="24"/>
                <w:szCs w:val="24"/>
              </w:rPr>
              <w:t>VІІ-</w:t>
            </w:r>
            <w:r>
              <w:rPr>
                <w:sz w:val="24"/>
                <w:szCs w:val="24"/>
              </w:rPr>
              <w:t xml:space="preserve"> К</w:t>
            </w:r>
            <w:r w:rsidRPr="009617CE">
              <w:rPr>
                <w:sz w:val="24"/>
                <w:szCs w:val="24"/>
              </w:rPr>
              <w:t>ултур</w:t>
            </w:r>
            <w:r>
              <w:rPr>
                <w:sz w:val="24"/>
                <w:szCs w:val="24"/>
              </w:rPr>
              <w:t>а, спорт, п</w:t>
            </w:r>
            <w:r w:rsidRPr="009617CE">
              <w:rPr>
                <w:sz w:val="24"/>
                <w:szCs w:val="24"/>
              </w:rPr>
              <w:t>очивн</w:t>
            </w:r>
            <w:r>
              <w:rPr>
                <w:sz w:val="24"/>
                <w:szCs w:val="24"/>
              </w:rPr>
              <w:t>и</w:t>
            </w:r>
            <w:r w:rsidRPr="009617CE">
              <w:rPr>
                <w:sz w:val="24"/>
                <w:szCs w:val="24"/>
              </w:rPr>
              <w:t xml:space="preserve"> </w:t>
            </w:r>
            <w:r>
              <w:rPr>
                <w:sz w:val="24"/>
                <w:szCs w:val="24"/>
              </w:rPr>
              <w:t xml:space="preserve">дейности и религиозно </w:t>
            </w:r>
            <w:r w:rsidRPr="009617CE">
              <w:rPr>
                <w:sz w:val="24"/>
                <w:szCs w:val="24"/>
              </w:rPr>
              <w:t>де</w:t>
            </w:r>
            <w:r>
              <w:rPr>
                <w:sz w:val="24"/>
                <w:szCs w:val="24"/>
              </w:rPr>
              <w:t>ло</w:t>
            </w:r>
          </w:p>
        </w:tc>
        <w:tc>
          <w:tcPr>
            <w:tcW w:w="3245" w:type="dxa"/>
            <w:tcBorders>
              <w:top w:val="single" w:sz="4" w:space="0" w:color="auto"/>
              <w:left w:val="single" w:sz="4" w:space="0" w:color="auto"/>
              <w:bottom w:val="single" w:sz="4" w:space="0" w:color="auto"/>
              <w:right w:val="single" w:sz="4" w:space="0" w:color="auto"/>
            </w:tcBorders>
            <w:shd w:val="clear" w:color="auto" w:fill="auto"/>
            <w:vAlign w:val="center"/>
          </w:tcPr>
          <w:p w:rsidR="00A57F6D" w:rsidRPr="00922807" w:rsidRDefault="00A57F6D" w:rsidP="001006D4">
            <w:pPr>
              <w:rPr>
                <w:sz w:val="24"/>
                <w:szCs w:val="24"/>
              </w:rPr>
            </w:pPr>
            <w:r w:rsidRPr="00922807">
              <w:rPr>
                <w:sz w:val="24"/>
                <w:szCs w:val="24"/>
              </w:rPr>
              <w:t>Изграждане на ритуален дом в с. Зърнево</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57F6D" w:rsidRPr="00922807" w:rsidRDefault="00A57F6D" w:rsidP="001006D4">
            <w:pPr>
              <w:jc w:val="right"/>
              <w:rPr>
                <w:sz w:val="24"/>
                <w:szCs w:val="24"/>
              </w:rPr>
            </w:pPr>
            <w:r>
              <w:rPr>
                <w:sz w:val="24"/>
                <w:szCs w:val="24"/>
              </w:rPr>
              <w:t>628 771</w:t>
            </w:r>
          </w:p>
        </w:tc>
        <w:tc>
          <w:tcPr>
            <w:tcW w:w="1276" w:type="dxa"/>
            <w:tcBorders>
              <w:top w:val="single" w:sz="4" w:space="0" w:color="auto"/>
              <w:left w:val="single" w:sz="4" w:space="0" w:color="auto"/>
              <w:bottom w:val="single" w:sz="4" w:space="0" w:color="auto"/>
              <w:right w:val="single" w:sz="4" w:space="0" w:color="auto"/>
            </w:tcBorders>
            <w:vAlign w:val="center"/>
          </w:tcPr>
          <w:p w:rsidR="00A57F6D" w:rsidRPr="00922807" w:rsidRDefault="00A57F6D" w:rsidP="001006D4">
            <w:pPr>
              <w:jc w:val="right"/>
              <w:rPr>
                <w:sz w:val="24"/>
                <w:szCs w:val="24"/>
              </w:rPr>
            </w:pPr>
            <w:r>
              <w:rPr>
                <w:sz w:val="24"/>
                <w:szCs w:val="24"/>
              </w:rPr>
              <w:t>628 771</w:t>
            </w:r>
          </w:p>
        </w:tc>
      </w:tr>
      <w:tr w:rsidR="00A57F6D" w:rsidRPr="00320F21" w:rsidTr="001006D4">
        <w:trPr>
          <w:trHeight w:val="347"/>
        </w:trPr>
        <w:tc>
          <w:tcPr>
            <w:tcW w:w="7762" w:type="dxa"/>
            <w:gridSpan w:val="4"/>
            <w:tcBorders>
              <w:top w:val="single" w:sz="4" w:space="0" w:color="auto"/>
              <w:left w:val="single" w:sz="4" w:space="0" w:color="auto"/>
              <w:bottom w:val="single" w:sz="4" w:space="0" w:color="auto"/>
              <w:right w:val="single" w:sz="4" w:space="0" w:color="auto"/>
            </w:tcBorders>
            <w:shd w:val="clear" w:color="auto" w:fill="auto"/>
          </w:tcPr>
          <w:p w:rsidR="00A57F6D" w:rsidRPr="00922807" w:rsidRDefault="00A57F6D" w:rsidP="001006D4">
            <w:pPr>
              <w:rPr>
                <w:rFonts w:ascii="Arial" w:hAnsi="Arial" w:cs="Arial"/>
                <w:b/>
                <w:sz w:val="24"/>
                <w:szCs w:val="24"/>
              </w:rPr>
            </w:pPr>
            <w:r w:rsidRPr="00922807">
              <w:rPr>
                <w:rFonts w:ascii="Arial" w:hAnsi="Arial" w:cs="Arial"/>
                <w:b/>
                <w:sz w:val="24"/>
                <w:szCs w:val="24"/>
              </w:rPr>
              <w:t xml:space="preserve">                                                                      </w:t>
            </w:r>
          </w:p>
          <w:p w:rsidR="00A57F6D" w:rsidRPr="00922807" w:rsidRDefault="00A57F6D" w:rsidP="001006D4">
            <w:pPr>
              <w:jc w:val="right"/>
              <w:rPr>
                <w:b/>
                <w:sz w:val="24"/>
                <w:szCs w:val="24"/>
              </w:rPr>
            </w:pPr>
            <w:r w:rsidRPr="00922807">
              <w:rPr>
                <w:b/>
                <w:sz w:val="24"/>
                <w:szCs w:val="24"/>
              </w:rPr>
              <w:t xml:space="preserve">                                                                                              Общо:</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57F6D" w:rsidRDefault="00A57F6D" w:rsidP="001006D4">
            <w:pPr>
              <w:jc w:val="right"/>
              <w:rPr>
                <w:b/>
                <w:sz w:val="24"/>
                <w:szCs w:val="24"/>
              </w:rPr>
            </w:pPr>
          </w:p>
          <w:p w:rsidR="00A57F6D" w:rsidRPr="00922807" w:rsidRDefault="00A57F6D" w:rsidP="001006D4">
            <w:pPr>
              <w:jc w:val="right"/>
              <w:rPr>
                <w:b/>
                <w:sz w:val="24"/>
                <w:szCs w:val="24"/>
              </w:rPr>
            </w:pPr>
            <w:r>
              <w:rPr>
                <w:b/>
                <w:sz w:val="24"/>
                <w:szCs w:val="24"/>
              </w:rPr>
              <w:t>832 513</w:t>
            </w:r>
          </w:p>
        </w:tc>
        <w:tc>
          <w:tcPr>
            <w:tcW w:w="1276" w:type="dxa"/>
            <w:tcBorders>
              <w:top w:val="single" w:sz="4" w:space="0" w:color="auto"/>
              <w:left w:val="single" w:sz="4" w:space="0" w:color="auto"/>
              <w:bottom w:val="single" w:sz="4" w:space="0" w:color="auto"/>
              <w:right w:val="single" w:sz="4" w:space="0" w:color="auto"/>
            </w:tcBorders>
          </w:tcPr>
          <w:p w:rsidR="00A57F6D" w:rsidRDefault="00A57F6D" w:rsidP="001006D4">
            <w:pPr>
              <w:jc w:val="right"/>
              <w:rPr>
                <w:b/>
                <w:sz w:val="24"/>
                <w:szCs w:val="24"/>
              </w:rPr>
            </w:pPr>
          </w:p>
          <w:p w:rsidR="00A57F6D" w:rsidRDefault="00A57F6D" w:rsidP="001006D4">
            <w:pPr>
              <w:jc w:val="right"/>
              <w:rPr>
                <w:b/>
                <w:sz w:val="24"/>
                <w:szCs w:val="24"/>
              </w:rPr>
            </w:pPr>
            <w:r>
              <w:rPr>
                <w:b/>
                <w:sz w:val="24"/>
                <w:szCs w:val="24"/>
              </w:rPr>
              <w:t>832 513</w:t>
            </w:r>
          </w:p>
        </w:tc>
      </w:tr>
    </w:tbl>
    <w:p w:rsidR="00EB2BAA" w:rsidRPr="00EB2BAA" w:rsidRDefault="00EB2BAA" w:rsidP="002D019B">
      <w:pPr>
        <w:spacing w:after="0" w:line="240" w:lineRule="auto"/>
        <w:contextualSpacing/>
        <w:jc w:val="both"/>
        <w:rPr>
          <w:rFonts w:ascii="Cambria" w:hAnsi="Cambria"/>
          <w:b/>
          <w:sz w:val="24"/>
          <w:szCs w:val="24"/>
        </w:rPr>
      </w:pPr>
    </w:p>
    <w:p w:rsidR="00A57F6D" w:rsidRDefault="00A57F6D" w:rsidP="00A57F6D">
      <w:pPr>
        <w:spacing w:after="0" w:line="240" w:lineRule="auto"/>
        <w:contextualSpacing/>
        <w:rPr>
          <w:rFonts w:ascii="Cambria" w:hAnsi="Cambria"/>
          <w:b/>
          <w:sz w:val="24"/>
          <w:szCs w:val="24"/>
          <w:u w:val="single"/>
        </w:rPr>
      </w:pPr>
      <w:r w:rsidRPr="008A3032">
        <w:rPr>
          <w:rFonts w:ascii="Cambria" w:hAnsi="Cambria"/>
          <w:sz w:val="24"/>
          <w:szCs w:val="24"/>
        </w:rPr>
        <w:t xml:space="preserve">Премина се към разглеждане на </w:t>
      </w:r>
      <w:r>
        <w:rPr>
          <w:rFonts w:ascii="Cambria" w:hAnsi="Cambria"/>
          <w:b/>
          <w:sz w:val="24"/>
          <w:szCs w:val="24"/>
          <w:u w:val="single"/>
        </w:rPr>
        <w:t>ТОЧКА ВТОРА</w:t>
      </w:r>
      <w:r w:rsidRPr="008A3032">
        <w:rPr>
          <w:rFonts w:ascii="Cambria" w:hAnsi="Cambria"/>
          <w:b/>
          <w:sz w:val="24"/>
          <w:szCs w:val="24"/>
          <w:u w:val="single"/>
        </w:rPr>
        <w:t>.</w:t>
      </w:r>
    </w:p>
    <w:p w:rsidR="005A3EDA" w:rsidRPr="003B3052" w:rsidRDefault="005A3EDA" w:rsidP="005A3EDA">
      <w:pPr>
        <w:spacing w:after="0" w:line="240" w:lineRule="auto"/>
        <w:jc w:val="both"/>
        <w:rPr>
          <w:rFonts w:ascii="Cambria" w:hAnsi="Cambria" w:cs="Calibri"/>
          <w:sz w:val="24"/>
          <w:szCs w:val="24"/>
        </w:rPr>
      </w:pPr>
      <w:r w:rsidRPr="003B3052">
        <w:rPr>
          <w:rFonts w:ascii="Cambria" w:hAnsi="Cambria"/>
          <w:sz w:val="24"/>
          <w:szCs w:val="24"/>
        </w:rPr>
        <w:t>2.</w:t>
      </w:r>
      <w:r w:rsidRPr="003B3052">
        <w:rPr>
          <w:rFonts w:ascii="Cambria" w:hAnsi="Cambria" w:cs="Calibri"/>
          <w:sz w:val="24"/>
          <w:szCs w:val="24"/>
        </w:rPr>
        <w:t>Приемане на проектобюджет за 2023 и актуализирана средносрочна бюджетна прогноза за местни дейности в Община Тервел за периода 2024-20</w:t>
      </w:r>
      <w:r w:rsidRPr="003B3052">
        <w:rPr>
          <w:rFonts w:ascii="Cambria" w:hAnsi="Cambria" w:cs="Calibri"/>
          <w:sz w:val="24"/>
          <w:szCs w:val="24"/>
          <w:lang w:val="ru-RU"/>
        </w:rPr>
        <w:t>25</w:t>
      </w:r>
      <w:r w:rsidRPr="003B3052">
        <w:rPr>
          <w:rFonts w:ascii="Cambria" w:hAnsi="Cambria" w:cs="Calibri"/>
          <w:sz w:val="24"/>
          <w:szCs w:val="24"/>
        </w:rPr>
        <w:t xml:space="preserve"> г.</w:t>
      </w:r>
    </w:p>
    <w:p w:rsidR="00DA3288" w:rsidRDefault="00DA3288" w:rsidP="002D019B">
      <w:pPr>
        <w:spacing w:after="0" w:line="240" w:lineRule="auto"/>
        <w:contextualSpacing/>
        <w:jc w:val="both"/>
        <w:rPr>
          <w:rFonts w:ascii="Cambria" w:hAnsi="Cambria"/>
          <w:b/>
          <w:sz w:val="24"/>
          <w:szCs w:val="24"/>
        </w:rPr>
      </w:pPr>
    </w:p>
    <w:p w:rsidR="0077783D" w:rsidRPr="00602B5C" w:rsidRDefault="0077783D" w:rsidP="0077783D">
      <w:pPr>
        <w:spacing w:after="0" w:line="240" w:lineRule="auto"/>
        <w:ind w:left="708"/>
        <w:jc w:val="both"/>
        <w:rPr>
          <w:rFonts w:ascii="Cambria" w:hAnsi="Cambria"/>
          <w:sz w:val="24"/>
          <w:szCs w:val="24"/>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НА ОбС</w:t>
      </w:r>
      <w:r w:rsidRPr="008C5689">
        <w:rPr>
          <w:rFonts w:ascii="Cambria" w:hAnsi="Cambria"/>
          <w:b/>
          <w:sz w:val="24"/>
          <w:szCs w:val="24"/>
          <w:u w:val="single"/>
        </w:rPr>
        <w:t>:</w:t>
      </w:r>
      <w:r w:rsidR="00602B5C">
        <w:rPr>
          <w:rFonts w:ascii="Cambria" w:hAnsi="Cambria"/>
          <w:b/>
          <w:sz w:val="24"/>
          <w:szCs w:val="24"/>
          <w:u w:val="single"/>
        </w:rPr>
        <w:t xml:space="preserve"> </w:t>
      </w:r>
      <w:r w:rsidR="00602B5C">
        <w:rPr>
          <w:rFonts w:ascii="Cambria" w:hAnsi="Cambria"/>
          <w:sz w:val="24"/>
          <w:szCs w:val="24"/>
        </w:rPr>
        <w:t>Т.2.</w:t>
      </w:r>
    </w:p>
    <w:p w:rsidR="005D6C54" w:rsidRPr="00185060" w:rsidRDefault="005D6C54" w:rsidP="005D6C54">
      <w:pPr>
        <w:tabs>
          <w:tab w:val="left" w:pos="284"/>
        </w:tabs>
        <w:spacing w:after="0" w:line="240" w:lineRule="auto"/>
        <w:jc w:val="both"/>
        <w:rPr>
          <w:rFonts w:ascii="Cambria" w:hAnsi="Cambria"/>
          <w:b/>
          <w:sz w:val="24"/>
          <w:szCs w:val="24"/>
        </w:rPr>
      </w:pPr>
      <w:r>
        <w:rPr>
          <w:rFonts w:ascii="Cambria" w:hAnsi="Cambria"/>
          <w:b/>
          <w:sz w:val="24"/>
          <w:szCs w:val="24"/>
          <w:u w:val="single"/>
        </w:rPr>
        <w:t>ПРЕДЛОЖЕНИЕ</w:t>
      </w:r>
      <w:r w:rsidRPr="003D7525">
        <w:rPr>
          <w:rFonts w:ascii="Cambria" w:hAnsi="Cambria"/>
          <w:b/>
          <w:sz w:val="24"/>
          <w:szCs w:val="24"/>
          <w:u w:val="single"/>
        </w:rPr>
        <w:t>:</w:t>
      </w:r>
      <w:r>
        <w:rPr>
          <w:rFonts w:ascii="Cambria" w:hAnsi="Cambria"/>
          <w:b/>
          <w:sz w:val="24"/>
          <w:szCs w:val="24"/>
        </w:rPr>
        <w:t xml:space="preserve"> </w:t>
      </w:r>
      <w:r w:rsidRPr="003D7525">
        <w:rPr>
          <w:rFonts w:ascii="Cambria" w:hAnsi="Cambria"/>
          <w:b/>
          <w:sz w:val="24"/>
          <w:szCs w:val="24"/>
        </w:rPr>
        <w:t>инж.Симеон Симеонов – Кмет</w:t>
      </w:r>
      <w:r>
        <w:rPr>
          <w:rFonts w:ascii="Cambria" w:hAnsi="Cambria"/>
          <w:b/>
          <w:sz w:val="24"/>
          <w:szCs w:val="24"/>
        </w:rPr>
        <w:t xml:space="preserve"> на Община Тервел</w:t>
      </w:r>
    </w:p>
    <w:p w:rsidR="005D6C54" w:rsidRPr="00750273" w:rsidRDefault="005D6C54" w:rsidP="005D6C54">
      <w:pPr>
        <w:spacing w:after="0" w:line="240" w:lineRule="auto"/>
        <w:jc w:val="both"/>
        <w:rPr>
          <w:rFonts w:ascii="Cambria" w:hAnsi="Cambria" w:cs="Calibri"/>
          <w:sz w:val="24"/>
          <w:szCs w:val="24"/>
          <w:lang w:val="en-US"/>
        </w:rPr>
      </w:pPr>
      <w:r w:rsidRPr="001A3CF4">
        <w:rPr>
          <w:rFonts w:ascii="Cambria" w:hAnsi="Cambria"/>
          <w:b/>
          <w:sz w:val="24"/>
          <w:szCs w:val="24"/>
        </w:rPr>
        <w:t>ОТНОСНО</w:t>
      </w:r>
      <w:r w:rsidRPr="001A3CF4">
        <w:rPr>
          <w:rFonts w:ascii="Cambria" w:hAnsi="Cambria"/>
          <w:b/>
          <w:sz w:val="24"/>
          <w:szCs w:val="24"/>
          <w:lang w:val="en-US"/>
        </w:rPr>
        <w:t>:</w:t>
      </w:r>
      <w:r>
        <w:rPr>
          <w:rFonts w:ascii="Cambria" w:hAnsi="Cambria"/>
          <w:b/>
          <w:sz w:val="24"/>
          <w:szCs w:val="24"/>
          <w:lang w:val="en-US"/>
        </w:rPr>
        <w:t xml:space="preserve"> </w:t>
      </w:r>
      <w:r w:rsidRPr="003B3052">
        <w:rPr>
          <w:rFonts w:ascii="Cambria" w:hAnsi="Cambria" w:cs="Calibri"/>
          <w:sz w:val="24"/>
          <w:szCs w:val="24"/>
        </w:rPr>
        <w:t>Приемане на проектобюджет за 2023 и актуализирана средносрочна бюджетна прогноза за местни дейности в Община Тервел за периода 2024-20</w:t>
      </w:r>
      <w:r w:rsidRPr="003B3052">
        <w:rPr>
          <w:rFonts w:ascii="Cambria" w:hAnsi="Cambria" w:cs="Calibri"/>
          <w:sz w:val="24"/>
          <w:szCs w:val="24"/>
          <w:lang w:val="ru-RU"/>
        </w:rPr>
        <w:t>25</w:t>
      </w:r>
      <w:r>
        <w:rPr>
          <w:rFonts w:ascii="Cambria" w:hAnsi="Cambria" w:cs="Calibri"/>
          <w:sz w:val="24"/>
          <w:szCs w:val="24"/>
        </w:rPr>
        <w:t xml:space="preserve"> г.</w:t>
      </w:r>
    </w:p>
    <w:p w:rsidR="005D6C54" w:rsidRDefault="005D6C54" w:rsidP="005D6C54">
      <w:pPr>
        <w:spacing w:after="0" w:line="240" w:lineRule="auto"/>
        <w:jc w:val="both"/>
        <w:rPr>
          <w:rFonts w:ascii="Cambria" w:hAnsi="Cambria"/>
          <w:sz w:val="24"/>
          <w:szCs w:val="24"/>
        </w:rPr>
      </w:pPr>
      <w:r>
        <w:rPr>
          <w:rFonts w:ascii="Cambria" w:hAnsi="Cambria"/>
          <w:sz w:val="24"/>
          <w:szCs w:val="24"/>
        </w:rPr>
        <w:t xml:space="preserve">Заповядайте колеги! Имате думата за изказвания. </w:t>
      </w:r>
    </w:p>
    <w:p w:rsidR="005D6C54" w:rsidRDefault="005D6C54" w:rsidP="005D6C54">
      <w:pPr>
        <w:spacing w:after="0" w:line="240" w:lineRule="auto"/>
        <w:jc w:val="both"/>
        <w:rPr>
          <w:rFonts w:ascii="Cambria" w:hAnsi="Cambria"/>
          <w:sz w:val="24"/>
          <w:szCs w:val="24"/>
        </w:rPr>
      </w:pPr>
    </w:p>
    <w:p w:rsidR="005D6C54" w:rsidRPr="005D6C54" w:rsidRDefault="00885FD2" w:rsidP="005D6C54">
      <w:pPr>
        <w:spacing w:after="0" w:line="240" w:lineRule="auto"/>
        <w:jc w:val="both"/>
        <w:rPr>
          <w:rFonts w:ascii="Cambria" w:hAnsi="Cambria"/>
          <w:b/>
          <w:sz w:val="24"/>
          <w:szCs w:val="24"/>
        </w:rPr>
      </w:pPr>
      <w:r>
        <w:rPr>
          <w:rFonts w:ascii="Cambria" w:hAnsi="Cambria"/>
          <w:sz w:val="24"/>
          <w:szCs w:val="24"/>
        </w:rPr>
        <w:t>В 13,</w:t>
      </w:r>
      <w:r w:rsidR="005D6C54">
        <w:rPr>
          <w:rFonts w:ascii="Cambria" w:hAnsi="Cambria"/>
          <w:sz w:val="24"/>
          <w:szCs w:val="24"/>
        </w:rPr>
        <w:t xml:space="preserve">40 часа Фикрет Ахмед се присъедини към редовното заседание на ОбС. От 21 общински съветника </w:t>
      </w:r>
      <w:r w:rsidR="005D6C54" w:rsidRPr="005D6C54">
        <w:rPr>
          <w:rFonts w:ascii="Cambria" w:hAnsi="Cambria"/>
          <w:b/>
          <w:sz w:val="24"/>
          <w:szCs w:val="24"/>
        </w:rPr>
        <w:t>присъстват 20.</w:t>
      </w:r>
    </w:p>
    <w:p w:rsidR="00361740" w:rsidRPr="00975BD0" w:rsidRDefault="00361740" w:rsidP="00975BD0">
      <w:pPr>
        <w:spacing w:after="0" w:line="240" w:lineRule="auto"/>
        <w:jc w:val="both"/>
        <w:rPr>
          <w:rFonts w:ascii="Cambria" w:hAnsi="Cambria"/>
          <w:b/>
          <w:sz w:val="24"/>
          <w:szCs w:val="24"/>
          <w:u w:val="single"/>
        </w:rPr>
      </w:pPr>
    </w:p>
    <w:p w:rsidR="00F35E3F" w:rsidRDefault="00F35E3F" w:rsidP="00F35E3F">
      <w:pPr>
        <w:spacing w:after="0" w:line="240" w:lineRule="auto"/>
        <w:ind w:left="708"/>
        <w:jc w:val="both"/>
        <w:rPr>
          <w:rFonts w:ascii="Cambria" w:hAnsi="Cambria"/>
          <w:b/>
          <w:sz w:val="24"/>
          <w:szCs w:val="24"/>
          <w:u w:val="single"/>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НА ОбС</w:t>
      </w:r>
      <w:r w:rsidRPr="008C5689">
        <w:rPr>
          <w:rFonts w:ascii="Cambria" w:hAnsi="Cambria"/>
          <w:b/>
          <w:sz w:val="24"/>
          <w:szCs w:val="24"/>
          <w:u w:val="single"/>
        </w:rPr>
        <w:t>:</w:t>
      </w:r>
    </w:p>
    <w:p w:rsidR="00602B5C" w:rsidRPr="00C23AB0" w:rsidRDefault="00602B5C" w:rsidP="00602B5C">
      <w:pPr>
        <w:spacing w:after="0" w:line="240" w:lineRule="auto"/>
        <w:ind w:firstLine="708"/>
        <w:jc w:val="both"/>
        <w:rPr>
          <w:rFonts w:ascii="Cambria" w:hAnsi="Cambria" w:cs="Calibri"/>
          <w:sz w:val="24"/>
          <w:szCs w:val="24"/>
          <w:lang w:val="en-US"/>
        </w:rPr>
      </w:pPr>
      <w:r w:rsidRPr="00C23AB0">
        <w:rPr>
          <w:rFonts w:ascii="Cambria" w:hAnsi="Cambria" w:cs="Calibri"/>
          <w:sz w:val="24"/>
          <w:szCs w:val="24"/>
        </w:rPr>
        <w:t>На основание чл. 11</w:t>
      </w:r>
      <w:r w:rsidRPr="00C23AB0">
        <w:rPr>
          <w:rFonts w:ascii="Cambria" w:hAnsi="Cambria" w:cs="Calibri"/>
          <w:sz w:val="24"/>
          <w:szCs w:val="24"/>
          <w:lang w:val="ru-RU"/>
        </w:rPr>
        <w:t>9</w:t>
      </w:r>
      <w:r w:rsidRPr="00C23AB0">
        <w:rPr>
          <w:rFonts w:ascii="Cambria" w:hAnsi="Cambria" w:cs="Calibri"/>
          <w:sz w:val="24"/>
          <w:szCs w:val="24"/>
        </w:rPr>
        <w:t xml:space="preserve">, ал. 2 от Правилника за организацията </w:t>
      </w:r>
      <w:r>
        <w:rPr>
          <w:rFonts w:ascii="Cambria" w:hAnsi="Cambria" w:cs="Calibri"/>
          <w:sz w:val="24"/>
          <w:szCs w:val="24"/>
        </w:rPr>
        <w:t>и дейността на Общинския съвет</w:t>
      </w:r>
      <w:r w:rsidRPr="00C23AB0">
        <w:rPr>
          <w:rFonts w:ascii="Cambria" w:hAnsi="Cambria" w:cs="Calibri"/>
          <w:sz w:val="24"/>
          <w:szCs w:val="24"/>
        </w:rPr>
        <w:t>,</w:t>
      </w:r>
      <w:r w:rsidRPr="00C23AB0">
        <w:rPr>
          <w:rFonts w:ascii="Cambria" w:hAnsi="Cambria" w:cs="Calibri"/>
          <w:sz w:val="24"/>
          <w:szCs w:val="24"/>
          <w:lang w:val="ru-RU"/>
        </w:rPr>
        <w:t xml:space="preserve"> </w:t>
      </w:r>
      <w:r w:rsidRPr="00C23AB0">
        <w:rPr>
          <w:rFonts w:ascii="Cambria" w:hAnsi="Cambria" w:cs="Calibri"/>
          <w:sz w:val="24"/>
          <w:szCs w:val="24"/>
        </w:rPr>
        <w:t xml:space="preserve">чл. 83, ал.2  от Закона за публичните финанси, чл. 28, ал.2 от Наредбата за условията и реда за съставяне на бюджетната прогноза за местните </w:t>
      </w:r>
      <w:r w:rsidRPr="00C23AB0">
        <w:rPr>
          <w:rFonts w:ascii="Cambria" w:hAnsi="Cambria" w:cs="Calibri"/>
          <w:sz w:val="24"/>
          <w:szCs w:val="24"/>
        </w:rPr>
        <w:lastRenderedPageBreak/>
        <w:t>дей</w:t>
      </w:r>
      <w:r>
        <w:rPr>
          <w:rFonts w:ascii="Cambria" w:hAnsi="Cambria" w:cs="Calibri"/>
          <w:sz w:val="24"/>
          <w:szCs w:val="24"/>
        </w:rPr>
        <w:t xml:space="preserve">ности за следващите три години </w:t>
      </w:r>
      <w:r w:rsidRPr="00C23AB0">
        <w:rPr>
          <w:rFonts w:ascii="Cambria" w:hAnsi="Cambria" w:cs="Calibri"/>
          <w:sz w:val="24"/>
          <w:szCs w:val="24"/>
        </w:rPr>
        <w:t xml:space="preserve">и във връзка с РМС 38/27.01.2022 г. за бюджетната процедура за 2023 г., Общински съвет гр. Тервел </w:t>
      </w:r>
      <w:r w:rsidRPr="00C23AB0">
        <w:rPr>
          <w:rFonts w:ascii="Cambria" w:hAnsi="Cambria" w:cs="Calibri"/>
          <w:b/>
          <w:sz w:val="24"/>
          <w:szCs w:val="24"/>
        </w:rPr>
        <w:t>РЕШИ</w:t>
      </w:r>
      <w:r>
        <w:rPr>
          <w:rFonts w:ascii="Cambria" w:hAnsi="Cambria" w:cs="Calibri"/>
          <w:sz w:val="24"/>
          <w:szCs w:val="24"/>
        </w:rPr>
        <w:t xml:space="preserve">: </w:t>
      </w:r>
    </w:p>
    <w:p w:rsidR="00602B5C" w:rsidRDefault="00602B5C" w:rsidP="00602B5C">
      <w:pPr>
        <w:spacing w:after="0" w:line="240" w:lineRule="auto"/>
        <w:ind w:firstLine="360"/>
        <w:jc w:val="both"/>
        <w:rPr>
          <w:rFonts w:ascii="Cambria" w:hAnsi="Cambria" w:cs="Calibri"/>
          <w:sz w:val="24"/>
          <w:szCs w:val="24"/>
        </w:rPr>
      </w:pPr>
      <w:r>
        <w:rPr>
          <w:rFonts w:ascii="Cambria" w:hAnsi="Cambria" w:cs="Calibri"/>
          <w:sz w:val="24"/>
          <w:szCs w:val="24"/>
          <w:lang w:val="en-US"/>
        </w:rPr>
        <w:t xml:space="preserve">      </w:t>
      </w:r>
      <w:r>
        <w:rPr>
          <w:rFonts w:ascii="Cambria" w:hAnsi="Cambria" w:cs="Calibri"/>
          <w:sz w:val="24"/>
          <w:szCs w:val="24"/>
        </w:rPr>
        <w:t xml:space="preserve"> </w:t>
      </w:r>
      <w:r w:rsidRPr="00C23AB0">
        <w:rPr>
          <w:rFonts w:ascii="Cambria" w:hAnsi="Cambria" w:cs="Calibri"/>
          <w:sz w:val="24"/>
          <w:szCs w:val="24"/>
        </w:rPr>
        <w:t>Приема проектобюджет за 2023 г. и актуализирана средносрочна бюджетна прогноза за местни дейности в Община Тервел за периода 2024 – 2025 г. по показатели от единната бюджетна кл</w:t>
      </w:r>
      <w:r>
        <w:rPr>
          <w:rFonts w:ascii="Cambria" w:hAnsi="Cambria" w:cs="Calibri"/>
          <w:sz w:val="24"/>
          <w:szCs w:val="24"/>
        </w:rPr>
        <w:t>асификация, съгласно приложенията, които са ни предоставени.</w:t>
      </w:r>
    </w:p>
    <w:p w:rsidR="00602B5C" w:rsidRPr="00C23AB0" w:rsidRDefault="00602B5C" w:rsidP="00602B5C">
      <w:pPr>
        <w:spacing w:after="0" w:line="240" w:lineRule="auto"/>
        <w:jc w:val="both"/>
        <w:rPr>
          <w:rFonts w:ascii="Cambria" w:hAnsi="Cambria" w:cs="Calibri"/>
          <w:sz w:val="24"/>
          <w:szCs w:val="24"/>
          <w:lang w:val="en-US"/>
        </w:rPr>
      </w:pPr>
      <w:r>
        <w:rPr>
          <w:rFonts w:ascii="Cambria" w:hAnsi="Cambria" w:cs="Calibri"/>
          <w:sz w:val="24"/>
          <w:szCs w:val="24"/>
        </w:rPr>
        <w:t>Гласуваме поименно!</w:t>
      </w:r>
    </w:p>
    <w:p w:rsidR="00AF3727" w:rsidRDefault="00AF3727" w:rsidP="00CE77B9">
      <w:pPr>
        <w:spacing w:after="0" w:line="240" w:lineRule="auto"/>
        <w:contextualSpacing/>
        <w:jc w:val="both"/>
        <w:rPr>
          <w:rFonts w:ascii="Cambria" w:hAnsi="Cambria"/>
          <w:sz w:val="24"/>
          <w:szCs w:val="24"/>
        </w:rPr>
      </w:pPr>
    </w:p>
    <w:p w:rsidR="00602B5C" w:rsidRDefault="00602B5C" w:rsidP="00602B5C">
      <w:pPr>
        <w:spacing w:after="0" w:line="240" w:lineRule="auto"/>
        <w:contextualSpacing/>
        <w:jc w:val="both"/>
        <w:rPr>
          <w:rFonts w:ascii="Cambria" w:hAnsi="Cambria"/>
          <w:b/>
          <w:sz w:val="24"/>
          <w:szCs w:val="24"/>
        </w:rPr>
      </w:pPr>
      <w:r w:rsidRPr="008A3032">
        <w:rPr>
          <w:rFonts w:ascii="Cambria" w:hAnsi="Cambria"/>
          <w:sz w:val="24"/>
          <w:szCs w:val="24"/>
        </w:rPr>
        <w:t xml:space="preserve">Председателят на ОбС–Мария Гочева  подложи на поименно гласуване проекта за решение. От избраните 21 общински съветници на заседанието </w:t>
      </w:r>
      <w:r w:rsidRPr="008A3032">
        <w:rPr>
          <w:rFonts w:ascii="Cambria" w:hAnsi="Cambria"/>
          <w:b/>
          <w:sz w:val="24"/>
          <w:szCs w:val="24"/>
        </w:rPr>
        <w:t>присъстват</w:t>
      </w:r>
      <w:r>
        <w:rPr>
          <w:rFonts w:ascii="Cambria" w:hAnsi="Cambria"/>
          <w:b/>
          <w:sz w:val="24"/>
          <w:szCs w:val="24"/>
        </w:rPr>
        <w:t xml:space="preserve"> 20</w:t>
      </w:r>
      <w:r w:rsidRPr="008A3032">
        <w:rPr>
          <w:rFonts w:ascii="Cambria" w:hAnsi="Cambria"/>
          <w:b/>
          <w:sz w:val="24"/>
          <w:szCs w:val="24"/>
        </w:rPr>
        <w:t>, гласу</w:t>
      </w:r>
      <w:r>
        <w:rPr>
          <w:rFonts w:ascii="Cambria" w:hAnsi="Cambria"/>
          <w:b/>
          <w:sz w:val="24"/>
          <w:szCs w:val="24"/>
        </w:rPr>
        <w:t>ват 20</w:t>
      </w:r>
      <w:r w:rsidRPr="008A3032">
        <w:rPr>
          <w:rFonts w:ascii="Cambria" w:hAnsi="Cambria"/>
          <w:b/>
          <w:sz w:val="24"/>
          <w:szCs w:val="24"/>
        </w:rPr>
        <w:t>.</w:t>
      </w:r>
    </w:p>
    <w:p w:rsidR="00602B5C" w:rsidRDefault="00602B5C" w:rsidP="00602B5C">
      <w:pPr>
        <w:spacing w:after="0" w:line="240" w:lineRule="auto"/>
        <w:contextualSpacing/>
        <w:jc w:val="both"/>
        <w:rPr>
          <w:rFonts w:ascii="Cambria" w:hAnsi="Cambria"/>
          <w:b/>
          <w:sz w:val="24"/>
          <w:szCs w:val="24"/>
        </w:rPr>
      </w:pPr>
    </w:p>
    <w:tbl>
      <w:tblPr>
        <w:tblW w:w="14842" w:type="dxa"/>
        <w:tblInd w:w="108" w:type="dxa"/>
        <w:tblLayout w:type="fixed"/>
        <w:tblLook w:val="04A0" w:firstRow="1" w:lastRow="0" w:firstColumn="1" w:lastColumn="0" w:noHBand="0" w:noVBand="1"/>
      </w:tblPr>
      <w:tblGrid>
        <w:gridCol w:w="3686"/>
        <w:gridCol w:w="3686"/>
        <w:gridCol w:w="3686"/>
        <w:gridCol w:w="3784"/>
      </w:tblGrid>
      <w:tr w:rsidR="00602B5C" w:rsidRPr="008D05CF" w:rsidTr="001006D4">
        <w:trPr>
          <w:trHeight w:val="332"/>
        </w:trPr>
        <w:tc>
          <w:tcPr>
            <w:tcW w:w="3686" w:type="dxa"/>
          </w:tcPr>
          <w:p w:rsidR="00602B5C" w:rsidRPr="0060767D" w:rsidRDefault="00602B5C" w:rsidP="001006D4">
            <w:pPr>
              <w:spacing w:after="0" w:line="240" w:lineRule="auto"/>
              <w:contextualSpacing/>
              <w:rPr>
                <w:rFonts w:ascii="Cambria" w:hAnsi="Cambria"/>
                <w:sz w:val="20"/>
                <w:szCs w:val="20"/>
              </w:rPr>
            </w:pPr>
            <w:r w:rsidRPr="0060767D">
              <w:rPr>
                <w:rFonts w:ascii="Cambria" w:hAnsi="Cambria"/>
                <w:sz w:val="20"/>
                <w:szCs w:val="20"/>
              </w:rPr>
              <w:t>Аксел Невзат Наз-Исмаилова</w:t>
            </w:r>
          </w:p>
        </w:tc>
        <w:tc>
          <w:tcPr>
            <w:tcW w:w="3686" w:type="dxa"/>
          </w:tcPr>
          <w:p w:rsidR="00602B5C" w:rsidRPr="0060767D" w:rsidRDefault="00602B5C" w:rsidP="001006D4">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602B5C" w:rsidRPr="008D05CF" w:rsidRDefault="00602B5C" w:rsidP="001006D4">
            <w:pPr>
              <w:spacing w:after="0" w:line="240" w:lineRule="auto"/>
              <w:contextualSpacing/>
              <w:rPr>
                <w:rFonts w:ascii="Cambria" w:hAnsi="Cambria"/>
                <w:sz w:val="20"/>
                <w:szCs w:val="20"/>
              </w:rPr>
            </w:pPr>
          </w:p>
        </w:tc>
        <w:tc>
          <w:tcPr>
            <w:tcW w:w="3784" w:type="dxa"/>
            <w:shd w:val="clear" w:color="auto" w:fill="auto"/>
          </w:tcPr>
          <w:p w:rsidR="00602B5C" w:rsidRPr="008D05CF" w:rsidRDefault="00602B5C" w:rsidP="001006D4">
            <w:pPr>
              <w:spacing w:after="0" w:line="240" w:lineRule="auto"/>
              <w:contextualSpacing/>
              <w:rPr>
                <w:rFonts w:ascii="Cambria" w:hAnsi="Cambria"/>
                <w:sz w:val="20"/>
                <w:szCs w:val="20"/>
              </w:rPr>
            </w:pPr>
          </w:p>
        </w:tc>
      </w:tr>
      <w:tr w:rsidR="00602B5C" w:rsidRPr="008D05CF" w:rsidTr="001006D4">
        <w:trPr>
          <w:trHeight w:val="332"/>
        </w:trPr>
        <w:tc>
          <w:tcPr>
            <w:tcW w:w="3686" w:type="dxa"/>
          </w:tcPr>
          <w:p w:rsidR="00602B5C" w:rsidRPr="0060767D" w:rsidRDefault="00602B5C" w:rsidP="001006D4">
            <w:pPr>
              <w:spacing w:after="0" w:line="240" w:lineRule="auto"/>
              <w:contextualSpacing/>
              <w:rPr>
                <w:rFonts w:ascii="Cambria" w:hAnsi="Cambria"/>
                <w:sz w:val="20"/>
                <w:szCs w:val="20"/>
              </w:rPr>
            </w:pPr>
            <w:r w:rsidRPr="0060767D">
              <w:rPr>
                <w:rFonts w:ascii="Cambria" w:hAnsi="Cambria"/>
                <w:sz w:val="20"/>
                <w:szCs w:val="20"/>
              </w:rPr>
              <w:t>Андрей Велчев Вълов</w:t>
            </w:r>
          </w:p>
        </w:tc>
        <w:tc>
          <w:tcPr>
            <w:tcW w:w="3686" w:type="dxa"/>
          </w:tcPr>
          <w:p w:rsidR="00602B5C" w:rsidRPr="0060767D" w:rsidRDefault="00602B5C" w:rsidP="001006D4">
            <w:pPr>
              <w:spacing w:after="0" w:line="240" w:lineRule="auto"/>
              <w:contextualSpacing/>
              <w:rPr>
                <w:rFonts w:ascii="Cambria" w:hAnsi="Cambria"/>
                <w:sz w:val="20"/>
                <w:szCs w:val="20"/>
              </w:rPr>
            </w:pPr>
            <w:r w:rsidRPr="0060767D">
              <w:rPr>
                <w:rFonts w:ascii="Cambria" w:hAnsi="Cambria"/>
                <w:sz w:val="20"/>
                <w:szCs w:val="20"/>
              </w:rPr>
              <w:t xml:space="preserve">За </w:t>
            </w:r>
          </w:p>
        </w:tc>
        <w:tc>
          <w:tcPr>
            <w:tcW w:w="3686" w:type="dxa"/>
            <w:shd w:val="clear" w:color="auto" w:fill="auto"/>
          </w:tcPr>
          <w:p w:rsidR="00602B5C" w:rsidRPr="008D05CF" w:rsidRDefault="00602B5C" w:rsidP="001006D4">
            <w:pPr>
              <w:spacing w:after="0" w:line="240" w:lineRule="auto"/>
              <w:contextualSpacing/>
              <w:rPr>
                <w:rFonts w:ascii="Cambria" w:hAnsi="Cambria"/>
                <w:sz w:val="20"/>
                <w:szCs w:val="20"/>
              </w:rPr>
            </w:pPr>
          </w:p>
        </w:tc>
        <w:tc>
          <w:tcPr>
            <w:tcW w:w="3784" w:type="dxa"/>
            <w:shd w:val="clear" w:color="auto" w:fill="auto"/>
          </w:tcPr>
          <w:p w:rsidR="00602B5C" w:rsidRPr="008D05CF" w:rsidRDefault="00602B5C" w:rsidP="001006D4">
            <w:pPr>
              <w:spacing w:after="0" w:line="240" w:lineRule="auto"/>
              <w:contextualSpacing/>
              <w:rPr>
                <w:rFonts w:ascii="Cambria" w:hAnsi="Cambria"/>
                <w:sz w:val="20"/>
                <w:szCs w:val="20"/>
              </w:rPr>
            </w:pPr>
          </w:p>
        </w:tc>
      </w:tr>
      <w:tr w:rsidR="00602B5C" w:rsidRPr="008D05CF" w:rsidTr="001006D4">
        <w:trPr>
          <w:trHeight w:val="332"/>
        </w:trPr>
        <w:tc>
          <w:tcPr>
            <w:tcW w:w="3686" w:type="dxa"/>
          </w:tcPr>
          <w:p w:rsidR="00602B5C" w:rsidRPr="0060767D" w:rsidRDefault="00602B5C" w:rsidP="001006D4">
            <w:pPr>
              <w:spacing w:after="0" w:line="240" w:lineRule="auto"/>
              <w:contextualSpacing/>
              <w:rPr>
                <w:rFonts w:ascii="Cambria" w:hAnsi="Cambria"/>
                <w:sz w:val="20"/>
                <w:szCs w:val="20"/>
              </w:rPr>
            </w:pPr>
            <w:r w:rsidRPr="0060767D">
              <w:rPr>
                <w:rFonts w:ascii="Cambria" w:hAnsi="Cambria"/>
                <w:sz w:val="20"/>
                <w:szCs w:val="20"/>
              </w:rPr>
              <w:t>Бюрхан Ахмед Дюкянджи</w:t>
            </w:r>
          </w:p>
        </w:tc>
        <w:tc>
          <w:tcPr>
            <w:tcW w:w="3686" w:type="dxa"/>
          </w:tcPr>
          <w:p w:rsidR="00602B5C" w:rsidRPr="0060767D" w:rsidRDefault="00602B5C" w:rsidP="001006D4">
            <w:pPr>
              <w:spacing w:after="0" w:line="240" w:lineRule="auto"/>
              <w:contextualSpacing/>
              <w:rPr>
                <w:rFonts w:ascii="Cambria" w:hAnsi="Cambria"/>
                <w:sz w:val="20"/>
                <w:szCs w:val="20"/>
              </w:rPr>
            </w:pPr>
            <w:r>
              <w:rPr>
                <w:rFonts w:ascii="Cambria" w:hAnsi="Cambria"/>
                <w:sz w:val="20"/>
                <w:szCs w:val="20"/>
              </w:rPr>
              <w:t>Отсъства</w:t>
            </w:r>
          </w:p>
        </w:tc>
        <w:tc>
          <w:tcPr>
            <w:tcW w:w="3686" w:type="dxa"/>
            <w:shd w:val="clear" w:color="auto" w:fill="auto"/>
          </w:tcPr>
          <w:p w:rsidR="00602B5C" w:rsidRPr="008D05CF" w:rsidRDefault="00602B5C" w:rsidP="001006D4">
            <w:pPr>
              <w:spacing w:after="0" w:line="240" w:lineRule="auto"/>
              <w:contextualSpacing/>
              <w:rPr>
                <w:rFonts w:ascii="Cambria" w:hAnsi="Cambria"/>
                <w:sz w:val="20"/>
                <w:szCs w:val="20"/>
              </w:rPr>
            </w:pPr>
          </w:p>
        </w:tc>
        <w:tc>
          <w:tcPr>
            <w:tcW w:w="3784" w:type="dxa"/>
            <w:shd w:val="clear" w:color="auto" w:fill="auto"/>
          </w:tcPr>
          <w:p w:rsidR="00602B5C" w:rsidRPr="008D05CF" w:rsidRDefault="00602B5C" w:rsidP="001006D4">
            <w:pPr>
              <w:spacing w:after="0" w:line="240" w:lineRule="auto"/>
              <w:contextualSpacing/>
              <w:rPr>
                <w:rFonts w:ascii="Cambria" w:hAnsi="Cambria"/>
                <w:sz w:val="20"/>
                <w:szCs w:val="20"/>
              </w:rPr>
            </w:pPr>
          </w:p>
        </w:tc>
      </w:tr>
      <w:tr w:rsidR="00602B5C" w:rsidRPr="008D05CF" w:rsidTr="001006D4">
        <w:trPr>
          <w:trHeight w:val="332"/>
        </w:trPr>
        <w:tc>
          <w:tcPr>
            <w:tcW w:w="3686" w:type="dxa"/>
          </w:tcPr>
          <w:p w:rsidR="00602B5C" w:rsidRPr="0060767D" w:rsidRDefault="00602B5C" w:rsidP="001006D4">
            <w:pPr>
              <w:spacing w:after="0" w:line="240" w:lineRule="auto"/>
              <w:contextualSpacing/>
              <w:rPr>
                <w:rFonts w:ascii="Cambria" w:hAnsi="Cambria"/>
                <w:sz w:val="20"/>
                <w:szCs w:val="20"/>
              </w:rPr>
            </w:pPr>
            <w:r w:rsidRPr="0060767D">
              <w:rPr>
                <w:rFonts w:ascii="Cambria" w:hAnsi="Cambria"/>
                <w:sz w:val="20"/>
                <w:szCs w:val="20"/>
              </w:rPr>
              <w:t>Венета Георгиева Драганова</w:t>
            </w:r>
          </w:p>
        </w:tc>
        <w:tc>
          <w:tcPr>
            <w:tcW w:w="3686" w:type="dxa"/>
          </w:tcPr>
          <w:p w:rsidR="00602B5C" w:rsidRPr="0060767D" w:rsidRDefault="00602B5C" w:rsidP="001006D4">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602B5C" w:rsidRPr="008D05CF" w:rsidRDefault="00602B5C" w:rsidP="001006D4">
            <w:pPr>
              <w:spacing w:after="0" w:line="240" w:lineRule="auto"/>
              <w:contextualSpacing/>
              <w:rPr>
                <w:rFonts w:ascii="Cambria" w:hAnsi="Cambria"/>
                <w:sz w:val="20"/>
                <w:szCs w:val="20"/>
              </w:rPr>
            </w:pPr>
          </w:p>
        </w:tc>
        <w:tc>
          <w:tcPr>
            <w:tcW w:w="3784" w:type="dxa"/>
            <w:shd w:val="clear" w:color="auto" w:fill="auto"/>
          </w:tcPr>
          <w:p w:rsidR="00602B5C" w:rsidRPr="008D05CF" w:rsidRDefault="00602B5C" w:rsidP="001006D4">
            <w:pPr>
              <w:spacing w:after="0" w:line="240" w:lineRule="auto"/>
              <w:contextualSpacing/>
              <w:rPr>
                <w:rFonts w:ascii="Cambria" w:hAnsi="Cambria"/>
                <w:sz w:val="20"/>
                <w:szCs w:val="20"/>
              </w:rPr>
            </w:pPr>
          </w:p>
        </w:tc>
      </w:tr>
      <w:tr w:rsidR="00602B5C" w:rsidRPr="008D05CF" w:rsidTr="001006D4">
        <w:trPr>
          <w:trHeight w:val="332"/>
        </w:trPr>
        <w:tc>
          <w:tcPr>
            <w:tcW w:w="3686" w:type="dxa"/>
          </w:tcPr>
          <w:p w:rsidR="00602B5C" w:rsidRPr="0060767D" w:rsidRDefault="00602B5C" w:rsidP="001006D4">
            <w:pPr>
              <w:spacing w:after="0" w:line="240" w:lineRule="auto"/>
              <w:contextualSpacing/>
              <w:rPr>
                <w:rFonts w:ascii="Cambria" w:hAnsi="Cambria"/>
                <w:sz w:val="20"/>
                <w:szCs w:val="20"/>
              </w:rPr>
            </w:pPr>
            <w:r w:rsidRPr="0060767D">
              <w:rPr>
                <w:rFonts w:ascii="Cambria" w:hAnsi="Cambria"/>
                <w:sz w:val="20"/>
                <w:szCs w:val="20"/>
              </w:rPr>
              <w:t xml:space="preserve">Вилия Руменова Цанкова </w:t>
            </w:r>
          </w:p>
        </w:tc>
        <w:tc>
          <w:tcPr>
            <w:tcW w:w="3686" w:type="dxa"/>
          </w:tcPr>
          <w:p w:rsidR="00602B5C" w:rsidRPr="0060767D" w:rsidRDefault="00602B5C" w:rsidP="001006D4">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602B5C" w:rsidRPr="008D05CF" w:rsidRDefault="00602B5C" w:rsidP="001006D4">
            <w:pPr>
              <w:spacing w:after="0" w:line="240" w:lineRule="auto"/>
              <w:contextualSpacing/>
              <w:rPr>
                <w:rFonts w:ascii="Cambria" w:hAnsi="Cambria"/>
                <w:sz w:val="20"/>
                <w:szCs w:val="20"/>
              </w:rPr>
            </w:pPr>
          </w:p>
        </w:tc>
        <w:tc>
          <w:tcPr>
            <w:tcW w:w="3784" w:type="dxa"/>
            <w:shd w:val="clear" w:color="auto" w:fill="auto"/>
          </w:tcPr>
          <w:p w:rsidR="00602B5C" w:rsidRPr="008D05CF" w:rsidRDefault="00602B5C" w:rsidP="001006D4">
            <w:pPr>
              <w:spacing w:after="0" w:line="240" w:lineRule="auto"/>
              <w:contextualSpacing/>
              <w:rPr>
                <w:rFonts w:ascii="Cambria" w:hAnsi="Cambria"/>
                <w:sz w:val="20"/>
                <w:szCs w:val="20"/>
              </w:rPr>
            </w:pPr>
          </w:p>
        </w:tc>
      </w:tr>
      <w:tr w:rsidR="00602B5C" w:rsidRPr="008D05CF" w:rsidTr="001006D4">
        <w:trPr>
          <w:trHeight w:val="332"/>
        </w:trPr>
        <w:tc>
          <w:tcPr>
            <w:tcW w:w="3686" w:type="dxa"/>
          </w:tcPr>
          <w:p w:rsidR="00602B5C" w:rsidRPr="0060767D" w:rsidRDefault="00602B5C" w:rsidP="001006D4">
            <w:pPr>
              <w:spacing w:after="0" w:line="240" w:lineRule="auto"/>
              <w:contextualSpacing/>
              <w:rPr>
                <w:rFonts w:ascii="Cambria" w:hAnsi="Cambria"/>
                <w:sz w:val="20"/>
                <w:szCs w:val="20"/>
              </w:rPr>
            </w:pPr>
            <w:r w:rsidRPr="0060767D">
              <w:rPr>
                <w:rFonts w:ascii="Cambria" w:hAnsi="Cambria"/>
                <w:sz w:val="20"/>
                <w:szCs w:val="20"/>
              </w:rPr>
              <w:t>Даил Ниязи Мехмед</w:t>
            </w:r>
          </w:p>
        </w:tc>
        <w:tc>
          <w:tcPr>
            <w:tcW w:w="3686" w:type="dxa"/>
          </w:tcPr>
          <w:p w:rsidR="00602B5C" w:rsidRPr="0060767D" w:rsidRDefault="00602B5C" w:rsidP="001006D4">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602B5C" w:rsidRPr="008D05CF" w:rsidRDefault="00602B5C" w:rsidP="001006D4">
            <w:pPr>
              <w:spacing w:after="0" w:line="240" w:lineRule="auto"/>
              <w:contextualSpacing/>
              <w:rPr>
                <w:rFonts w:ascii="Cambria" w:hAnsi="Cambria"/>
                <w:sz w:val="20"/>
                <w:szCs w:val="20"/>
              </w:rPr>
            </w:pPr>
          </w:p>
        </w:tc>
        <w:tc>
          <w:tcPr>
            <w:tcW w:w="3784" w:type="dxa"/>
            <w:shd w:val="clear" w:color="auto" w:fill="auto"/>
          </w:tcPr>
          <w:p w:rsidR="00602B5C" w:rsidRPr="008D05CF" w:rsidRDefault="00602B5C" w:rsidP="001006D4">
            <w:pPr>
              <w:spacing w:after="0" w:line="240" w:lineRule="auto"/>
              <w:contextualSpacing/>
              <w:rPr>
                <w:rFonts w:ascii="Cambria" w:hAnsi="Cambria"/>
                <w:sz w:val="20"/>
                <w:szCs w:val="20"/>
              </w:rPr>
            </w:pPr>
          </w:p>
        </w:tc>
      </w:tr>
      <w:tr w:rsidR="00602B5C" w:rsidRPr="008D05CF" w:rsidTr="001006D4">
        <w:trPr>
          <w:trHeight w:val="332"/>
        </w:trPr>
        <w:tc>
          <w:tcPr>
            <w:tcW w:w="3686" w:type="dxa"/>
          </w:tcPr>
          <w:p w:rsidR="00602B5C" w:rsidRPr="0060767D" w:rsidRDefault="00602B5C" w:rsidP="001006D4">
            <w:pPr>
              <w:spacing w:after="0" w:line="240" w:lineRule="auto"/>
              <w:contextualSpacing/>
              <w:rPr>
                <w:rFonts w:ascii="Cambria" w:hAnsi="Cambria"/>
                <w:sz w:val="20"/>
                <w:szCs w:val="20"/>
              </w:rPr>
            </w:pPr>
            <w:r w:rsidRPr="0060767D">
              <w:rPr>
                <w:rFonts w:ascii="Cambria" w:hAnsi="Cambria"/>
                <w:sz w:val="20"/>
                <w:szCs w:val="20"/>
              </w:rPr>
              <w:t>Живка Георгиева Ненова</w:t>
            </w:r>
          </w:p>
        </w:tc>
        <w:tc>
          <w:tcPr>
            <w:tcW w:w="3686" w:type="dxa"/>
          </w:tcPr>
          <w:p w:rsidR="00602B5C" w:rsidRPr="0060767D" w:rsidRDefault="00602B5C" w:rsidP="001006D4">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602B5C" w:rsidRPr="008D05CF" w:rsidRDefault="00602B5C" w:rsidP="001006D4">
            <w:pPr>
              <w:spacing w:after="0" w:line="240" w:lineRule="auto"/>
              <w:contextualSpacing/>
              <w:rPr>
                <w:rFonts w:ascii="Cambria" w:hAnsi="Cambria"/>
                <w:sz w:val="20"/>
                <w:szCs w:val="20"/>
              </w:rPr>
            </w:pPr>
          </w:p>
        </w:tc>
        <w:tc>
          <w:tcPr>
            <w:tcW w:w="3784" w:type="dxa"/>
            <w:shd w:val="clear" w:color="auto" w:fill="auto"/>
          </w:tcPr>
          <w:p w:rsidR="00602B5C" w:rsidRPr="008D05CF" w:rsidRDefault="00602B5C" w:rsidP="001006D4">
            <w:pPr>
              <w:spacing w:after="0" w:line="240" w:lineRule="auto"/>
              <w:contextualSpacing/>
              <w:rPr>
                <w:rFonts w:ascii="Cambria" w:hAnsi="Cambria"/>
                <w:sz w:val="20"/>
                <w:szCs w:val="20"/>
              </w:rPr>
            </w:pPr>
          </w:p>
        </w:tc>
      </w:tr>
      <w:tr w:rsidR="00602B5C" w:rsidRPr="008D05CF" w:rsidTr="001006D4">
        <w:trPr>
          <w:trHeight w:val="332"/>
        </w:trPr>
        <w:tc>
          <w:tcPr>
            <w:tcW w:w="3686" w:type="dxa"/>
          </w:tcPr>
          <w:p w:rsidR="00602B5C" w:rsidRPr="0060767D" w:rsidRDefault="00602B5C" w:rsidP="001006D4">
            <w:pPr>
              <w:spacing w:after="0" w:line="240" w:lineRule="auto"/>
              <w:contextualSpacing/>
              <w:rPr>
                <w:rFonts w:ascii="Cambria" w:hAnsi="Cambria"/>
                <w:sz w:val="20"/>
                <w:szCs w:val="20"/>
              </w:rPr>
            </w:pPr>
            <w:r w:rsidRPr="0060767D">
              <w:rPr>
                <w:rFonts w:ascii="Cambria" w:hAnsi="Cambria"/>
                <w:sz w:val="20"/>
                <w:szCs w:val="20"/>
              </w:rPr>
              <w:t>Живко Георгиев Желязков</w:t>
            </w:r>
          </w:p>
        </w:tc>
        <w:tc>
          <w:tcPr>
            <w:tcW w:w="3686" w:type="dxa"/>
          </w:tcPr>
          <w:p w:rsidR="00602B5C" w:rsidRPr="0060767D" w:rsidRDefault="00602B5C" w:rsidP="001006D4">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602B5C" w:rsidRPr="008D05CF" w:rsidRDefault="00602B5C" w:rsidP="001006D4">
            <w:pPr>
              <w:spacing w:after="0" w:line="240" w:lineRule="auto"/>
              <w:contextualSpacing/>
              <w:rPr>
                <w:rFonts w:ascii="Cambria" w:hAnsi="Cambria"/>
                <w:sz w:val="20"/>
                <w:szCs w:val="20"/>
              </w:rPr>
            </w:pPr>
          </w:p>
        </w:tc>
        <w:tc>
          <w:tcPr>
            <w:tcW w:w="3784" w:type="dxa"/>
            <w:shd w:val="clear" w:color="auto" w:fill="auto"/>
          </w:tcPr>
          <w:p w:rsidR="00602B5C" w:rsidRPr="008D05CF" w:rsidRDefault="00602B5C" w:rsidP="001006D4">
            <w:pPr>
              <w:spacing w:after="0" w:line="240" w:lineRule="auto"/>
              <w:contextualSpacing/>
              <w:rPr>
                <w:rFonts w:ascii="Cambria" w:hAnsi="Cambria"/>
                <w:sz w:val="20"/>
                <w:szCs w:val="20"/>
              </w:rPr>
            </w:pPr>
          </w:p>
        </w:tc>
      </w:tr>
      <w:tr w:rsidR="00602B5C" w:rsidRPr="008D05CF" w:rsidTr="001006D4">
        <w:trPr>
          <w:trHeight w:val="332"/>
        </w:trPr>
        <w:tc>
          <w:tcPr>
            <w:tcW w:w="3686" w:type="dxa"/>
          </w:tcPr>
          <w:p w:rsidR="00602B5C" w:rsidRPr="0060767D" w:rsidRDefault="00602B5C" w:rsidP="001006D4">
            <w:pPr>
              <w:spacing w:after="0" w:line="240" w:lineRule="auto"/>
              <w:contextualSpacing/>
              <w:rPr>
                <w:rFonts w:ascii="Cambria" w:hAnsi="Cambria"/>
                <w:sz w:val="20"/>
                <w:szCs w:val="20"/>
              </w:rPr>
            </w:pPr>
            <w:r w:rsidRPr="0060767D">
              <w:rPr>
                <w:rFonts w:ascii="Cambria" w:hAnsi="Cambria"/>
                <w:sz w:val="20"/>
                <w:szCs w:val="20"/>
              </w:rPr>
              <w:t>Ибрям Мустафа Сполу</w:t>
            </w:r>
          </w:p>
        </w:tc>
        <w:tc>
          <w:tcPr>
            <w:tcW w:w="3686" w:type="dxa"/>
          </w:tcPr>
          <w:p w:rsidR="00602B5C" w:rsidRPr="0060767D" w:rsidRDefault="00602B5C" w:rsidP="001006D4">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602B5C" w:rsidRPr="008D05CF" w:rsidRDefault="00602B5C" w:rsidP="001006D4">
            <w:pPr>
              <w:spacing w:after="0" w:line="240" w:lineRule="auto"/>
              <w:contextualSpacing/>
              <w:rPr>
                <w:rFonts w:ascii="Cambria" w:hAnsi="Cambria"/>
                <w:sz w:val="20"/>
                <w:szCs w:val="20"/>
              </w:rPr>
            </w:pPr>
          </w:p>
        </w:tc>
        <w:tc>
          <w:tcPr>
            <w:tcW w:w="3784" w:type="dxa"/>
            <w:shd w:val="clear" w:color="auto" w:fill="auto"/>
          </w:tcPr>
          <w:p w:rsidR="00602B5C" w:rsidRPr="008D05CF" w:rsidRDefault="00602B5C" w:rsidP="001006D4">
            <w:pPr>
              <w:spacing w:after="0" w:line="240" w:lineRule="auto"/>
              <w:contextualSpacing/>
              <w:rPr>
                <w:rFonts w:ascii="Cambria" w:hAnsi="Cambria"/>
                <w:sz w:val="20"/>
                <w:szCs w:val="20"/>
              </w:rPr>
            </w:pPr>
          </w:p>
        </w:tc>
      </w:tr>
      <w:tr w:rsidR="00602B5C" w:rsidRPr="008D05CF" w:rsidTr="001006D4">
        <w:trPr>
          <w:trHeight w:val="332"/>
        </w:trPr>
        <w:tc>
          <w:tcPr>
            <w:tcW w:w="3686" w:type="dxa"/>
          </w:tcPr>
          <w:p w:rsidR="00602B5C" w:rsidRPr="0060767D" w:rsidRDefault="00602B5C" w:rsidP="001006D4">
            <w:pPr>
              <w:spacing w:after="0" w:line="240" w:lineRule="auto"/>
              <w:contextualSpacing/>
              <w:rPr>
                <w:rFonts w:ascii="Cambria" w:hAnsi="Cambria"/>
                <w:sz w:val="20"/>
                <w:szCs w:val="20"/>
              </w:rPr>
            </w:pPr>
            <w:r w:rsidRPr="0060767D">
              <w:rPr>
                <w:rFonts w:ascii="Cambria" w:hAnsi="Cambria"/>
                <w:sz w:val="20"/>
                <w:szCs w:val="20"/>
              </w:rPr>
              <w:t xml:space="preserve">Иван Веселинов Иванов </w:t>
            </w:r>
          </w:p>
        </w:tc>
        <w:tc>
          <w:tcPr>
            <w:tcW w:w="3686" w:type="dxa"/>
          </w:tcPr>
          <w:p w:rsidR="00602B5C" w:rsidRPr="0060767D" w:rsidRDefault="00602B5C" w:rsidP="001006D4">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602B5C" w:rsidRPr="008D05CF" w:rsidRDefault="00602B5C" w:rsidP="001006D4">
            <w:pPr>
              <w:spacing w:after="0" w:line="240" w:lineRule="auto"/>
              <w:contextualSpacing/>
              <w:rPr>
                <w:rFonts w:ascii="Cambria" w:hAnsi="Cambria"/>
                <w:sz w:val="20"/>
                <w:szCs w:val="20"/>
              </w:rPr>
            </w:pPr>
          </w:p>
        </w:tc>
        <w:tc>
          <w:tcPr>
            <w:tcW w:w="3784" w:type="dxa"/>
            <w:shd w:val="clear" w:color="auto" w:fill="auto"/>
          </w:tcPr>
          <w:p w:rsidR="00602B5C" w:rsidRPr="008D05CF" w:rsidRDefault="00602B5C" w:rsidP="001006D4">
            <w:pPr>
              <w:spacing w:after="0" w:line="240" w:lineRule="auto"/>
              <w:contextualSpacing/>
              <w:rPr>
                <w:rFonts w:ascii="Cambria" w:hAnsi="Cambria"/>
                <w:sz w:val="20"/>
                <w:szCs w:val="20"/>
              </w:rPr>
            </w:pPr>
          </w:p>
        </w:tc>
      </w:tr>
      <w:tr w:rsidR="00602B5C" w:rsidRPr="008D05CF" w:rsidTr="001006D4">
        <w:trPr>
          <w:trHeight w:val="332"/>
        </w:trPr>
        <w:tc>
          <w:tcPr>
            <w:tcW w:w="3686" w:type="dxa"/>
          </w:tcPr>
          <w:p w:rsidR="00602B5C" w:rsidRPr="0060767D" w:rsidRDefault="00602B5C" w:rsidP="001006D4">
            <w:pPr>
              <w:spacing w:after="0" w:line="240" w:lineRule="auto"/>
              <w:contextualSpacing/>
              <w:rPr>
                <w:rFonts w:ascii="Cambria" w:hAnsi="Cambria"/>
                <w:sz w:val="20"/>
                <w:szCs w:val="20"/>
              </w:rPr>
            </w:pPr>
            <w:r w:rsidRPr="0060767D">
              <w:rPr>
                <w:rFonts w:ascii="Cambria" w:hAnsi="Cambria"/>
                <w:sz w:val="20"/>
                <w:szCs w:val="20"/>
              </w:rPr>
              <w:t>Иван Димитров Желязков</w:t>
            </w:r>
          </w:p>
        </w:tc>
        <w:tc>
          <w:tcPr>
            <w:tcW w:w="3686" w:type="dxa"/>
          </w:tcPr>
          <w:p w:rsidR="00602B5C" w:rsidRPr="0060767D" w:rsidRDefault="00602B5C" w:rsidP="001006D4">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602B5C" w:rsidRPr="008D05CF" w:rsidRDefault="00602B5C" w:rsidP="001006D4">
            <w:pPr>
              <w:spacing w:after="0" w:line="240" w:lineRule="auto"/>
              <w:contextualSpacing/>
              <w:rPr>
                <w:rFonts w:ascii="Cambria" w:hAnsi="Cambria"/>
                <w:sz w:val="20"/>
                <w:szCs w:val="20"/>
              </w:rPr>
            </w:pPr>
          </w:p>
        </w:tc>
        <w:tc>
          <w:tcPr>
            <w:tcW w:w="3784" w:type="dxa"/>
            <w:shd w:val="clear" w:color="auto" w:fill="auto"/>
          </w:tcPr>
          <w:p w:rsidR="00602B5C" w:rsidRPr="008D05CF" w:rsidRDefault="00602B5C" w:rsidP="001006D4">
            <w:pPr>
              <w:spacing w:after="0" w:line="240" w:lineRule="auto"/>
              <w:contextualSpacing/>
              <w:rPr>
                <w:rFonts w:ascii="Cambria" w:hAnsi="Cambria"/>
                <w:sz w:val="20"/>
                <w:szCs w:val="20"/>
              </w:rPr>
            </w:pPr>
          </w:p>
        </w:tc>
      </w:tr>
      <w:tr w:rsidR="00602B5C" w:rsidRPr="008D05CF" w:rsidTr="001006D4">
        <w:trPr>
          <w:trHeight w:val="332"/>
        </w:trPr>
        <w:tc>
          <w:tcPr>
            <w:tcW w:w="3686" w:type="dxa"/>
          </w:tcPr>
          <w:p w:rsidR="00602B5C" w:rsidRPr="0060767D" w:rsidRDefault="00602B5C" w:rsidP="001006D4">
            <w:pPr>
              <w:spacing w:after="0" w:line="240" w:lineRule="auto"/>
              <w:contextualSpacing/>
              <w:rPr>
                <w:rFonts w:ascii="Cambria" w:hAnsi="Cambria"/>
                <w:sz w:val="20"/>
                <w:szCs w:val="20"/>
              </w:rPr>
            </w:pPr>
            <w:r w:rsidRPr="0060767D">
              <w:rPr>
                <w:rFonts w:ascii="Cambria" w:hAnsi="Cambria"/>
                <w:sz w:val="20"/>
                <w:szCs w:val="20"/>
              </w:rPr>
              <w:t>Исмет Абил Абил</w:t>
            </w:r>
          </w:p>
        </w:tc>
        <w:tc>
          <w:tcPr>
            <w:tcW w:w="3686" w:type="dxa"/>
          </w:tcPr>
          <w:p w:rsidR="00602B5C" w:rsidRPr="0060767D" w:rsidRDefault="00602B5C" w:rsidP="001006D4">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602B5C" w:rsidRPr="008D05CF" w:rsidRDefault="00602B5C" w:rsidP="001006D4">
            <w:pPr>
              <w:spacing w:after="0" w:line="240" w:lineRule="auto"/>
              <w:contextualSpacing/>
              <w:rPr>
                <w:rFonts w:ascii="Cambria" w:hAnsi="Cambria"/>
                <w:sz w:val="20"/>
                <w:szCs w:val="20"/>
              </w:rPr>
            </w:pPr>
          </w:p>
        </w:tc>
        <w:tc>
          <w:tcPr>
            <w:tcW w:w="3784" w:type="dxa"/>
            <w:shd w:val="clear" w:color="auto" w:fill="auto"/>
          </w:tcPr>
          <w:p w:rsidR="00602B5C" w:rsidRPr="008D05CF" w:rsidRDefault="00602B5C" w:rsidP="001006D4">
            <w:pPr>
              <w:spacing w:after="0" w:line="240" w:lineRule="auto"/>
              <w:contextualSpacing/>
              <w:rPr>
                <w:rFonts w:ascii="Cambria" w:hAnsi="Cambria"/>
                <w:sz w:val="20"/>
                <w:szCs w:val="20"/>
              </w:rPr>
            </w:pPr>
          </w:p>
        </w:tc>
      </w:tr>
      <w:tr w:rsidR="00602B5C" w:rsidRPr="008D05CF" w:rsidTr="001006D4">
        <w:trPr>
          <w:trHeight w:val="332"/>
        </w:trPr>
        <w:tc>
          <w:tcPr>
            <w:tcW w:w="3686" w:type="dxa"/>
          </w:tcPr>
          <w:p w:rsidR="00602B5C" w:rsidRPr="0060767D" w:rsidRDefault="00602B5C" w:rsidP="001006D4">
            <w:pPr>
              <w:spacing w:after="0" w:line="240" w:lineRule="auto"/>
              <w:contextualSpacing/>
              <w:rPr>
                <w:rFonts w:ascii="Cambria" w:hAnsi="Cambria"/>
                <w:sz w:val="20"/>
                <w:szCs w:val="20"/>
              </w:rPr>
            </w:pPr>
            <w:r w:rsidRPr="0060767D">
              <w:rPr>
                <w:rFonts w:ascii="Cambria" w:hAnsi="Cambria"/>
                <w:sz w:val="20"/>
                <w:szCs w:val="20"/>
              </w:rPr>
              <w:t>Калоян Тодоров Енчев</w:t>
            </w:r>
          </w:p>
        </w:tc>
        <w:tc>
          <w:tcPr>
            <w:tcW w:w="3686" w:type="dxa"/>
          </w:tcPr>
          <w:p w:rsidR="00602B5C" w:rsidRPr="0060767D" w:rsidRDefault="00602B5C" w:rsidP="001006D4">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602B5C" w:rsidRPr="008D05CF" w:rsidRDefault="00602B5C" w:rsidP="001006D4">
            <w:pPr>
              <w:spacing w:after="0" w:line="240" w:lineRule="auto"/>
              <w:contextualSpacing/>
              <w:rPr>
                <w:rFonts w:ascii="Cambria" w:hAnsi="Cambria"/>
                <w:sz w:val="20"/>
                <w:szCs w:val="20"/>
              </w:rPr>
            </w:pPr>
          </w:p>
        </w:tc>
        <w:tc>
          <w:tcPr>
            <w:tcW w:w="3784" w:type="dxa"/>
            <w:shd w:val="clear" w:color="auto" w:fill="auto"/>
          </w:tcPr>
          <w:p w:rsidR="00602B5C" w:rsidRPr="008D05CF" w:rsidRDefault="00602B5C" w:rsidP="001006D4">
            <w:pPr>
              <w:spacing w:after="0" w:line="240" w:lineRule="auto"/>
              <w:contextualSpacing/>
              <w:rPr>
                <w:rFonts w:ascii="Cambria" w:hAnsi="Cambria"/>
                <w:sz w:val="20"/>
                <w:szCs w:val="20"/>
              </w:rPr>
            </w:pPr>
          </w:p>
        </w:tc>
      </w:tr>
      <w:tr w:rsidR="00602B5C" w:rsidRPr="008D05CF" w:rsidTr="001006D4">
        <w:trPr>
          <w:trHeight w:val="332"/>
        </w:trPr>
        <w:tc>
          <w:tcPr>
            <w:tcW w:w="3686" w:type="dxa"/>
          </w:tcPr>
          <w:p w:rsidR="00602B5C" w:rsidRPr="0060767D" w:rsidRDefault="00602B5C" w:rsidP="001006D4">
            <w:pPr>
              <w:spacing w:after="0" w:line="240" w:lineRule="auto"/>
              <w:contextualSpacing/>
              <w:rPr>
                <w:rFonts w:ascii="Cambria" w:hAnsi="Cambria"/>
                <w:sz w:val="20"/>
                <w:szCs w:val="20"/>
              </w:rPr>
            </w:pPr>
            <w:r w:rsidRPr="0060767D">
              <w:rPr>
                <w:rFonts w:ascii="Cambria" w:hAnsi="Cambria"/>
                <w:sz w:val="20"/>
                <w:szCs w:val="20"/>
              </w:rPr>
              <w:t>Мария Енчева Гочева</w:t>
            </w:r>
          </w:p>
        </w:tc>
        <w:tc>
          <w:tcPr>
            <w:tcW w:w="3686" w:type="dxa"/>
          </w:tcPr>
          <w:p w:rsidR="00602B5C" w:rsidRPr="0060767D" w:rsidRDefault="00602B5C" w:rsidP="001006D4">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602B5C" w:rsidRPr="008D05CF" w:rsidRDefault="00602B5C" w:rsidP="001006D4">
            <w:pPr>
              <w:spacing w:after="0" w:line="240" w:lineRule="auto"/>
              <w:contextualSpacing/>
              <w:rPr>
                <w:rFonts w:ascii="Cambria" w:hAnsi="Cambria"/>
                <w:sz w:val="20"/>
                <w:szCs w:val="20"/>
              </w:rPr>
            </w:pPr>
          </w:p>
        </w:tc>
        <w:tc>
          <w:tcPr>
            <w:tcW w:w="3784" w:type="dxa"/>
            <w:shd w:val="clear" w:color="auto" w:fill="auto"/>
          </w:tcPr>
          <w:p w:rsidR="00602B5C" w:rsidRPr="008D05CF" w:rsidRDefault="00602B5C" w:rsidP="001006D4">
            <w:pPr>
              <w:spacing w:after="0" w:line="240" w:lineRule="auto"/>
              <w:contextualSpacing/>
              <w:rPr>
                <w:rFonts w:ascii="Cambria" w:hAnsi="Cambria"/>
                <w:sz w:val="20"/>
                <w:szCs w:val="20"/>
              </w:rPr>
            </w:pPr>
          </w:p>
        </w:tc>
      </w:tr>
      <w:tr w:rsidR="00602B5C" w:rsidRPr="008D05CF" w:rsidTr="001006D4">
        <w:trPr>
          <w:trHeight w:val="332"/>
        </w:trPr>
        <w:tc>
          <w:tcPr>
            <w:tcW w:w="3686" w:type="dxa"/>
          </w:tcPr>
          <w:p w:rsidR="00602B5C" w:rsidRPr="0060767D" w:rsidRDefault="00602B5C" w:rsidP="001006D4">
            <w:pPr>
              <w:spacing w:after="0" w:line="240" w:lineRule="auto"/>
              <w:contextualSpacing/>
              <w:rPr>
                <w:rFonts w:ascii="Cambria" w:hAnsi="Cambria"/>
                <w:sz w:val="20"/>
                <w:szCs w:val="20"/>
              </w:rPr>
            </w:pPr>
            <w:r w:rsidRPr="0060767D">
              <w:rPr>
                <w:rFonts w:ascii="Cambria" w:hAnsi="Cambria"/>
                <w:sz w:val="20"/>
                <w:szCs w:val="20"/>
              </w:rPr>
              <w:t>Марияна Маринова Пасева</w:t>
            </w:r>
          </w:p>
        </w:tc>
        <w:tc>
          <w:tcPr>
            <w:tcW w:w="3686" w:type="dxa"/>
          </w:tcPr>
          <w:p w:rsidR="00602B5C" w:rsidRPr="0060767D" w:rsidRDefault="00602B5C" w:rsidP="001006D4">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602B5C" w:rsidRPr="008D05CF" w:rsidRDefault="00602B5C" w:rsidP="001006D4">
            <w:pPr>
              <w:spacing w:after="0" w:line="240" w:lineRule="auto"/>
              <w:contextualSpacing/>
              <w:rPr>
                <w:rFonts w:ascii="Cambria" w:hAnsi="Cambria"/>
                <w:sz w:val="20"/>
                <w:szCs w:val="20"/>
              </w:rPr>
            </w:pPr>
          </w:p>
        </w:tc>
        <w:tc>
          <w:tcPr>
            <w:tcW w:w="3784" w:type="dxa"/>
            <w:shd w:val="clear" w:color="auto" w:fill="auto"/>
          </w:tcPr>
          <w:p w:rsidR="00602B5C" w:rsidRPr="008D05CF" w:rsidRDefault="00602B5C" w:rsidP="001006D4">
            <w:pPr>
              <w:spacing w:after="0" w:line="240" w:lineRule="auto"/>
              <w:contextualSpacing/>
              <w:rPr>
                <w:rFonts w:ascii="Cambria" w:hAnsi="Cambria"/>
                <w:sz w:val="20"/>
                <w:szCs w:val="20"/>
              </w:rPr>
            </w:pPr>
          </w:p>
        </w:tc>
      </w:tr>
      <w:tr w:rsidR="00602B5C" w:rsidRPr="008D05CF" w:rsidTr="001006D4">
        <w:trPr>
          <w:trHeight w:val="332"/>
        </w:trPr>
        <w:tc>
          <w:tcPr>
            <w:tcW w:w="3686" w:type="dxa"/>
          </w:tcPr>
          <w:p w:rsidR="00602B5C" w:rsidRPr="0060767D" w:rsidRDefault="00602B5C" w:rsidP="001006D4">
            <w:pPr>
              <w:spacing w:after="0" w:line="240" w:lineRule="auto"/>
              <w:contextualSpacing/>
              <w:rPr>
                <w:rFonts w:ascii="Cambria" w:hAnsi="Cambria"/>
                <w:sz w:val="20"/>
                <w:szCs w:val="20"/>
              </w:rPr>
            </w:pPr>
            <w:r w:rsidRPr="0060767D">
              <w:rPr>
                <w:rFonts w:ascii="Cambria" w:hAnsi="Cambria"/>
                <w:sz w:val="20"/>
                <w:szCs w:val="20"/>
              </w:rPr>
              <w:t>Нико Радев Върбанов</w:t>
            </w:r>
          </w:p>
        </w:tc>
        <w:tc>
          <w:tcPr>
            <w:tcW w:w="3686" w:type="dxa"/>
          </w:tcPr>
          <w:p w:rsidR="00602B5C" w:rsidRPr="0060767D" w:rsidRDefault="00602B5C" w:rsidP="001006D4">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602B5C" w:rsidRPr="008D05CF" w:rsidRDefault="00602B5C" w:rsidP="001006D4">
            <w:pPr>
              <w:spacing w:after="0" w:line="240" w:lineRule="auto"/>
              <w:contextualSpacing/>
              <w:rPr>
                <w:rFonts w:ascii="Cambria" w:hAnsi="Cambria"/>
                <w:sz w:val="20"/>
                <w:szCs w:val="20"/>
              </w:rPr>
            </w:pPr>
          </w:p>
        </w:tc>
        <w:tc>
          <w:tcPr>
            <w:tcW w:w="3784" w:type="dxa"/>
            <w:shd w:val="clear" w:color="auto" w:fill="auto"/>
          </w:tcPr>
          <w:p w:rsidR="00602B5C" w:rsidRPr="008D05CF" w:rsidRDefault="00602B5C" w:rsidP="001006D4">
            <w:pPr>
              <w:spacing w:after="0" w:line="240" w:lineRule="auto"/>
              <w:contextualSpacing/>
              <w:rPr>
                <w:rFonts w:ascii="Cambria" w:hAnsi="Cambria"/>
                <w:sz w:val="20"/>
                <w:szCs w:val="20"/>
              </w:rPr>
            </w:pPr>
          </w:p>
        </w:tc>
      </w:tr>
      <w:tr w:rsidR="00602B5C" w:rsidRPr="008D05CF" w:rsidTr="001006D4">
        <w:trPr>
          <w:trHeight w:val="332"/>
        </w:trPr>
        <w:tc>
          <w:tcPr>
            <w:tcW w:w="3686" w:type="dxa"/>
          </w:tcPr>
          <w:p w:rsidR="00602B5C" w:rsidRPr="0060767D" w:rsidRDefault="00602B5C" w:rsidP="001006D4">
            <w:pPr>
              <w:spacing w:after="0" w:line="240" w:lineRule="auto"/>
              <w:contextualSpacing/>
              <w:rPr>
                <w:rFonts w:ascii="Cambria" w:hAnsi="Cambria"/>
                <w:sz w:val="20"/>
                <w:szCs w:val="20"/>
              </w:rPr>
            </w:pPr>
            <w:r w:rsidRPr="0060767D">
              <w:rPr>
                <w:rFonts w:ascii="Cambria" w:hAnsi="Cambria"/>
                <w:sz w:val="20"/>
                <w:szCs w:val="20"/>
              </w:rPr>
              <w:t>Петър Стоянов Бончев</w:t>
            </w:r>
          </w:p>
        </w:tc>
        <w:tc>
          <w:tcPr>
            <w:tcW w:w="3686" w:type="dxa"/>
          </w:tcPr>
          <w:p w:rsidR="00602B5C" w:rsidRPr="0060767D" w:rsidRDefault="00602B5C" w:rsidP="001006D4">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602B5C" w:rsidRPr="008D05CF" w:rsidRDefault="00602B5C" w:rsidP="001006D4">
            <w:pPr>
              <w:spacing w:after="0" w:line="240" w:lineRule="auto"/>
              <w:contextualSpacing/>
              <w:rPr>
                <w:rFonts w:ascii="Cambria" w:hAnsi="Cambria"/>
                <w:sz w:val="20"/>
                <w:szCs w:val="20"/>
              </w:rPr>
            </w:pPr>
          </w:p>
        </w:tc>
        <w:tc>
          <w:tcPr>
            <w:tcW w:w="3784" w:type="dxa"/>
            <w:shd w:val="clear" w:color="auto" w:fill="auto"/>
          </w:tcPr>
          <w:p w:rsidR="00602B5C" w:rsidRPr="008D05CF" w:rsidRDefault="00602B5C" w:rsidP="001006D4">
            <w:pPr>
              <w:spacing w:after="0" w:line="240" w:lineRule="auto"/>
              <w:contextualSpacing/>
              <w:rPr>
                <w:rFonts w:ascii="Cambria" w:hAnsi="Cambria"/>
                <w:sz w:val="20"/>
                <w:szCs w:val="20"/>
              </w:rPr>
            </w:pPr>
          </w:p>
        </w:tc>
      </w:tr>
      <w:tr w:rsidR="00602B5C" w:rsidRPr="008D05CF" w:rsidTr="001006D4">
        <w:trPr>
          <w:trHeight w:val="332"/>
        </w:trPr>
        <w:tc>
          <w:tcPr>
            <w:tcW w:w="3686" w:type="dxa"/>
          </w:tcPr>
          <w:p w:rsidR="00602B5C" w:rsidRPr="0060767D" w:rsidRDefault="00602B5C" w:rsidP="001006D4">
            <w:pPr>
              <w:spacing w:after="0" w:line="240" w:lineRule="auto"/>
              <w:contextualSpacing/>
              <w:rPr>
                <w:rFonts w:ascii="Cambria" w:hAnsi="Cambria"/>
                <w:sz w:val="20"/>
                <w:szCs w:val="20"/>
              </w:rPr>
            </w:pPr>
            <w:r w:rsidRPr="0060767D">
              <w:rPr>
                <w:rFonts w:ascii="Cambria" w:hAnsi="Cambria"/>
                <w:sz w:val="20"/>
                <w:szCs w:val="20"/>
              </w:rPr>
              <w:t>Пламен Христов Желязков</w:t>
            </w:r>
          </w:p>
        </w:tc>
        <w:tc>
          <w:tcPr>
            <w:tcW w:w="3686" w:type="dxa"/>
          </w:tcPr>
          <w:p w:rsidR="00602B5C" w:rsidRPr="0060767D" w:rsidRDefault="00602B5C" w:rsidP="001006D4">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602B5C" w:rsidRPr="008D05CF" w:rsidRDefault="00602B5C" w:rsidP="001006D4">
            <w:pPr>
              <w:spacing w:after="0" w:line="240" w:lineRule="auto"/>
              <w:contextualSpacing/>
              <w:rPr>
                <w:rFonts w:ascii="Cambria" w:hAnsi="Cambria"/>
                <w:sz w:val="20"/>
                <w:szCs w:val="20"/>
              </w:rPr>
            </w:pPr>
          </w:p>
        </w:tc>
        <w:tc>
          <w:tcPr>
            <w:tcW w:w="3784" w:type="dxa"/>
            <w:shd w:val="clear" w:color="auto" w:fill="auto"/>
          </w:tcPr>
          <w:p w:rsidR="00602B5C" w:rsidRPr="008D05CF" w:rsidRDefault="00602B5C" w:rsidP="001006D4">
            <w:pPr>
              <w:spacing w:after="0" w:line="240" w:lineRule="auto"/>
              <w:contextualSpacing/>
              <w:rPr>
                <w:rFonts w:ascii="Cambria" w:hAnsi="Cambria"/>
                <w:sz w:val="20"/>
                <w:szCs w:val="20"/>
              </w:rPr>
            </w:pPr>
          </w:p>
        </w:tc>
      </w:tr>
      <w:tr w:rsidR="00602B5C" w:rsidRPr="008D05CF" w:rsidTr="001006D4">
        <w:trPr>
          <w:trHeight w:val="332"/>
        </w:trPr>
        <w:tc>
          <w:tcPr>
            <w:tcW w:w="3686" w:type="dxa"/>
          </w:tcPr>
          <w:p w:rsidR="00602B5C" w:rsidRPr="0060767D" w:rsidRDefault="00602B5C" w:rsidP="001006D4">
            <w:pPr>
              <w:spacing w:after="0" w:line="240" w:lineRule="auto"/>
              <w:contextualSpacing/>
              <w:rPr>
                <w:rFonts w:ascii="Cambria" w:hAnsi="Cambria"/>
                <w:sz w:val="20"/>
                <w:szCs w:val="20"/>
              </w:rPr>
            </w:pPr>
            <w:r w:rsidRPr="0060767D">
              <w:rPr>
                <w:rFonts w:ascii="Cambria" w:hAnsi="Cambria"/>
                <w:sz w:val="20"/>
                <w:szCs w:val="20"/>
              </w:rPr>
              <w:t>Сали Бейхан Сали</w:t>
            </w:r>
          </w:p>
        </w:tc>
        <w:tc>
          <w:tcPr>
            <w:tcW w:w="3686" w:type="dxa"/>
          </w:tcPr>
          <w:p w:rsidR="00602B5C" w:rsidRPr="0060767D" w:rsidRDefault="00602B5C" w:rsidP="001006D4">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602B5C" w:rsidRPr="008D05CF" w:rsidRDefault="00602B5C" w:rsidP="001006D4">
            <w:pPr>
              <w:spacing w:after="0" w:line="240" w:lineRule="auto"/>
              <w:contextualSpacing/>
              <w:rPr>
                <w:rFonts w:ascii="Cambria" w:hAnsi="Cambria"/>
                <w:sz w:val="20"/>
                <w:szCs w:val="20"/>
              </w:rPr>
            </w:pPr>
          </w:p>
        </w:tc>
        <w:tc>
          <w:tcPr>
            <w:tcW w:w="3784" w:type="dxa"/>
            <w:shd w:val="clear" w:color="auto" w:fill="auto"/>
          </w:tcPr>
          <w:p w:rsidR="00602B5C" w:rsidRPr="008D05CF" w:rsidRDefault="00602B5C" w:rsidP="001006D4">
            <w:pPr>
              <w:spacing w:after="0" w:line="240" w:lineRule="auto"/>
              <w:contextualSpacing/>
              <w:rPr>
                <w:rFonts w:ascii="Cambria" w:hAnsi="Cambria"/>
                <w:sz w:val="20"/>
                <w:szCs w:val="20"/>
              </w:rPr>
            </w:pPr>
          </w:p>
        </w:tc>
      </w:tr>
      <w:tr w:rsidR="00602B5C" w:rsidRPr="008D05CF" w:rsidTr="001006D4">
        <w:trPr>
          <w:trHeight w:val="332"/>
        </w:trPr>
        <w:tc>
          <w:tcPr>
            <w:tcW w:w="3686" w:type="dxa"/>
          </w:tcPr>
          <w:p w:rsidR="00602B5C" w:rsidRPr="0060767D" w:rsidRDefault="00602B5C" w:rsidP="001006D4">
            <w:pPr>
              <w:spacing w:after="0" w:line="240" w:lineRule="auto"/>
              <w:contextualSpacing/>
              <w:rPr>
                <w:rFonts w:ascii="Cambria" w:hAnsi="Cambria"/>
                <w:sz w:val="20"/>
                <w:szCs w:val="20"/>
              </w:rPr>
            </w:pPr>
            <w:r w:rsidRPr="0060767D">
              <w:rPr>
                <w:rFonts w:ascii="Cambria" w:hAnsi="Cambria"/>
                <w:sz w:val="20"/>
                <w:szCs w:val="20"/>
              </w:rPr>
              <w:t>Стефко Денев Денев</w:t>
            </w:r>
          </w:p>
        </w:tc>
        <w:tc>
          <w:tcPr>
            <w:tcW w:w="3686" w:type="dxa"/>
          </w:tcPr>
          <w:p w:rsidR="00602B5C" w:rsidRPr="0060767D" w:rsidRDefault="00602B5C" w:rsidP="001006D4">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602B5C" w:rsidRPr="008D05CF" w:rsidRDefault="00602B5C" w:rsidP="001006D4">
            <w:pPr>
              <w:spacing w:after="0" w:line="240" w:lineRule="auto"/>
              <w:contextualSpacing/>
              <w:rPr>
                <w:rFonts w:ascii="Cambria" w:hAnsi="Cambria"/>
                <w:sz w:val="20"/>
                <w:szCs w:val="20"/>
              </w:rPr>
            </w:pPr>
          </w:p>
        </w:tc>
        <w:tc>
          <w:tcPr>
            <w:tcW w:w="3784" w:type="dxa"/>
            <w:shd w:val="clear" w:color="auto" w:fill="auto"/>
          </w:tcPr>
          <w:p w:rsidR="00602B5C" w:rsidRPr="008D05CF" w:rsidRDefault="00602B5C" w:rsidP="001006D4">
            <w:pPr>
              <w:spacing w:after="0" w:line="240" w:lineRule="auto"/>
              <w:contextualSpacing/>
              <w:rPr>
                <w:rFonts w:ascii="Cambria" w:hAnsi="Cambria"/>
                <w:sz w:val="20"/>
                <w:szCs w:val="20"/>
              </w:rPr>
            </w:pPr>
          </w:p>
        </w:tc>
      </w:tr>
      <w:tr w:rsidR="00602B5C" w:rsidRPr="008D05CF" w:rsidTr="001006D4">
        <w:trPr>
          <w:trHeight w:val="332"/>
        </w:trPr>
        <w:tc>
          <w:tcPr>
            <w:tcW w:w="3686" w:type="dxa"/>
          </w:tcPr>
          <w:p w:rsidR="00602B5C" w:rsidRPr="0060767D" w:rsidRDefault="00602B5C" w:rsidP="001006D4">
            <w:pPr>
              <w:spacing w:after="0" w:line="240" w:lineRule="auto"/>
              <w:contextualSpacing/>
              <w:rPr>
                <w:rFonts w:ascii="Cambria" w:hAnsi="Cambria"/>
                <w:sz w:val="20"/>
                <w:szCs w:val="20"/>
              </w:rPr>
            </w:pPr>
            <w:r w:rsidRPr="0060767D">
              <w:rPr>
                <w:rFonts w:ascii="Cambria" w:hAnsi="Cambria"/>
                <w:sz w:val="20"/>
                <w:szCs w:val="20"/>
              </w:rPr>
              <w:t>Фикрет Мюмюн Ахмед</w:t>
            </w:r>
          </w:p>
        </w:tc>
        <w:tc>
          <w:tcPr>
            <w:tcW w:w="3686" w:type="dxa"/>
          </w:tcPr>
          <w:p w:rsidR="00602B5C" w:rsidRPr="0060767D" w:rsidRDefault="00602B5C" w:rsidP="001006D4">
            <w:pPr>
              <w:spacing w:after="0" w:line="240" w:lineRule="auto"/>
              <w:contextualSpacing/>
              <w:rPr>
                <w:rFonts w:ascii="Cambria" w:hAnsi="Cambria"/>
                <w:sz w:val="20"/>
                <w:szCs w:val="20"/>
              </w:rPr>
            </w:pPr>
            <w:r>
              <w:rPr>
                <w:rFonts w:ascii="Cambria" w:hAnsi="Cambria"/>
                <w:sz w:val="20"/>
                <w:szCs w:val="20"/>
              </w:rPr>
              <w:t>За</w:t>
            </w:r>
          </w:p>
          <w:p w:rsidR="00602B5C" w:rsidRPr="0060767D" w:rsidRDefault="00602B5C" w:rsidP="001006D4">
            <w:pPr>
              <w:spacing w:after="0" w:line="240" w:lineRule="auto"/>
              <w:contextualSpacing/>
              <w:rPr>
                <w:rFonts w:ascii="Cambria" w:hAnsi="Cambria"/>
                <w:sz w:val="20"/>
                <w:szCs w:val="20"/>
              </w:rPr>
            </w:pPr>
          </w:p>
        </w:tc>
        <w:tc>
          <w:tcPr>
            <w:tcW w:w="3686" w:type="dxa"/>
            <w:shd w:val="clear" w:color="auto" w:fill="auto"/>
          </w:tcPr>
          <w:p w:rsidR="00602B5C" w:rsidRPr="008D05CF" w:rsidRDefault="00602B5C" w:rsidP="001006D4">
            <w:pPr>
              <w:spacing w:after="0" w:line="240" w:lineRule="auto"/>
              <w:contextualSpacing/>
              <w:rPr>
                <w:rFonts w:ascii="Cambria" w:hAnsi="Cambria"/>
                <w:sz w:val="20"/>
                <w:szCs w:val="20"/>
              </w:rPr>
            </w:pPr>
          </w:p>
        </w:tc>
        <w:tc>
          <w:tcPr>
            <w:tcW w:w="3784" w:type="dxa"/>
            <w:shd w:val="clear" w:color="auto" w:fill="auto"/>
          </w:tcPr>
          <w:p w:rsidR="00602B5C" w:rsidRPr="008D05CF" w:rsidRDefault="00602B5C" w:rsidP="001006D4">
            <w:pPr>
              <w:spacing w:after="0" w:line="240" w:lineRule="auto"/>
              <w:contextualSpacing/>
              <w:rPr>
                <w:rFonts w:ascii="Cambria" w:hAnsi="Cambria"/>
                <w:sz w:val="20"/>
                <w:szCs w:val="20"/>
              </w:rPr>
            </w:pPr>
          </w:p>
        </w:tc>
      </w:tr>
    </w:tbl>
    <w:p w:rsidR="00602B5C" w:rsidRDefault="00602B5C" w:rsidP="00602B5C">
      <w:pPr>
        <w:spacing w:after="0" w:line="240" w:lineRule="auto"/>
        <w:ind w:left="708"/>
        <w:jc w:val="both"/>
        <w:rPr>
          <w:rFonts w:ascii="Cambria" w:hAnsi="Cambria"/>
          <w:b/>
          <w:sz w:val="24"/>
          <w:szCs w:val="24"/>
          <w:u w:val="single"/>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НА ОбС</w:t>
      </w:r>
      <w:r w:rsidRPr="008C5689">
        <w:rPr>
          <w:rFonts w:ascii="Cambria" w:hAnsi="Cambria"/>
          <w:b/>
          <w:sz w:val="24"/>
          <w:szCs w:val="24"/>
          <w:u w:val="single"/>
        </w:rPr>
        <w:t>:</w:t>
      </w:r>
    </w:p>
    <w:p w:rsidR="00602B5C" w:rsidRDefault="00602B5C" w:rsidP="00602B5C">
      <w:pPr>
        <w:spacing w:after="0" w:line="240" w:lineRule="auto"/>
        <w:ind w:left="708"/>
        <w:jc w:val="both"/>
        <w:rPr>
          <w:rFonts w:ascii="Cambria" w:hAnsi="Cambria"/>
          <w:sz w:val="24"/>
          <w:szCs w:val="24"/>
        </w:rPr>
      </w:pPr>
      <w:r>
        <w:rPr>
          <w:rFonts w:ascii="Cambria" w:hAnsi="Cambria"/>
          <w:sz w:val="24"/>
          <w:szCs w:val="24"/>
        </w:rPr>
        <w:t xml:space="preserve">20 гласа „за“. Предложението се приема. </w:t>
      </w:r>
    </w:p>
    <w:p w:rsidR="00602B5C" w:rsidRDefault="00602B5C" w:rsidP="00602B5C">
      <w:pPr>
        <w:spacing w:after="0" w:line="240" w:lineRule="auto"/>
        <w:contextualSpacing/>
        <w:jc w:val="both"/>
        <w:rPr>
          <w:rFonts w:ascii="Cambria" w:hAnsi="Cambria"/>
          <w:b/>
          <w:sz w:val="24"/>
          <w:szCs w:val="24"/>
        </w:rPr>
      </w:pPr>
    </w:p>
    <w:p w:rsidR="00602B5C" w:rsidRDefault="00602B5C" w:rsidP="00602B5C">
      <w:pPr>
        <w:spacing w:after="0" w:line="240" w:lineRule="auto"/>
        <w:contextualSpacing/>
        <w:jc w:val="both"/>
        <w:rPr>
          <w:rFonts w:ascii="Cambria" w:hAnsi="Cambria"/>
          <w:b/>
          <w:sz w:val="24"/>
          <w:szCs w:val="24"/>
        </w:rPr>
      </w:pPr>
      <w:r>
        <w:rPr>
          <w:rFonts w:ascii="Cambria" w:hAnsi="Cambria"/>
          <w:b/>
          <w:sz w:val="24"/>
          <w:szCs w:val="24"/>
        </w:rPr>
        <w:t>С 20</w:t>
      </w:r>
      <w:r w:rsidRPr="00AA7548">
        <w:rPr>
          <w:rFonts w:ascii="Cambria" w:hAnsi="Cambria"/>
          <w:b/>
          <w:sz w:val="24"/>
          <w:szCs w:val="24"/>
        </w:rPr>
        <w:t xml:space="preserve"> гласа „за“, </w:t>
      </w:r>
      <w:r>
        <w:rPr>
          <w:rFonts w:ascii="Cambria" w:hAnsi="Cambria"/>
          <w:b/>
          <w:sz w:val="24"/>
          <w:szCs w:val="24"/>
          <w:lang w:val="en-US"/>
        </w:rPr>
        <w:t>0</w:t>
      </w:r>
      <w:r w:rsidRPr="00AA7548">
        <w:rPr>
          <w:rFonts w:ascii="Cambria" w:hAnsi="Cambria"/>
          <w:b/>
          <w:sz w:val="24"/>
          <w:szCs w:val="24"/>
        </w:rPr>
        <w:t xml:space="preserve"> глас</w:t>
      </w:r>
      <w:r>
        <w:rPr>
          <w:rFonts w:ascii="Cambria" w:hAnsi="Cambria"/>
          <w:b/>
          <w:sz w:val="24"/>
          <w:szCs w:val="24"/>
          <w:lang w:val="en-US"/>
        </w:rPr>
        <w:t>a</w:t>
      </w:r>
      <w:r w:rsidRPr="00AA7548">
        <w:rPr>
          <w:rFonts w:ascii="Cambria" w:hAnsi="Cambria"/>
          <w:b/>
          <w:sz w:val="24"/>
          <w:szCs w:val="24"/>
        </w:rPr>
        <w:t xml:space="preserve"> „против“,</w:t>
      </w:r>
      <w:r w:rsidRPr="00AA7548">
        <w:rPr>
          <w:rFonts w:ascii="Cambria" w:hAnsi="Cambria"/>
          <w:b/>
          <w:sz w:val="24"/>
          <w:szCs w:val="24"/>
          <w:lang w:val="en-US"/>
        </w:rPr>
        <w:t xml:space="preserve"> </w:t>
      </w:r>
      <w:r>
        <w:rPr>
          <w:rFonts w:ascii="Cambria" w:hAnsi="Cambria"/>
          <w:b/>
          <w:sz w:val="24"/>
          <w:szCs w:val="24"/>
        </w:rPr>
        <w:t>0</w:t>
      </w:r>
      <w:r w:rsidRPr="00AA7548">
        <w:rPr>
          <w:rFonts w:ascii="Cambria" w:hAnsi="Cambria"/>
          <w:b/>
          <w:sz w:val="24"/>
          <w:szCs w:val="24"/>
        </w:rPr>
        <w:t xml:space="preserve"> глас</w:t>
      </w:r>
      <w:r>
        <w:rPr>
          <w:rFonts w:ascii="Cambria" w:hAnsi="Cambria"/>
          <w:b/>
          <w:sz w:val="24"/>
          <w:szCs w:val="24"/>
          <w:lang w:val="en-US"/>
        </w:rPr>
        <w:t>a</w:t>
      </w:r>
      <w:r w:rsidRPr="00AA7548">
        <w:rPr>
          <w:rFonts w:ascii="Cambria" w:hAnsi="Cambria"/>
          <w:b/>
          <w:sz w:val="24"/>
          <w:szCs w:val="24"/>
          <w:lang w:val="en-US"/>
        </w:rPr>
        <w:t xml:space="preserve"> </w:t>
      </w:r>
      <w:r>
        <w:rPr>
          <w:rFonts w:ascii="Cambria" w:hAnsi="Cambria"/>
          <w:b/>
          <w:sz w:val="24"/>
          <w:szCs w:val="24"/>
        </w:rPr>
        <w:t>„въздържали</w:t>
      </w:r>
      <w:r w:rsidRPr="00AA7548">
        <w:rPr>
          <w:rFonts w:ascii="Cambria" w:hAnsi="Cambria"/>
          <w:b/>
          <w:sz w:val="24"/>
          <w:szCs w:val="24"/>
        </w:rPr>
        <w:t xml:space="preserve"> се“ </w:t>
      </w:r>
      <w:r>
        <w:rPr>
          <w:rFonts w:ascii="Cambria" w:hAnsi="Cambria"/>
          <w:b/>
          <w:sz w:val="24"/>
          <w:szCs w:val="24"/>
        </w:rPr>
        <w:t>предложението бе прието</w:t>
      </w:r>
      <w:r>
        <w:rPr>
          <w:rFonts w:ascii="Cambria" w:hAnsi="Cambria"/>
          <w:b/>
          <w:sz w:val="24"/>
          <w:szCs w:val="24"/>
          <w:lang w:val="en-US"/>
        </w:rPr>
        <w:t>.</w:t>
      </w:r>
    </w:p>
    <w:p w:rsidR="00361740" w:rsidRPr="00BB60A8" w:rsidRDefault="00361740" w:rsidP="00BB60A8">
      <w:pPr>
        <w:spacing w:after="0" w:line="240" w:lineRule="auto"/>
        <w:contextualSpacing/>
        <w:rPr>
          <w:rFonts w:ascii="Cambria" w:hAnsi="Cambria"/>
          <w:b/>
          <w:color w:val="FF0000"/>
          <w:sz w:val="28"/>
          <w:szCs w:val="28"/>
          <w:u w:val="single"/>
        </w:rPr>
      </w:pPr>
    </w:p>
    <w:p w:rsidR="00602B5C" w:rsidRPr="00750273" w:rsidRDefault="00602B5C" w:rsidP="00602B5C">
      <w:pPr>
        <w:spacing w:after="0" w:line="240" w:lineRule="auto"/>
        <w:contextualSpacing/>
        <w:jc w:val="center"/>
        <w:rPr>
          <w:rFonts w:ascii="Cambria" w:hAnsi="Cambria"/>
          <w:b/>
          <w:color w:val="FF0000"/>
          <w:sz w:val="28"/>
          <w:szCs w:val="28"/>
          <w:u w:val="single"/>
          <w:lang w:val="en-US"/>
        </w:rPr>
      </w:pPr>
      <w:r>
        <w:rPr>
          <w:rFonts w:ascii="Cambria" w:hAnsi="Cambria"/>
          <w:b/>
          <w:color w:val="FF0000"/>
          <w:sz w:val="28"/>
          <w:szCs w:val="28"/>
          <w:u w:val="single"/>
        </w:rPr>
        <w:t>РЕШЕНИЕ № 1</w:t>
      </w:r>
      <w:r>
        <w:rPr>
          <w:rFonts w:ascii="Cambria" w:hAnsi="Cambria"/>
          <w:b/>
          <w:color w:val="FF0000"/>
          <w:sz w:val="28"/>
          <w:szCs w:val="28"/>
          <w:u w:val="single"/>
          <w:lang w:val="en-US"/>
        </w:rPr>
        <w:t>1-117</w:t>
      </w:r>
    </w:p>
    <w:p w:rsidR="00602B5C" w:rsidRDefault="00602B5C" w:rsidP="00602B5C">
      <w:pPr>
        <w:spacing w:after="0" w:line="240" w:lineRule="auto"/>
        <w:contextualSpacing/>
        <w:jc w:val="center"/>
        <w:rPr>
          <w:rFonts w:ascii="Cambria" w:hAnsi="Cambria"/>
          <w:b/>
          <w:color w:val="FF0000"/>
          <w:sz w:val="28"/>
          <w:szCs w:val="28"/>
          <w:u w:val="single"/>
        </w:rPr>
      </w:pPr>
    </w:p>
    <w:p w:rsidR="00602B5C" w:rsidRPr="00C23AB0" w:rsidRDefault="00602B5C" w:rsidP="00602B5C">
      <w:pPr>
        <w:spacing w:line="240" w:lineRule="auto"/>
        <w:ind w:firstLine="708"/>
        <w:jc w:val="both"/>
        <w:rPr>
          <w:rFonts w:ascii="Cambria" w:hAnsi="Cambria" w:cs="Calibri"/>
          <w:sz w:val="24"/>
          <w:szCs w:val="24"/>
          <w:lang w:val="en-US"/>
        </w:rPr>
      </w:pPr>
      <w:r w:rsidRPr="00C23AB0">
        <w:rPr>
          <w:rFonts w:ascii="Cambria" w:hAnsi="Cambria" w:cs="Calibri"/>
          <w:sz w:val="24"/>
          <w:szCs w:val="24"/>
        </w:rPr>
        <w:t>На основание чл. 11</w:t>
      </w:r>
      <w:r w:rsidRPr="00C23AB0">
        <w:rPr>
          <w:rFonts w:ascii="Cambria" w:hAnsi="Cambria" w:cs="Calibri"/>
          <w:sz w:val="24"/>
          <w:szCs w:val="24"/>
          <w:lang w:val="ru-RU"/>
        </w:rPr>
        <w:t>9</w:t>
      </w:r>
      <w:r w:rsidRPr="00C23AB0">
        <w:rPr>
          <w:rFonts w:ascii="Cambria" w:hAnsi="Cambria" w:cs="Calibri"/>
          <w:sz w:val="24"/>
          <w:szCs w:val="24"/>
        </w:rPr>
        <w:t>, ал. 2 от Правилника за организацията и дейността на Общинския съвет, неговите комисии и взаимодействието му с общинска администрация,</w:t>
      </w:r>
      <w:r w:rsidRPr="00C23AB0">
        <w:rPr>
          <w:rFonts w:ascii="Cambria" w:hAnsi="Cambria" w:cs="Calibri"/>
          <w:sz w:val="24"/>
          <w:szCs w:val="24"/>
          <w:lang w:val="ru-RU"/>
        </w:rPr>
        <w:t xml:space="preserve"> </w:t>
      </w:r>
      <w:r w:rsidRPr="00C23AB0">
        <w:rPr>
          <w:rFonts w:ascii="Cambria" w:hAnsi="Cambria" w:cs="Calibri"/>
          <w:sz w:val="24"/>
          <w:szCs w:val="24"/>
        </w:rPr>
        <w:t xml:space="preserve">чл. 83, ал.2  от Закона за публичните финанси, чл. 28, ал.2 от Наредбата за условията и реда за съставяне на бюджетната прогноза за местните дейности за </w:t>
      </w:r>
      <w:r w:rsidRPr="00C23AB0">
        <w:rPr>
          <w:rFonts w:ascii="Cambria" w:hAnsi="Cambria" w:cs="Calibri"/>
          <w:sz w:val="24"/>
          <w:szCs w:val="24"/>
        </w:rPr>
        <w:lastRenderedPageBreak/>
        <w:t xml:space="preserve">следващите три години, за съставяне, приемане, изпълнение и отчитане на бюджета на Община Тервел и във връзка с РМС 38/27.01.2022 г. за бюджетната процедура за 2023 г., Общински съвет гр. Тервел </w:t>
      </w:r>
      <w:r w:rsidRPr="00C23AB0">
        <w:rPr>
          <w:rFonts w:ascii="Cambria" w:hAnsi="Cambria" w:cs="Calibri"/>
          <w:b/>
          <w:sz w:val="24"/>
          <w:szCs w:val="24"/>
        </w:rPr>
        <w:t>РЕШИ</w:t>
      </w:r>
      <w:r>
        <w:rPr>
          <w:rFonts w:ascii="Cambria" w:hAnsi="Cambria" w:cs="Calibri"/>
          <w:sz w:val="24"/>
          <w:szCs w:val="24"/>
        </w:rPr>
        <w:t xml:space="preserve">: </w:t>
      </w:r>
    </w:p>
    <w:p w:rsidR="00602B5C" w:rsidRPr="00C23AB0" w:rsidRDefault="00602B5C" w:rsidP="00602B5C">
      <w:pPr>
        <w:spacing w:line="240" w:lineRule="auto"/>
        <w:ind w:firstLine="360"/>
        <w:jc w:val="both"/>
        <w:rPr>
          <w:rFonts w:ascii="Cambria" w:hAnsi="Cambria" w:cs="Calibri"/>
          <w:sz w:val="24"/>
          <w:szCs w:val="24"/>
          <w:lang w:val="en-US"/>
        </w:rPr>
      </w:pPr>
      <w:r>
        <w:rPr>
          <w:rFonts w:ascii="Cambria" w:hAnsi="Cambria" w:cs="Calibri"/>
          <w:sz w:val="24"/>
          <w:szCs w:val="24"/>
          <w:lang w:val="en-US"/>
        </w:rPr>
        <w:t xml:space="preserve">      </w:t>
      </w:r>
      <w:r w:rsidRPr="00C23AB0">
        <w:rPr>
          <w:rFonts w:ascii="Cambria" w:hAnsi="Cambria" w:cs="Calibri"/>
          <w:sz w:val="24"/>
          <w:szCs w:val="24"/>
        </w:rPr>
        <w:t>Приема проектобюджет за 2023 г. и актуализирана средносрочна бюджетна прогноза за местни дейности в Община Тервел за периода 2024 – 2025 г. по показатели от единната бюджетна класификация, съгласно приложения:</w:t>
      </w:r>
    </w:p>
    <w:p w:rsidR="00602B5C" w:rsidRPr="00C23AB0" w:rsidRDefault="00602B5C" w:rsidP="00602B5C">
      <w:pPr>
        <w:numPr>
          <w:ilvl w:val="0"/>
          <w:numId w:val="9"/>
        </w:numPr>
        <w:spacing w:after="0" w:line="240" w:lineRule="auto"/>
        <w:jc w:val="both"/>
        <w:rPr>
          <w:rFonts w:ascii="Cambria" w:hAnsi="Cambria" w:cs="Calibri"/>
          <w:sz w:val="24"/>
          <w:szCs w:val="24"/>
        </w:rPr>
      </w:pPr>
      <w:r w:rsidRPr="00C23AB0">
        <w:rPr>
          <w:rFonts w:ascii="Cambria" w:hAnsi="Cambria" w:cs="Calibri"/>
          <w:sz w:val="24"/>
          <w:szCs w:val="24"/>
        </w:rPr>
        <w:t>Доклад за проектобюджет за 2023 г. и актуализирана средносрочна бюджетна прогноза за местни дейности в Община Тервел за периода 2024-2025 г.</w:t>
      </w:r>
    </w:p>
    <w:p w:rsidR="00602B5C" w:rsidRPr="00C23AB0" w:rsidRDefault="00602B5C" w:rsidP="00602B5C">
      <w:pPr>
        <w:numPr>
          <w:ilvl w:val="0"/>
          <w:numId w:val="9"/>
        </w:numPr>
        <w:spacing w:after="0" w:line="240" w:lineRule="auto"/>
        <w:jc w:val="both"/>
        <w:rPr>
          <w:rFonts w:ascii="Cambria" w:hAnsi="Cambria" w:cs="Calibri"/>
          <w:sz w:val="24"/>
          <w:szCs w:val="24"/>
        </w:rPr>
      </w:pPr>
      <w:r w:rsidRPr="00C23AB0">
        <w:rPr>
          <w:rFonts w:ascii="Cambria" w:hAnsi="Cambria" w:cs="Calibri"/>
          <w:sz w:val="24"/>
          <w:szCs w:val="24"/>
        </w:rPr>
        <w:t>Актуализирана бюджетна прогноза за периода 2023-2025 г. на постъпленията от местни приходи и на разходите за местни дейности</w:t>
      </w:r>
    </w:p>
    <w:p w:rsidR="00AF3727" w:rsidRDefault="00AF3727" w:rsidP="00CE77B9">
      <w:pPr>
        <w:spacing w:after="0" w:line="240" w:lineRule="auto"/>
        <w:contextualSpacing/>
        <w:jc w:val="both"/>
        <w:rPr>
          <w:rFonts w:ascii="Cambria" w:hAnsi="Cambria"/>
          <w:sz w:val="24"/>
          <w:szCs w:val="24"/>
        </w:rPr>
      </w:pPr>
    </w:p>
    <w:p w:rsidR="00A57F6D" w:rsidRDefault="00A57F6D" w:rsidP="00A57F6D">
      <w:pPr>
        <w:spacing w:after="0" w:line="240" w:lineRule="auto"/>
        <w:contextualSpacing/>
        <w:rPr>
          <w:rFonts w:ascii="Cambria" w:hAnsi="Cambria"/>
          <w:b/>
          <w:sz w:val="24"/>
          <w:szCs w:val="24"/>
          <w:u w:val="single"/>
        </w:rPr>
      </w:pPr>
      <w:r w:rsidRPr="008A3032">
        <w:rPr>
          <w:rFonts w:ascii="Cambria" w:hAnsi="Cambria"/>
          <w:sz w:val="24"/>
          <w:szCs w:val="24"/>
        </w:rPr>
        <w:t xml:space="preserve">Премина се към разглеждане на </w:t>
      </w:r>
      <w:r>
        <w:rPr>
          <w:rFonts w:ascii="Cambria" w:hAnsi="Cambria"/>
          <w:b/>
          <w:sz w:val="24"/>
          <w:szCs w:val="24"/>
          <w:u w:val="single"/>
        </w:rPr>
        <w:t>ТОЧКА ТРЕТА</w:t>
      </w:r>
      <w:r w:rsidRPr="008A3032">
        <w:rPr>
          <w:rFonts w:ascii="Cambria" w:hAnsi="Cambria"/>
          <w:b/>
          <w:sz w:val="24"/>
          <w:szCs w:val="24"/>
          <w:u w:val="single"/>
        </w:rPr>
        <w:t>.</w:t>
      </w:r>
    </w:p>
    <w:p w:rsidR="00602B5C" w:rsidRDefault="00602B5C" w:rsidP="00602B5C">
      <w:pPr>
        <w:spacing w:line="240" w:lineRule="auto"/>
        <w:jc w:val="both"/>
        <w:rPr>
          <w:rFonts w:ascii="Cambria" w:hAnsi="Cambria"/>
          <w:sz w:val="24"/>
          <w:szCs w:val="24"/>
        </w:rPr>
      </w:pPr>
      <w:r w:rsidRPr="003B3052">
        <w:rPr>
          <w:rFonts w:ascii="Cambria" w:hAnsi="Cambria"/>
          <w:sz w:val="24"/>
          <w:szCs w:val="24"/>
        </w:rPr>
        <w:t>3.Изменение  и допълнение на приета с  решение № 6-42 от 14.04.2022 г. и  допълнена с решение № 8-80/29.06.2022  год.</w:t>
      </w:r>
      <w:r>
        <w:rPr>
          <w:rFonts w:ascii="Cambria" w:hAnsi="Cambria"/>
          <w:sz w:val="24"/>
          <w:szCs w:val="24"/>
        </w:rPr>
        <w:t xml:space="preserve"> </w:t>
      </w:r>
      <w:r w:rsidRPr="003B3052">
        <w:rPr>
          <w:rFonts w:ascii="Cambria" w:hAnsi="Cambria"/>
          <w:sz w:val="24"/>
          <w:szCs w:val="24"/>
        </w:rPr>
        <w:t>на Общински съвет гр.Тервел Годишна програма за управление и разпореждане с имоти общинска собственост</w:t>
      </w:r>
      <w:r>
        <w:rPr>
          <w:rFonts w:ascii="Cambria" w:hAnsi="Cambria"/>
          <w:sz w:val="24"/>
          <w:szCs w:val="24"/>
        </w:rPr>
        <w:t xml:space="preserve"> в Община Тервел през 2022 год.</w:t>
      </w:r>
    </w:p>
    <w:p w:rsidR="00602B5C" w:rsidRDefault="00602B5C" w:rsidP="00602B5C">
      <w:pPr>
        <w:spacing w:after="0" w:line="240" w:lineRule="auto"/>
        <w:ind w:left="708"/>
        <w:jc w:val="both"/>
        <w:rPr>
          <w:rFonts w:ascii="Cambria" w:hAnsi="Cambria"/>
          <w:b/>
          <w:sz w:val="24"/>
          <w:szCs w:val="24"/>
          <w:u w:val="single"/>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НА ОбС</w:t>
      </w:r>
      <w:r w:rsidRPr="008C5689">
        <w:rPr>
          <w:rFonts w:ascii="Cambria" w:hAnsi="Cambria"/>
          <w:b/>
          <w:sz w:val="24"/>
          <w:szCs w:val="24"/>
          <w:u w:val="single"/>
        </w:rPr>
        <w:t>:</w:t>
      </w:r>
    </w:p>
    <w:p w:rsidR="00602B5C" w:rsidRPr="00602B5C" w:rsidRDefault="00602B5C" w:rsidP="00602B5C">
      <w:pPr>
        <w:spacing w:after="0" w:line="240" w:lineRule="auto"/>
        <w:ind w:left="708"/>
        <w:jc w:val="both"/>
        <w:rPr>
          <w:rFonts w:ascii="Cambria" w:hAnsi="Cambria"/>
          <w:sz w:val="24"/>
          <w:szCs w:val="24"/>
        </w:rPr>
      </w:pPr>
      <w:r w:rsidRPr="00602B5C">
        <w:rPr>
          <w:rFonts w:ascii="Cambria" w:hAnsi="Cambria"/>
          <w:sz w:val="24"/>
          <w:szCs w:val="24"/>
        </w:rPr>
        <w:t>Т.3 от дневния ред</w:t>
      </w:r>
      <w:r w:rsidR="00252AE2">
        <w:rPr>
          <w:rFonts w:ascii="Cambria" w:hAnsi="Cambria"/>
          <w:sz w:val="24"/>
          <w:szCs w:val="24"/>
        </w:rPr>
        <w:t>.</w:t>
      </w:r>
    </w:p>
    <w:p w:rsidR="00602B5C" w:rsidRDefault="00602B5C" w:rsidP="00602B5C">
      <w:pPr>
        <w:tabs>
          <w:tab w:val="left" w:pos="284"/>
        </w:tabs>
        <w:spacing w:after="0" w:line="240" w:lineRule="auto"/>
        <w:jc w:val="both"/>
        <w:rPr>
          <w:rFonts w:ascii="Cambria" w:hAnsi="Cambria"/>
          <w:b/>
          <w:sz w:val="24"/>
          <w:szCs w:val="24"/>
        </w:rPr>
      </w:pPr>
      <w:r w:rsidRPr="003D7525">
        <w:rPr>
          <w:rFonts w:ascii="Cambria" w:hAnsi="Cambria"/>
          <w:b/>
          <w:sz w:val="24"/>
          <w:szCs w:val="24"/>
          <w:u w:val="single"/>
        </w:rPr>
        <w:t>ПРЕДЛОЖЕНИЕ №</w:t>
      </w:r>
      <w:r>
        <w:rPr>
          <w:rFonts w:ascii="Cambria" w:hAnsi="Cambria"/>
          <w:b/>
          <w:sz w:val="24"/>
          <w:szCs w:val="24"/>
          <w:u w:val="single"/>
        </w:rPr>
        <w:t>3</w:t>
      </w:r>
      <w:r w:rsidRPr="003D7525">
        <w:rPr>
          <w:rFonts w:ascii="Cambria" w:hAnsi="Cambria"/>
          <w:b/>
          <w:sz w:val="24"/>
          <w:szCs w:val="24"/>
          <w:u w:val="single"/>
        </w:rPr>
        <w:t>:</w:t>
      </w:r>
      <w:r w:rsidRPr="003D7525">
        <w:rPr>
          <w:rFonts w:ascii="Cambria" w:hAnsi="Cambria"/>
          <w:b/>
          <w:sz w:val="24"/>
          <w:szCs w:val="24"/>
        </w:rPr>
        <w:t xml:space="preserve"> инж.Симеон Симеонов – Кмет</w:t>
      </w:r>
      <w:r>
        <w:rPr>
          <w:rFonts w:ascii="Cambria" w:hAnsi="Cambria"/>
          <w:b/>
          <w:sz w:val="24"/>
          <w:szCs w:val="24"/>
        </w:rPr>
        <w:t xml:space="preserve"> на Община Тервел</w:t>
      </w:r>
    </w:p>
    <w:p w:rsidR="00602B5C" w:rsidRPr="00EF5ED0" w:rsidRDefault="00602B5C" w:rsidP="00602B5C">
      <w:pPr>
        <w:spacing w:after="0" w:line="240" w:lineRule="auto"/>
        <w:jc w:val="both"/>
        <w:rPr>
          <w:rFonts w:ascii="Cambria" w:hAnsi="Cambria"/>
          <w:sz w:val="24"/>
          <w:szCs w:val="24"/>
        </w:rPr>
      </w:pPr>
      <w:r w:rsidRPr="00A949E5">
        <w:rPr>
          <w:rFonts w:ascii="Cambria" w:hAnsi="Cambria"/>
          <w:b/>
          <w:sz w:val="24"/>
          <w:szCs w:val="24"/>
        </w:rPr>
        <w:t>ОТНОСНО</w:t>
      </w:r>
      <w:r>
        <w:rPr>
          <w:rFonts w:ascii="Cambria" w:hAnsi="Cambria"/>
          <w:b/>
          <w:sz w:val="24"/>
          <w:szCs w:val="24"/>
        </w:rPr>
        <w:t xml:space="preserve">: </w:t>
      </w:r>
      <w:r w:rsidRPr="003B3052">
        <w:rPr>
          <w:rFonts w:ascii="Cambria" w:hAnsi="Cambria"/>
          <w:sz w:val="24"/>
          <w:szCs w:val="24"/>
        </w:rPr>
        <w:t>Изменение  и допълнение на приета с  решение № 6-42 от 14.04.2022 г. и  допълнена с решение № 8-80/29.06.2022  год.</w:t>
      </w:r>
      <w:r>
        <w:rPr>
          <w:rFonts w:ascii="Cambria" w:hAnsi="Cambria"/>
          <w:sz w:val="24"/>
          <w:szCs w:val="24"/>
        </w:rPr>
        <w:t xml:space="preserve"> </w:t>
      </w:r>
      <w:r w:rsidRPr="003B3052">
        <w:rPr>
          <w:rFonts w:ascii="Cambria" w:hAnsi="Cambria"/>
          <w:sz w:val="24"/>
          <w:szCs w:val="24"/>
        </w:rPr>
        <w:t>на Общински съвет гр.Тервел Годишна програма за управление и разпореждане с имоти общинска собственост</w:t>
      </w:r>
      <w:r>
        <w:rPr>
          <w:rFonts w:ascii="Cambria" w:hAnsi="Cambria"/>
          <w:sz w:val="24"/>
          <w:szCs w:val="24"/>
        </w:rPr>
        <w:t xml:space="preserve"> в Община Тервел през 2022 год.</w:t>
      </w:r>
    </w:p>
    <w:p w:rsidR="00602B5C" w:rsidRDefault="00602B5C" w:rsidP="00A57F6D">
      <w:pPr>
        <w:spacing w:after="0" w:line="240" w:lineRule="auto"/>
        <w:contextualSpacing/>
        <w:rPr>
          <w:rFonts w:ascii="Cambria" w:hAnsi="Cambria"/>
          <w:sz w:val="24"/>
          <w:szCs w:val="24"/>
        </w:rPr>
      </w:pPr>
      <w:r w:rsidRPr="00602B5C">
        <w:rPr>
          <w:rFonts w:ascii="Cambria" w:hAnsi="Cambria"/>
          <w:sz w:val="24"/>
          <w:szCs w:val="24"/>
        </w:rPr>
        <w:t>Заповядайте колеги!</w:t>
      </w:r>
      <w:r w:rsidR="00783855">
        <w:rPr>
          <w:rFonts w:ascii="Cambria" w:hAnsi="Cambria"/>
          <w:sz w:val="24"/>
          <w:szCs w:val="24"/>
        </w:rPr>
        <w:t xml:space="preserve"> </w:t>
      </w:r>
    </w:p>
    <w:p w:rsidR="00BF2092" w:rsidRPr="00A444C0" w:rsidRDefault="00BF2092" w:rsidP="00BF2092">
      <w:pPr>
        <w:spacing w:after="0" w:line="240" w:lineRule="auto"/>
        <w:jc w:val="both"/>
        <w:rPr>
          <w:rFonts w:ascii="Cambria" w:hAnsi="Cambria"/>
          <w:sz w:val="24"/>
          <w:szCs w:val="24"/>
        </w:rPr>
      </w:pPr>
      <w:r>
        <w:t xml:space="preserve">            </w:t>
      </w:r>
      <w:r w:rsidRPr="00A444C0">
        <w:rPr>
          <w:rFonts w:ascii="Cambria" w:hAnsi="Cambria"/>
          <w:sz w:val="24"/>
          <w:szCs w:val="24"/>
        </w:rPr>
        <w:t>На основание чл.8, ал.9 от ЗОС и във връзка с чл. 21, ал.1, т.8 и т.12 от ЗМСМА, чл. 6 ал.1</w:t>
      </w:r>
      <w:r w:rsidR="002A0BE0">
        <w:rPr>
          <w:rFonts w:ascii="Cambria" w:hAnsi="Cambria"/>
          <w:sz w:val="24"/>
          <w:szCs w:val="24"/>
        </w:rPr>
        <w:t>,</w:t>
      </w:r>
      <w:r w:rsidRPr="00A444C0">
        <w:rPr>
          <w:rFonts w:ascii="Cambria" w:hAnsi="Cambria"/>
          <w:sz w:val="24"/>
          <w:szCs w:val="24"/>
        </w:rPr>
        <w:t xml:space="preserve"> т.11 от Правилника за организация и дейността на Общинския съвет, Общински съвет Тервел Реши :</w:t>
      </w:r>
    </w:p>
    <w:p w:rsidR="00BF2092" w:rsidRDefault="00BF2092" w:rsidP="00BF2092">
      <w:pPr>
        <w:spacing w:after="0" w:line="240" w:lineRule="auto"/>
        <w:contextualSpacing/>
        <w:jc w:val="both"/>
        <w:rPr>
          <w:rFonts w:ascii="Cambria" w:hAnsi="Cambria"/>
          <w:sz w:val="24"/>
          <w:szCs w:val="24"/>
        </w:rPr>
      </w:pPr>
      <w:r w:rsidRPr="00A444C0">
        <w:rPr>
          <w:rFonts w:ascii="Cambria" w:hAnsi="Cambria"/>
          <w:sz w:val="24"/>
          <w:szCs w:val="24"/>
        </w:rPr>
        <w:t xml:space="preserve">            Приема допълнение на годишната програма за управление и  разпореждане с имотите общинска собственост в община Тервел през 202</w:t>
      </w:r>
      <w:r w:rsidRPr="00A444C0">
        <w:rPr>
          <w:rFonts w:ascii="Cambria" w:hAnsi="Cambria"/>
          <w:sz w:val="24"/>
          <w:szCs w:val="24"/>
          <w:lang w:val="en-US"/>
        </w:rPr>
        <w:t>2</w:t>
      </w:r>
      <w:r>
        <w:rPr>
          <w:rFonts w:ascii="Cambria" w:hAnsi="Cambria"/>
          <w:sz w:val="24"/>
          <w:szCs w:val="24"/>
        </w:rPr>
        <w:t xml:space="preserve"> год, както следва в приложената таблица.</w:t>
      </w:r>
    </w:p>
    <w:p w:rsidR="00BF2092" w:rsidRDefault="00BF2092" w:rsidP="00BF2092">
      <w:pPr>
        <w:spacing w:after="0" w:line="240" w:lineRule="auto"/>
        <w:contextualSpacing/>
        <w:jc w:val="both"/>
        <w:rPr>
          <w:rFonts w:ascii="Cambria" w:hAnsi="Cambria"/>
          <w:sz w:val="24"/>
          <w:szCs w:val="24"/>
        </w:rPr>
      </w:pPr>
      <w:r>
        <w:rPr>
          <w:rFonts w:ascii="Cambria" w:hAnsi="Cambria"/>
          <w:sz w:val="24"/>
          <w:szCs w:val="24"/>
        </w:rPr>
        <w:t>Гласуваме поименно!</w:t>
      </w:r>
    </w:p>
    <w:p w:rsidR="00CD5985" w:rsidRDefault="00CD5985" w:rsidP="00BF2092">
      <w:pPr>
        <w:spacing w:after="0" w:line="240" w:lineRule="auto"/>
        <w:contextualSpacing/>
        <w:jc w:val="both"/>
        <w:rPr>
          <w:rFonts w:ascii="Cambria" w:hAnsi="Cambria"/>
          <w:sz w:val="24"/>
          <w:szCs w:val="24"/>
        </w:rPr>
      </w:pPr>
    </w:p>
    <w:p w:rsidR="00CD5985" w:rsidRDefault="00CD5985" w:rsidP="00CD5985">
      <w:pPr>
        <w:spacing w:after="0" w:line="240" w:lineRule="auto"/>
        <w:contextualSpacing/>
        <w:jc w:val="both"/>
        <w:rPr>
          <w:rFonts w:ascii="Cambria" w:hAnsi="Cambria"/>
          <w:b/>
          <w:sz w:val="24"/>
          <w:szCs w:val="24"/>
        </w:rPr>
      </w:pPr>
      <w:r w:rsidRPr="008A3032">
        <w:rPr>
          <w:rFonts w:ascii="Cambria" w:hAnsi="Cambria"/>
          <w:sz w:val="24"/>
          <w:szCs w:val="24"/>
        </w:rPr>
        <w:t xml:space="preserve">Председателят на ОбС–Мария Гочева  подложи на поименно гласуване проекта за решение. От избраните 21 общински съветници на заседанието </w:t>
      </w:r>
      <w:r w:rsidRPr="008A3032">
        <w:rPr>
          <w:rFonts w:ascii="Cambria" w:hAnsi="Cambria"/>
          <w:b/>
          <w:sz w:val="24"/>
          <w:szCs w:val="24"/>
        </w:rPr>
        <w:t>присъстват</w:t>
      </w:r>
      <w:r>
        <w:rPr>
          <w:rFonts w:ascii="Cambria" w:hAnsi="Cambria"/>
          <w:b/>
          <w:sz w:val="24"/>
          <w:szCs w:val="24"/>
        </w:rPr>
        <w:t xml:space="preserve"> 20</w:t>
      </w:r>
      <w:r w:rsidRPr="008A3032">
        <w:rPr>
          <w:rFonts w:ascii="Cambria" w:hAnsi="Cambria"/>
          <w:b/>
          <w:sz w:val="24"/>
          <w:szCs w:val="24"/>
        </w:rPr>
        <w:t>, гласу</w:t>
      </w:r>
      <w:r>
        <w:rPr>
          <w:rFonts w:ascii="Cambria" w:hAnsi="Cambria"/>
          <w:b/>
          <w:sz w:val="24"/>
          <w:szCs w:val="24"/>
        </w:rPr>
        <w:t>ват 20</w:t>
      </w:r>
      <w:r w:rsidRPr="008A3032">
        <w:rPr>
          <w:rFonts w:ascii="Cambria" w:hAnsi="Cambria"/>
          <w:b/>
          <w:sz w:val="24"/>
          <w:szCs w:val="24"/>
        </w:rPr>
        <w:t>.</w:t>
      </w:r>
    </w:p>
    <w:p w:rsidR="00CD5985" w:rsidRDefault="00CD5985" w:rsidP="00CD5985">
      <w:pPr>
        <w:spacing w:after="0" w:line="240" w:lineRule="auto"/>
        <w:contextualSpacing/>
        <w:jc w:val="both"/>
        <w:rPr>
          <w:rFonts w:ascii="Cambria" w:hAnsi="Cambria"/>
          <w:b/>
          <w:sz w:val="24"/>
          <w:szCs w:val="24"/>
        </w:rPr>
      </w:pPr>
    </w:p>
    <w:tbl>
      <w:tblPr>
        <w:tblW w:w="14842" w:type="dxa"/>
        <w:tblInd w:w="108" w:type="dxa"/>
        <w:tblLayout w:type="fixed"/>
        <w:tblLook w:val="04A0" w:firstRow="1" w:lastRow="0" w:firstColumn="1" w:lastColumn="0" w:noHBand="0" w:noVBand="1"/>
      </w:tblPr>
      <w:tblGrid>
        <w:gridCol w:w="3686"/>
        <w:gridCol w:w="3686"/>
        <w:gridCol w:w="3686"/>
        <w:gridCol w:w="3784"/>
      </w:tblGrid>
      <w:tr w:rsidR="00CD5985" w:rsidRPr="008D05CF" w:rsidTr="001006D4">
        <w:trPr>
          <w:trHeight w:val="332"/>
        </w:trPr>
        <w:tc>
          <w:tcPr>
            <w:tcW w:w="3686" w:type="dxa"/>
          </w:tcPr>
          <w:p w:rsidR="00CD5985" w:rsidRPr="0060767D" w:rsidRDefault="00CD5985" w:rsidP="001006D4">
            <w:pPr>
              <w:spacing w:after="0" w:line="240" w:lineRule="auto"/>
              <w:contextualSpacing/>
              <w:rPr>
                <w:rFonts w:ascii="Cambria" w:hAnsi="Cambria"/>
                <w:sz w:val="20"/>
                <w:szCs w:val="20"/>
              </w:rPr>
            </w:pPr>
            <w:r w:rsidRPr="0060767D">
              <w:rPr>
                <w:rFonts w:ascii="Cambria" w:hAnsi="Cambria"/>
                <w:sz w:val="20"/>
                <w:szCs w:val="20"/>
              </w:rPr>
              <w:t>Аксел Невзат Наз-Исмаилова</w:t>
            </w:r>
          </w:p>
        </w:tc>
        <w:tc>
          <w:tcPr>
            <w:tcW w:w="3686" w:type="dxa"/>
          </w:tcPr>
          <w:p w:rsidR="00CD5985" w:rsidRPr="0060767D" w:rsidRDefault="00CD5985" w:rsidP="001006D4">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CD5985" w:rsidRPr="008D05CF" w:rsidRDefault="00CD5985" w:rsidP="001006D4">
            <w:pPr>
              <w:spacing w:after="0" w:line="240" w:lineRule="auto"/>
              <w:contextualSpacing/>
              <w:rPr>
                <w:rFonts w:ascii="Cambria" w:hAnsi="Cambria"/>
                <w:sz w:val="20"/>
                <w:szCs w:val="20"/>
              </w:rPr>
            </w:pPr>
          </w:p>
        </w:tc>
        <w:tc>
          <w:tcPr>
            <w:tcW w:w="3784" w:type="dxa"/>
            <w:shd w:val="clear" w:color="auto" w:fill="auto"/>
          </w:tcPr>
          <w:p w:rsidR="00CD5985" w:rsidRPr="008D05CF" w:rsidRDefault="00CD5985" w:rsidP="001006D4">
            <w:pPr>
              <w:spacing w:after="0" w:line="240" w:lineRule="auto"/>
              <w:contextualSpacing/>
              <w:rPr>
                <w:rFonts w:ascii="Cambria" w:hAnsi="Cambria"/>
                <w:sz w:val="20"/>
                <w:szCs w:val="20"/>
              </w:rPr>
            </w:pPr>
          </w:p>
        </w:tc>
      </w:tr>
      <w:tr w:rsidR="00CD5985" w:rsidRPr="008D05CF" w:rsidTr="001006D4">
        <w:trPr>
          <w:trHeight w:val="332"/>
        </w:trPr>
        <w:tc>
          <w:tcPr>
            <w:tcW w:w="3686" w:type="dxa"/>
          </w:tcPr>
          <w:p w:rsidR="00CD5985" w:rsidRPr="0060767D" w:rsidRDefault="00CD5985" w:rsidP="001006D4">
            <w:pPr>
              <w:spacing w:after="0" w:line="240" w:lineRule="auto"/>
              <w:contextualSpacing/>
              <w:rPr>
                <w:rFonts w:ascii="Cambria" w:hAnsi="Cambria"/>
                <w:sz w:val="20"/>
                <w:szCs w:val="20"/>
              </w:rPr>
            </w:pPr>
            <w:r w:rsidRPr="0060767D">
              <w:rPr>
                <w:rFonts w:ascii="Cambria" w:hAnsi="Cambria"/>
                <w:sz w:val="20"/>
                <w:szCs w:val="20"/>
              </w:rPr>
              <w:t>Андрей Велчев Вълов</w:t>
            </w:r>
          </w:p>
        </w:tc>
        <w:tc>
          <w:tcPr>
            <w:tcW w:w="3686" w:type="dxa"/>
          </w:tcPr>
          <w:p w:rsidR="00CD5985" w:rsidRPr="0060767D" w:rsidRDefault="00CD5985" w:rsidP="001006D4">
            <w:pPr>
              <w:spacing w:after="0" w:line="240" w:lineRule="auto"/>
              <w:contextualSpacing/>
              <w:rPr>
                <w:rFonts w:ascii="Cambria" w:hAnsi="Cambria"/>
                <w:sz w:val="20"/>
                <w:szCs w:val="20"/>
              </w:rPr>
            </w:pPr>
            <w:r w:rsidRPr="0060767D">
              <w:rPr>
                <w:rFonts w:ascii="Cambria" w:hAnsi="Cambria"/>
                <w:sz w:val="20"/>
                <w:szCs w:val="20"/>
              </w:rPr>
              <w:t xml:space="preserve">За </w:t>
            </w:r>
          </w:p>
        </w:tc>
        <w:tc>
          <w:tcPr>
            <w:tcW w:w="3686" w:type="dxa"/>
            <w:shd w:val="clear" w:color="auto" w:fill="auto"/>
          </w:tcPr>
          <w:p w:rsidR="00CD5985" w:rsidRPr="008D05CF" w:rsidRDefault="00CD5985" w:rsidP="001006D4">
            <w:pPr>
              <w:spacing w:after="0" w:line="240" w:lineRule="auto"/>
              <w:contextualSpacing/>
              <w:rPr>
                <w:rFonts w:ascii="Cambria" w:hAnsi="Cambria"/>
                <w:sz w:val="20"/>
                <w:szCs w:val="20"/>
              </w:rPr>
            </w:pPr>
          </w:p>
        </w:tc>
        <w:tc>
          <w:tcPr>
            <w:tcW w:w="3784" w:type="dxa"/>
            <w:shd w:val="clear" w:color="auto" w:fill="auto"/>
          </w:tcPr>
          <w:p w:rsidR="00CD5985" w:rsidRPr="008D05CF" w:rsidRDefault="00CD5985" w:rsidP="001006D4">
            <w:pPr>
              <w:spacing w:after="0" w:line="240" w:lineRule="auto"/>
              <w:contextualSpacing/>
              <w:rPr>
                <w:rFonts w:ascii="Cambria" w:hAnsi="Cambria"/>
                <w:sz w:val="20"/>
                <w:szCs w:val="20"/>
              </w:rPr>
            </w:pPr>
          </w:p>
        </w:tc>
      </w:tr>
      <w:tr w:rsidR="00CD5985" w:rsidRPr="008D05CF" w:rsidTr="001006D4">
        <w:trPr>
          <w:trHeight w:val="332"/>
        </w:trPr>
        <w:tc>
          <w:tcPr>
            <w:tcW w:w="3686" w:type="dxa"/>
          </w:tcPr>
          <w:p w:rsidR="00CD5985" w:rsidRPr="0060767D" w:rsidRDefault="00CD5985" w:rsidP="001006D4">
            <w:pPr>
              <w:spacing w:after="0" w:line="240" w:lineRule="auto"/>
              <w:contextualSpacing/>
              <w:rPr>
                <w:rFonts w:ascii="Cambria" w:hAnsi="Cambria"/>
                <w:sz w:val="20"/>
                <w:szCs w:val="20"/>
              </w:rPr>
            </w:pPr>
            <w:r w:rsidRPr="0060767D">
              <w:rPr>
                <w:rFonts w:ascii="Cambria" w:hAnsi="Cambria"/>
                <w:sz w:val="20"/>
                <w:szCs w:val="20"/>
              </w:rPr>
              <w:t>Бюрхан Ахмед Дюкянджи</w:t>
            </w:r>
          </w:p>
        </w:tc>
        <w:tc>
          <w:tcPr>
            <w:tcW w:w="3686" w:type="dxa"/>
          </w:tcPr>
          <w:p w:rsidR="00CD5985" w:rsidRPr="0060767D" w:rsidRDefault="00CD5985" w:rsidP="001006D4">
            <w:pPr>
              <w:spacing w:after="0" w:line="240" w:lineRule="auto"/>
              <w:contextualSpacing/>
              <w:rPr>
                <w:rFonts w:ascii="Cambria" w:hAnsi="Cambria"/>
                <w:sz w:val="20"/>
                <w:szCs w:val="20"/>
              </w:rPr>
            </w:pPr>
            <w:r>
              <w:rPr>
                <w:rFonts w:ascii="Cambria" w:hAnsi="Cambria"/>
                <w:sz w:val="20"/>
                <w:szCs w:val="20"/>
              </w:rPr>
              <w:t>Отсъства</w:t>
            </w:r>
          </w:p>
        </w:tc>
        <w:tc>
          <w:tcPr>
            <w:tcW w:w="3686" w:type="dxa"/>
            <w:shd w:val="clear" w:color="auto" w:fill="auto"/>
          </w:tcPr>
          <w:p w:rsidR="00CD5985" w:rsidRPr="008D05CF" w:rsidRDefault="00CD5985" w:rsidP="001006D4">
            <w:pPr>
              <w:spacing w:after="0" w:line="240" w:lineRule="auto"/>
              <w:contextualSpacing/>
              <w:rPr>
                <w:rFonts w:ascii="Cambria" w:hAnsi="Cambria"/>
                <w:sz w:val="20"/>
                <w:szCs w:val="20"/>
              </w:rPr>
            </w:pPr>
          </w:p>
        </w:tc>
        <w:tc>
          <w:tcPr>
            <w:tcW w:w="3784" w:type="dxa"/>
            <w:shd w:val="clear" w:color="auto" w:fill="auto"/>
          </w:tcPr>
          <w:p w:rsidR="00CD5985" w:rsidRPr="008D05CF" w:rsidRDefault="00CD5985" w:rsidP="001006D4">
            <w:pPr>
              <w:spacing w:after="0" w:line="240" w:lineRule="auto"/>
              <w:contextualSpacing/>
              <w:rPr>
                <w:rFonts w:ascii="Cambria" w:hAnsi="Cambria"/>
                <w:sz w:val="20"/>
                <w:szCs w:val="20"/>
              </w:rPr>
            </w:pPr>
          </w:p>
        </w:tc>
      </w:tr>
      <w:tr w:rsidR="00CD5985" w:rsidRPr="008D05CF" w:rsidTr="001006D4">
        <w:trPr>
          <w:trHeight w:val="332"/>
        </w:trPr>
        <w:tc>
          <w:tcPr>
            <w:tcW w:w="3686" w:type="dxa"/>
          </w:tcPr>
          <w:p w:rsidR="00CD5985" w:rsidRPr="0060767D" w:rsidRDefault="00CD5985" w:rsidP="001006D4">
            <w:pPr>
              <w:spacing w:after="0" w:line="240" w:lineRule="auto"/>
              <w:contextualSpacing/>
              <w:rPr>
                <w:rFonts w:ascii="Cambria" w:hAnsi="Cambria"/>
                <w:sz w:val="20"/>
                <w:szCs w:val="20"/>
              </w:rPr>
            </w:pPr>
            <w:r w:rsidRPr="0060767D">
              <w:rPr>
                <w:rFonts w:ascii="Cambria" w:hAnsi="Cambria"/>
                <w:sz w:val="20"/>
                <w:szCs w:val="20"/>
              </w:rPr>
              <w:t>Венета Георгиева Драганова</w:t>
            </w:r>
          </w:p>
        </w:tc>
        <w:tc>
          <w:tcPr>
            <w:tcW w:w="3686" w:type="dxa"/>
          </w:tcPr>
          <w:p w:rsidR="00CD5985" w:rsidRPr="0060767D" w:rsidRDefault="00733780" w:rsidP="001006D4">
            <w:pPr>
              <w:spacing w:after="0" w:line="240" w:lineRule="auto"/>
              <w:contextualSpacing/>
              <w:rPr>
                <w:rFonts w:ascii="Cambria" w:hAnsi="Cambria"/>
                <w:sz w:val="20"/>
                <w:szCs w:val="20"/>
              </w:rPr>
            </w:pPr>
            <w:r>
              <w:rPr>
                <w:rFonts w:ascii="Cambria" w:hAnsi="Cambria"/>
                <w:sz w:val="20"/>
                <w:szCs w:val="20"/>
              </w:rPr>
              <w:t>Въздържал се</w:t>
            </w:r>
          </w:p>
        </w:tc>
        <w:tc>
          <w:tcPr>
            <w:tcW w:w="3686" w:type="dxa"/>
            <w:shd w:val="clear" w:color="auto" w:fill="auto"/>
          </w:tcPr>
          <w:p w:rsidR="00CD5985" w:rsidRPr="008D05CF" w:rsidRDefault="00CD5985" w:rsidP="001006D4">
            <w:pPr>
              <w:spacing w:after="0" w:line="240" w:lineRule="auto"/>
              <w:contextualSpacing/>
              <w:rPr>
                <w:rFonts w:ascii="Cambria" w:hAnsi="Cambria"/>
                <w:sz w:val="20"/>
                <w:szCs w:val="20"/>
              </w:rPr>
            </w:pPr>
          </w:p>
        </w:tc>
        <w:tc>
          <w:tcPr>
            <w:tcW w:w="3784" w:type="dxa"/>
            <w:shd w:val="clear" w:color="auto" w:fill="auto"/>
          </w:tcPr>
          <w:p w:rsidR="00CD5985" w:rsidRPr="008D05CF" w:rsidRDefault="00CD5985" w:rsidP="001006D4">
            <w:pPr>
              <w:spacing w:after="0" w:line="240" w:lineRule="auto"/>
              <w:contextualSpacing/>
              <w:rPr>
                <w:rFonts w:ascii="Cambria" w:hAnsi="Cambria"/>
                <w:sz w:val="20"/>
                <w:szCs w:val="20"/>
              </w:rPr>
            </w:pPr>
          </w:p>
        </w:tc>
      </w:tr>
      <w:tr w:rsidR="00CD5985" w:rsidRPr="008D05CF" w:rsidTr="001006D4">
        <w:trPr>
          <w:trHeight w:val="332"/>
        </w:trPr>
        <w:tc>
          <w:tcPr>
            <w:tcW w:w="3686" w:type="dxa"/>
          </w:tcPr>
          <w:p w:rsidR="00CD5985" w:rsidRPr="0060767D" w:rsidRDefault="00CD5985" w:rsidP="001006D4">
            <w:pPr>
              <w:spacing w:after="0" w:line="240" w:lineRule="auto"/>
              <w:contextualSpacing/>
              <w:rPr>
                <w:rFonts w:ascii="Cambria" w:hAnsi="Cambria"/>
                <w:sz w:val="20"/>
                <w:szCs w:val="20"/>
              </w:rPr>
            </w:pPr>
            <w:r w:rsidRPr="0060767D">
              <w:rPr>
                <w:rFonts w:ascii="Cambria" w:hAnsi="Cambria"/>
                <w:sz w:val="20"/>
                <w:szCs w:val="20"/>
              </w:rPr>
              <w:t xml:space="preserve">Вилия Руменова Цанкова </w:t>
            </w:r>
          </w:p>
        </w:tc>
        <w:tc>
          <w:tcPr>
            <w:tcW w:w="3686" w:type="dxa"/>
          </w:tcPr>
          <w:p w:rsidR="00CD5985" w:rsidRPr="0060767D" w:rsidRDefault="00CD5985" w:rsidP="001006D4">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CD5985" w:rsidRPr="008D05CF" w:rsidRDefault="00CD5985" w:rsidP="001006D4">
            <w:pPr>
              <w:spacing w:after="0" w:line="240" w:lineRule="auto"/>
              <w:contextualSpacing/>
              <w:rPr>
                <w:rFonts w:ascii="Cambria" w:hAnsi="Cambria"/>
                <w:sz w:val="20"/>
                <w:szCs w:val="20"/>
              </w:rPr>
            </w:pPr>
          </w:p>
        </w:tc>
        <w:tc>
          <w:tcPr>
            <w:tcW w:w="3784" w:type="dxa"/>
            <w:shd w:val="clear" w:color="auto" w:fill="auto"/>
          </w:tcPr>
          <w:p w:rsidR="00CD5985" w:rsidRPr="008D05CF" w:rsidRDefault="00CD5985" w:rsidP="001006D4">
            <w:pPr>
              <w:spacing w:after="0" w:line="240" w:lineRule="auto"/>
              <w:contextualSpacing/>
              <w:rPr>
                <w:rFonts w:ascii="Cambria" w:hAnsi="Cambria"/>
                <w:sz w:val="20"/>
                <w:szCs w:val="20"/>
              </w:rPr>
            </w:pPr>
          </w:p>
        </w:tc>
      </w:tr>
      <w:tr w:rsidR="00CD5985" w:rsidRPr="008D05CF" w:rsidTr="001006D4">
        <w:trPr>
          <w:trHeight w:val="332"/>
        </w:trPr>
        <w:tc>
          <w:tcPr>
            <w:tcW w:w="3686" w:type="dxa"/>
          </w:tcPr>
          <w:p w:rsidR="00CD5985" w:rsidRPr="0060767D" w:rsidRDefault="00CD5985" w:rsidP="001006D4">
            <w:pPr>
              <w:spacing w:after="0" w:line="240" w:lineRule="auto"/>
              <w:contextualSpacing/>
              <w:rPr>
                <w:rFonts w:ascii="Cambria" w:hAnsi="Cambria"/>
                <w:sz w:val="20"/>
                <w:szCs w:val="20"/>
              </w:rPr>
            </w:pPr>
            <w:r w:rsidRPr="0060767D">
              <w:rPr>
                <w:rFonts w:ascii="Cambria" w:hAnsi="Cambria"/>
                <w:sz w:val="20"/>
                <w:szCs w:val="20"/>
              </w:rPr>
              <w:t>Даил Ниязи Мехмед</w:t>
            </w:r>
          </w:p>
        </w:tc>
        <w:tc>
          <w:tcPr>
            <w:tcW w:w="3686" w:type="dxa"/>
          </w:tcPr>
          <w:p w:rsidR="00CD5985" w:rsidRPr="0060767D" w:rsidRDefault="00CD5985" w:rsidP="001006D4">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CD5985" w:rsidRPr="008D05CF" w:rsidRDefault="00CD5985" w:rsidP="001006D4">
            <w:pPr>
              <w:spacing w:after="0" w:line="240" w:lineRule="auto"/>
              <w:contextualSpacing/>
              <w:rPr>
                <w:rFonts w:ascii="Cambria" w:hAnsi="Cambria"/>
                <w:sz w:val="20"/>
                <w:szCs w:val="20"/>
              </w:rPr>
            </w:pPr>
          </w:p>
        </w:tc>
        <w:tc>
          <w:tcPr>
            <w:tcW w:w="3784" w:type="dxa"/>
            <w:shd w:val="clear" w:color="auto" w:fill="auto"/>
          </w:tcPr>
          <w:p w:rsidR="00CD5985" w:rsidRPr="008D05CF" w:rsidRDefault="00CD5985" w:rsidP="001006D4">
            <w:pPr>
              <w:spacing w:after="0" w:line="240" w:lineRule="auto"/>
              <w:contextualSpacing/>
              <w:rPr>
                <w:rFonts w:ascii="Cambria" w:hAnsi="Cambria"/>
                <w:sz w:val="20"/>
                <w:szCs w:val="20"/>
              </w:rPr>
            </w:pPr>
          </w:p>
        </w:tc>
      </w:tr>
      <w:tr w:rsidR="00CD5985" w:rsidRPr="008D05CF" w:rsidTr="001006D4">
        <w:trPr>
          <w:trHeight w:val="332"/>
        </w:trPr>
        <w:tc>
          <w:tcPr>
            <w:tcW w:w="3686" w:type="dxa"/>
          </w:tcPr>
          <w:p w:rsidR="00CD5985" w:rsidRPr="0060767D" w:rsidRDefault="00CD5985" w:rsidP="001006D4">
            <w:pPr>
              <w:spacing w:after="0" w:line="240" w:lineRule="auto"/>
              <w:contextualSpacing/>
              <w:rPr>
                <w:rFonts w:ascii="Cambria" w:hAnsi="Cambria"/>
                <w:sz w:val="20"/>
                <w:szCs w:val="20"/>
              </w:rPr>
            </w:pPr>
            <w:r w:rsidRPr="0060767D">
              <w:rPr>
                <w:rFonts w:ascii="Cambria" w:hAnsi="Cambria"/>
                <w:sz w:val="20"/>
                <w:szCs w:val="20"/>
              </w:rPr>
              <w:t>Живка Георгиева Ненова</w:t>
            </w:r>
          </w:p>
        </w:tc>
        <w:tc>
          <w:tcPr>
            <w:tcW w:w="3686" w:type="dxa"/>
          </w:tcPr>
          <w:p w:rsidR="00CD5985" w:rsidRPr="0060767D" w:rsidRDefault="00CD5985" w:rsidP="001006D4">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CD5985" w:rsidRPr="008D05CF" w:rsidRDefault="00CD5985" w:rsidP="001006D4">
            <w:pPr>
              <w:spacing w:after="0" w:line="240" w:lineRule="auto"/>
              <w:contextualSpacing/>
              <w:rPr>
                <w:rFonts w:ascii="Cambria" w:hAnsi="Cambria"/>
                <w:sz w:val="20"/>
                <w:szCs w:val="20"/>
              </w:rPr>
            </w:pPr>
          </w:p>
        </w:tc>
        <w:tc>
          <w:tcPr>
            <w:tcW w:w="3784" w:type="dxa"/>
            <w:shd w:val="clear" w:color="auto" w:fill="auto"/>
          </w:tcPr>
          <w:p w:rsidR="00CD5985" w:rsidRPr="008D05CF" w:rsidRDefault="00CD5985" w:rsidP="001006D4">
            <w:pPr>
              <w:spacing w:after="0" w:line="240" w:lineRule="auto"/>
              <w:contextualSpacing/>
              <w:rPr>
                <w:rFonts w:ascii="Cambria" w:hAnsi="Cambria"/>
                <w:sz w:val="20"/>
                <w:szCs w:val="20"/>
              </w:rPr>
            </w:pPr>
          </w:p>
        </w:tc>
      </w:tr>
      <w:tr w:rsidR="00CD5985" w:rsidRPr="008D05CF" w:rsidTr="001006D4">
        <w:trPr>
          <w:trHeight w:val="332"/>
        </w:trPr>
        <w:tc>
          <w:tcPr>
            <w:tcW w:w="3686" w:type="dxa"/>
          </w:tcPr>
          <w:p w:rsidR="00CD5985" w:rsidRPr="0060767D" w:rsidRDefault="00CD5985" w:rsidP="001006D4">
            <w:pPr>
              <w:spacing w:after="0" w:line="240" w:lineRule="auto"/>
              <w:contextualSpacing/>
              <w:rPr>
                <w:rFonts w:ascii="Cambria" w:hAnsi="Cambria"/>
                <w:sz w:val="20"/>
                <w:szCs w:val="20"/>
              </w:rPr>
            </w:pPr>
            <w:r w:rsidRPr="0060767D">
              <w:rPr>
                <w:rFonts w:ascii="Cambria" w:hAnsi="Cambria"/>
                <w:sz w:val="20"/>
                <w:szCs w:val="20"/>
              </w:rPr>
              <w:t>Живко Георгиев Желязков</w:t>
            </w:r>
          </w:p>
        </w:tc>
        <w:tc>
          <w:tcPr>
            <w:tcW w:w="3686" w:type="dxa"/>
          </w:tcPr>
          <w:p w:rsidR="00CD5985" w:rsidRPr="0060767D" w:rsidRDefault="00CD5985" w:rsidP="001006D4">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CD5985" w:rsidRPr="008D05CF" w:rsidRDefault="00CD5985" w:rsidP="001006D4">
            <w:pPr>
              <w:spacing w:after="0" w:line="240" w:lineRule="auto"/>
              <w:contextualSpacing/>
              <w:rPr>
                <w:rFonts w:ascii="Cambria" w:hAnsi="Cambria"/>
                <w:sz w:val="20"/>
                <w:szCs w:val="20"/>
              </w:rPr>
            </w:pPr>
          </w:p>
        </w:tc>
        <w:tc>
          <w:tcPr>
            <w:tcW w:w="3784" w:type="dxa"/>
            <w:shd w:val="clear" w:color="auto" w:fill="auto"/>
          </w:tcPr>
          <w:p w:rsidR="00CD5985" w:rsidRPr="008D05CF" w:rsidRDefault="00CD5985" w:rsidP="001006D4">
            <w:pPr>
              <w:spacing w:after="0" w:line="240" w:lineRule="auto"/>
              <w:contextualSpacing/>
              <w:rPr>
                <w:rFonts w:ascii="Cambria" w:hAnsi="Cambria"/>
                <w:sz w:val="20"/>
                <w:szCs w:val="20"/>
              </w:rPr>
            </w:pPr>
          </w:p>
        </w:tc>
      </w:tr>
      <w:tr w:rsidR="00CD5985" w:rsidRPr="008D05CF" w:rsidTr="001006D4">
        <w:trPr>
          <w:trHeight w:val="332"/>
        </w:trPr>
        <w:tc>
          <w:tcPr>
            <w:tcW w:w="3686" w:type="dxa"/>
          </w:tcPr>
          <w:p w:rsidR="00CD5985" w:rsidRPr="0060767D" w:rsidRDefault="00CD5985" w:rsidP="001006D4">
            <w:pPr>
              <w:spacing w:after="0" w:line="240" w:lineRule="auto"/>
              <w:contextualSpacing/>
              <w:rPr>
                <w:rFonts w:ascii="Cambria" w:hAnsi="Cambria"/>
                <w:sz w:val="20"/>
                <w:szCs w:val="20"/>
              </w:rPr>
            </w:pPr>
            <w:r w:rsidRPr="0060767D">
              <w:rPr>
                <w:rFonts w:ascii="Cambria" w:hAnsi="Cambria"/>
                <w:sz w:val="20"/>
                <w:szCs w:val="20"/>
              </w:rPr>
              <w:t>Ибрям Мустафа Сполу</w:t>
            </w:r>
          </w:p>
        </w:tc>
        <w:tc>
          <w:tcPr>
            <w:tcW w:w="3686" w:type="dxa"/>
          </w:tcPr>
          <w:p w:rsidR="00CD5985" w:rsidRPr="0060767D" w:rsidRDefault="00CD5985" w:rsidP="001006D4">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CD5985" w:rsidRPr="008D05CF" w:rsidRDefault="00CD5985" w:rsidP="001006D4">
            <w:pPr>
              <w:spacing w:after="0" w:line="240" w:lineRule="auto"/>
              <w:contextualSpacing/>
              <w:rPr>
                <w:rFonts w:ascii="Cambria" w:hAnsi="Cambria"/>
                <w:sz w:val="20"/>
                <w:szCs w:val="20"/>
              </w:rPr>
            </w:pPr>
          </w:p>
        </w:tc>
        <w:tc>
          <w:tcPr>
            <w:tcW w:w="3784" w:type="dxa"/>
            <w:shd w:val="clear" w:color="auto" w:fill="auto"/>
          </w:tcPr>
          <w:p w:rsidR="00CD5985" w:rsidRPr="008D05CF" w:rsidRDefault="00CD5985" w:rsidP="001006D4">
            <w:pPr>
              <w:spacing w:after="0" w:line="240" w:lineRule="auto"/>
              <w:contextualSpacing/>
              <w:rPr>
                <w:rFonts w:ascii="Cambria" w:hAnsi="Cambria"/>
                <w:sz w:val="20"/>
                <w:szCs w:val="20"/>
              </w:rPr>
            </w:pPr>
          </w:p>
        </w:tc>
      </w:tr>
      <w:tr w:rsidR="00CD5985" w:rsidRPr="008D05CF" w:rsidTr="001006D4">
        <w:trPr>
          <w:trHeight w:val="332"/>
        </w:trPr>
        <w:tc>
          <w:tcPr>
            <w:tcW w:w="3686" w:type="dxa"/>
          </w:tcPr>
          <w:p w:rsidR="00CD5985" w:rsidRPr="0060767D" w:rsidRDefault="00CD5985" w:rsidP="001006D4">
            <w:pPr>
              <w:spacing w:after="0" w:line="240" w:lineRule="auto"/>
              <w:contextualSpacing/>
              <w:rPr>
                <w:rFonts w:ascii="Cambria" w:hAnsi="Cambria"/>
                <w:sz w:val="20"/>
                <w:szCs w:val="20"/>
              </w:rPr>
            </w:pPr>
            <w:r w:rsidRPr="0060767D">
              <w:rPr>
                <w:rFonts w:ascii="Cambria" w:hAnsi="Cambria"/>
                <w:sz w:val="20"/>
                <w:szCs w:val="20"/>
              </w:rPr>
              <w:lastRenderedPageBreak/>
              <w:t xml:space="preserve">Иван Веселинов Иванов </w:t>
            </w:r>
          </w:p>
        </w:tc>
        <w:tc>
          <w:tcPr>
            <w:tcW w:w="3686" w:type="dxa"/>
          </w:tcPr>
          <w:p w:rsidR="00CD5985" w:rsidRPr="0060767D" w:rsidRDefault="00CD5985" w:rsidP="001006D4">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CD5985" w:rsidRPr="008D05CF" w:rsidRDefault="00CD5985" w:rsidP="001006D4">
            <w:pPr>
              <w:spacing w:after="0" w:line="240" w:lineRule="auto"/>
              <w:contextualSpacing/>
              <w:rPr>
                <w:rFonts w:ascii="Cambria" w:hAnsi="Cambria"/>
                <w:sz w:val="20"/>
                <w:szCs w:val="20"/>
              </w:rPr>
            </w:pPr>
          </w:p>
        </w:tc>
        <w:tc>
          <w:tcPr>
            <w:tcW w:w="3784" w:type="dxa"/>
            <w:shd w:val="clear" w:color="auto" w:fill="auto"/>
          </w:tcPr>
          <w:p w:rsidR="00CD5985" w:rsidRPr="008D05CF" w:rsidRDefault="00CD5985" w:rsidP="001006D4">
            <w:pPr>
              <w:spacing w:after="0" w:line="240" w:lineRule="auto"/>
              <w:contextualSpacing/>
              <w:rPr>
                <w:rFonts w:ascii="Cambria" w:hAnsi="Cambria"/>
                <w:sz w:val="20"/>
                <w:szCs w:val="20"/>
              </w:rPr>
            </w:pPr>
          </w:p>
        </w:tc>
      </w:tr>
      <w:tr w:rsidR="00CD5985" w:rsidRPr="008D05CF" w:rsidTr="001006D4">
        <w:trPr>
          <w:trHeight w:val="332"/>
        </w:trPr>
        <w:tc>
          <w:tcPr>
            <w:tcW w:w="3686" w:type="dxa"/>
          </w:tcPr>
          <w:p w:rsidR="00CD5985" w:rsidRPr="0060767D" w:rsidRDefault="00CD5985" w:rsidP="001006D4">
            <w:pPr>
              <w:spacing w:after="0" w:line="240" w:lineRule="auto"/>
              <w:contextualSpacing/>
              <w:rPr>
                <w:rFonts w:ascii="Cambria" w:hAnsi="Cambria"/>
                <w:sz w:val="20"/>
                <w:szCs w:val="20"/>
              </w:rPr>
            </w:pPr>
            <w:r w:rsidRPr="0060767D">
              <w:rPr>
                <w:rFonts w:ascii="Cambria" w:hAnsi="Cambria"/>
                <w:sz w:val="20"/>
                <w:szCs w:val="20"/>
              </w:rPr>
              <w:t>Иван Димитров Желязков</w:t>
            </w:r>
          </w:p>
        </w:tc>
        <w:tc>
          <w:tcPr>
            <w:tcW w:w="3686" w:type="dxa"/>
          </w:tcPr>
          <w:p w:rsidR="00CD5985" w:rsidRPr="0060767D" w:rsidRDefault="00CD5985" w:rsidP="001006D4">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CD5985" w:rsidRPr="008D05CF" w:rsidRDefault="00CD5985" w:rsidP="001006D4">
            <w:pPr>
              <w:spacing w:after="0" w:line="240" w:lineRule="auto"/>
              <w:contextualSpacing/>
              <w:rPr>
                <w:rFonts w:ascii="Cambria" w:hAnsi="Cambria"/>
                <w:sz w:val="20"/>
                <w:szCs w:val="20"/>
              </w:rPr>
            </w:pPr>
          </w:p>
        </w:tc>
        <w:tc>
          <w:tcPr>
            <w:tcW w:w="3784" w:type="dxa"/>
            <w:shd w:val="clear" w:color="auto" w:fill="auto"/>
          </w:tcPr>
          <w:p w:rsidR="00CD5985" w:rsidRPr="008D05CF" w:rsidRDefault="00CD5985" w:rsidP="001006D4">
            <w:pPr>
              <w:spacing w:after="0" w:line="240" w:lineRule="auto"/>
              <w:contextualSpacing/>
              <w:rPr>
                <w:rFonts w:ascii="Cambria" w:hAnsi="Cambria"/>
                <w:sz w:val="20"/>
                <w:szCs w:val="20"/>
              </w:rPr>
            </w:pPr>
          </w:p>
        </w:tc>
      </w:tr>
      <w:tr w:rsidR="00CD5985" w:rsidRPr="008D05CF" w:rsidTr="001006D4">
        <w:trPr>
          <w:trHeight w:val="332"/>
        </w:trPr>
        <w:tc>
          <w:tcPr>
            <w:tcW w:w="3686" w:type="dxa"/>
          </w:tcPr>
          <w:p w:rsidR="00CD5985" w:rsidRPr="0060767D" w:rsidRDefault="00CD5985" w:rsidP="001006D4">
            <w:pPr>
              <w:spacing w:after="0" w:line="240" w:lineRule="auto"/>
              <w:contextualSpacing/>
              <w:rPr>
                <w:rFonts w:ascii="Cambria" w:hAnsi="Cambria"/>
                <w:sz w:val="20"/>
                <w:szCs w:val="20"/>
              </w:rPr>
            </w:pPr>
            <w:r w:rsidRPr="0060767D">
              <w:rPr>
                <w:rFonts w:ascii="Cambria" w:hAnsi="Cambria"/>
                <w:sz w:val="20"/>
                <w:szCs w:val="20"/>
              </w:rPr>
              <w:t>Исмет Абил Абил</w:t>
            </w:r>
          </w:p>
        </w:tc>
        <w:tc>
          <w:tcPr>
            <w:tcW w:w="3686" w:type="dxa"/>
          </w:tcPr>
          <w:p w:rsidR="00CD5985" w:rsidRPr="0060767D" w:rsidRDefault="00CD5985" w:rsidP="001006D4">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CD5985" w:rsidRPr="008D05CF" w:rsidRDefault="00CD5985" w:rsidP="001006D4">
            <w:pPr>
              <w:spacing w:after="0" w:line="240" w:lineRule="auto"/>
              <w:contextualSpacing/>
              <w:rPr>
                <w:rFonts w:ascii="Cambria" w:hAnsi="Cambria"/>
                <w:sz w:val="20"/>
                <w:szCs w:val="20"/>
              </w:rPr>
            </w:pPr>
          </w:p>
        </w:tc>
        <w:tc>
          <w:tcPr>
            <w:tcW w:w="3784" w:type="dxa"/>
            <w:shd w:val="clear" w:color="auto" w:fill="auto"/>
          </w:tcPr>
          <w:p w:rsidR="00CD5985" w:rsidRPr="008D05CF" w:rsidRDefault="00CD5985" w:rsidP="001006D4">
            <w:pPr>
              <w:spacing w:after="0" w:line="240" w:lineRule="auto"/>
              <w:contextualSpacing/>
              <w:rPr>
                <w:rFonts w:ascii="Cambria" w:hAnsi="Cambria"/>
                <w:sz w:val="20"/>
                <w:szCs w:val="20"/>
              </w:rPr>
            </w:pPr>
          </w:p>
        </w:tc>
      </w:tr>
      <w:tr w:rsidR="00CD5985" w:rsidRPr="008D05CF" w:rsidTr="001006D4">
        <w:trPr>
          <w:trHeight w:val="332"/>
        </w:trPr>
        <w:tc>
          <w:tcPr>
            <w:tcW w:w="3686" w:type="dxa"/>
          </w:tcPr>
          <w:p w:rsidR="00CD5985" w:rsidRPr="0060767D" w:rsidRDefault="00CD5985" w:rsidP="001006D4">
            <w:pPr>
              <w:spacing w:after="0" w:line="240" w:lineRule="auto"/>
              <w:contextualSpacing/>
              <w:rPr>
                <w:rFonts w:ascii="Cambria" w:hAnsi="Cambria"/>
                <w:sz w:val="20"/>
                <w:szCs w:val="20"/>
              </w:rPr>
            </w:pPr>
            <w:r w:rsidRPr="0060767D">
              <w:rPr>
                <w:rFonts w:ascii="Cambria" w:hAnsi="Cambria"/>
                <w:sz w:val="20"/>
                <w:szCs w:val="20"/>
              </w:rPr>
              <w:t>Калоян Тодоров Енчев</w:t>
            </w:r>
          </w:p>
        </w:tc>
        <w:tc>
          <w:tcPr>
            <w:tcW w:w="3686" w:type="dxa"/>
          </w:tcPr>
          <w:p w:rsidR="00CD5985" w:rsidRPr="0060767D" w:rsidRDefault="00CD5985" w:rsidP="001006D4">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CD5985" w:rsidRPr="008D05CF" w:rsidRDefault="00CD5985" w:rsidP="001006D4">
            <w:pPr>
              <w:spacing w:after="0" w:line="240" w:lineRule="auto"/>
              <w:contextualSpacing/>
              <w:rPr>
                <w:rFonts w:ascii="Cambria" w:hAnsi="Cambria"/>
                <w:sz w:val="20"/>
                <w:szCs w:val="20"/>
              </w:rPr>
            </w:pPr>
          </w:p>
        </w:tc>
        <w:tc>
          <w:tcPr>
            <w:tcW w:w="3784" w:type="dxa"/>
            <w:shd w:val="clear" w:color="auto" w:fill="auto"/>
          </w:tcPr>
          <w:p w:rsidR="00CD5985" w:rsidRPr="008D05CF" w:rsidRDefault="00CD5985" w:rsidP="001006D4">
            <w:pPr>
              <w:spacing w:after="0" w:line="240" w:lineRule="auto"/>
              <w:contextualSpacing/>
              <w:rPr>
                <w:rFonts w:ascii="Cambria" w:hAnsi="Cambria"/>
                <w:sz w:val="20"/>
                <w:szCs w:val="20"/>
              </w:rPr>
            </w:pPr>
          </w:p>
        </w:tc>
      </w:tr>
      <w:tr w:rsidR="00CD5985" w:rsidRPr="008D05CF" w:rsidTr="001006D4">
        <w:trPr>
          <w:trHeight w:val="332"/>
        </w:trPr>
        <w:tc>
          <w:tcPr>
            <w:tcW w:w="3686" w:type="dxa"/>
          </w:tcPr>
          <w:p w:rsidR="00CD5985" w:rsidRPr="0060767D" w:rsidRDefault="00CD5985" w:rsidP="001006D4">
            <w:pPr>
              <w:spacing w:after="0" w:line="240" w:lineRule="auto"/>
              <w:contextualSpacing/>
              <w:rPr>
                <w:rFonts w:ascii="Cambria" w:hAnsi="Cambria"/>
                <w:sz w:val="20"/>
                <w:szCs w:val="20"/>
              </w:rPr>
            </w:pPr>
            <w:r w:rsidRPr="0060767D">
              <w:rPr>
                <w:rFonts w:ascii="Cambria" w:hAnsi="Cambria"/>
                <w:sz w:val="20"/>
                <w:szCs w:val="20"/>
              </w:rPr>
              <w:t>Мария Енчева Гочева</w:t>
            </w:r>
          </w:p>
        </w:tc>
        <w:tc>
          <w:tcPr>
            <w:tcW w:w="3686" w:type="dxa"/>
          </w:tcPr>
          <w:p w:rsidR="00CD5985" w:rsidRPr="0060767D" w:rsidRDefault="00CD5985" w:rsidP="001006D4">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CD5985" w:rsidRPr="008D05CF" w:rsidRDefault="00CD5985" w:rsidP="001006D4">
            <w:pPr>
              <w:spacing w:after="0" w:line="240" w:lineRule="auto"/>
              <w:contextualSpacing/>
              <w:rPr>
                <w:rFonts w:ascii="Cambria" w:hAnsi="Cambria"/>
                <w:sz w:val="20"/>
                <w:szCs w:val="20"/>
              </w:rPr>
            </w:pPr>
          </w:p>
        </w:tc>
        <w:tc>
          <w:tcPr>
            <w:tcW w:w="3784" w:type="dxa"/>
            <w:shd w:val="clear" w:color="auto" w:fill="auto"/>
          </w:tcPr>
          <w:p w:rsidR="00CD5985" w:rsidRPr="008D05CF" w:rsidRDefault="00CD5985" w:rsidP="001006D4">
            <w:pPr>
              <w:spacing w:after="0" w:line="240" w:lineRule="auto"/>
              <w:contextualSpacing/>
              <w:rPr>
                <w:rFonts w:ascii="Cambria" w:hAnsi="Cambria"/>
                <w:sz w:val="20"/>
                <w:szCs w:val="20"/>
              </w:rPr>
            </w:pPr>
          </w:p>
        </w:tc>
      </w:tr>
      <w:tr w:rsidR="00CD5985" w:rsidRPr="008D05CF" w:rsidTr="001006D4">
        <w:trPr>
          <w:trHeight w:val="332"/>
        </w:trPr>
        <w:tc>
          <w:tcPr>
            <w:tcW w:w="3686" w:type="dxa"/>
          </w:tcPr>
          <w:p w:rsidR="00CD5985" w:rsidRPr="0060767D" w:rsidRDefault="00CD5985" w:rsidP="001006D4">
            <w:pPr>
              <w:spacing w:after="0" w:line="240" w:lineRule="auto"/>
              <w:contextualSpacing/>
              <w:rPr>
                <w:rFonts w:ascii="Cambria" w:hAnsi="Cambria"/>
                <w:sz w:val="20"/>
                <w:szCs w:val="20"/>
              </w:rPr>
            </w:pPr>
            <w:r w:rsidRPr="0060767D">
              <w:rPr>
                <w:rFonts w:ascii="Cambria" w:hAnsi="Cambria"/>
                <w:sz w:val="20"/>
                <w:szCs w:val="20"/>
              </w:rPr>
              <w:t>Марияна Маринова Пасева</w:t>
            </w:r>
          </w:p>
        </w:tc>
        <w:tc>
          <w:tcPr>
            <w:tcW w:w="3686" w:type="dxa"/>
          </w:tcPr>
          <w:p w:rsidR="00CD5985" w:rsidRPr="0060767D" w:rsidRDefault="00CD5985" w:rsidP="001006D4">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CD5985" w:rsidRPr="008D05CF" w:rsidRDefault="00CD5985" w:rsidP="001006D4">
            <w:pPr>
              <w:spacing w:after="0" w:line="240" w:lineRule="auto"/>
              <w:contextualSpacing/>
              <w:rPr>
                <w:rFonts w:ascii="Cambria" w:hAnsi="Cambria"/>
                <w:sz w:val="20"/>
                <w:szCs w:val="20"/>
              </w:rPr>
            </w:pPr>
          </w:p>
        </w:tc>
        <w:tc>
          <w:tcPr>
            <w:tcW w:w="3784" w:type="dxa"/>
            <w:shd w:val="clear" w:color="auto" w:fill="auto"/>
          </w:tcPr>
          <w:p w:rsidR="00CD5985" w:rsidRPr="008D05CF" w:rsidRDefault="00CD5985" w:rsidP="001006D4">
            <w:pPr>
              <w:spacing w:after="0" w:line="240" w:lineRule="auto"/>
              <w:contextualSpacing/>
              <w:rPr>
                <w:rFonts w:ascii="Cambria" w:hAnsi="Cambria"/>
                <w:sz w:val="20"/>
                <w:szCs w:val="20"/>
              </w:rPr>
            </w:pPr>
          </w:p>
        </w:tc>
      </w:tr>
      <w:tr w:rsidR="00CD5985" w:rsidRPr="008D05CF" w:rsidTr="001006D4">
        <w:trPr>
          <w:trHeight w:val="332"/>
        </w:trPr>
        <w:tc>
          <w:tcPr>
            <w:tcW w:w="3686" w:type="dxa"/>
          </w:tcPr>
          <w:p w:rsidR="00CD5985" w:rsidRPr="0060767D" w:rsidRDefault="00CD5985" w:rsidP="001006D4">
            <w:pPr>
              <w:spacing w:after="0" w:line="240" w:lineRule="auto"/>
              <w:contextualSpacing/>
              <w:rPr>
                <w:rFonts w:ascii="Cambria" w:hAnsi="Cambria"/>
                <w:sz w:val="20"/>
                <w:szCs w:val="20"/>
              </w:rPr>
            </w:pPr>
            <w:r w:rsidRPr="0060767D">
              <w:rPr>
                <w:rFonts w:ascii="Cambria" w:hAnsi="Cambria"/>
                <w:sz w:val="20"/>
                <w:szCs w:val="20"/>
              </w:rPr>
              <w:t>Нико Радев Върбанов</w:t>
            </w:r>
          </w:p>
        </w:tc>
        <w:tc>
          <w:tcPr>
            <w:tcW w:w="3686" w:type="dxa"/>
          </w:tcPr>
          <w:p w:rsidR="00CD5985" w:rsidRPr="0060767D" w:rsidRDefault="00CD5985" w:rsidP="001006D4">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CD5985" w:rsidRPr="008D05CF" w:rsidRDefault="00CD5985" w:rsidP="001006D4">
            <w:pPr>
              <w:spacing w:after="0" w:line="240" w:lineRule="auto"/>
              <w:contextualSpacing/>
              <w:rPr>
                <w:rFonts w:ascii="Cambria" w:hAnsi="Cambria"/>
                <w:sz w:val="20"/>
                <w:szCs w:val="20"/>
              </w:rPr>
            </w:pPr>
          </w:p>
        </w:tc>
        <w:tc>
          <w:tcPr>
            <w:tcW w:w="3784" w:type="dxa"/>
            <w:shd w:val="clear" w:color="auto" w:fill="auto"/>
          </w:tcPr>
          <w:p w:rsidR="00CD5985" w:rsidRPr="008D05CF" w:rsidRDefault="00CD5985" w:rsidP="001006D4">
            <w:pPr>
              <w:spacing w:after="0" w:line="240" w:lineRule="auto"/>
              <w:contextualSpacing/>
              <w:rPr>
                <w:rFonts w:ascii="Cambria" w:hAnsi="Cambria"/>
                <w:sz w:val="20"/>
                <w:szCs w:val="20"/>
              </w:rPr>
            </w:pPr>
          </w:p>
        </w:tc>
      </w:tr>
      <w:tr w:rsidR="00CD5985" w:rsidRPr="008D05CF" w:rsidTr="001006D4">
        <w:trPr>
          <w:trHeight w:val="332"/>
        </w:trPr>
        <w:tc>
          <w:tcPr>
            <w:tcW w:w="3686" w:type="dxa"/>
          </w:tcPr>
          <w:p w:rsidR="00CD5985" w:rsidRPr="0060767D" w:rsidRDefault="00CD5985" w:rsidP="001006D4">
            <w:pPr>
              <w:spacing w:after="0" w:line="240" w:lineRule="auto"/>
              <w:contextualSpacing/>
              <w:rPr>
                <w:rFonts w:ascii="Cambria" w:hAnsi="Cambria"/>
                <w:sz w:val="20"/>
                <w:szCs w:val="20"/>
              </w:rPr>
            </w:pPr>
            <w:r w:rsidRPr="0060767D">
              <w:rPr>
                <w:rFonts w:ascii="Cambria" w:hAnsi="Cambria"/>
                <w:sz w:val="20"/>
                <w:szCs w:val="20"/>
              </w:rPr>
              <w:t>Петър Стоянов Бончев</w:t>
            </w:r>
          </w:p>
        </w:tc>
        <w:tc>
          <w:tcPr>
            <w:tcW w:w="3686" w:type="dxa"/>
          </w:tcPr>
          <w:p w:rsidR="00CD5985" w:rsidRPr="0060767D" w:rsidRDefault="00CD5985" w:rsidP="001006D4">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CD5985" w:rsidRPr="008D05CF" w:rsidRDefault="00CD5985" w:rsidP="001006D4">
            <w:pPr>
              <w:spacing w:after="0" w:line="240" w:lineRule="auto"/>
              <w:contextualSpacing/>
              <w:rPr>
                <w:rFonts w:ascii="Cambria" w:hAnsi="Cambria"/>
                <w:sz w:val="20"/>
                <w:szCs w:val="20"/>
              </w:rPr>
            </w:pPr>
          </w:p>
        </w:tc>
        <w:tc>
          <w:tcPr>
            <w:tcW w:w="3784" w:type="dxa"/>
            <w:shd w:val="clear" w:color="auto" w:fill="auto"/>
          </w:tcPr>
          <w:p w:rsidR="00CD5985" w:rsidRPr="008D05CF" w:rsidRDefault="00CD5985" w:rsidP="001006D4">
            <w:pPr>
              <w:spacing w:after="0" w:line="240" w:lineRule="auto"/>
              <w:contextualSpacing/>
              <w:rPr>
                <w:rFonts w:ascii="Cambria" w:hAnsi="Cambria"/>
                <w:sz w:val="20"/>
                <w:szCs w:val="20"/>
              </w:rPr>
            </w:pPr>
          </w:p>
        </w:tc>
      </w:tr>
      <w:tr w:rsidR="00CD5985" w:rsidRPr="008D05CF" w:rsidTr="001006D4">
        <w:trPr>
          <w:trHeight w:val="332"/>
        </w:trPr>
        <w:tc>
          <w:tcPr>
            <w:tcW w:w="3686" w:type="dxa"/>
          </w:tcPr>
          <w:p w:rsidR="00CD5985" w:rsidRPr="0060767D" w:rsidRDefault="00CD5985" w:rsidP="001006D4">
            <w:pPr>
              <w:spacing w:after="0" w:line="240" w:lineRule="auto"/>
              <w:contextualSpacing/>
              <w:rPr>
                <w:rFonts w:ascii="Cambria" w:hAnsi="Cambria"/>
                <w:sz w:val="20"/>
                <w:szCs w:val="20"/>
              </w:rPr>
            </w:pPr>
            <w:r w:rsidRPr="0060767D">
              <w:rPr>
                <w:rFonts w:ascii="Cambria" w:hAnsi="Cambria"/>
                <w:sz w:val="20"/>
                <w:szCs w:val="20"/>
              </w:rPr>
              <w:t>Пламен Христов Желязков</w:t>
            </w:r>
          </w:p>
        </w:tc>
        <w:tc>
          <w:tcPr>
            <w:tcW w:w="3686" w:type="dxa"/>
          </w:tcPr>
          <w:p w:rsidR="00CD5985" w:rsidRPr="0060767D" w:rsidRDefault="00CD5985" w:rsidP="001006D4">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CD5985" w:rsidRPr="008D05CF" w:rsidRDefault="00CD5985" w:rsidP="001006D4">
            <w:pPr>
              <w:spacing w:after="0" w:line="240" w:lineRule="auto"/>
              <w:contextualSpacing/>
              <w:rPr>
                <w:rFonts w:ascii="Cambria" w:hAnsi="Cambria"/>
                <w:sz w:val="20"/>
                <w:szCs w:val="20"/>
              </w:rPr>
            </w:pPr>
          </w:p>
        </w:tc>
        <w:tc>
          <w:tcPr>
            <w:tcW w:w="3784" w:type="dxa"/>
            <w:shd w:val="clear" w:color="auto" w:fill="auto"/>
          </w:tcPr>
          <w:p w:rsidR="00CD5985" w:rsidRPr="008D05CF" w:rsidRDefault="00CD5985" w:rsidP="001006D4">
            <w:pPr>
              <w:spacing w:after="0" w:line="240" w:lineRule="auto"/>
              <w:contextualSpacing/>
              <w:rPr>
                <w:rFonts w:ascii="Cambria" w:hAnsi="Cambria"/>
                <w:sz w:val="20"/>
                <w:szCs w:val="20"/>
              </w:rPr>
            </w:pPr>
          </w:p>
        </w:tc>
      </w:tr>
      <w:tr w:rsidR="00CD5985" w:rsidRPr="008D05CF" w:rsidTr="001006D4">
        <w:trPr>
          <w:trHeight w:val="332"/>
        </w:trPr>
        <w:tc>
          <w:tcPr>
            <w:tcW w:w="3686" w:type="dxa"/>
          </w:tcPr>
          <w:p w:rsidR="00CD5985" w:rsidRPr="0060767D" w:rsidRDefault="00CD5985" w:rsidP="001006D4">
            <w:pPr>
              <w:spacing w:after="0" w:line="240" w:lineRule="auto"/>
              <w:contextualSpacing/>
              <w:rPr>
                <w:rFonts w:ascii="Cambria" w:hAnsi="Cambria"/>
                <w:sz w:val="20"/>
                <w:szCs w:val="20"/>
              </w:rPr>
            </w:pPr>
            <w:r w:rsidRPr="0060767D">
              <w:rPr>
                <w:rFonts w:ascii="Cambria" w:hAnsi="Cambria"/>
                <w:sz w:val="20"/>
                <w:szCs w:val="20"/>
              </w:rPr>
              <w:t>Сали Бейхан Сали</w:t>
            </w:r>
          </w:p>
        </w:tc>
        <w:tc>
          <w:tcPr>
            <w:tcW w:w="3686" w:type="dxa"/>
          </w:tcPr>
          <w:p w:rsidR="00CD5985" w:rsidRPr="0060767D" w:rsidRDefault="00CD5985" w:rsidP="001006D4">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CD5985" w:rsidRPr="008D05CF" w:rsidRDefault="00CD5985" w:rsidP="001006D4">
            <w:pPr>
              <w:spacing w:after="0" w:line="240" w:lineRule="auto"/>
              <w:contextualSpacing/>
              <w:rPr>
                <w:rFonts w:ascii="Cambria" w:hAnsi="Cambria"/>
                <w:sz w:val="20"/>
                <w:szCs w:val="20"/>
              </w:rPr>
            </w:pPr>
          </w:p>
        </w:tc>
        <w:tc>
          <w:tcPr>
            <w:tcW w:w="3784" w:type="dxa"/>
            <w:shd w:val="clear" w:color="auto" w:fill="auto"/>
          </w:tcPr>
          <w:p w:rsidR="00CD5985" w:rsidRPr="008D05CF" w:rsidRDefault="00CD5985" w:rsidP="001006D4">
            <w:pPr>
              <w:spacing w:after="0" w:line="240" w:lineRule="auto"/>
              <w:contextualSpacing/>
              <w:rPr>
                <w:rFonts w:ascii="Cambria" w:hAnsi="Cambria"/>
                <w:sz w:val="20"/>
                <w:szCs w:val="20"/>
              </w:rPr>
            </w:pPr>
          </w:p>
        </w:tc>
      </w:tr>
      <w:tr w:rsidR="00CD5985" w:rsidRPr="008D05CF" w:rsidTr="001006D4">
        <w:trPr>
          <w:trHeight w:val="332"/>
        </w:trPr>
        <w:tc>
          <w:tcPr>
            <w:tcW w:w="3686" w:type="dxa"/>
          </w:tcPr>
          <w:p w:rsidR="00CD5985" w:rsidRPr="0060767D" w:rsidRDefault="00CD5985" w:rsidP="001006D4">
            <w:pPr>
              <w:spacing w:after="0" w:line="240" w:lineRule="auto"/>
              <w:contextualSpacing/>
              <w:rPr>
                <w:rFonts w:ascii="Cambria" w:hAnsi="Cambria"/>
                <w:sz w:val="20"/>
                <w:szCs w:val="20"/>
              </w:rPr>
            </w:pPr>
            <w:r w:rsidRPr="0060767D">
              <w:rPr>
                <w:rFonts w:ascii="Cambria" w:hAnsi="Cambria"/>
                <w:sz w:val="20"/>
                <w:szCs w:val="20"/>
              </w:rPr>
              <w:t>Стефко Денев Денев</w:t>
            </w:r>
          </w:p>
        </w:tc>
        <w:tc>
          <w:tcPr>
            <w:tcW w:w="3686" w:type="dxa"/>
          </w:tcPr>
          <w:p w:rsidR="00CD5985" w:rsidRPr="0060767D" w:rsidRDefault="00CD5985" w:rsidP="001006D4">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CD5985" w:rsidRPr="008D05CF" w:rsidRDefault="00CD5985" w:rsidP="001006D4">
            <w:pPr>
              <w:spacing w:after="0" w:line="240" w:lineRule="auto"/>
              <w:contextualSpacing/>
              <w:rPr>
                <w:rFonts w:ascii="Cambria" w:hAnsi="Cambria"/>
                <w:sz w:val="20"/>
                <w:szCs w:val="20"/>
              </w:rPr>
            </w:pPr>
          </w:p>
        </w:tc>
        <w:tc>
          <w:tcPr>
            <w:tcW w:w="3784" w:type="dxa"/>
            <w:shd w:val="clear" w:color="auto" w:fill="auto"/>
          </w:tcPr>
          <w:p w:rsidR="00CD5985" w:rsidRPr="008D05CF" w:rsidRDefault="00CD5985" w:rsidP="001006D4">
            <w:pPr>
              <w:spacing w:after="0" w:line="240" w:lineRule="auto"/>
              <w:contextualSpacing/>
              <w:rPr>
                <w:rFonts w:ascii="Cambria" w:hAnsi="Cambria"/>
                <w:sz w:val="20"/>
                <w:szCs w:val="20"/>
              </w:rPr>
            </w:pPr>
          </w:p>
        </w:tc>
      </w:tr>
      <w:tr w:rsidR="00CD5985" w:rsidRPr="008D05CF" w:rsidTr="001006D4">
        <w:trPr>
          <w:trHeight w:val="332"/>
        </w:trPr>
        <w:tc>
          <w:tcPr>
            <w:tcW w:w="3686" w:type="dxa"/>
          </w:tcPr>
          <w:p w:rsidR="00CD5985" w:rsidRPr="0060767D" w:rsidRDefault="00CD5985" w:rsidP="001006D4">
            <w:pPr>
              <w:spacing w:after="0" w:line="240" w:lineRule="auto"/>
              <w:contextualSpacing/>
              <w:rPr>
                <w:rFonts w:ascii="Cambria" w:hAnsi="Cambria"/>
                <w:sz w:val="20"/>
                <w:szCs w:val="20"/>
              </w:rPr>
            </w:pPr>
            <w:r w:rsidRPr="0060767D">
              <w:rPr>
                <w:rFonts w:ascii="Cambria" w:hAnsi="Cambria"/>
                <w:sz w:val="20"/>
                <w:szCs w:val="20"/>
              </w:rPr>
              <w:t>Фикрет Мюмюн Ахмед</w:t>
            </w:r>
          </w:p>
        </w:tc>
        <w:tc>
          <w:tcPr>
            <w:tcW w:w="3686" w:type="dxa"/>
          </w:tcPr>
          <w:p w:rsidR="00CD5985" w:rsidRPr="0060767D" w:rsidRDefault="00CD5985" w:rsidP="001006D4">
            <w:pPr>
              <w:spacing w:after="0" w:line="240" w:lineRule="auto"/>
              <w:contextualSpacing/>
              <w:rPr>
                <w:rFonts w:ascii="Cambria" w:hAnsi="Cambria"/>
                <w:sz w:val="20"/>
                <w:szCs w:val="20"/>
              </w:rPr>
            </w:pPr>
            <w:r>
              <w:rPr>
                <w:rFonts w:ascii="Cambria" w:hAnsi="Cambria"/>
                <w:sz w:val="20"/>
                <w:szCs w:val="20"/>
              </w:rPr>
              <w:t>За</w:t>
            </w:r>
          </w:p>
          <w:p w:rsidR="00CD5985" w:rsidRPr="0060767D" w:rsidRDefault="00CD5985" w:rsidP="001006D4">
            <w:pPr>
              <w:spacing w:after="0" w:line="240" w:lineRule="auto"/>
              <w:contextualSpacing/>
              <w:rPr>
                <w:rFonts w:ascii="Cambria" w:hAnsi="Cambria"/>
                <w:sz w:val="20"/>
                <w:szCs w:val="20"/>
              </w:rPr>
            </w:pPr>
          </w:p>
        </w:tc>
        <w:tc>
          <w:tcPr>
            <w:tcW w:w="3686" w:type="dxa"/>
            <w:shd w:val="clear" w:color="auto" w:fill="auto"/>
          </w:tcPr>
          <w:p w:rsidR="00CD5985" w:rsidRPr="008D05CF" w:rsidRDefault="00CD5985" w:rsidP="001006D4">
            <w:pPr>
              <w:spacing w:after="0" w:line="240" w:lineRule="auto"/>
              <w:contextualSpacing/>
              <w:rPr>
                <w:rFonts w:ascii="Cambria" w:hAnsi="Cambria"/>
                <w:sz w:val="20"/>
                <w:szCs w:val="20"/>
              </w:rPr>
            </w:pPr>
          </w:p>
        </w:tc>
        <w:tc>
          <w:tcPr>
            <w:tcW w:w="3784" w:type="dxa"/>
            <w:shd w:val="clear" w:color="auto" w:fill="auto"/>
          </w:tcPr>
          <w:p w:rsidR="00CD5985" w:rsidRPr="008D05CF" w:rsidRDefault="00CD5985" w:rsidP="001006D4">
            <w:pPr>
              <w:spacing w:after="0" w:line="240" w:lineRule="auto"/>
              <w:contextualSpacing/>
              <w:rPr>
                <w:rFonts w:ascii="Cambria" w:hAnsi="Cambria"/>
                <w:sz w:val="20"/>
                <w:szCs w:val="20"/>
              </w:rPr>
            </w:pPr>
          </w:p>
        </w:tc>
      </w:tr>
    </w:tbl>
    <w:p w:rsidR="00CD5985" w:rsidRDefault="00CD5985" w:rsidP="00CD5985">
      <w:pPr>
        <w:spacing w:after="0" w:line="240" w:lineRule="auto"/>
        <w:ind w:left="708"/>
        <w:jc w:val="both"/>
        <w:rPr>
          <w:rFonts w:ascii="Cambria" w:hAnsi="Cambria"/>
          <w:b/>
          <w:sz w:val="24"/>
          <w:szCs w:val="24"/>
          <w:u w:val="single"/>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НА ОбС</w:t>
      </w:r>
      <w:r w:rsidRPr="008C5689">
        <w:rPr>
          <w:rFonts w:ascii="Cambria" w:hAnsi="Cambria"/>
          <w:b/>
          <w:sz w:val="24"/>
          <w:szCs w:val="24"/>
          <w:u w:val="single"/>
        </w:rPr>
        <w:t>:</w:t>
      </w:r>
    </w:p>
    <w:p w:rsidR="00CD5985" w:rsidRDefault="00733780" w:rsidP="00CD5985">
      <w:pPr>
        <w:spacing w:after="0" w:line="240" w:lineRule="auto"/>
        <w:ind w:left="708"/>
        <w:jc w:val="both"/>
        <w:rPr>
          <w:rFonts w:ascii="Cambria" w:hAnsi="Cambria"/>
          <w:sz w:val="24"/>
          <w:szCs w:val="24"/>
        </w:rPr>
      </w:pPr>
      <w:r>
        <w:rPr>
          <w:rFonts w:ascii="Cambria" w:hAnsi="Cambria"/>
          <w:sz w:val="24"/>
          <w:szCs w:val="24"/>
        </w:rPr>
        <w:t>19</w:t>
      </w:r>
      <w:r w:rsidR="00CD5985">
        <w:rPr>
          <w:rFonts w:ascii="Cambria" w:hAnsi="Cambria"/>
          <w:sz w:val="24"/>
          <w:szCs w:val="24"/>
        </w:rPr>
        <w:t xml:space="preserve"> гласа „за“</w:t>
      </w:r>
      <w:r>
        <w:rPr>
          <w:rFonts w:ascii="Cambria" w:hAnsi="Cambria"/>
          <w:sz w:val="24"/>
          <w:szCs w:val="24"/>
        </w:rPr>
        <w:t xml:space="preserve"> и 1 „въздържал се“</w:t>
      </w:r>
      <w:r w:rsidR="00CD5985">
        <w:rPr>
          <w:rFonts w:ascii="Cambria" w:hAnsi="Cambria"/>
          <w:sz w:val="24"/>
          <w:szCs w:val="24"/>
        </w:rPr>
        <w:t xml:space="preserve">. Предложението се приема. </w:t>
      </w:r>
    </w:p>
    <w:p w:rsidR="00CD5985" w:rsidRDefault="00CD5985" w:rsidP="00CD5985">
      <w:pPr>
        <w:spacing w:after="0" w:line="240" w:lineRule="auto"/>
        <w:contextualSpacing/>
        <w:jc w:val="both"/>
        <w:rPr>
          <w:rFonts w:ascii="Cambria" w:hAnsi="Cambria"/>
          <w:b/>
          <w:sz w:val="24"/>
          <w:szCs w:val="24"/>
        </w:rPr>
      </w:pPr>
    </w:p>
    <w:p w:rsidR="00CD5985" w:rsidRDefault="00CD5985" w:rsidP="00CD5985">
      <w:pPr>
        <w:spacing w:after="0" w:line="240" w:lineRule="auto"/>
        <w:contextualSpacing/>
        <w:jc w:val="both"/>
        <w:rPr>
          <w:rFonts w:ascii="Cambria" w:hAnsi="Cambria"/>
          <w:b/>
          <w:sz w:val="24"/>
          <w:szCs w:val="24"/>
        </w:rPr>
      </w:pPr>
      <w:r>
        <w:rPr>
          <w:rFonts w:ascii="Cambria" w:hAnsi="Cambria"/>
          <w:b/>
          <w:sz w:val="24"/>
          <w:szCs w:val="24"/>
        </w:rPr>
        <w:t xml:space="preserve">С </w:t>
      </w:r>
      <w:r w:rsidR="00733780">
        <w:rPr>
          <w:rFonts w:ascii="Cambria" w:hAnsi="Cambria"/>
          <w:b/>
          <w:sz w:val="24"/>
          <w:szCs w:val="24"/>
        </w:rPr>
        <w:t>19</w:t>
      </w:r>
      <w:r w:rsidRPr="00AA7548">
        <w:rPr>
          <w:rFonts w:ascii="Cambria" w:hAnsi="Cambria"/>
          <w:b/>
          <w:sz w:val="24"/>
          <w:szCs w:val="24"/>
        </w:rPr>
        <w:t xml:space="preserve"> гласа „за“, </w:t>
      </w:r>
      <w:r>
        <w:rPr>
          <w:rFonts w:ascii="Cambria" w:hAnsi="Cambria"/>
          <w:b/>
          <w:sz w:val="24"/>
          <w:szCs w:val="24"/>
          <w:lang w:val="en-US"/>
        </w:rPr>
        <w:t>0</w:t>
      </w:r>
      <w:r w:rsidRPr="00AA7548">
        <w:rPr>
          <w:rFonts w:ascii="Cambria" w:hAnsi="Cambria"/>
          <w:b/>
          <w:sz w:val="24"/>
          <w:szCs w:val="24"/>
        </w:rPr>
        <w:t xml:space="preserve"> глас</w:t>
      </w:r>
      <w:r>
        <w:rPr>
          <w:rFonts w:ascii="Cambria" w:hAnsi="Cambria"/>
          <w:b/>
          <w:sz w:val="24"/>
          <w:szCs w:val="24"/>
          <w:lang w:val="en-US"/>
        </w:rPr>
        <w:t>a</w:t>
      </w:r>
      <w:r w:rsidRPr="00AA7548">
        <w:rPr>
          <w:rFonts w:ascii="Cambria" w:hAnsi="Cambria"/>
          <w:b/>
          <w:sz w:val="24"/>
          <w:szCs w:val="24"/>
        </w:rPr>
        <w:t xml:space="preserve"> „против“,</w:t>
      </w:r>
      <w:r w:rsidRPr="00AA7548">
        <w:rPr>
          <w:rFonts w:ascii="Cambria" w:hAnsi="Cambria"/>
          <w:b/>
          <w:sz w:val="24"/>
          <w:szCs w:val="24"/>
          <w:lang w:val="en-US"/>
        </w:rPr>
        <w:t xml:space="preserve"> </w:t>
      </w:r>
      <w:r w:rsidR="00733780">
        <w:rPr>
          <w:rFonts w:ascii="Cambria" w:hAnsi="Cambria"/>
          <w:b/>
          <w:sz w:val="24"/>
          <w:szCs w:val="24"/>
        </w:rPr>
        <w:t>1</w:t>
      </w:r>
      <w:r w:rsidRPr="00AA7548">
        <w:rPr>
          <w:rFonts w:ascii="Cambria" w:hAnsi="Cambria"/>
          <w:b/>
          <w:sz w:val="24"/>
          <w:szCs w:val="24"/>
        </w:rPr>
        <w:t xml:space="preserve"> глас</w:t>
      </w:r>
      <w:r w:rsidRPr="00AA7548">
        <w:rPr>
          <w:rFonts w:ascii="Cambria" w:hAnsi="Cambria"/>
          <w:b/>
          <w:sz w:val="24"/>
          <w:szCs w:val="24"/>
          <w:lang w:val="en-US"/>
        </w:rPr>
        <w:t xml:space="preserve"> </w:t>
      </w:r>
      <w:r w:rsidR="00733780">
        <w:rPr>
          <w:rFonts w:ascii="Cambria" w:hAnsi="Cambria"/>
          <w:b/>
          <w:sz w:val="24"/>
          <w:szCs w:val="24"/>
        </w:rPr>
        <w:t>„въздържал</w:t>
      </w:r>
      <w:r w:rsidRPr="00AA7548">
        <w:rPr>
          <w:rFonts w:ascii="Cambria" w:hAnsi="Cambria"/>
          <w:b/>
          <w:sz w:val="24"/>
          <w:szCs w:val="24"/>
        </w:rPr>
        <w:t xml:space="preserve"> се“ </w:t>
      </w:r>
      <w:r>
        <w:rPr>
          <w:rFonts w:ascii="Cambria" w:hAnsi="Cambria"/>
          <w:b/>
          <w:sz w:val="24"/>
          <w:szCs w:val="24"/>
        </w:rPr>
        <w:t>предложението бе прието</w:t>
      </w:r>
      <w:r>
        <w:rPr>
          <w:rFonts w:ascii="Cambria" w:hAnsi="Cambria"/>
          <w:b/>
          <w:sz w:val="24"/>
          <w:szCs w:val="24"/>
          <w:lang w:val="en-US"/>
        </w:rPr>
        <w:t>.</w:t>
      </w:r>
    </w:p>
    <w:p w:rsidR="002A0BE0" w:rsidRDefault="002A0BE0" w:rsidP="00264D32">
      <w:pPr>
        <w:tabs>
          <w:tab w:val="left" w:pos="851"/>
        </w:tabs>
        <w:spacing w:after="0" w:line="240" w:lineRule="auto"/>
        <w:contextualSpacing/>
        <w:jc w:val="center"/>
        <w:rPr>
          <w:rFonts w:ascii="Cambria" w:hAnsi="Cambria"/>
          <w:b/>
          <w:color w:val="FF0000"/>
          <w:sz w:val="28"/>
          <w:szCs w:val="28"/>
          <w:u w:val="single"/>
        </w:rPr>
      </w:pPr>
    </w:p>
    <w:p w:rsidR="00264D32" w:rsidRPr="00750273" w:rsidRDefault="00264D32" w:rsidP="00264D32">
      <w:pPr>
        <w:tabs>
          <w:tab w:val="left" w:pos="851"/>
        </w:tabs>
        <w:spacing w:after="0" w:line="240" w:lineRule="auto"/>
        <w:contextualSpacing/>
        <w:jc w:val="center"/>
        <w:rPr>
          <w:rFonts w:ascii="Cambria" w:hAnsi="Cambria"/>
          <w:b/>
          <w:color w:val="FF0000"/>
          <w:sz w:val="28"/>
          <w:szCs w:val="28"/>
          <w:u w:val="single"/>
          <w:lang w:val="en-US"/>
        </w:rPr>
      </w:pPr>
      <w:r w:rsidRPr="008149F5">
        <w:rPr>
          <w:rFonts w:ascii="Cambria" w:hAnsi="Cambria"/>
          <w:b/>
          <w:color w:val="FF0000"/>
          <w:sz w:val="28"/>
          <w:szCs w:val="28"/>
          <w:u w:val="single"/>
        </w:rPr>
        <w:t xml:space="preserve">РЕШЕНИЕ № </w:t>
      </w:r>
      <w:r>
        <w:rPr>
          <w:rFonts w:ascii="Cambria" w:hAnsi="Cambria"/>
          <w:b/>
          <w:color w:val="FF0000"/>
          <w:sz w:val="28"/>
          <w:szCs w:val="28"/>
          <w:u w:val="single"/>
        </w:rPr>
        <w:t>11</w:t>
      </w:r>
      <w:r>
        <w:rPr>
          <w:rFonts w:ascii="Cambria" w:hAnsi="Cambria"/>
          <w:b/>
          <w:color w:val="FF0000"/>
          <w:sz w:val="28"/>
          <w:szCs w:val="28"/>
          <w:u w:val="single"/>
          <w:lang w:val="en-US"/>
        </w:rPr>
        <w:t>-</w:t>
      </w:r>
      <w:r>
        <w:rPr>
          <w:rFonts w:ascii="Cambria" w:hAnsi="Cambria"/>
          <w:b/>
          <w:color w:val="FF0000"/>
          <w:sz w:val="28"/>
          <w:szCs w:val="28"/>
          <w:u w:val="single"/>
        </w:rPr>
        <w:t>11</w:t>
      </w:r>
      <w:r>
        <w:rPr>
          <w:rFonts w:ascii="Cambria" w:hAnsi="Cambria"/>
          <w:b/>
          <w:color w:val="FF0000"/>
          <w:sz w:val="28"/>
          <w:szCs w:val="28"/>
          <w:u w:val="single"/>
          <w:lang w:val="en-US"/>
        </w:rPr>
        <w:t>8</w:t>
      </w:r>
    </w:p>
    <w:p w:rsidR="00264D32" w:rsidRDefault="00264D32" w:rsidP="00264D32">
      <w:pPr>
        <w:tabs>
          <w:tab w:val="left" w:pos="851"/>
        </w:tabs>
        <w:spacing w:after="0" w:line="240" w:lineRule="auto"/>
        <w:contextualSpacing/>
        <w:jc w:val="center"/>
        <w:rPr>
          <w:rFonts w:ascii="Cambria" w:hAnsi="Cambria"/>
          <w:b/>
          <w:color w:val="FF0000"/>
          <w:sz w:val="28"/>
          <w:szCs w:val="28"/>
          <w:u w:val="single"/>
        </w:rPr>
      </w:pPr>
    </w:p>
    <w:p w:rsidR="00264D32" w:rsidRPr="00A444C0" w:rsidRDefault="00264D32" w:rsidP="00264D32">
      <w:pPr>
        <w:tabs>
          <w:tab w:val="left" w:pos="567"/>
          <w:tab w:val="left" w:pos="851"/>
        </w:tabs>
        <w:spacing w:line="240" w:lineRule="auto"/>
        <w:jc w:val="both"/>
        <w:rPr>
          <w:rFonts w:ascii="Cambria" w:hAnsi="Cambria"/>
          <w:sz w:val="24"/>
          <w:szCs w:val="24"/>
        </w:rPr>
      </w:pPr>
      <w:r>
        <w:t xml:space="preserve">               </w:t>
      </w:r>
      <w:r w:rsidRPr="00A444C0">
        <w:rPr>
          <w:rFonts w:ascii="Cambria" w:hAnsi="Cambria"/>
          <w:sz w:val="24"/>
          <w:szCs w:val="24"/>
        </w:rPr>
        <w:t>На основание чл.8, ал.9 от ЗОС и във връзка с чл. 21, ал.1, т.8 и т.12 от ЗМСМА, чл. 6 ал.1 т.11 от Правилника за организация и дейността на Общинския съвет,неговите комисии и взаимодействието му с общинска администрация, чл.4 от Наредба за реда за придобиване, управление и разпореждане с общинско имущество Общински съвет Тервел Реши :</w:t>
      </w:r>
    </w:p>
    <w:p w:rsidR="00264D32" w:rsidRPr="00A444C0" w:rsidRDefault="00264D32" w:rsidP="00264D32">
      <w:pPr>
        <w:spacing w:line="240" w:lineRule="auto"/>
        <w:jc w:val="both"/>
        <w:rPr>
          <w:rFonts w:ascii="Cambria" w:hAnsi="Cambria"/>
          <w:sz w:val="24"/>
          <w:szCs w:val="24"/>
        </w:rPr>
      </w:pPr>
      <w:r w:rsidRPr="00A444C0">
        <w:rPr>
          <w:rFonts w:ascii="Cambria" w:hAnsi="Cambria"/>
          <w:sz w:val="24"/>
          <w:szCs w:val="24"/>
        </w:rPr>
        <w:t xml:space="preserve">            </w:t>
      </w:r>
      <w:r>
        <w:rPr>
          <w:rFonts w:ascii="Cambria" w:hAnsi="Cambria"/>
          <w:sz w:val="24"/>
          <w:szCs w:val="24"/>
        </w:rPr>
        <w:t xml:space="preserve">   Приема допълн</w:t>
      </w:r>
      <w:r w:rsidRPr="00A444C0">
        <w:rPr>
          <w:rFonts w:ascii="Cambria" w:hAnsi="Cambria"/>
          <w:sz w:val="24"/>
          <w:szCs w:val="24"/>
        </w:rPr>
        <w:t>ение на годишната програма за управление и  разпореждане с имотите общинска собственост в община Тервел през 202</w:t>
      </w:r>
      <w:r w:rsidRPr="00A444C0">
        <w:rPr>
          <w:rFonts w:ascii="Cambria" w:hAnsi="Cambria"/>
          <w:sz w:val="24"/>
          <w:szCs w:val="24"/>
          <w:lang w:val="en-US"/>
        </w:rPr>
        <w:t>2</w:t>
      </w:r>
      <w:r w:rsidRPr="00A444C0">
        <w:rPr>
          <w:rFonts w:ascii="Cambria" w:hAnsi="Cambria"/>
          <w:sz w:val="24"/>
          <w:szCs w:val="24"/>
        </w:rPr>
        <w:t xml:space="preserve"> год. , както следва :</w:t>
      </w:r>
    </w:p>
    <w:tbl>
      <w:tblPr>
        <w:tblW w:w="907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5"/>
        <w:gridCol w:w="8220"/>
      </w:tblGrid>
      <w:tr w:rsidR="00264D32" w:rsidTr="001006D4">
        <w:trPr>
          <w:trHeight w:val="442"/>
        </w:trPr>
        <w:tc>
          <w:tcPr>
            <w:tcW w:w="855" w:type="dxa"/>
            <w:tcBorders>
              <w:top w:val="single" w:sz="4" w:space="0" w:color="auto"/>
              <w:left w:val="single" w:sz="4" w:space="0" w:color="auto"/>
              <w:bottom w:val="single" w:sz="4" w:space="0" w:color="auto"/>
              <w:right w:val="single" w:sz="4" w:space="0" w:color="auto"/>
            </w:tcBorders>
            <w:hideMark/>
          </w:tcPr>
          <w:p w:rsidR="00264D32" w:rsidRDefault="00264D32" w:rsidP="001006D4">
            <w:pPr>
              <w:jc w:val="both"/>
              <w:rPr>
                <w:rFonts w:ascii="Palatino Linotype" w:hAnsi="Palatino Linotype" w:cs="Courier New"/>
              </w:rPr>
            </w:pPr>
            <w:r>
              <w:rPr>
                <w:rFonts w:ascii="Palatino Linotype" w:hAnsi="Palatino Linotype" w:cs="Courier New"/>
              </w:rPr>
              <w:t xml:space="preserve">№ </w:t>
            </w:r>
          </w:p>
        </w:tc>
        <w:tc>
          <w:tcPr>
            <w:tcW w:w="8220" w:type="dxa"/>
            <w:tcBorders>
              <w:top w:val="single" w:sz="4" w:space="0" w:color="auto"/>
              <w:left w:val="single" w:sz="4" w:space="0" w:color="auto"/>
              <w:bottom w:val="single" w:sz="4" w:space="0" w:color="auto"/>
              <w:right w:val="single" w:sz="4" w:space="0" w:color="auto"/>
            </w:tcBorders>
          </w:tcPr>
          <w:p w:rsidR="00264D32" w:rsidRDefault="00264D32" w:rsidP="001006D4">
            <w:pPr>
              <w:jc w:val="center"/>
              <w:rPr>
                <w:rFonts w:ascii="Palatino Linotype" w:hAnsi="Palatino Linotype" w:cs="Courier New"/>
              </w:rPr>
            </w:pPr>
            <w:r>
              <w:rPr>
                <w:rFonts w:ascii="Palatino Linotype" w:hAnsi="Palatino Linotype" w:cs="Courier New"/>
              </w:rPr>
              <w:t>Вид дейност/Описание на имота</w:t>
            </w:r>
          </w:p>
        </w:tc>
      </w:tr>
      <w:tr w:rsidR="00264D32" w:rsidTr="001006D4">
        <w:trPr>
          <w:trHeight w:val="315"/>
        </w:trPr>
        <w:tc>
          <w:tcPr>
            <w:tcW w:w="855" w:type="dxa"/>
            <w:tcBorders>
              <w:top w:val="single" w:sz="4" w:space="0" w:color="auto"/>
              <w:left w:val="single" w:sz="4" w:space="0" w:color="auto"/>
              <w:bottom w:val="single" w:sz="4" w:space="0" w:color="auto"/>
              <w:right w:val="single" w:sz="4" w:space="0" w:color="auto"/>
            </w:tcBorders>
          </w:tcPr>
          <w:p w:rsidR="00264D32" w:rsidRDefault="00264D32" w:rsidP="001006D4">
            <w:pPr>
              <w:jc w:val="both"/>
              <w:rPr>
                <w:rFonts w:ascii="Palatino Linotype" w:hAnsi="Palatino Linotype" w:cs="Courier New"/>
              </w:rPr>
            </w:pPr>
          </w:p>
        </w:tc>
        <w:tc>
          <w:tcPr>
            <w:tcW w:w="8220" w:type="dxa"/>
            <w:tcBorders>
              <w:top w:val="single" w:sz="4" w:space="0" w:color="auto"/>
              <w:left w:val="single" w:sz="4" w:space="0" w:color="auto"/>
              <w:bottom w:val="single" w:sz="4" w:space="0" w:color="auto"/>
              <w:right w:val="single" w:sz="4" w:space="0" w:color="auto"/>
            </w:tcBorders>
            <w:vAlign w:val="bottom"/>
            <w:hideMark/>
          </w:tcPr>
          <w:p w:rsidR="00264D32" w:rsidRDefault="00264D32" w:rsidP="001006D4">
            <w:pPr>
              <w:jc w:val="center"/>
              <w:rPr>
                <w:rFonts w:ascii="Palatino Linotype" w:hAnsi="Palatino Linotype"/>
                <w:b/>
              </w:rPr>
            </w:pPr>
            <w:r>
              <w:rPr>
                <w:rFonts w:ascii="Palatino Linotype" w:hAnsi="Palatino Linotype"/>
                <w:b/>
              </w:rPr>
              <w:t>ОЧАКВАНИ ПРИХОДИ</w:t>
            </w:r>
          </w:p>
        </w:tc>
      </w:tr>
      <w:tr w:rsidR="00264D32" w:rsidTr="001006D4">
        <w:trPr>
          <w:trHeight w:val="315"/>
        </w:trPr>
        <w:tc>
          <w:tcPr>
            <w:tcW w:w="855" w:type="dxa"/>
            <w:tcBorders>
              <w:top w:val="single" w:sz="4" w:space="0" w:color="auto"/>
              <w:left w:val="single" w:sz="4" w:space="0" w:color="auto"/>
              <w:bottom w:val="single" w:sz="4" w:space="0" w:color="auto"/>
              <w:right w:val="single" w:sz="4" w:space="0" w:color="auto"/>
            </w:tcBorders>
          </w:tcPr>
          <w:p w:rsidR="00264D32" w:rsidRDefault="00264D32" w:rsidP="001006D4">
            <w:pPr>
              <w:jc w:val="both"/>
              <w:rPr>
                <w:rFonts w:ascii="Palatino Linotype" w:hAnsi="Palatino Linotype" w:cs="Courier New"/>
              </w:rPr>
            </w:pPr>
          </w:p>
        </w:tc>
        <w:tc>
          <w:tcPr>
            <w:tcW w:w="8220" w:type="dxa"/>
            <w:tcBorders>
              <w:top w:val="single" w:sz="4" w:space="0" w:color="auto"/>
              <w:left w:val="single" w:sz="4" w:space="0" w:color="auto"/>
              <w:bottom w:val="single" w:sz="4" w:space="0" w:color="auto"/>
              <w:right w:val="single" w:sz="4" w:space="0" w:color="auto"/>
            </w:tcBorders>
            <w:hideMark/>
          </w:tcPr>
          <w:p w:rsidR="00264D32" w:rsidRDefault="00264D32" w:rsidP="001006D4">
            <w:pPr>
              <w:rPr>
                <w:rFonts w:ascii="Palatino Linotype" w:hAnsi="Palatino Linotype"/>
                <w:b/>
              </w:rPr>
            </w:pPr>
            <w:r>
              <w:rPr>
                <w:rFonts w:ascii="Palatino Linotype" w:hAnsi="Palatino Linotype"/>
                <w:b/>
              </w:rPr>
              <w:t>Б. От разпореждане с имоти-общинска собственост</w:t>
            </w:r>
          </w:p>
        </w:tc>
      </w:tr>
      <w:tr w:rsidR="00264D32" w:rsidTr="001006D4">
        <w:trPr>
          <w:trHeight w:val="315"/>
        </w:trPr>
        <w:tc>
          <w:tcPr>
            <w:tcW w:w="855" w:type="dxa"/>
            <w:tcBorders>
              <w:top w:val="single" w:sz="4" w:space="0" w:color="auto"/>
              <w:left w:val="single" w:sz="4" w:space="0" w:color="auto"/>
              <w:bottom w:val="single" w:sz="4" w:space="0" w:color="auto"/>
              <w:right w:val="single" w:sz="4" w:space="0" w:color="auto"/>
            </w:tcBorders>
            <w:hideMark/>
          </w:tcPr>
          <w:p w:rsidR="00264D32" w:rsidRDefault="00264D32" w:rsidP="001006D4">
            <w:pPr>
              <w:jc w:val="both"/>
              <w:rPr>
                <w:rFonts w:ascii="Palatino Linotype" w:hAnsi="Palatino Linotype" w:cs="Courier New"/>
                <w:lang w:val="en-US"/>
              </w:rPr>
            </w:pPr>
            <w:r>
              <w:rPr>
                <w:rFonts w:ascii="Palatino Linotype" w:hAnsi="Palatino Linotype" w:cs="Courier New"/>
                <w:lang w:val="en-US"/>
              </w:rPr>
              <w:t>I.</w:t>
            </w:r>
          </w:p>
        </w:tc>
        <w:tc>
          <w:tcPr>
            <w:tcW w:w="8220" w:type="dxa"/>
            <w:tcBorders>
              <w:top w:val="single" w:sz="4" w:space="0" w:color="auto"/>
              <w:left w:val="single" w:sz="4" w:space="0" w:color="auto"/>
              <w:bottom w:val="single" w:sz="4" w:space="0" w:color="auto"/>
              <w:right w:val="single" w:sz="4" w:space="0" w:color="auto"/>
            </w:tcBorders>
            <w:hideMark/>
          </w:tcPr>
          <w:p w:rsidR="00264D32" w:rsidRDefault="00264D32" w:rsidP="001006D4">
            <w:pPr>
              <w:rPr>
                <w:rFonts w:ascii="Palatino Linotype" w:hAnsi="Palatino Linotype"/>
                <w:b/>
              </w:rPr>
            </w:pPr>
            <w:r>
              <w:rPr>
                <w:rFonts w:ascii="Palatino Linotype" w:hAnsi="Palatino Linotype"/>
                <w:b/>
              </w:rPr>
              <w:t xml:space="preserve">Продажба на имоти – общинска собственост  </w:t>
            </w:r>
          </w:p>
        </w:tc>
      </w:tr>
      <w:tr w:rsidR="00264D32" w:rsidTr="001006D4">
        <w:trPr>
          <w:trHeight w:val="315"/>
        </w:trPr>
        <w:tc>
          <w:tcPr>
            <w:tcW w:w="855" w:type="dxa"/>
            <w:tcBorders>
              <w:top w:val="single" w:sz="4" w:space="0" w:color="auto"/>
              <w:left w:val="single" w:sz="4" w:space="0" w:color="auto"/>
              <w:bottom w:val="single" w:sz="4" w:space="0" w:color="auto"/>
              <w:right w:val="single" w:sz="4" w:space="0" w:color="auto"/>
            </w:tcBorders>
            <w:hideMark/>
          </w:tcPr>
          <w:p w:rsidR="00264D32" w:rsidRPr="00415E36" w:rsidRDefault="00264D32" w:rsidP="001006D4">
            <w:pPr>
              <w:jc w:val="both"/>
              <w:rPr>
                <w:rFonts w:ascii="Palatino Linotype" w:hAnsi="Palatino Linotype" w:cs="Courier New"/>
              </w:rPr>
            </w:pPr>
            <w:r w:rsidRPr="00415E36">
              <w:rPr>
                <w:rFonts w:ascii="Palatino Linotype" w:hAnsi="Palatino Linotype" w:cs="Courier New"/>
              </w:rPr>
              <w:t>1.</w:t>
            </w:r>
            <w:r>
              <w:rPr>
                <w:rFonts w:ascii="Palatino Linotype" w:hAnsi="Palatino Linotype" w:cs="Courier New"/>
              </w:rPr>
              <w:t>107</w:t>
            </w:r>
          </w:p>
        </w:tc>
        <w:tc>
          <w:tcPr>
            <w:tcW w:w="8220" w:type="dxa"/>
            <w:tcBorders>
              <w:top w:val="single" w:sz="4" w:space="0" w:color="auto"/>
              <w:left w:val="single" w:sz="4" w:space="0" w:color="auto"/>
              <w:bottom w:val="single" w:sz="4" w:space="0" w:color="auto"/>
              <w:right w:val="single" w:sz="4" w:space="0" w:color="auto"/>
            </w:tcBorders>
            <w:hideMark/>
          </w:tcPr>
          <w:p w:rsidR="00264D32" w:rsidRDefault="00264D32" w:rsidP="001006D4">
            <w:pPr>
              <w:rPr>
                <w:rFonts w:ascii="Palatino Linotype" w:hAnsi="Palatino Linotype"/>
              </w:rPr>
            </w:pPr>
            <w:r>
              <w:t xml:space="preserve">Дворно място кв.11, УПИ </w:t>
            </w:r>
            <w:r>
              <w:rPr>
                <w:lang w:val="en-US"/>
              </w:rPr>
              <w:t>I</w:t>
            </w:r>
            <w:r>
              <w:t xml:space="preserve"> по РП на с.Зърнево с площ от 910 кв.м. </w:t>
            </w:r>
          </w:p>
        </w:tc>
      </w:tr>
      <w:tr w:rsidR="00264D32" w:rsidTr="001006D4">
        <w:trPr>
          <w:trHeight w:val="315"/>
        </w:trPr>
        <w:tc>
          <w:tcPr>
            <w:tcW w:w="855" w:type="dxa"/>
            <w:tcBorders>
              <w:top w:val="single" w:sz="4" w:space="0" w:color="auto"/>
              <w:left w:val="single" w:sz="4" w:space="0" w:color="auto"/>
              <w:bottom w:val="single" w:sz="4" w:space="0" w:color="auto"/>
              <w:right w:val="single" w:sz="4" w:space="0" w:color="auto"/>
            </w:tcBorders>
          </w:tcPr>
          <w:p w:rsidR="00264D32" w:rsidRPr="00415E36" w:rsidRDefault="00264D32" w:rsidP="001006D4">
            <w:pPr>
              <w:jc w:val="both"/>
              <w:rPr>
                <w:rFonts w:ascii="Palatino Linotype" w:hAnsi="Palatino Linotype" w:cs="Courier New"/>
              </w:rPr>
            </w:pPr>
            <w:r>
              <w:rPr>
                <w:rFonts w:ascii="Palatino Linotype" w:hAnsi="Palatino Linotype" w:cs="Courier New"/>
              </w:rPr>
              <w:t>1.108</w:t>
            </w:r>
          </w:p>
        </w:tc>
        <w:tc>
          <w:tcPr>
            <w:tcW w:w="8220" w:type="dxa"/>
            <w:tcBorders>
              <w:top w:val="single" w:sz="4" w:space="0" w:color="auto"/>
              <w:left w:val="single" w:sz="4" w:space="0" w:color="auto"/>
              <w:bottom w:val="single" w:sz="4" w:space="0" w:color="auto"/>
              <w:right w:val="single" w:sz="4" w:space="0" w:color="auto"/>
            </w:tcBorders>
          </w:tcPr>
          <w:p w:rsidR="00264D32" w:rsidRPr="00AD6EBE" w:rsidRDefault="00264D32" w:rsidP="001006D4">
            <w:r>
              <w:t xml:space="preserve">Дворно място кв.12, УПИ </w:t>
            </w:r>
            <w:r>
              <w:rPr>
                <w:lang w:val="en-US"/>
              </w:rPr>
              <w:t>XIV</w:t>
            </w:r>
            <w:r>
              <w:t xml:space="preserve"> по РП с.Безмер с площ 757 кв.м</w:t>
            </w:r>
          </w:p>
        </w:tc>
      </w:tr>
      <w:tr w:rsidR="00264D32" w:rsidTr="001006D4">
        <w:trPr>
          <w:trHeight w:val="755"/>
        </w:trPr>
        <w:tc>
          <w:tcPr>
            <w:tcW w:w="855" w:type="dxa"/>
            <w:tcBorders>
              <w:top w:val="single" w:sz="4" w:space="0" w:color="auto"/>
              <w:left w:val="single" w:sz="4" w:space="0" w:color="auto"/>
              <w:right w:val="single" w:sz="4" w:space="0" w:color="auto"/>
            </w:tcBorders>
          </w:tcPr>
          <w:p w:rsidR="00264D32" w:rsidRDefault="00264D32" w:rsidP="001006D4">
            <w:pPr>
              <w:jc w:val="both"/>
              <w:rPr>
                <w:rFonts w:ascii="Palatino Linotype" w:hAnsi="Palatino Linotype" w:cs="Courier New"/>
              </w:rPr>
            </w:pPr>
            <w:r>
              <w:rPr>
                <w:rFonts w:ascii="Palatino Linotype" w:hAnsi="Palatino Linotype" w:cs="Courier New"/>
              </w:rPr>
              <w:t>1.109</w:t>
            </w:r>
          </w:p>
        </w:tc>
        <w:tc>
          <w:tcPr>
            <w:tcW w:w="8220" w:type="dxa"/>
            <w:tcBorders>
              <w:top w:val="single" w:sz="4" w:space="0" w:color="auto"/>
              <w:left w:val="single" w:sz="4" w:space="0" w:color="auto"/>
              <w:right w:val="single" w:sz="4" w:space="0" w:color="auto"/>
            </w:tcBorders>
          </w:tcPr>
          <w:p w:rsidR="00264D32" w:rsidRDefault="00264D32" w:rsidP="001006D4">
            <w:r>
              <w:t xml:space="preserve">ПИ 02405.31.120 по КККР на с.Балик с площ 1000 кв.м-НТП – друг вид застрояване </w:t>
            </w:r>
          </w:p>
        </w:tc>
      </w:tr>
    </w:tbl>
    <w:p w:rsidR="00264D32" w:rsidRPr="002440B2" w:rsidRDefault="00264D32" w:rsidP="00264D32">
      <w:pPr>
        <w:spacing w:after="0"/>
        <w:rPr>
          <w:vanish/>
        </w:rPr>
      </w:pPr>
    </w:p>
    <w:tbl>
      <w:tblPr>
        <w:tblpPr w:leftFromText="141" w:rightFromText="141" w:bottomFromText="200" w:vertAnchor="text" w:tblpX="108" w:tblpY="1"/>
        <w:tblOverlap w:val="never"/>
        <w:tblW w:w="90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0"/>
        <w:gridCol w:w="7"/>
        <w:gridCol w:w="8228"/>
      </w:tblGrid>
      <w:tr w:rsidR="00264D32" w:rsidTr="001006D4">
        <w:trPr>
          <w:trHeight w:val="80"/>
        </w:trPr>
        <w:tc>
          <w:tcPr>
            <w:tcW w:w="817" w:type="dxa"/>
            <w:gridSpan w:val="2"/>
            <w:tcBorders>
              <w:top w:val="nil"/>
              <w:left w:val="single" w:sz="4" w:space="0" w:color="auto"/>
              <w:bottom w:val="single" w:sz="4" w:space="0" w:color="auto"/>
              <w:right w:val="single" w:sz="4" w:space="0" w:color="auto"/>
            </w:tcBorders>
            <w:hideMark/>
          </w:tcPr>
          <w:p w:rsidR="00264D32" w:rsidRDefault="00264D32" w:rsidP="001006D4">
            <w:pPr>
              <w:jc w:val="both"/>
              <w:rPr>
                <w:rFonts w:ascii="Palatino Linotype" w:hAnsi="Palatino Linotype"/>
              </w:rPr>
            </w:pPr>
            <w:r>
              <w:rPr>
                <w:rFonts w:ascii="Palatino Linotype" w:hAnsi="Palatino Linotype"/>
                <w:b/>
              </w:rPr>
              <w:t xml:space="preserve">2.          </w:t>
            </w:r>
          </w:p>
        </w:tc>
        <w:tc>
          <w:tcPr>
            <w:tcW w:w="8228" w:type="dxa"/>
            <w:tcBorders>
              <w:top w:val="nil"/>
              <w:left w:val="single" w:sz="4" w:space="0" w:color="auto"/>
              <w:bottom w:val="single" w:sz="4" w:space="0" w:color="auto"/>
              <w:right w:val="single" w:sz="4" w:space="0" w:color="auto"/>
            </w:tcBorders>
            <w:hideMark/>
          </w:tcPr>
          <w:p w:rsidR="00264D32" w:rsidRDefault="00264D32" w:rsidP="001006D4">
            <w:pPr>
              <w:jc w:val="both"/>
              <w:rPr>
                <w:rFonts w:ascii="Palatino Linotype" w:hAnsi="Palatino Linotype"/>
              </w:rPr>
            </w:pPr>
            <w:r>
              <w:rPr>
                <w:rFonts w:ascii="Palatino Linotype" w:hAnsi="Palatino Linotype"/>
                <w:b/>
              </w:rPr>
              <w:t>ПРОДАЖБА НА ПИ-ОБЩИНСКА СОБСТВЕНОСТ НА СОБСТВЕНИКА НА ЗАКОННО ПОСТРОЕНА СГРАДА</w:t>
            </w:r>
          </w:p>
        </w:tc>
      </w:tr>
      <w:tr w:rsidR="00264D32" w:rsidTr="001006D4">
        <w:trPr>
          <w:trHeight w:val="330"/>
        </w:trPr>
        <w:tc>
          <w:tcPr>
            <w:tcW w:w="817" w:type="dxa"/>
            <w:gridSpan w:val="2"/>
            <w:tcBorders>
              <w:top w:val="single" w:sz="4" w:space="0" w:color="auto"/>
              <w:left w:val="single" w:sz="4" w:space="0" w:color="auto"/>
              <w:bottom w:val="single" w:sz="4" w:space="0" w:color="auto"/>
              <w:right w:val="single" w:sz="4" w:space="0" w:color="auto"/>
            </w:tcBorders>
            <w:hideMark/>
          </w:tcPr>
          <w:p w:rsidR="00264D32" w:rsidRPr="003713B8" w:rsidRDefault="00264D32" w:rsidP="001006D4">
            <w:pPr>
              <w:rPr>
                <w:color w:val="FF0000"/>
              </w:rPr>
            </w:pPr>
            <w:r w:rsidRPr="008B4C1E">
              <w:lastRenderedPageBreak/>
              <w:t>2.</w:t>
            </w:r>
            <w:r>
              <w:t>4</w:t>
            </w:r>
          </w:p>
        </w:tc>
        <w:tc>
          <w:tcPr>
            <w:tcW w:w="8228" w:type="dxa"/>
            <w:tcBorders>
              <w:top w:val="single" w:sz="4" w:space="0" w:color="auto"/>
              <w:left w:val="single" w:sz="4" w:space="0" w:color="auto"/>
              <w:bottom w:val="single" w:sz="4" w:space="0" w:color="auto"/>
              <w:right w:val="single" w:sz="4" w:space="0" w:color="auto"/>
            </w:tcBorders>
            <w:hideMark/>
          </w:tcPr>
          <w:p w:rsidR="00264D32" w:rsidRDefault="00264D32" w:rsidP="001006D4">
            <w:pPr>
              <w:rPr>
                <w:color w:val="FF0000"/>
              </w:rPr>
            </w:pPr>
            <w:r>
              <w:t xml:space="preserve">Дворно място   кв.37,УПИ </w:t>
            </w:r>
            <w:r>
              <w:rPr>
                <w:lang w:val="en-US"/>
              </w:rPr>
              <w:t xml:space="preserve">VI </w:t>
            </w:r>
            <w:r>
              <w:t xml:space="preserve">по РП на с.Жегларци с площ от 1 116 </w:t>
            </w:r>
            <w:r>
              <w:rPr>
                <w:rFonts w:ascii="Palatino Linotype" w:hAnsi="Palatino Linotype"/>
              </w:rPr>
              <w:t xml:space="preserve"> м</w:t>
            </w:r>
            <w:r>
              <w:rPr>
                <w:rFonts w:ascii="Palatino Linotype" w:hAnsi="Palatino Linotype"/>
                <w:vertAlign w:val="superscript"/>
              </w:rPr>
              <w:t xml:space="preserve">2 </w:t>
            </w:r>
          </w:p>
        </w:tc>
      </w:tr>
      <w:tr w:rsidR="00264D32" w:rsidTr="001006D4">
        <w:trPr>
          <w:trHeight w:val="255"/>
        </w:trPr>
        <w:tc>
          <w:tcPr>
            <w:tcW w:w="817" w:type="dxa"/>
            <w:gridSpan w:val="2"/>
            <w:tcBorders>
              <w:top w:val="single" w:sz="4" w:space="0" w:color="auto"/>
              <w:left w:val="single" w:sz="4" w:space="0" w:color="auto"/>
              <w:bottom w:val="single" w:sz="4" w:space="0" w:color="auto"/>
              <w:right w:val="single" w:sz="4" w:space="0" w:color="auto"/>
            </w:tcBorders>
          </w:tcPr>
          <w:p w:rsidR="00264D32" w:rsidRPr="008B4C1E" w:rsidRDefault="00264D32" w:rsidP="001006D4">
            <w:r>
              <w:t>2.5</w:t>
            </w:r>
          </w:p>
        </w:tc>
        <w:tc>
          <w:tcPr>
            <w:tcW w:w="8228" w:type="dxa"/>
            <w:tcBorders>
              <w:top w:val="single" w:sz="4" w:space="0" w:color="auto"/>
              <w:left w:val="single" w:sz="4" w:space="0" w:color="auto"/>
              <w:bottom w:val="single" w:sz="4" w:space="0" w:color="auto"/>
              <w:right w:val="single" w:sz="4" w:space="0" w:color="auto"/>
            </w:tcBorders>
          </w:tcPr>
          <w:p w:rsidR="00264D32" w:rsidRPr="0070470A" w:rsidRDefault="00264D32" w:rsidP="001006D4">
            <w:r>
              <w:t xml:space="preserve">Дворно място кв.4, УПИ </w:t>
            </w:r>
            <w:r>
              <w:rPr>
                <w:lang w:val="en-US"/>
              </w:rPr>
              <w:t>III</w:t>
            </w:r>
            <w:r>
              <w:t xml:space="preserve"> по РП на с.Кочмар с площ 1320 кв.м</w:t>
            </w:r>
          </w:p>
        </w:tc>
      </w:tr>
      <w:tr w:rsidR="00264D32" w:rsidRPr="005226D4" w:rsidTr="001006D4">
        <w:trPr>
          <w:trHeight w:val="690"/>
        </w:trPr>
        <w:tc>
          <w:tcPr>
            <w:tcW w:w="810" w:type="dxa"/>
            <w:vMerge w:val="restart"/>
            <w:tcBorders>
              <w:top w:val="single" w:sz="4" w:space="0" w:color="auto"/>
              <w:left w:val="single" w:sz="4" w:space="0" w:color="auto"/>
              <w:right w:val="single" w:sz="4" w:space="0" w:color="auto"/>
            </w:tcBorders>
          </w:tcPr>
          <w:tbl>
            <w:tblPr>
              <w:tblpPr w:leftFromText="141" w:rightFromText="141" w:vertAnchor="text" w:tblpX="-34" w:tblpY="1"/>
              <w:tblOverlap w:val="never"/>
              <w:tblW w:w="175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67"/>
              <w:gridCol w:w="8439"/>
            </w:tblGrid>
            <w:tr w:rsidR="00264D32" w:rsidTr="001006D4">
              <w:trPr>
                <w:trHeight w:val="606"/>
              </w:trPr>
              <w:tc>
                <w:tcPr>
                  <w:tcW w:w="9067" w:type="dxa"/>
                  <w:tcBorders>
                    <w:top w:val="single" w:sz="4" w:space="0" w:color="auto"/>
                    <w:left w:val="nil"/>
                    <w:right w:val="single" w:sz="4" w:space="0" w:color="auto"/>
                  </w:tcBorders>
                  <w:shd w:val="clear" w:color="auto" w:fill="auto"/>
                </w:tcPr>
                <w:p w:rsidR="00264D32" w:rsidRDefault="00264D32" w:rsidP="001006D4">
                  <w:pPr>
                    <w:jc w:val="both"/>
                    <w:rPr>
                      <w:rFonts w:ascii="Palatino Linotype" w:hAnsi="Palatino Linotype"/>
                    </w:rPr>
                  </w:pPr>
                  <w:r>
                    <w:rPr>
                      <w:rFonts w:ascii="Palatino Linotype" w:hAnsi="Palatino Linotype"/>
                      <w:b/>
                    </w:rPr>
                    <w:t xml:space="preserve">   3</w:t>
                  </w:r>
                  <w:r w:rsidRPr="00B55C13">
                    <w:rPr>
                      <w:rFonts w:ascii="Palatino Linotype" w:hAnsi="Palatino Linotype"/>
                      <w:b/>
                    </w:rPr>
                    <w:t>.</w:t>
                  </w:r>
                </w:p>
              </w:tc>
              <w:tc>
                <w:tcPr>
                  <w:tcW w:w="8439" w:type="dxa"/>
                  <w:tcBorders>
                    <w:bottom w:val="single" w:sz="4" w:space="0" w:color="auto"/>
                  </w:tcBorders>
                  <w:shd w:val="clear" w:color="auto" w:fill="auto"/>
                </w:tcPr>
                <w:p w:rsidR="00264D32" w:rsidRDefault="00264D32" w:rsidP="001006D4">
                  <w:pPr>
                    <w:ind w:right="176"/>
                    <w:jc w:val="both"/>
                  </w:pPr>
                  <w:r w:rsidRPr="00B55C13">
                    <w:rPr>
                      <w:rFonts w:ascii="Palatino Linotype" w:hAnsi="Palatino Linotype"/>
                      <w:b/>
                    </w:rPr>
                    <w:t xml:space="preserve">ПРОДАЖБА  НА </w:t>
                  </w:r>
                  <w:r>
                    <w:rPr>
                      <w:rFonts w:ascii="Palatino Linotype" w:hAnsi="Palatino Linotype"/>
                      <w:b/>
                    </w:rPr>
                    <w:t xml:space="preserve"> ЧАСТ ОТ </w:t>
                  </w:r>
                  <w:r w:rsidRPr="00B55C13">
                    <w:rPr>
                      <w:rFonts w:ascii="Palatino Linotype" w:hAnsi="Palatino Linotype"/>
                      <w:b/>
                    </w:rPr>
                    <w:t>П</w:t>
                  </w:r>
                  <w:r>
                    <w:rPr>
                      <w:rFonts w:ascii="Palatino Linotype" w:hAnsi="Palatino Linotype"/>
                      <w:b/>
                    </w:rPr>
                    <w:t xml:space="preserve">ОЗЕМЛЕН </w:t>
                  </w:r>
                  <w:r w:rsidRPr="00B55C13">
                    <w:rPr>
                      <w:rFonts w:ascii="Palatino Linotype" w:hAnsi="Palatino Linotype"/>
                      <w:b/>
                    </w:rPr>
                    <w:t>И</w:t>
                  </w:r>
                  <w:r>
                    <w:rPr>
                      <w:rFonts w:ascii="Palatino Linotype" w:hAnsi="Palatino Linotype"/>
                      <w:b/>
                    </w:rPr>
                    <w:t>МОТ –</w:t>
                  </w:r>
                  <w:r w:rsidRPr="00B55C13">
                    <w:rPr>
                      <w:rFonts w:ascii="Palatino Linotype" w:hAnsi="Palatino Linotype"/>
                      <w:b/>
                    </w:rPr>
                    <w:t xml:space="preserve"> ОБЩ</w:t>
                  </w:r>
                  <w:r>
                    <w:rPr>
                      <w:rFonts w:ascii="Palatino Linotype" w:hAnsi="Palatino Linotype"/>
                      <w:b/>
                    </w:rPr>
                    <w:t xml:space="preserve">ИНСКА </w:t>
                  </w:r>
                  <w:r w:rsidRPr="00B55C13">
                    <w:rPr>
                      <w:rFonts w:ascii="Palatino Linotype" w:hAnsi="Palatino Linotype"/>
                      <w:b/>
                    </w:rPr>
                    <w:t xml:space="preserve">СОБСТВЕНОСТ </w:t>
                  </w:r>
                  <w:r>
                    <w:rPr>
                      <w:rFonts w:ascii="Palatino Linotype" w:hAnsi="Palatino Linotype"/>
                      <w:b/>
                    </w:rPr>
                    <w:t xml:space="preserve">С ЦЕЛ  ЛИКВИДИРАНЕ НА СЪСОБСТВЕНОСТ </w:t>
                  </w:r>
                </w:p>
              </w:tc>
            </w:tr>
            <w:tr w:rsidR="00264D32" w:rsidRPr="0034732A" w:rsidTr="001006D4">
              <w:trPr>
                <w:trHeight w:val="390"/>
              </w:trPr>
              <w:tc>
                <w:tcPr>
                  <w:tcW w:w="9067" w:type="dxa"/>
                  <w:tcBorders>
                    <w:top w:val="single" w:sz="4" w:space="0" w:color="auto"/>
                    <w:left w:val="nil"/>
                    <w:bottom w:val="single" w:sz="4" w:space="0" w:color="auto"/>
                    <w:right w:val="single" w:sz="4" w:space="0" w:color="auto"/>
                  </w:tcBorders>
                  <w:shd w:val="clear" w:color="auto" w:fill="auto"/>
                </w:tcPr>
                <w:p w:rsidR="00264D32" w:rsidRPr="00082482" w:rsidRDefault="00264D32" w:rsidP="001006D4">
                  <w:r>
                    <w:t>3.3</w:t>
                  </w:r>
                </w:p>
              </w:tc>
              <w:tc>
                <w:tcPr>
                  <w:tcW w:w="8439" w:type="dxa"/>
                  <w:tcBorders>
                    <w:top w:val="single" w:sz="4" w:space="0" w:color="auto"/>
                    <w:left w:val="single" w:sz="4" w:space="0" w:color="auto"/>
                    <w:bottom w:val="single" w:sz="4" w:space="0" w:color="auto"/>
                    <w:right w:val="single" w:sz="4" w:space="0" w:color="auto"/>
                  </w:tcBorders>
                  <w:shd w:val="clear" w:color="auto" w:fill="auto"/>
                </w:tcPr>
                <w:p w:rsidR="00264D32" w:rsidRPr="00082482" w:rsidRDefault="00264D32" w:rsidP="001006D4">
                  <w:r w:rsidRPr="00082482">
                    <w:t xml:space="preserve">ПИ </w:t>
                  </w:r>
                  <w:r>
                    <w:t>Ддд</w:t>
                  </w:r>
                  <w:r w:rsidRPr="00082482">
                    <w:t xml:space="preserve">31396.42.60  по КККР на с.Зърнево площ 1734 кв.м </w:t>
                  </w:r>
                </w:p>
              </w:tc>
            </w:tr>
            <w:tr w:rsidR="00264D32" w:rsidRPr="0034732A" w:rsidTr="001006D4">
              <w:trPr>
                <w:trHeight w:val="340"/>
              </w:trPr>
              <w:tc>
                <w:tcPr>
                  <w:tcW w:w="9067" w:type="dxa"/>
                  <w:tcBorders>
                    <w:top w:val="single" w:sz="4" w:space="0" w:color="auto"/>
                    <w:left w:val="nil"/>
                    <w:right w:val="single" w:sz="4" w:space="0" w:color="auto"/>
                  </w:tcBorders>
                  <w:shd w:val="clear" w:color="auto" w:fill="auto"/>
                </w:tcPr>
                <w:p w:rsidR="00264D32" w:rsidRPr="00082482" w:rsidRDefault="00264D32" w:rsidP="001006D4">
                  <w:r>
                    <w:t>3.4</w:t>
                  </w:r>
                </w:p>
              </w:tc>
              <w:tc>
                <w:tcPr>
                  <w:tcW w:w="8439" w:type="dxa"/>
                  <w:tcBorders>
                    <w:top w:val="single" w:sz="4" w:space="0" w:color="auto"/>
                    <w:left w:val="single" w:sz="4" w:space="0" w:color="auto"/>
                    <w:bottom w:val="nil"/>
                    <w:right w:val="single" w:sz="4" w:space="0" w:color="auto"/>
                  </w:tcBorders>
                  <w:shd w:val="clear" w:color="auto" w:fill="auto"/>
                </w:tcPr>
                <w:p w:rsidR="00264D32" w:rsidRPr="00082482" w:rsidRDefault="00264D32" w:rsidP="001006D4">
                  <w:r>
                    <w:t xml:space="preserve">Дворно </w:t>
                  </w:r>
                </w:p>
              </w:tc>
            </w:tr>
          </w:tbl>
          <w:p w:rsidR="00264D32" w:rsidRDefault="00264D32" w:rsidP="001006D4">
            <w:pPr>
              <w:ind w:right="176"/>
              <w:jc w:val="both"/>
            </w:pPr>
          </w:p>
        </w:tc>
        <w:tc>
          <w:tcPr>
            <w:tcW w:w="8235" w:type="dxa"/>
            <w:gridSpan w:val="2"/>
            <w:tcBorders>
              <w:top w:val="single" w:sz="4" w:space="0" w:color="auto"/>
              <w:left w:val="single" w:sz="4" w:space="0" w:color="auto"/>
              <w:bottom w:val="single" w:sz="4" w:space="0" w:color="auto"/>
              <w:right w:val="single" w:sz="4" w:space="0" w:color="auto"/>
            </w:tcBorders>
          </w:tcPr>
          <w:p w:rsidR="00264D32" w:rsidRPr="005226D4" w:rsidRDefault="00264D32" w:rsidP="001006D4">
            <w:pPr>
              <w:ind w:right="176"/>
              <w:jc w:val="both"/>
            </w:pPr>
            <w:r w:rsidRPr="00B55C13">
              <w:rPr>
                <w:rFonts w:ascii="Palatino Linotype" w:hAnsi="Palatino Linotype"/>
                <w:b/>
              </w:rPr>
              <w:t xml:space="preserve">ПРОДАЖБА  НА </w:t>
            </w:r>
            <w:r>
              <w:rPr>
                <w:rFonts w:ascii="Palatino Linotype" w:hAnsi="Palatino Linotype"/>
                <w:b/>
              </w:rPr>
              <w:t xml:space="preserve"> ЧАСТ ОТ </w:t>
            </w:r>
            <w:r w:rsidRPr="00B55C13">
              <w:rPr>
                <w:rFonts w:ascii="Palatino Linotype" w:hAnsi="Palatino Linotype"/>
                <w:b/>
              </w:rPr>
              <w:t>П</w:t>
            </w:r>
            <w:r>
              <w:rPr>
                <w:rFonts w:ascii="Palatino Linotype" w:hAnsi="Palatino Linotype"/>
                <w:b/>
              </w:rPr>
              <w:t xml:space="preserve">ОЗЕМЛЕН </w:t>
            </w:r>
            <w:r w:rsidRPr="00B55C13">
              <w:rPr>
                <w:rFonts w:ascii="Palatino Linotype" w:hAnsi="Palatino Linotype"/>
                <w:b/>
              </w:rPr>
              <w:t>И</w:t>
            </w:r>
            <w:r>
              <w:rPr>
                <w:rFonts w:ascii="Palatino Linotype" w:hAnsi="Palatino Linotype"/>
                <w:b/>
              </w:rPr>
              <w:t>МОТ –</w:t>
            </w:r>
            <w:r w:rsidRPr="00B55C13">
              <w:rPr>
                <w:rFonts w:ascii="Palatino Linotype" w:hAnsi="Palatino Linotype"/>
                <w:b/>
              </w:rPr>
              <w:t xml:space="preserve"> ОБЩ</w:t>
            </w:r>
            <w:r>
              <w:rPr>
                <w:rFonts w:ascii="Palatino Linotype" w:hAnsi="Palatino Linotype"/>
                <w:b/>
              </w:rPr>
              <w:t xml:space="preserve">ИНСКА </w:t>
            </w:r>
            <w:r w:rsidRPr="00B55C13">
              <w:rPr>
                <w:rFonts w:ascii="Palatino Linotype" w:hAnsi="Palatino Linotype"/>
                <w:b/>
              </w:rPr>
              <w:t xml:space="preserve">СОБСТВЕНОСТ </w:t>
            </w:r>
            <w:r>
              <w:rPr>
                <w:rFonts w:ascii="Palatino Linotype" w:hAnsi="Palatino Linotype"/>
                <w:b/>
              </w:rPr>
              <w:t>С ЦЕЛ  ЛИКВИДИРАНЕ НА СЪСОБСТВЕНОСТ</w:t>
            </w:r>
          </w:p>
        </w:tc>
      </w:tr>
      <w:tr w:rsidR="00264D32" w:rsidRPr="005226D4" w:rsidTr="001006D4">
        <w:trPr>
          <w:trHeight w:val="390"/>
        </w:trPr>
        <w:tc>
          <w:tcPr>
            <w:tcW w:w="810" w:type="dxa"/>
            <w:vMerge/>
            <w:tcBorders>
              <w:left w:val="single" w:sz="4" w:space="0" w:color="auto"/>
              <w:right w:val="single" w:sz="4" w:space="0" w:color="auto"/>
            </w:tcBorders>
          </w:tcPr>
          <w:p w:rsidR="00264D32" w:rsidRDefault="00264D32" w:rsidP="001006D4">
            <w:pPr>
              <w:jc w:val="both"/>
              <w:rPr>
                <w:rFonts w:ascii="Palatino Linotype" w:hAnsi="Palatino Linotype"/>
                <w:b/>
              </w:rPr>
            </w:pPr>
          </w:p>
        </w:tc>
        <w:tc>
          <w:tcPr>
            <w:tcW w:w="8235" w:type="dxa"/>
            <w:gridSpan w:val="2"/>
            <w:tcBorders>
              <w:top w:val="single" w:sz="4" w:space="0" w:color="auto"/>
              <w:left w:val="single" w:sz="4" w:space="0" w:color="auto"/>
              <w:bottom w:val="single" w:sz="4" w:space="0" w:color="auto"/>
              <w:right w:val="single" w:sz="4" w:space="0" w:color="auto"/>
            </w:tcBorders>
          </w:tcPr>
          <w:p w:rsidR="00264D32" w:rsidRPr="002E189B" w:rsidRDefault="00264D32" w:rsidP="001006D4">
            <w:pPr>
              <w:ind w:left="-952" w:right="176"/>
              <w:jc w:val="both"/>
              <w:rPr>
                <w:rFonts w:ascii="Palatino Linotype" w:hAnsi="Palatino Linotype"/>
              </w:rPr>
            </w:pPr>
            <w:r w:rsidRPr="002E189B">
              <w:rPr>
                <w:rFonts w:ascii="Palatino Linotype" w:hAnsi="Palatino Linotype"/>
              </w:rPr>
              <w:t>ДддЧа</w:t>
            </w:r>
            <w:r>
              <w:rPr>
                <w:rFonts w:ascii="Palatino Linotype" w:hAnsi="Palatino Linotype"/>
              </w:rPr>
              <w:t xml:space="preserve">  </w:t>
            </w:r>
            <w:r w:rsidRPr="002E189B">
              <w:rPr>
                <w:rFonts w:ascii="Palatino Linotype" w:hAnsi="Palatino Linotype"/>
              </w:rPr>
              <w:t xml:space="preserve">Част от дворно място кв.18, УПИ </w:t>
            </w:r>
            <w:r w:rsidRPr="002E189B">
              <w:rPr>
                <w:rFonts w:ascii="Palatino Linotype" w:hAnsi="Palatino Linotype"/>
                <w:lang w:val="en-US"/>
              </w:rPr>
              <w:t>XII</w:t>
            </w:r>
            <w:r>
              <w:rPr>
                <w:rFonts w:ascii="Palatino Linotype" w:hAnsi="Palatino Linotype"/>
                <w:lang w:val="en-US"/>
              </w:rPr>
              <w:t xml:space="preserve"> </w:t>
            </w:r>
            <w:r>
              <w:rPr>
                <w:rFonts w:ascii="Palatino Linotype" w:hAnsi="Palatino Linotype"/>
              </w:rPr>
              <w:t>по РП на с.Зърнево – 195 кв.м</w:t>
            </w:r>
          </w:p>
        </w:tc>
      </w:tr>
      <w:tr w:rsidR="00264D32" w:rsidRPr="005226D4" w:rsidTr="001006D4">
        <w:trPr>
          <w:trHeight w:val="330"/>
        </w:trPr>
        <w:tc>
          <w:tcPr>
            <w:tcW w:w="810" w:type="dxa"/>
            <w:vMerge/>
            <w:tcBorders>
              <w:left w:val="single" w:sz="4" w:space="0" w:color="auto"/>
              <w:bottom w:val="nil"/>
              <w:right w:val="single" w:sz="4" w:space="0" w:color="auto"/>
            </w:tcBorders>
          </w:tcPr>
          <w:p w:rsidR="00264D32" w:rsidRDefault="00264D32" w:rsidP="001006D4">
            <w:pPr>
              <w:jc w:val="both"/>
              <w:rPr>
                <w:rFonts w:ascii="Palatino Linotype" w:hAnsi="Palatino Linotype"/>
                <w:b/>
              </w:rPr>
            </w:pPr>
          </w:p>
        </w:tc>
        <w:tc>
          <w:tcPr>
            <w:tcW w:w="8235" w:type="dxa"/>
            <w:gridSpan w:val="2"/>
            <w:tcBorders>
              <w:top w:val="single" w:sz="4" w:space="0" w:color="auto"/>
              <w:left w:val="single" w:sz="4" w:space="0" w:color="auto"/>
              <w:bottom w:val="single" w:sz="4" w:space="0" w:color="auto"/>
              <w:right w:val="single" w:sz="4" w:space="0" w:color="auto"/>
            </w:tcBorders>
          </w:tcPr>
          <w:p w:rsidR="00264D32" w:rsidRPr="002E189B" w:rsidRDefault="00264D32" w:rsidP="001006D4">
            <w:pPr>
              <w:ind w:left="-952" w:right="176"/>
              <w:jc w:val="both"/>
              <w:rPr>
                <w:rFonts w:ascii="Palatino Linotype" w:hAnsi="Palatino Linotype"/>
                <w:b/>
              </w:rPr>
            </w:pPr>
            <w:proofErr w:type="spellStart"/>
            <w:r>
              <w:rPr>
                <w:rFonts w:ascii="Palatino Linotype" w:hAnsi="Palatino Linotype"/>
                <w:b/>
                <w:lang w:val="en-US"/>
              </w:rPr>
              <w:t>Mr</w:t>
            </w:r>
            <w:proofErr w:type="spellEnd"/>
            <w:r>
              <w:rPr>
                <w:rFonts w:ascii="Palatino Linotype" w:hAnsi="Palatino Linotype"/>
                <w:b/>
                <w:lang w:val="en-US"/>
              </w:rPr>
              <w:t xml:space="preserve"> </w:t>
            </w:r>
            <w:r>
              <w:rPr>
                <w:rFonts w:ascii="Palatino Linotype" w:hAnsi="Palatino Linotype"/>
                <w:b/>
              </w:rPr>
              <w:t xml:space="preserve">ПИ   </w:t>
            </w:r>
            <w:proofErr w:type="spellStart"/>
            <w:r w:rsidRPr="002E189B">
              <w:rPr>
                <w:rFonts w:ascii="Palatino Linotype" w:hAnsi="Palatino Linotype"/>
              </w:rPr>
              <w:t>ПИ</w:t>
            </w:r>
            <w:proofErr w:type="spellEnd"/>
            <w:r>
              <w:rPr>
                <w:rFonts w:ascii="Palatino Linotype" w:hAnsi="Palatino Linotype"/>
                <w:b/>
              </w:rPr>
              <w:t xml:space="preserve"> </w:t>
            </w:r>
            <w:r w:rsidRPr="002E189B">
              <w:rPr>
                <w:rFonts w:ascii="Palatino Linotype" w:hAnsi="Palatino Linotype"/>
              </w:rPr>
              <w:t xml:space="preserve">39127.31.174 по </w:t>
            </w:r>
            <w:proofErr w:type="spellStart"/>
            <w:r w:rsidRPr="002E189B">
              <w:rPr>
                <w:rFonts w:ascii="Palatino Linotype" w:hAnsi="Palatino Linotype"/>
              </w:rPr>
              <w:t>КККР</w:t>
            </w:r>
            <w:proofErr w:type="spellEnd"/>
            <w:r w:rsidRPr="002E189B">
              <w:rPr>
                <w:rFonts w:ascii="Palatino Linotype" w:hAnsi="Palatino Linotype"/>
              </w:rPr>
              <w:t xml:space="preserve"> на с.Кочмар</w:t>
            </w:r>
            <w:r>
              <w:rPr>
                <w:rFonts w:ascii="Palatino Linotype" w:hAnsi="Palatino Linotype"/>
              </w:rPr>
              <w:t xml:space="preserve"> – 1375 кв.м</w:t>
            </w:r>
          </w:p>
        </w:tc>
      </w:tr>
      <w:tr w:rsidR="00264D32" w:rsidTr="001006D4">
        <w:trPr>
          <w:trHeight w:val="622"/>
        </w:trPr>
        <w:tc>
          <w:tcPr>
            <w:tcW w:w="817" w:type="dxa"/>
            <w:gridSpan w:val="2"/>
            <w:tcBorders>
              <w:top w:val="nil"/>
              <w:left w:val="single" w:sz="4" w:space="0" w:color="auto"/>
              <w:bottom w:val="single" w:sz="4" w:space="0" w:color="auto"/>
              <w:right w:val="single" w:sz="4" w:space="0" w:color="auto"/>
            </w:tcBorders>
          </w:tcPr>
          <w:p w:rsidR="00264D32" w:rsidRDefault="00264D32" w:rsidP="001006D4">
            <w:pPr>
              <w:rPr>
                <w:rFonts w:ascii="Palatino Linotype" w:hAnsi="Palatino Linotype"/>
              </w:rPr>
            </w:pPr>
            <w:r>
              <w:rPr>
                <w:rFonts w:ascii="Palatino Linotype" w:hAnsi="Palatino Linotype"/>
              </w:rPr>
              <w:t>4.</w:t>
            </w:r>
          </w:p>
        </w:tc>
        <w:tc>
          <w:tcPr>
            <w:tcW w:w="8228" w:type="dxa"/>
            <w:tcBorders>
              <w:top w:val="single" w:sz="4" w:space="0" w:color="auto"/>
              <w:left w:val="single" w:sz="4" w:space="0" w:color="auto"/>
              <w:bottom w:val="single" w:sz="4" w:space="0" w:color="auto"/>
              <w:right w:val="single" w:sz="4" w:space="0" w:color="auto"/>
            </w:tcBorders>
          </w:tcPr>
          <w:p w:rsidR="00264D32" w:rsidRDefault="00264D32" w:rsidP="001006D4">
            <w:pPr>
              <w:rPr>
                <w:rFonts w:ascii="Palatino Linotype" w:hAnsi="Palatino Linotype"/>
              </w:rPr>
            </w:pPr>
            <w:r w:rsidRPr="003B0DAE">
              <w:rPr>
                <w:rFonts w:ascii="Palatino Linotype" w:hAnsi="Palatino Linotype"/>
                <w:b/>
              </w:rPr>
              <w:t xml:space="preserve">УЧРЕДЯВАНЕ ПРАВО НА СТРОЕЖ </w:t>
            </w:r>
            <w:r>
              <w:rPr>
                <w:rFonts w:ascii="Palatino Linotype" w:hAnsi="Palatino Linotype"/>
                <w:b/>
              </w:rPr>
              <w:t>,ПРАВО НА ПОЛЗВАНЕ</w:t>
            </w:r>
            <w:r>
              <w:rPr>
                <w:rFonts w:ascii="Palatino Linotype" w:hAnsi="Palatino Linotype"/>
                <w:b/>
                <w:lang w:val="en-US"/>
              </w:rPr>
              <w:t xml:space="preserve"> </w:t>
            </w:r>
            <w:r>
              <w:rPr>
                <w:rFonts w:ascii="Palatino Linotype" w:hAnsi="Palatino Linotype"/>
                <w:b/>
              </w:rPr>
              <w:t xml:space="preserve">И ПРАВО НА ПРИСТРОЯВАНЕ </w:t>
            </w:r>
            <w:r>
              <w:rPr>
                <w:rFonts w:ascii="Palatino Linotype" w:hAnsi="Palatino Linotype"/>
                <w:b/>
                <w:lang w:val="en-US"/>
              </w:rPr>
              <w:t xml:space="preserve"> </w:t>
            </w:r>
            <w:r>
              <w:rPr>
                <w:rFonts w:ascii="Palatino Linotype" w:hAnsi="Palatino Linotype"/>
                <w:b/>
              </w:rPr>
              <w:t>ЗА ЖИЛИЩЕ,</w:t>
            </w:r>
            <w:r w:rsidRPr="003B0DAE">
              <w:rPr>
                <w:rFonts w:ascii="Palatino Linotype" w:hAnsi="Palatino Linotype"/>
                <w:b/>
              </w:rPr>
              <w:t xml:space="preserve"> ГАРАЖИ, </w:t>
            </w:r>
            <w:r w:rsidRPr="00797F30">
              <w:rPr>
                <w:rFonts w:ascii="Palatino Linotype" w:hAnsi="Palatino Linotype"/>
                <w:b/>
              </w:rPr>
              <w:t>ТЕРАСИ</w:t>
            </w:r>
            <w:r>
              <w:rPr>
                <w:rFonts w:ascii="Palatino Linotype" w:hAnsi="Palatino Linotype"/>
                <w:b/>
              </w:rPr>
              <w:t xml:space="preserve">,ОФИСИ </w:t>
            </w:r>
            <w:r w:rsidRPr="00797F30">
              <w:rPr>
                <w:rFonts w:ascii="Palatino Linotype" w:hAnsi="Palatino Linotype"/>
                <w:b/>
              </w:rPr>
              <w:t xml:space="preserve">  </w:t>
            </w:r>
            <w:r>
              <w:rPr>
                <w:rFonts w:ascii="Palatino Linotype" w:hAnsi="Palatino Linotype"/>
                <w:b/>
              </w:rPr>
              <w:t>И ТЪРГОВСКИ ОБЕКТИ</w:t>
            </w:r>
          </w:p>
        </w:tc>
      </w:tr>
      <w:tr w:rsidR="00264D32" w:rsidRPr="003D1D58" w:rsidTr="001006D4">
        <w:trPr>
          <w:trHeight w:val="562"/>
        </w:trPr>
        <w:tc>
          <w:tcPr>
            <w:tcW w:w="817" w:type="dxa"/>
            <w:gridSpan w:val="2"/>
            <w:tcBorders>
              <w:top w:val="single" w:sz="4" w:space="0" w:color="auto"/>
              <w:left w:val="single" w:sz="4" w:space="0" w:color="auto"/>
              <w:bottom w:val="single" w:sz="4" w:space="0" w:color="auto"/>
              <w:right w:val="single" w:sz="4" w:space="0" w:color="auto"/>
            </w:tcBorders>
          </w:tcPr>
          <w:p w:rsidR="00264D32" w:rsidRDefault="00264D32" w:rsidP="001006D4">
            <w:pPr>
              <w:rPr>
                <w:rFonts w:ascii="Palatino Linotype" w:hAnsi="Palatino Linotype"/>
                <w:b/>
              </w:rPr>
            </w:pPr>
            <w:r>
              <w:rPr>
                <w:rFonts w:ascii="Palatino Linotype" w:hAnsi="Palatino Linotype"/>
              </w:rPr>
              <w:t>4.3</w:t>
            </w:r>
          </w:p>
        </w:tc>
        <w:tc>
          <w:tcPr>
            <w:tcW w:w="8228" w:type="dxa"/>
            <w:tcBorders>
              <w:top w:val="single" w:sz="4" w:space="0" w:color="auto"/>
              <w:left w:val="single" w:sz="4" w:space="0" w:color="auto"/>
              <w:bottom w:val="single" w:sz="4" w:space="0" w:color="auto"/>
              <w:right w:val="single" w:sz="4" w:space="0" w:color="auto"/>
            </w:tcBorders>
          </w:tcPr>
          <w:p w:rsidR="00264D32" w:rsidRPr="003D1D58" w:rsidRDefault="00264D32" w:rsidP="001006D4">
            <w:pPr>
              <w:rPr>
                <w:rFonts w:ascii="Palatino Linotype" w:hAnsi="Palatino Linotype"/>
              </w:rPr>
            </w:pPr>
            <w:r w:rsidRPr="00175725">
              <w:rPr>
                <w:rFonts w:ascii="Palatino Linotype" w:hAnsi="Palatino Linotype"/>
              </w:rPr>
              <w:t>Учредено право</w:t>
            </w:r>
            <w:r>
              <w:rPr>
                <w:rFonts w:ascii="Palatino Linotype" w:hAnsi="Palatino Linotype"/>
              </w:rPr>
              <w:t xml:space="preserve"> на строеж за“Склад за селскостопанска продукция“ЗП 200 кв.м </w:t>
            </w:r>
            <w:r>
              <w:t xml:space="preserve"> кв.47, УПИ </w:t>
            </w:r>
            <w:r>
              <w:rPr>
                <w:lang w:val="en-US"/>
              </w:rPr>
              <w:t xml:space="preserve"> XIII</w:t>
            </w:r>
            <w:r>
              <w:rPr>
                <w:vertAlign w:val="subscript"/>
              </w:rPr>
              <w:t>общ.</w:t>
            </w:r>
            <w:r>
              <w:t xml:space="preserve"> по РП на с.Безмер</w:t>
            </w:r>
          </w:p>
        </w:tc>
      </w:tr>
    </w:tbl>
    <w:p w:rsidR="00264D32" w:rsidRDefault="00264D32" w:rsidP="00264D32">
      <w:pPr>
        <w:tabs>
          <w:tab w:val="left" w:pos="851"/>
        </w:tabs>
        <w:spacing w:after="0" w:line="240" w:lineRule="auto"/>
        <w:contextualSpacing/>
        <w:jc w:val="center"/>
        <w:rPr>
          <w:rFonts w:ascii="Cambria" w:hAnsi="Cambria"/>
          <w:b/>
          <w:color w:val="FF0000"/>
          <w:sz w:val="28"/>
          <w:szCs w:val="28"/>
          <w:u w:val="single"/>
        </w:rPr>
      </w:pPr>
    </w:p>
    <w:p w:rsidR="00264D32" w:rsidRDefault="00264D32" w:rsidP="00264D32">
      <w:pPr>
        <w:tabs>
          <w:tab w:val="left" w:pos="851"/>
        </w:tabs>
        <w:spacing w:after="0" w:line="240" w:lineRule="auto"/>
        <w:contextualSpacing/>
        <w:jc w:val="center"/>
        <w:rPr>
          <w:rFonts w:ascii="Cambria" w:hAnsi="Cambria"/>
          <w:b/>
          <w:color w:val="FF0000"/>
          <w:sz w:val="28"/>
          <w:szCs w:val="28"/>
          <w:u w:val="single"/>
        </w:rPr>
      </w:pPr>
    </w:p>
    <w:p w:rsidR="00264D32" w:rsidRDefault="00264D32" w:rsidP="00264D32">
      <w:pPr>
        <w:spacing w:after="0" w:line="240" w:lineRule="auto"/>
        <w:contextualSpacing/>
        <w:jc w:val="both"/>
        <w:rPr>
          <w:rFonts w:ascii="Cambria" w:hAnsi="Cambria"/>
          <w:b/>
          <w:sz w:val="24"/>
          <w:szCs w:val="24"/>
        </w:rPr>
      </w:pPr>
    </w:p>
    <w:p w:rsidR="00264D32" w:rsidRPr="00750273" w:rsidRDefault="00264D32" w:rsidP="00264D32">
      <w:pPr>
        <w:spacing w:after="0" w:line="240" w:lineRule="auto"/>
        <w:contextualSpacing/>
        <w:jc w:val="both"/>
        <w:rPr>
          <w:rFonts w:ascii="Cambria" w:hAnsi="Cambria"/>
          <w:b/>
          <w:sz w:val="24"/>
          <w:szCs w:val="24"/>
          <w:lang w:val="en-US"/>
        </w:rPr>
      </w:pPr>
    </w:p>
    <w:p w:rsidR="00264D32" w:rsidRDefault="00264D32" w:rsidP="00264D32">
      <w:pPr>
        <w:spacing w:after="0" w:line="240" w:lineRule="auto"/>
        <w:contextualSpacing/>
        <w:jc w:val="both"/>
        <w:rPr>
          <w:rFonts w:ascii="Cambria" w:hAnsi="Cambria"/>
          <w:b/>
          <w:sz w:val="24"/>
          <w:szCs w:val="24"/>
          <w:lang w:val="en-US"/>
        </w:rPr>
      </w:pPr>
    </w:p>
    <w:p w:rsidR="00264D32" w:rsidRDefault="00264D32" w:rsidP="00264D32">
      <w:pPr>
        <w:spacing w:after="0" w:line="240" w:lineRule="auto"/>
        <w:contextualSpacing/>
        <w:jc w:val="both"/>
        <w:rPr>
          <w:rFonts w:ascii="Cambria" w:hAnsi="Cambria"/>
          <w:b/>
          <w:sz w:val="24"/>
          <w:szCs w:val="24"/>
          <w:lang w:val="en-US"/>
        </w:rPr>
      </w:pPr>
    </w:p>
    <w:p w:rsidR="00264D32" w:rsidRDefault="00264D32" w:rsidP="00264D32">
      <w:pPr>
        <w:spacing w:after="0" w:line="240" w:lineRule="auto"/>
        <w:contextualSpacing/>
        <w:jc w:val="both"/>
        <w:rPr>
          <w:rFonts w:ascii="Cambria" w:hAnsi="Cambria"/>
          <w:b/>
          <w:sz w:val="24"/>
          <w:szCs w:val="24"/>
          <w:lang w:val="en-US"/>
        </w:rPr>
      </w:pPr>
    </w:p>
    <w:p w:rsidR="00264D32" w:rsidRDefault="00264D32" w:rsidP="00264D32">
      <w:pPr>
        <w:spacing w:after="0" w:line="240" w:lineRule="auto"/>
        <w:contextualSpacing/>
        <w:jc w:val="both"/>
        <w:rPr>
          <w:rFonts w:ascii="Cambria" w:hAnsi="Cambria"/>
          <w:b/>
          <w:sz w:val="24"/>
          <w:szCs w:val="24"/>
          <w:lang w:val="en-US"/>
        </w:rPr>
      </w:pPr>
    </w:p>
    <w:p w:rsidR="00264D32" w:rsidRDefault="00264D32" w:rsidP="00264D32">
      <w:pPr>
        <w:spacing w:after="0" w:line="240" w:lineRule="auto"/>
        <w:contextualSpacing/>
        <w:jc w:val="both"/>
        <w:rPr>
          <w:rFonts w:ascii="Cambria" w:hAnsi="Cambria"/>
          <w:b/>
          <w:sz w:val="24"/>
          <w:szCs w:val="24"/>
          <w:lang w:val="en-US"/>
        </w:rPr>
      </w:pPr>
    </w:p>
    <w:p w:rsidR="00264D32" w:rsidRDefault="00264D32" w:rsidP="00264D32">
      <w:pPr>
        <w:spacing w:after="0" w:line="240" w:lineRule="auto"/>
        <w:contextualSpacing/>
        <w:jc w:val="both"/>
        <w:rPr>
          <w:rFonts w:ascii="Cambria" w:hAnsi="Cambria"/>
          <w:b/>
          <w:sz w:val="24"/>
          <w:szCs w:val="24"/>
          <w:lang w:val="en-US"/>
        </w:rPr>
      </w:pPr>
    </w:p>
    <w:p w:rsidR="00264D32" w:rsidRDefault="00264D32" w:rsidP="00264D32">
      <w:pPr>
        <w:spacing w:after="0" w:line="240" w:lineRule="auto"/>
        <w:contextualSpacing/>
        <w:jc w:val="both"/>
        <w:rPr>
          <w:rFonts w:ascii="Cambria" w:hAnsi="Cambria"/>
          <w:b/>
          <w:sz w:val="24"/>
          <w:szCs w:val="24"/>
          <w:lang w:val="en-US"/>
        </w:rPr>
      </w:pPr>
    </w:p>
    <w:p w:rsidR="00264D32" w:rsidRDefault="00264D32" w:rsidP="00264D32">
      <w:pPr>
        <w:spacing w:after="0" w:line="240" w:lineRule="auto"/>
        <w:contextualSpacing/>
        <w:jc w:val="both"/>
        <w:rPr>
          <w:rFonts w:ascii="Cambria" w:hAnsi="Cambria"/>
          <w:b/>
          <w:sz w:val="24"/>
          <w:szCs w:val="24"/>
          <w:lang w:val="en-US"/>
        </w:rPr>
      </w:pPr>
    </w:p>
    <w:p w:rsidR="00264D32" w:rsidRDefault="00264D32" w:rsidP="00264D32">
      <w:pPr>
        <w:spacing w:after="0" w:line="240" w:lineRule="auto"/>
        <w:contextualSpacing/>
        <w:jc w:val="both"/>
        <w:rPr>
          <w:rFonts w:ascii="Cambria" w:hAnsi="Cambria"/>
          <w:b/>
          <w:sz w:val="24"/>
          <w:szCs w:val="24"/>
          <w:lang w:val="en-US"/>
        </w:rPr>
      </w:pPr>
    </w:p>
    <w:p w:rsidR="00264D32" w:rsidRDefault="00264D32" w:rsidP="00264D32">
      <w:pPr>
        <w:spacing w:after="0" w:line="240" w:lineRule="auto"/>
        <w:contextualSpacing/>
        <w:jc w:val="both"/>
        <w:rPr>
          <w:rFonts w:ascii="Cambria" w:hAnsi="Cambria"/>
          <w:b/>
          <w:sz w:val="24"/>
          <w:szCs w:val="24"/>
          <w:lang w:val="en-US"/>
        </w:rPr>
      </w:pPr>
    </w:p>
    <w:p w:rsidR="00264D32" w:rsidRDefault="00264D32" w:rsidP="00264D32">
      <w:pPr>
        <w:spacing w:after="0" w:line="240" w:lineRule="auto"/>
        <w:contextualSpacing/>
        <w:jc w:val="both"/>
        <w:rPr>
          <w:rFonts w:ascii="Cambria" w:hAnsi="Cambria"/>
          <w:b/>
          <w:sz w:val="24"/>
          <w:szCs w:val="24"/>
          <w:lang w:val="en-US"/>
        </w:rPr>
      </w:pPr>
    </w:p>
    <w:p w:rsidR="00264D32" w:rsidRDefault="00264D32" w:rsidP="00264D32">
      <w:pPr>
        <w:spacing w:after="0" w:line="240" w:lineRule="auto"/>
        <w:contextualSpacing/>
        <w:jc w:val="both"/>
        <w:rPr>
          <w:rFonts w:ascii="Cambria" w:hAnsi="Cambria"/>
          <w:b/>
          <w:sz w:val="24"/>
          <w:szCs w:val="24"/>
          <w:lang w:val="en-US"/>
        </w:rPr>
      </w:pPr>
    </w:p>
    <w:p w:rsidR="00264D32" w:rsidRDefault="00264D32" w:rsidP="00264D32">
      <w:pPr>
        <w:spacing w:after="0" w:line="240" w:lineRule="auto"/>
        <w:contextualSpacing/>
        <w:jc w:val="both"/>
        <w:rPr>
          <w:rFonts w:ascii="Cambria" w:hAnsi="Cambria"/>
          <w:b/>
          <w:sz w:val="24"/>
          <w:szCs w:val="24"/>
          <w:lang w:val="en-US"/>
        </w:rPr>
      </w:pPr>
    </w:p>
    <w:p w:rsidR="00264D32" w:rsidRDefault="00264D32" w:rsidP="00264D32">
      <w:pPr>
        <w:spacing w:after="0" w:line="240" w:lineRule="auto"/>
        <w:contextualSpacing/>
        <w:jc w:val="both"/>
        <w:rPr>
          <w:rFonts w:ascii="Cambria" w:hAnsi="Cambria"/>
          <w:b/>
          <w:sz w:val="24"/>
          <w:szCs w:val="24"/>
          <w:lang w:val="en-US"/>
        </w:rPr>
      </w:pPr>
    </w:p>
    <w:p w:rsidR="00264D32" w:rsidRPr="00F918CE" w:rsidRDefault="00264D32" w:rsidP="00CD5985">
      <w:pPr>
        <w:spacing w:after="0" w:line="240" w:lineRule="auto"/>
        <w:contextualSpacing/>
        <w:jc w:val="both"/>
        <w:rPr>
          <w:rFonts w:ascii="Cambria" w:hAnsi="Cambria"/>
          <w:b/>
          <w:sz w:val="24"/>
          <w:szCs w:val="24"/>
        </w:rPr>
      </w:pPr>
    </w:p>
    <w:p w:rsidR="00CD5985" w:rsidRPr="00687987" w:rsidRDefault="00264D32" w:rsidP="00687987">
      <w:pPr>
        <w:spacing w:after="0" w:line="240" w:lineRule="auto"/>
        <w:contextualSpacing/>
        <w:rPr>
          <w:rFonts w:ascii="Cambria" w:hAnsi="Cambria"/>
          <w:b/>
          <w:sz w:val="24"/>
          <w:szCs w:val="24"/>
          <w:u w:val="single"/>
          <w:lang w:val="en-US"/>
        </w:rPr>
      </w:pPr>
      <w:r w:rsidRPr="008A3032">
        <w:rPr>
          <w:rFonts w:ascii="Cambria" w:hAnsi="Cambria"/>
          <w:sz w:val="24"/>
          <w:szCs w:val="24"/>
        </w:rPr>
        <w:t xml:space="preserve">Премина се към разглеждане на </w:t>
      </w:r>
      <w:r>
        <w:rPr>
          <w:rFonts w:ascii="Cambria" w:hAnsi="Cambria"/>
          <w:b/>
          <w:sz w:val="24"/>
          <w:szCs w:val="24"/>
          <w:u w:val="single"/>
        </w:rPr>
        <w:t>ТОЧКА ЧЕТВЪРТА</w:t>
      </w:r>
      <w:r w:rsidRPr="008A3032">
        <w:rPr>
          <w:rFonts w:ascii="Cambria" w:hAnsi="Cambria"/>
          <w:b/>
          <w:sz w:val="24"/>
          <w:szCs w:val="24"/>
          <w:u w:val="single"/>
        </w:rPr>
        <w:t>.</w:t>
      </w:r>
    </w:p>
    <w:p w:rsidR="00687987" w:rsidRDefault="00687987" w:rsidP="00687987">
      <w:pPr>
        <w:spacing w:after="0" w:line="240" w:lineRule="auto"/>
        <w:jc w:val="both"/>
        <w:rPr>
          <w:rFonts w:ascii="Cambria" w:hAnsi="Cambria" w:cs="Calibri"/>
          <w:sz w:val="24"/>
          <w:szCs w:val="24"/>
          <w:lang w:val="en-US"/>
        </w:rPr>
      </w:pPr>
      <w:r w:rsidRPr="0078630C">
        <w:rPr>
          <w:rFonts w:ascii="Cambria" w:hAnsi="Cambria"/>
          <w:sz w:val="24"/>
          <w:szCs w:val="24"/>
        </w:rPr>
        <w:t>4.</w:t>
      </w:r>
      <w:r w:rsidRPr="0078630C">
        <w:rPr>
          <w:rFonts w:ascii="Cambria" w:hAnsi="Cambria" w:cs="Calibri"/>
          <w:sz w:val="24"/>
          <w:szCs w:val="24"/>
        </w:rPr>
        <w:t xml:space="preserve"> Приемане на ново Приложение № 5.3 към решение № 6-47/14.04.2022 г. за приемане на бюджета на Община Тервел за 20</w:t>
      </w:r>
      <w:r w:rsidRPr="0078630C">
        <w:rPr>
          <w:rFonts w:ascii="Cambria" w:hAnsi="Cambria" w:cs="Calibri"/>
          <w:sz w:val="24"/>
          <w:szCs w:val="24"/>
          <w:lang w:val="ru-RU"/>
        </w:rPr>
        <w:t>22</w:t>
      </w:r>
      <w:r w:rsidRPr="0078630C">
        <w:rPr>
          <w:rFonts w:ascii="Cambria" w:hAnsi="Cambria" w:cs="Calibri"/>
          <w:sz w:val="24"/>
          <w:szCs w:val="24"/>
        </w:rPr>
        <w:t xml:space="preserve"> г.</w:t>
      </w:r>
    </w:p>
    <w:p w:rsidR="00FB6BDC" w:rsidRDefault="00FB6BDC" w:rsidP="00687987">
      <w:pPr>
        <w:spacing w:after="0" w:line="240" w:lineRule="auto"/>
        <w:jc w:val="both"/>
        <w:rPr>
          <w:rFonts w:ascii="Cambria" w:hAnsi="Cambria" w:cs="Calibri"/>
          <w:sz w:val="24"/>
          <w:szCs w:val="24"/>
          <w:lang w:val="en-US"/>
        </w:rPr>
      </w:pPr>
    </w:p>
    <w:p w:rsidR="00FB6BDC" w:rsidRDefault="00FB6BDC" w:rsidP="00FB6BDC">
      <w:pPr>
        <w:spacing w:after="0" w:line="240" w:lineRule="auto"/>
        <w:ind w:left="708"/>
        <w:jc w:val="both"/>
        <w:rPr>
          <w:rFonts w:ascii="Cambria" w:hAnsi="Cambria"/>
          <w:b/>
          <w:sz w:val="24"/>
          <w:szCs w:val="24"/>
          <w:u w:val="single"/>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НА ОбС</w:t>
      </w:r>
      <w:r w:rsidRPr="008C5689">
        <w:rPr>
          <w:rFonts w:ascii="Cambria" w:hAnsi="Cambria"/>
          <w:b/>
          <w:sz w:val="24"/>
          <w:szCs w:val="24"/>
          <w:u w:val="single"/>
        </w:rPr>
        <w:t>:</w:t>
      </w:r>
    </w:p>
    <w:p w:rsidR="00FB6BDC" w:rsidRDefault="00252AE2" w:rsidP="00FB6BDC">
      <w:pPr>
        <w:spacing w:after="0" w:line="240" w:lineRule="auto"/>
        <w:ind w:left="708"/>
        <w:jc w:val="both"/>
        <w:rPr>
          <w:rFonts w:ascii="Cambria" w:hAnsi="Cambria" w:cs="Calibri"/>
          <w:sz w:val="24"/>
          <w:szCs w:val="24"/>
        </w:rPr>
      </w:pPr>
      <w:r>
        <w:rPr>
          <w:rFonts w:ascii="Cambria" w:hAnsi="Cambria" w:cs="Calibri"/>
          <w:sz w:val="24"/>
          <w:szCs w:val="24"/>
        </w:rPr>
        <w:t xml:space="preserve">Т.4 </w:t>
      </w:r>
      <w:r w:rsidR="00FB6BDC">
        <w:rPr>
          <w:rFonts w:ascii="Cambria" w:hAnsi="Cambria" w:cs="Calibri"/>
          <w:sz w:val="24"/>
          <w:szCs w:val="24"/>
        </w:rPr>
        <w:t>от дневния ред.</w:t>
      </w:r>
    </w:p>
    <w:p w:rsidR="007D1010" w:rsidRDefault="007D1010" w:rsidP="007D1010">
      <w:pPr>
        <w:spacing w:after="0" w:line="240" w:lineRule="auto"/>
        <w:rPr>
          <w:rFonts w:ascii="Cambria" w:hAnsi="Cambria"/>
          <w:b/>
          <w:sz w:val="24"/>
          <w:szCs w:val="24"/>
        </w:rPr>
      </w:pPr>
      <w:r>
        <w:rPr>
          <w:rFonts w:ascii="Cambria" w:hAnsi="Cambria"/>
          <w:b/>
          <w:sz w:val="24"/>
          <w:szCs w:val="24"/>
          <w:u w:val="single"/>
        </w:rPr>
        <w:t>ПРЕДЛОЖЕНИЕ №4:</w:t>
      </w:r>
      <w:r w:rsidRPr="00A84490">
        <w:rPr>
          <w:rFonts w:ascii="Cambria" w:hAnsi="Cambria"/>
          <w:b/>
          <w:sz w:val="24"/>
          <w:szCs w:val="24"/>
        </w:rPr>
        <w:t xml:space="preserve"> инж. Симеон Симеонов – Кмет на Община Тервел</w:t>
      </w:r>
    </w:p>
    <w:p w:rsidR="007D1010" w:rsidRDefault="007D1010" w:rsidP="007D1010">
      <w:pPr>
        <w:spacing w:after="0" w:line="240" w:lineRule="auto"/>
        <w:jc w:val="both"/>
        <w:rPr>
          <w:rFonts w:ascii="Cambria" w:hAnsi="Cambria" w:cs="Calibri"/>
          <w:sz w:val="24"/>
          <w:szCs w:val="24"/>
        </w:rPr>
      </w:pPr>
      <w:r w:rsidRPr="007948BF">
        <w:rPr>
          <w:rFonts w:ascii="Cambria" w:hAnsi="Cambria"/>
          <w:b/>
          <w:sz w:val="24"/>
          <w:szCs w:val="24"/>
        </w:rPr>
        <w:t>ОТНОСНО</w:t>
      </w:r>
      <w:r>
        <w:rPr>
          <w:rFonts w:ascii="Cambria" w:hAnsi="Cambria"/>
          <w:b/>
          <w:sz w:val="24"/>
          <w:szCs w:val="24"/>
        </w:rPr>
        <w:t xml:space="preserve">: </w:t>
      </w:r>
      <w:r w:rsidRPr="0078630C">
        <w:rPr>
          <w:rFonts w:ascii="Cambria" w:hAnsi="Cambria" w:cs="Calibri"/>
          <w:sz w:val="24"/>
          <w:szCs w:val="24"/>
        </w:rPr>
        <w:t>Приемане на ново Приложение № 5.3 към решение № 6-47/14.04.2022 г. за приемане на бюджета на Община Тервел за 20</w:t>
      </w:r>
      <w:r w:rsidRPr="0078630C">
        <w:rPr>
          <w:rFonts w:ascii="Cambria" w:hAnsi="Cambria" w:cs="Calibri"/>
          <w:sz w:val="24"/>
          <w:szCs w:val="24"/>
          <w:lang w:val="ru-RU"/>
        </w:rPr>
        <w:t>22</w:t>
      </w:r>
      <w:r w:rsidRPr="0078630C">
        <w:rPr>
          <w:rFonts w:ascii="Cambria" w:hAnsi="Cambria" w:cs="Calibri"/>
          <w:sz w:val="24"/>
          <w:szCs w:val="24"/>
        </w:rPr>
        <w:t xml:space="preserve"> г.</w:t>
      </w:r>
    </w:p>
    <w:p w:rsidR="00735051" w:rsidRDefault="00CE5F2A" w:rsidP="007D1010">
      <w:pPr>
        <w:spacing w:after="0" w:line="240" w:lineRule="auto"/>
        <w:jc w:val="both"/>
        <w:rPr>
          <w:rFonts w:ascii="Cambria" w:hAnsi="Cambria" w:cs="Calibri"/>
          <w:sz w:val="24"/>
          <w:szCs w:val="24"/>
        </w:rPr>
      </w:pPr>
      <w:r>
        <w:rPr>
          <w:rFonts w:ascii="Cambria" w:hAnsi="Cambria" w:cs="Calibri"/>
          <w:sz w:val="24"/>
          <w:szCs w:val="24"/>
        </w:rPr>
        <w:t>Колеги, заповядайте! Д-р Вълов има думата.</w:t>
      </w:r>
    </w:p>
    <w:p w:rsidR="001006D4" w:rsidRDefault="001006D4" w:rsidP="007D1010">
      <w:pPr>
        <w:spacing w:after="0" w:line="240" w:lineRule="auto"/>
        <w:jc w:val="both"/>
        <w:rPr>
          <w:rFonts w:ascii="Cambria" w:hAnsi="Cambria" w:cs="Calibri"/>
          <w:sz w:val="24"/>
          <w:szCs w:val="24"/>
        </w:rPr>
      </w:pPr>
    </w:p>
    <w:p w:rsidR="007E7D4E" w:rsidRDefault="001006D4" w:rsidP="007E7D4E">
      <w:pPr>
        <w:spacing w:after="0" w:line="240" w:lineRule="auto"/>
        <w:ind w:left="708"/>
        <w:jc w:val="both"/>
        <w:rPr>
          <w:rFonts w:ascii="Cambria" w:hAnsi="Cambria" w:cs="Calibri"/>
          <w:b/>
          <w:sz w:val="24"/>
          <w:szCs w:val="24"/>
          <w:u w:val="single"/>
        </w:rPr>
      </w:pPr>
      <w:r w:rsidRPr="001006D4">
        <w:rPr>
          <w:rFonts w:ascii="Cambria" w:hAnsi="Cambria" w:cs="Calibri"/>
          <w:b/>
          <w:sz w:val="24"/>
          <w:szCs w:val="24"/>
          <w:u w:val="single"/>
        </w:rPr>
        <w:t>Д-Р АНДРЕЙ ВЪЛОВ – ОБЩИНСКИ СЪВЕТНИК ПП „ГЕРБ“:</w:t>
      </w:r>
    </w:p>
    <w:p w:rsidR="00D23BFD" w:rsidRPr="007E7D4E" w:rsidRDefault="007E7D4E" w:rsidP="001006D4">
      <w:pPr>
        <w:spacing w:after="0" w:line="240" w:lineRule="auto"/>
        <w:jc w:val="both"/>
        <w:rPr>
          <w:rFonts w:ascii="Cambria" w:hAnsi="Cambria" w:cs="Calibri"/>
          <w:b/>
          <w:sz w:val="24"/>
          <w:szCs w:val="24"/>
          <w:u w:val="single"/>
        </w:rPr>
      </w:pPr>
      <w:r>
        <w:rPr>
          <w:rFonts w:ascii="Cambria" w:hAnsi="Cambria" w:cs="Calibri"/>
          <w:sz w:val="24"/>
          <w:szCs w:val="24"/>
        </w:rPr>
        <w:t xml:space="preserve">              </w:t>
      </w:r>
      <w:r w:rsidR="001006D4" w:rsidRPr="001006D4">
        <w:rPr>
          <w:rFonts w:ascii="Cambria" w:hAnsi="Cambria" w:cs="Calibri"/>
          <w:sz w:val="24"/>
          <w:szCs w:val="24"/>
        </w:rPr>
        <w:t xml:space="preserve">Уважаема г-жо Председател, уважаеми колеги, уважаеми </w:t>
      </w:r>
      <w:r>
        <w:rPr>
          <w:rFonts w:ascii="Cambria" w:hAnsi="Cambria" w:cs="Calibri"/>
          <w:sz w:val="24"/>
          <w:szCs w:val="24"/>
        </w:rPr>
        <w:t xml:space="preserve">г-н </w:t>
      </w:r>
      <w:r w:rsidR="001006D4" w:rsidRPr="001006D4">
        <w:rPr>
          <w:rFonts w:ascii="Cambria" w:hAnsi="Cambria" w:cs="Calibri"/>
          <w:sz w:val="24"/>
          <w:szCs w:val="24"/>
        </w:rPr>
        <w:t>Кмет и администрация!</w:t>
      </w:r>
      <w:r>
        <w:rPr>
          <w:rFonts w:ascii="Cambria" w:hAnsi="Cambria" w:cs="Calibri"/>
          <w:sz w:val="24"/>
          <w:szCs w:val="24"/>
        </w:rPr>
        <w:t xml:space="preserve"> </w:t>
      </w:r>
      <w:r w:rsidR="001006D4">
        <w:rPr>
          <w:rFonts w:ascii="Cambria" w:hAnsi="Cambria" w:cs="Calibri"/>
          <w:sz w:val="24"/>
          <w:szCs w:val="24"/>
        </w:rPr>
        <w:t xml:space="preserve">Като прочетох това предложение, имам питане, аз вчера го дадох в писмен вид, да ми бъде </w:t>
      </w:r>
      <w:proofErr w:type="spellStart"/>
      <w:r w:rsidR="001006D4">
        <w:rPr>
          <w:rFonts w:ascii="Cambria" w:hAnsi="Cambria" w:cs="Calibri"/>
          <w:sz w:val="24"/>
          <w:szCs w:val="24"/>
        </w:rPr>
        <w:t>отговорено</w:t>
      </w:r>
      <w:proofErr w:type="spellEnd"/>
      <w:r w:rsidR="002B20C3">
        <w:rPr>
          <w:rFonts w:ascii="Cambria" w:hAnsi="Cambria" w:cs="Calibri"/>
          <w:sz w:val="24"/>
          <w:szCs w:val="24"/>
        </w:rPr>
        <w:t>, нали</w:t>
      </w:r>
      <w:r w:rsidR="001006D4">
        <w:rPr>
          <w:rFonts w:ascii="Cambria" w:hAnsi="Cambria" w:cs="Calibri"/>
          <w:sz w:val="24"/>
          <w:szCs w:val="24"/>
        </w:rPr>
        <w:t>. Питането, което</w:t>
      </w:r>
      <w:r w:rsidR="007F7550">
        <w:rPr>
          <w:rFonts w:ascii="Cambria" w:hAnsi="Cambria" w:cs="Calibri"/>
          <w:sz w:val="24"/>
          <w:szCs w:val="24"/>
        </w:rPr>
        <w:t xml:space="preserve"> го</w:t>
      </w:r>
      <w:r w:rsidR="001006D4">
        <w:rPr>
          <w:rFonts w:ascii="Cambria" w:hAnsi="Cambria" w:cs="Calibri"/>
          <w:sz w:val="24"/>
          <w:szCs w:val="24"/>
        </w:rPr>
        <w:t xml:space="preserve"> направих</w:t>
      </w:r>
      <w:r w:rsidR="007F7550">
        <w:rPr>
          <w:rFonts w:ascii="Cambria" w:hAnsi="Cambria" w:cs="Calibri"/>
          <w:sz w:val="24"/>
          <w:szCs w:val="24"/>
        </w:rPr>
        <w:t xml:space="preserve"> вчера</w:t>
      </w:r>
      <w:r w:rsidR="001006D4">
        <w:rPr>
          <w:rFonts w:ascii="Cambria" w:hAnsi="Cambria" w:cs="Calibri"/>
          <w:sz w:val="24"/>
          <w:szCs w:val="24"/>
        </w:rPr>
        <w:t xml:space="preserve"> в писмен вид беше поименно броя на медицинските сестри, работещи в ДГ и училища, но явно нямам отговор в момента. Защо го задавам тоя въпрос? Тъй като</w:t>
      </w:r>
      <w:r w:rsidR="004B0A61">
        <w:rPr>
          <w:rFonts w:ascii="Cambria" w:hAnsi="Cambria" w:cs="Calibri"/>
          <w:sz w:val="24"/>
          <w:szCs w:val="24"/>
        </w:rPr>
        <w:t xml:space="preserve"> във функции, група или дейност</w:t>
      </w:r>
      <w:r w:rsidR="001006D4">
        <w:rPr>
          <w:rFonts w:ascii="Cambria" w:hAnsi="Cambria" w:cs="Calibri"/>
          <w:sz w:val="24"/>
          <w:szCs w:val="24"/>
        </w:rPr>
        <w:t xml:space="preserve"> - 2, №2 – здравни кабинети в </w:t>
      </w:r>
      <w:proofErr w:type="spellStart"/>
      <w:r w:rsidR="001006D4">
        <w:rPr>
          <w:rFonts w:ascii="Cambria" w:hAnsi="Cambria" w:cs="Calibri"/>
          <w:sz w:val="24"/>
          <w:szCs w:val="24"/>
        </w:rPr>
        <w:t>ДГ</w:t>
      </w:r>
      <w:proofErr w:type="spellEnd"/>
      <w:r w:rsidR="001006D4">
        <w:rPr>
          <w:rFonts w:ascii="Cambria" w:hAnsi="Cambria" w:cs="Calibri"/>
          <w:sz w:val="24"/>
          <w:szCs w:val="24"/>
        </w:rPr>
        <w:t xml:space="preserve"> и училища, </w:t>
      </w:r>
      <w:r w:rsidR="004B0A61">
        <w:rPr>
          <w:rFonts w:ascii="Cambria" w:hAnsi="Cambria" w:cs="Calibri"/>
          <w:sz w:val="24"/>
          <w:szCs w:val="24"/>
        </w:rPr>
        <w:t xml:space="preserve">значи </w:t>
      </w:r>
      <w:r w:rsidR="001006D4">
        <w:rPr>
          <w:rFonts w:ascii="Cambria" w:hAnsi="Cambria" w:cs="Calibri"/>
          <w:sz w:val="24"/>
          <w:szCs w:val="24"/>
        </w:rPr>
        <w:t>численост – 12 бройки. Сестрите в градините и училищата са 7,5, половинката идва от Мария Петрова, която работи в „Спешна помощ“ – Тервел и дава 50% в с.Орляк. Другите 7 са както следва: Албена Стефанова</w:t>
      </w:r>
      <w:r w:rsidR="000420A2">
        <w:rPr>
          <w:rFonts w:ascii="Cambria" w:hAnsi="Cambria" w:cs="Calibri"/>
          <w:sz w:val="24"/>
          <w:szCs w:val="24"/>
        </w:rPr>
        <w:t xml:space="preserve"> в училището, Дияна Христова в градината, Светла</w:t>
      </w:r>
      <w:r w:rsidR="004B0A61">
        <w:rPr>
          <w:rFonts w:ascii="Cambria" w:hAnsi="Cambria" w:cs="Calibri"/>
          <w:sz w:val="24"/>
          <w:szCs w:val="24"/>
        </w:rPr>
        <w:t>на Вълова в другата градина, в с</w:t>
      </w:r>
      <w:r w:rsidR="000420A2">
        <w:rPr>
          <w:rFonts w:ascii="Cambria" w:hAnsi="Cambria" w:cs="Calibri"/>
          <w:sz w:val="24"/>
          <w:szCs w:val="24"/>
        </w:rPr>
        <w:t>.Безмер – Лиляна Ненова, в с.Зърнево</w:t>
      </w:r>
      <w:r w:rsidR="00D23BFD">
        <w:rPr>
          <w:rFonts w:ascii="Cambria" w:hAnsi="Cambria" w:cs="Calibri"/>
          <w:sz w:val="24"/>
          <w:szCs w:val="24"/>
        </w:rPr>
        <w:t xml:space="preserve"> …</w:t>
      </w:r>
      <w:r w:rsidR="000420A2">
        <w:rPr>
          <w:rFonts w:ascii="Cambria" w:hAnsi="Cambria" w:cs="Calibri"/>
          <w:sz w:val="24"/>
          <w:szCs w:val="24"/>
        </w:rPr>
        <w:t xml:space="preserve"> – просто забравих на колежката името … </w:t>
      </w:r>
    </w:p>
    <w:p w:rsidR="00D23BFD" w:rsidRDefault="00D23BFD" w:rsidP="001006D4">
      <w:pPr>
        <w:spacing w:after="0" w:line="240" w:lineRule="auto"/>
        <w:jc w:val="both"/>
        <w:rPr>
          <w:rFonts w:ascii="Cambria" w:hAnsi="Cambria" w:cs="Calibri"/>
          <w:sz w:val="24"/>
          <w:szCs w:val="24"/>
        </w:rPr>
      </w:pPr>
    </w:p>
    <w:p w:rsidR="00D23BFD" w:rsidRDefault="00D23BFD" w:rsidP="001006D4">
      <w:pPr>
        <w:spacing w:after="0" w:line="240" w:lineRule="auto"/>
        <w:jc w:val="both"/>
        <w:rPr>
          <w:rFonts w:ascii="Cambria" w:hAnsi="Cambria" w:cs="Calibri"/>
          <w:sz w:val="24"/>
          <w:szCs w:val="24"/>
        </w:rPr>
      </w:pPr>
      <w:r w:rsidRPr="00D23BFD">
        <w:rPr>
          <w:rFonts w:ascii="Cambria" w:hAnsi="Cambria" w:cs="Calibri"/>
          <w:b/>
          <w:sz w:val="24"/>
          <w:szCs w:val="24"/>
        </w:rPr>
        <w:t xml:space="preserve">Аксел </w:t>
      </w:r>
      <w:proofErr w:type="spellStart"/>
      <w:r w:rsidRPr="00D23BFD">
        <w:rPr>
          <w:rFonts w:ascii="Cambria" w:hAnsi="Cambria" w:cs="Calibri"/>
          <w:b/>
          <w:sz w:val="24"/>
          <w:szCs w:val="24"/>
        </w:rPr>
        <w:t>Наз-Исмаилова</w:t>
      </w:r>
      <w:proofErr w:type="spellEnd"/>
      <w:r>
        <w:rPr>
          <w:rFonts w:ascii="Cambria" w:hAnsi="Cambria" w:cs="Calibri"/>
          <w:sz w:val="24"/>
          <w:szCs w:val="24"/>
        </w:rPr>
        <w:t xml:space="preserve"> /от място/: Севим.</w:t>
      </w:r>
    </w:p>
    <w:p w:rsidR="00D23BFD" w:rsidRDefault="00D23BFD" w:rsidP="001006D4">
      <w:pPr>
        <w:spacing w:after="0" w:line="240" w:lineRule="auto"/>
        <w:jc w:val="both"/>
        <w:rPr>
          <w:rFonts w:ascii="Cambria" w:hAnsi="Cambria" w:cs="Calibri"/>
          <w:sz w:val="24"/>
          <w:szCs w:val="24"/>
        </w:rPr>
      </w:pPr>
    </w:p>
    <w:p w:rsidR="00D23BFD" w:rsidRPr="00D23BFD" w:rsidRDefault="00D23BFD" w:rsidP="00D23BFD">
      <w:pPr>
        <w:spacing w:after="0" w:line="240" w:lineRule="auto"/>
        <w:ind w:left="708"/>
        <w:jc w:val="both"/>
        <w:rPr>
          <w:rFonts w:ascii="Cambria" w:hAnsi="Cambria" w:cs="Calibri"/>
          <w:b/>
          <w:sz w:val="24"/>
          <w:szCs w:val="24"/>
          <w:u w:val="single"/>
        </w:rPr>
      </w:pPr>
      <w:r w:rsidRPr="001006D4">
        <w:rPr>
          <w:rFonts w:ascii="Cambria" w:hAnsi="Cambria" w:cs="Calibri"/>
          <w:b/>
          <w:sz w:val="24"/>
          <w:szCs w:val="24"/>
          <w:u w:val="single"/>
        </w:rPr>
        <w:t>Д-Р АНДРЕЙ ВЪЛОВ – ОБЩИНСКИ СЪВЕТНИК ПП „ГЕРБ“:</w:t>
      </w:r>
    </w:p>
    <w:p w:rsidR="00C60C14" w:rsidRDefault="00D23BFD" w:rsidP="001006D4">
      <w:pPr>
        <w:spacing w:after="0" w:line="240" w:lineRule="auto"/>
        <w:jc w:val="both"/>
        <w:rPr>
          <w:rFonts w:ascii="Cambria" w:hAnsi="Cambria" w:cs="Calibri"/>
          <w:sz w:val="24"/>
          <w:szCs w:val="24"/>
        </w:rPr>
      </w:pPr>
      <w:r>
        <w:rPr>
          <w:rFonts w:ascii="Cambria" w:hAnsi="Cambria" w:cs="Calibri"/>
          <w:sz w:val="24"/>
          <w:szCs w:val="24"/>
        </w:rPr>
        <w:t xml:space="preserve">              Д</w:t>
      </w:r>
      <w:r w:rsidR="000420A2">
        <w:rPr>
          <w:rFonts w:ascii="Cambria" w:hAnsi="Cambria" w:cs="Calibri"/>
          <w:sz w:val="24"/>
          <w:szCs w:val="24"/>
        </w:rPr>
        <w:t xml:space="preserve">а, </w:t>
      </w:r>
      <w:r>
        <w:rPr>
          <w:rFonts w:ascii="Cambria" w:hAnsi="Cambria" w:cs="Calibri"/>
          <w:sz w:val="24"/>
          <w:szCs w:val="24"/>
        </w:rPr>
        <w:t xml:space="preserve">в </w:t>
      </w:r>
      <w:r w:rsidR="000420A2">
        <w:rPr>
          <w:rFonts w:ascii="Cambria" w:hAnsi="Cambria" w:cs="Calibri"/>
          <w:sz w:val="24"/>
          <w:szCs w:val="24"/>
        </w:rPr>
        <w:t>с.Орляк както казах – Мария Петрова и Дарина Кобурова е в с.Нова Камена</w:t>
      </w:r>
      <w:r w:rsidR="0033325D">
        <w:rPr>
          <w:rFonts w:ascii="Cambria" w:hAnsi="Cambria" w:cs="Calibri"/>
          <w:sz w:val="24"/>
          <w:szCs w:val="24"/>
        </w:rPr>
        <w:t>. Така, че стават 6,5, Айлин, която се завръща сега от с.Безмер, с нея стават 7,5 т.е.7, половината бройка от „Спешна помощ“.</w:t>
      </w:r>
      <w:r w:rsidR="00AD6176">
        <w:rPr>
          <w:rFonts w:ascii="Cambria" w:hAnsi="Cambria" w:cs="Calibri"/>
          <w:sz w:val="24"/>
          <w:szCs w:val="24"/>
        </w:rPr>
        <w:t xml:space="preserve"> Другите от 7,5 до 12 ми се губят, затова поисках </w:t>
      </w:r>
      <w:r w:rsidR="00AD6176">
        <w:rPr>
          <w:rFonts w:ascii="Cambria" w:hAnsi="Cambria" w:cs="Calibri"/>
          <w:sz w:val="24"/>
          <w:szCs w:val="24"/>
        </w:rPr>
        <w:lastRenderedPageBreak/>
        <w:t xml:space="preserve">в писмен вид да ми се дадат кои са имената, но не ги получих, затова </w:t>
      </w:r>
      <w:r w:rsidR="00C63C8F">
        <w:rPr>
          <w:rFonts w:ascii="Cambria" w:hAnsi="Cambria" w:cs="Calibri"/>
          <w:sz w:val="24"/>
          <w:szCs w:val="24"/>
        </w:rPr>
        <w:t>за мен аз не мога да подкрепя тов</w:t>
      </w:r>
      <w:r w:rsidR="00AC2CCA">
        <w:rPr>
          <w:rFonts w:ascii="Cambria" w:hAnsi="Cambria" w:cs="Calibri"/>
          <w:sz w:val="24"/>
          <w:szCs w:val="24"/>
        </w:rPr>
        <w:t>а предложение по никакъв начин, тъй като не знам за какво точно става дума</w:t>
      </w:r>
      <w:r>
        <w:rPr>
          <w:rFonts w:ascii="Cambria" w:hAnsi="Cambria" w:cs="Calibri"/>
          <w:sz w:val="24"/>
          <w:szCs w:val="24"/>
        </w:rPr>
        <w:t xml:space="preserve"> тука</w:t>
      </w:r>
      <w:r w:rsidR="00AC2CCA">
        <w:rPr>
          <w:rFonts w:ascii="Cambria" w:hAnsi="Cambria" w:cs="Calibri"/>
          <w:sz w:val="24"/>
          <w:szCs w:val="24"/>
        </w:rPr>
        <w:t xml:space="preserve">. Става дума за 4 бройки, които не са медицински сестри, а парите са за здравен кабинет в ДГ и училища. </w:t>
      </w:r>
    </w:p>
    <w:p w:rsidR="00C60C14" w:rsidRDefault="00C60C14" w:rsidP="001006D4">
      <w:pPr>
        <w:spacing w:after="0" w:line="240" w:lineRule="auto"/>
        <w:jc w:val="both"/>
        <w:rPr>
          <w:rFonts w:ascii="Cambria" w:hAnsi="Cambria" w:cs="Calibri"/>
          <w:sz w:val="24"/>
          <w:szCs w:val="24"/>
        </w:rPr>
      </w:pPr>
    </w:p>
    <w:p w:rsidR="00C60C14" w:rsidRDefault="00195F88" w:rsidP="001006D4">
      <w:pPr>
        <w:spacing w:after="0" w:line="240" w:lineRule="auto"/>
        <w:jc w:val="both"/>
        <w:rPr>
          <w:rFonts w:ascii="Cambria" w:hAnsi="Cambria" w:cs="Calibri"/>
          <w:sz w:val="24"/>
          <w:szCs w:val="24"/>
        </w:rPr>
      </w:pPr>
      <w:r>
        <w:rPr>
          <w:rFonts w:ascii="Cambria" w:hAnsi="Cambria" w:cs="Calibri"/>
          <w:b/>
          <w:sz w:val="24"/>
          <w:szCs w:val="24"/>
        </w:rPr>
        <w:t>Симеон Симеонов /от място/</w:t>
      </w:r>
      <w:r w:rsidR="00C60C14">
        <w:rPr>
          <w:rFonts w:ascii="Cambria" w:hAnsi="Cambria" w:cs="Calibri"/>
          <w:sz w:val="24"/>
          <w:szCs w:val="24"/>
        </w:rPr>
        <w:t xml:space="preserve">: </w:t>
      </w:r>
      <w:r>
        <w:rPr>
          <w:rFonts w:ascii="Cambria" w:hAnsi="Cambria" w:cs="Calibri"/>
          <w:sz w:val="24"/>
          <w:szCs w:val="24"/>
        </w:rPr>
        <w:t>Да,</w:t>
      </w:r>
      <w:r w:rsidR="00674FE2">
        <w:rPr>
          <w:rFonts w:ascii="Cambria" w:hAnsi="Cambria" w:cs="Calibri"/>
          <w:sz w:val="24"/>
          <w:szCs w:val="24"/>
        </w:rPr>
        <w:t xml:space="preserve"> </w:t>
      </w:r>
      <w:r>
        <w:rPr>
          <w:rFonts w:ascii="Cambria" w:hAnsi="Cambria" w:cs="Calibri"/>
          <w:sz w:val="24"/>
          <w:szCs w:val="24"/>
        </w:rPr>
        <w:t>н</w:t>
      </w:r>
      <w:r w:rsidR="00C60C14">
        <w:rPr>
          <w:rFonts w:ascii="Cambria" w:hAnsi="Cambria" w:cs="Calibri"/>
          <w:sz w:val="24"/>
          <w:szCs w:val="24"/>
        </w:rPr>
        <w:t>е за медицински сестри.</w:t>
      </w:r>
    </w:p>
    <w:p w:rsidR="00C60C14" w:rsidRDefault="00C60C14" w:rsidP="001006D4">
      <w:pPr>
        <w:spacing w:after="0" w:line="240" w:lineRule="auto"/>
        <w:jc w:val="both"/>
        <w:rPr>
          <w:rFonts w:ascii="Cambria" w:hAnsi="Cambria" w:cs="Calibri"/>
          <w:sz w:val="24"/>
          <w:szCs w:val="24"/>
        </w:rPr>
      </w:pPr>
    </w:p>
    <w:p w:rsidR="00C60C14" w:rsidRPr="00C60C14" w:rsidRDefault="00C60C14" w:rsidP="00C60C14">
      <w:pPr>
        <w:spacing w:after="0" w:line="240" w:lineRule="auto"/>
        <w:ind w:left="708"/>
        <w:jc w:val="both"/>
        <w:rPr>
          <w:rFonts w:ascii="Cambria" w:hAnsi="Cambria" w:cs="Calibri"/>
          <w:b/>
          <w:sz w:val="24"/>
          <w:szCs w:val="24"/>
          <w:u w:val="single"/>
        </w:rPr>
      </w:pPr>
      <w:r w:rsidRPr="001006D4">
        <w:rPr>
          <w:rFonts w:ascii="Cambria" w:hAnsi="Cambria" w:cs="Calibri"/>
          <w:b/>
          <w:sz w:val="24"/>
          <w:szCs w:val="24"/>
          <w:u w:val="single"/>
        </w:rPr>
        <w:t>Д-Р АНДРЕЙ ВЪЛОВ – ОБЩИНСКИ СЪВЕТНИК ПП „ГЕРБ“:</w:t>
      </w:r>
    </w:p>
    <w:p w:rsidR="001006D4" w:rsidRDefault="00C60C14" w:rsidP="001006D4">
      <w:pPr>
        <w:spacing w:after="0" w:line="240" w:lineRule="auto"/>
        <w:jc w:val="both"/>
        <w:rPr>
          <w:rFonts w:ascii="Cambria" w:hAnsi="Cambria" w:cs="Calibri"/>
          <w:sz w:val="24"/>
          <w:szCs w:val="24"/>
        </w:rPr>
      </w:pPr>
      <w:r>
        <w:rPr>
          <w:rFonts w:ascii="Cambria" w:hAnsi="Cambria" w:cs="Calibri"/>
          <w:sz w:val="24"/>
          <w:szCs w:val="24"/>
        </w:rPr>
        <w:t xml:space="preserve">              </w:t>
      </w:r>
      <w:r w:rsidR="00674FE2">
        <w:rPr>
          <w:rFonts w:ascii="Cambria" w:hAnsi="Cambria" w:cs="Calibri"/>
          <w:sz w:val="24"/>
          <w:szCs w:val="24"/>
        </w:rPr>
        <w:t>Д</w:t>
      </w:r>
      <w:r w:rsidR="00AC2CCA">
        <w:rPr>
          <w:rFonts w:ascii="Cambria" w:hAnsi="Cambria" w:cs="Calibri"/>
          <w:sz w:val="24"/>
          <w:szCs w:val="24"/>
        </w:rPr>
        <w:t xml:space="preserve">а, точно за това аз не мога да подкрепя това предложение, тъй като за мен тия 4,5 бройки не отговарят на функцията, група или дейности, който са описани. </w:t>
      </w:r>
    </w:p>
    <w:p w:rsidR="00675852" w:rsidRDefault="00675852" w:rsidP="001006D4">
      <w:pPr>
        <w:spacing w:after="0" w:line="240" w:lineRule="auto"/>
        <w:jc w:val="both"/>
        <w:rPr>
          <w:rFonts w:ascii="Cambria" w:hAnsi="Cambria" w:cs="Calibri"/>
          <w:sz w:val="24"/>
          <w:szCs w:val="24"/>
        </w:rPr>
      </w:pPr>
    </w:p>
    <w:p w:rsidR="00675852" w:rsidRDefault="00675852" w:rsidP="00675852">
      <w:pPr>
        <w:spacing w:after="0" w:line="240" w:lineRule="auto"/>
        <w:ind w:left="708"/>
        <w:jc w:val="both"/>
        <w:rPr>
          <w:rFonts w:ascii="Cambria" w:hAnsi="Cambria"/>
          <w:b/>
          <w:sz w:val="24"/>
          <w:szCs w:val="24"/>
          <w:u w:val="single"/>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НА ОбС</w:t>
      </w:r>
      <w:r w:rsidRPr="008C5689">
        <w:rPr>
          <w:rFonts w:ascii="Cambria" w:hAnsi="Cambria"/>
          <w:b/>
          <w:sz w:val="24"/>
          <w:szCs w:val="24"/>
          <w:u w:val="single"/>
        </w:rPr>
        <w:t>:</w:t>
      </w:r>
    </w:p>
    <w:p w:rsidR="00675852" w:rsidRPr="001006D4" w:rsidRDefault="00675852" w:rsidP="00675852">
      <w:pPr>
        <w:spacing w:after="0" w:line="240" w:lineRule="auto"/>
        <w:ind w:left="708"/>
        <w:jc w:val="both"/>
        <w:rPr>
          <w:rFonts w:ascii="Cambria" w:hAnsi="Cambria" w:cs="Calibri"/>
          <w:sz w:val="24"/>
          <w:szCs w:val="24"/>
        </w:rPr>
      </w:pPr>
      <w:r>
        <w:rPr>
          <w:rFonts w:ascii="Cambria" w:hAnsi="Cambria" w:cs="Calibri"/>
          <w:sz w:val="24"/>
          <w:szCs w:val="24"/>
        </w:rPr>
        <w:t>Благодаря д-р Вълов! Колеги, други въпроси?</w:t>
      </w:r>
      <w:r w:rsidR="003D3CC4">
        <w:rPr>
          <w:rFonts w:ascii="Cambria" w:hAnsi="Cambria" w:cs="Calibri"/>
          <w:sz w:val="24"/>
          <w:szCs w:val="24"/>
        </w:rPr>
        <w:t xml:space="preserve"> Исмет Абил има думата. </w:t>
      </w:r>
      <w:r>
        <w:rPr>
          <w:rFonts w:ascii="Cambria" w:hAnsi="Cambria" w:cs="Calibri"/>
          <w:sz w:val="24"/>
          <w:szCs w:val="24"/>
        </w:rPr>
        <w:t xml:space="preserve"> </w:t>
      </w:r>
    </w:p>
    <w:p w:rsidR="001006D4" w:rsidRDefault="001006D4" w:rsidP="001006D4">
      <w:pPr>
        <w:spacing w:after="0" w:line="240" w:lineRule="auto"/>
        <w:ind w:left="708"/>
        <w:jc w:val="both"/>
        <w:rPr>
          <w:rFonts w:ascii="Cambria" w:hAnsi="Cambria" w:cs="Calibri"/>
          <w:sz w:val="24"/>
          <w:szCs w:val="24"/>
        </w:rPr>
      </w:pPr>
    </w:p>
    <w:p w:rsidR="008652D3" w:rsidRDefault="008652D3" w:rsidP="008652D3">
      <w:pPr>
        <w:spacing w:after="0" w:line="240" w:lineRule="auto"/>
        <w:ind w:left="708"/>
        <w:jc w:val="both"/>
        <w:rPr>
          <w:rFonts w:ascii="Cambria" w:hAnsi="Cambria" w:cs="Calibri"/>
          <w:b/>
          <w:sz w:val="24"/>
          <w:szCs w:val="24"/>
          <w:u w:val="single"/>
          <w:lang w:val="en-US"/>
        </w:rPr>
      </w:pPr>
      <w:r>
        <w:rPr>
          <w:rFonts w:ascii="Cambria" w:hAnsi="Cambria" w:cs="Calibri"/>
          <w:b/>
          <w:sz w:val="24"/>
          <w:szCs w:val="24"/>
          <w:u w:val="single"/>
        </w:rPr>
        <w:t>ИСМЕТ АБИЛ – ОБЩИНСКИ СЪВЕТНИК ПП „ДПС</w:t>
      </w:r>
      <w:r w:rsidRPr="001006D4">
        <w:rPr>
          <w:rFonts w:ascii="Cambria" w:hAnsi="Cambria" w:cs="Calibri"/>
          <w:b/>
          <w:sz w:val="24"/>
          <w:szCs w:val="24"/>
          <w:u w:val="single"/>
        </w:rPr>
        <w:t>“:</w:t>
      </w:r>
    </w:p>
    <w:p w:rsidR="006F1DB7" w:rsidRPr="0083246A" w:rsidRDefault="006F1DB7" w:rsidP="006F1DB7">
      <w:pPr>
        <w:spacing w:after="0" w:line="240" w:lineRule="auto"/>
        <w:ind w:left="708"/>
        <w:jc w:val="both"/>
        <w:rPr>
          <w:rFonts w:ascii="Cambria" w:hAnsi="Cambria" w:cs="Calibri"/>
          <w:sz w:val="24"/>
          <w:szCs w:val="24"/>
        </w:rPr>
      </w:pPr>
      <w:r w:rsidRPr="0083246A">
        <w:rPr>
          <w:rFonts w:ascii="Cambria" w:hAnsi="Cambria" w:cs="Calibri"/>
          <w:sz w:val="24"/>
          <w:szCs w:val="24"/>
        </w:rPr>
        <w:t>Уважаема г-жо Председател , уважаеми г-н Кмете, колеги, уважаеми Зам.Кметове!</w:t>
      </w:r>
    </w:p>
    <w:p w:rsidR="002D2BCE" w:rsidRPr="0083246A" w:rsidRDefault="006F1DB7" w:rsidP="006F1DB7">
      <w:pPr>
        <w:spacing w:after="0" w:line="240" w:lineRule="auto"/>
        <w:jc w:val="both"/>
        <w:rPr>
          <w:rFonts w:ascii="Cambria" w:hAnsi="Cambria" w:cs="Calibri"/>
          <w:sz w:val="24"/>
          <w:szCs w:val="24"/>
        </w:rPr>
      </w:pPr>
      <w:r w:rsidRPr="0083246A">
        <w:rPr>
          <w:rFonts w:ascii="Cambria" w:hAnsi="Cambria" w:cs="Calibri"/>
          <w:sz w:val="24"/>
          <w:szCs w:val="24"/>
        </w:rPr>
        <w:t>Съгласен съм донякъде с д-р Вълов н</w:t>
      </w:r>
      <w:r w:rsidR="002B20C3" w:rsidRPr="0083246A">
        <w:rPr>
          <w:rFonts w:ascii="Cambria" w:hAnsi="Cambria" w:cs="Calibri"/>
          <w:sz w:val="24"/>
          <w:szCs w:val="24"/>
        </w:rPr>
        <w:t>али и аз съм раздвоен дали да подкрепя</w:t>
      </w:r>
      <w:r w:rsidRPr="0083246A">
        <w:rPr>
          <w:rFonts w:ascii="Cambria" w:hAnsi="Cambria" w:cs="Calibri"/>
          <w:sz w:val="24"/>
          <w:szCs w:val="24"/>
        </w:rPr>
        <w:t xml:space="preserve"> или не, но ако не подкрепим пък няма да им увеличим заплат</w:t>
      </w:r>
      <w:r w:rsidR="002B20C3" w:rsidRPr="0083246A">
        <w:rPr>
          <w:rFonts w:ascii="Cambria" w:hAnsi="Cambria" w:cs="Calibri"/>
          <w:sz w:val="24"/>
          <w:szCs w:val="24"/>
        </w:rPr>
        <w:t xml:space="preserve">ите. </w:t>
      </w:r>
      <w:r w:rsidR="0016426E">
        <w:rPr>
          <w:rFonts w:ascii="Cambria" w:hAnsi="Cambria" w:cs="Calibri"/>
          <w:sz w:val="24"/>
          <w:szCs w:val="24"/>
        </w:rPr>
        <w:t>По принцип и</w:t>
      </w:r>
      <w:r w:rsidR="002B20C3" w:rsidRPr="0083246A">
        <w:rPr>
          <w:rFonts w:ascii="Cambria" w:hAnsi="Cambria" w:cs="Calibri"/>
          <w:sz w:val="24"/>
          <w:szCs w:val="24"/>
        </w:rPr>
        <w:t>ма някаква логика и за</w:t>
      </w:r>
      <w:r w:rsidRPr="0083246A">
        <w:rPr>
          <w:rFonts w:ascii="Cambria" w:hAnsi="Cambria" w:cs="Calibri"/>
          <w:sz w:val="24"/>
          <w:szCs w:val="24"/>
        </w:rPr>
        <w:t>това, за д</w:t>
      </w:r>
      <w:r w:rsidR="002B20C3" w:rsidRPr="0083246A">
        <w:rPr>
          <w:rFonts w:ascii="Cambria" w:hAnsi="Cambria" w:cs="Calibri"/>
          <w:sz w:val="24"/>
          <w:szCs w:val="24"/>
        </w:rPr>
        <w:t xml:space="preserve">а не сме </w:t>
      </w:r>
      <w:r w:rsidRPr="0083246A">
        <w:rPr>
          <w:rFonts w:ascii="Cambria" w:hAnsi="Cambria" w:cs="Calibri"/>
          <w:sz w:val="24"/>
          <w:szCs w:val="24"/>
        </w:rPr>
        <w:t>и колегите</w:t>
      </w:r>
      <w:r w:rsidR="002B20C3" w:rsidRPr="0083246A">
        <w:rPr>
          <w:rFonts w:ascii="Cambria" w:hAnsi="Cambria" w:cs="Calibri"/>
          <w:sz w:val="24"/>
          <w:szCs w:val="24"/>
        </w:rPr>
        <w:t xml:space="preserve"> в невидение</w:t>
      </w:r>
      <w:r w:rsidRPr="0083246A">
        <w:rPr>
          <w:rFonts w:ascii="Cambria" w:hAnsi="Cambria" w:cs="Calibri"/>
          <w:sz w:val="24"/>
          <w:szCs w:val="24"/>
        </w:rPr>
        <w:t xml:space="preserve"> ще помоля администраци</w:t>
      </w:r>
      <w:r w:rsidR="00302587" w:rsidRPr="0083246A">
        <w:rPr>
          <w:rFonts w:ascii="Cambria" w:hAnsi="Cambria" w:cs="Calibri"/>
          <w:sz w:val="24"/>
          <w:szCs w:val="24"/>
        </w:rPr>
        <w:t>ята така по функции</w:t>
      </w:r>
      <w:r w:rsidRPr="0083246A">
        <w:rPr>
          <w:rFonts w:ascii="Cambria" w:hAnsi="Cambria" w:cs="Calibri"/>
          <w:sz w:val="24"/>
          <w:szCs w:val="24"/>
        </w:rPr>
        <w:t xml:space="preserve"> долу горе да обясни как </w:t>
      </w:r>
      <w:r w:rsidR="002B20C3" w:rsidRPr="0083246A">
        <w:rPr>
          <w:rFonts w:ascii="Cambria" w:hAnsi="Cambria" w:cs="Calibri"/>
          <w:sz w:val="24"/>
          <w:szCs w:val="24"/>
        </w:rPr>
        <w:t>са бройките, явно е,</w:t>
      </w:r>
      <w:r w:rsidR="00EB7168">
        <w:rPr>
          <w:rFonts w:ascii="Cambria" w:hAnsi="Cambria" w:cs="Calibri"/>
          <w:sz w:val="24"/>
          <w:szCs w:val="24"/>
        </w:rPr>
        <w:t xml:space="preserve"> </w:t>
      </w:r>
      <w:r w:rsidR="002B20C3" w:rsidRPr="0083246A">
        <w:rPr>
          <w:rFonts w:ascii="Cambria" w:hAnsi="Cambria" w:cs="Calibri"/>
          <w:sz w:val="24"/>
          <w:szCs w:val="24"/>
        </w:rPr>
        <w:t xml:space="preserve">че </w:t>
      </w:r>
      <w:r w:rsidR="00302587" w:rsidRPr="0083246A">
        <w:rPr>
          <w:rFonts w:ascii="Cambria" w:hAnsi="Cambria" w:cs="Calibri"/>
          <w:sz w:val="24"/>
          <w:szCs w:val="24"/>
        </w:rPr>
        <w:t xml:space="preserve"> имаме проблеми. Знаете, че имахме проблеми</w:t>
      </w:r>
      <w:r w:rsidR="00374660">
        <w:rPr>
          <w:rFonts w:ascii="Cambria" w:hAnsi="Cambria" w:cs="Calibri"/>
          <w:sz w:val="24"/>
          <w:szCs w:val="24"/>
        </w:rPr>
        <w:t xml:space="preserve"> и</w:t>
      </w:r>
      <w:r w:rsidR="00302587" w:rsidRPr="0083246A">
        <w:rPr>
          <w:rFonts w:ascii="Cambria" w:hAnsi="Cambria" w:cs="Calibri"/>
          <w:sz w:val="24"/>
          <w:szCs w:val="24"/>
        </w:rPr>
        <w:t xml:space="preserve"> в Зърнево, може и едната бройка  даже да я свалим, </w:t>
      </w:r>
      <w:r w:rsidR="002B20C3" w:rsidRPr="0083246A">
        <w:rPr>
          <w:rFonts w:ascii="Cambria" w:hAnsi="Cambria" w:cs="Calibri"/>
          <w:sz w:val="24"/>
          <w:szCs w:val="24"/>
        </w:rPr>
        <w:t xml:space="preserve">там има ли я, няма ли я, </w:t>
      </w:r>
      <w:r w:rsidR="00374660">
        <w:rPr>
          <w:rFonts w:ascii="Cambria" w:hAnsi="Cambria" w:cs="Calibri"/>
          <w:sz w:val="24"/>
          <w:szCs w:val="24"/>
        </w:rPr>
        <w:t>последно</w:t>
      </w:r>
      <w:r w:rsidR="00EB7168">
        <w:rPr>
          <w:rFonts w:ascii="Cambria" w:hAnsi="Cambria" w:cs="Calibri"/>
          <w:sz w:val="24"/>
          <w:szCs w:val="24"/>
        </w:rPr>
        <w:t xml:space="preserve"> незнам</w:t>
      </w:r>
      <w:r w:rsidR="002B20C3" w:rsidRPr="0083246A">
        <w:rPr>
          <w:rFonts w:ascii="Cambria" w:hAnsi="Cambria" w:cs="Calibri"/>
          <w:sz w:val="24"/>
          <w:szCs w:val="24"/>
        </w:rPr>
        <w:t xml:space="preserve"> какво стана</w:t>
      </w:r>
      <w:r w:rsidR="00302587" w:rsidRPr="0083246A">
        <w:rPr>
          <w:rFonts w:ascii="Cambria" w:hAnsi="Cambria" w:cs="Calibri"/>
          <w:sz w:val="24"/>
          <w:szCs w:val="24"/>
        </w:rPr>
        <w:t xml:space="preserve"> с туй, има така някаква нагласа, спекулации се водят, аз не мога да говоря, затова най-добре е да обясни администрацията, така по функии, за да може колегите</w:t>
      </w:r>
      <w:r w:rsidR="002B20C3" w:rsidRPr="0083246A">
        <w:rPr>
          <w:rFonts w:ascii="Cambria" w:hAnsi="Cambria" w:cs="Calibri"/>
          <w:sz w:val="24"/>
          <w:szCs w:val="24"/>
        </w:rPr>
        <w:t>, но има една опасност</w:t>
      </w:r>
      <w:r w:rsidR="00302587" w:rsidRPr="0083246A">
        <w:rPr>
          <w:rFonts w:ascii="Cambria" w:hAnsi="Cambria" w:cs="Calibri"/>
          <w:sz w:val="24"/>
          <w:szCs w:val="24"/>
        </w:rPr>
        <w:t>, ако не подкрепим пък, да не вдигнем заплатите</w:t>
      </w:r>
      <w:r w:rsidR="00B02C17" w:rsidRPr="0083246A">
        <w:rPr>
          <w:rFonts w:ascii="Cambria" w:hAnsi="Cambria" w:cs="Calibri"/>
          <w:sz w:val="24"/>
          <w:szCs w:val="24"/>
        </w:rPr>
        <w:t>. Така, че ще помоля само за ра</w:t>
      </w:r>
      <w:r w:rsidR="002D2BCE" w:rsidRPr="0083246A">
        <w:rPr>
          <w:rFonts w:ascii="Cambria" w:hAnsi="Cambria" w:cs="Calibri"/>
          <w:sz w:val="24"/>
          <w:szCs w:val="24"/>
        </w:rPr>
        <w:t>зяснение по функции и така да стане пред колегите нали ... да не вземем да не го приемем, да подкрепим Вълов и да не може да увеличим заплатите. Благодаря!</w:t>
      </w:r>
    </w:p>
    <w:p w:rsidR="006F1DB7" w:rsidRDefault="00302587" w:rsidP="006F1DB7">
      <w:pPr>
        <w:spacing w:after="0" w:line="240" w:lineRule="auto"/>
        <w:jc w:val="both"/>
        <w:rPr>
          <w:rFonts w:ascii="Cambria" w:hAnsi="Cambria" w:cs="Calibri"/>
          <w:sz w:val="24"/>
          <w:szCs w:val="24"/>
        </w:rPr>
      </w:pPr>
      <w:r>
        <w:rPr>
          <w:rFonts w:ascii="Cambria" w:hAnsi="Cambria" w:cs="Calibri"/>
          <w:sz w:val="24"/>
          <w:szCs w:val="24"/>
        </w:rPr>
        <w:t xml:space="preserve"> </w:t>
      </w:r>
    </w:p>
    <w:p w:rsidR="000E1F42" w:rsidRDefault="000E1F42" w:rsidP="000E1F42">
      <w:pPr>
        <w:spacing w:after="0" w:line="240" w:lineRule="auto"/>
        <w:ind w:left="708"/>
        <w:jc w:val="both"/>
        <w:rPr>
          <w:rFonts w:ascii="Cambria" w:hAnsi="Cambria"/>
          <w:b/>
          <w:sz w:val="24"/>
          <w:szCs w:val="24"/>
          <w:u w:val="single"/>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НА ОбС</w:t>
      </w:r>
      <w:r w:rsidRPr="008C5689">
        <w:rPr>
          <w:rFonts w:ascii="Cambria" w:hAnsi="Cambria"/>
          <w:b/>
          <w:sz w:val="24"/>
          <w:szCs w:val="24"/>
          <w:u w:val="single"/>
        </w:rPr>
        <w:t>:</w:t>
      </w:r>
    </w:p>
    <w:p w:rsidR="000E1F42" w:rsidRDefault="000E1F42" w:rsidP="000E1F42">
      <w:pPr>
        <w:spacing w:after="0" w:line="240" w:lineRule="auto"/>
        <w:ind w:left="708"/>
        <w:jc w:val="both"/>
        <w:rPr>
          <w:rFonts w:ascii="Cambria" w:hAnsi="Cambria" w:cs="Calibri"/>
          <w:sz w:val="24"/>
          <w:szCs w:val="24"/>
        </w:rPr>
      </w:pPr>
      <w:r>
        <w:rPr>
          <w:rFonts w:ascii="Cambria" w:hAnsi="Cambria" w:cs="Calibri"/>
          <w:sz w:val="24"/>
          <w:szCs w:val="24"/>
        </w:rPr>
        <w:t>Благодаря н</w:t>
      </w:r>
      <w:r w:rsidR="00EB7168">
        <w:rPr>
          <w:rFonts w:ascii="Cambria" w:hAnsi="Cambria" w:cs="Calibri"/>
          <w:sz w:val="24"/>
          <w:szCs w:val="24"/>
        </w:rPr>
        <w:t xml:space="preserve">а Исмет Абил! Други въпроси за </w:t>
      </w:r>
      <w:r>
        <w:rPr>
          <w:rFonts w:ascii="Cambria" w:hAnsi="Cambria" w:cs="Calibri"/>
          <w:sz w:val="24"/>
          <w:szCs w:val="24"/>
        </w:rPr>
        <w:t xml:space="preserve">разяснения? Докторе, Вие? </w:t>
      </w:r>
    </w:p>
    <w:p w:rsidR="000E1F42" w:rsidRDefault="000E1F42" w:rsidP="000E1F42">
      <w:pPr>
        <w:spacing w:after="0" w:line="240" w:lineRule="auto"/>
        <w:ind w:left="708"/>
        <w:jc w:val="both"/>
        <w:rPr>
          <w:rFonts w:ascii="Cambria" w:hAnsi="Cambria" w:cs="Calibri"/>
          <w:sz w:val="24"/>
          <w:szCs w:val="24"/>
        </w:rPr>
      </w:pPr>
    </w:p>
    <w:p w:rsidR="000E1F42" w:rsidRPr="00EB7168" w:rsidRDefault="000E1F42" w:rsidP="000E1F42">
      <w:pPr>
        <w:spacing w:after="0" w:line="240" w:lineRule="auto"/>
        <w:jc w:val="both"/>
        <w:rPr>
          <w:rFonts w:ascii="Cambria" w:hAnsi="Cambria" w:cs="Calibri"/>
          <w:sz w:val="24"/>
          <w:szCs w:val="24"/>
        </w:rPr>
      </w:pPr>
      <w:r w:rsidRPr="00EB7168">
        <w:rPr>
          <w:rFonts w:ascii="Cambria" w:hAnsi="Cambria" w:cs="Calibri"/>
          <w:b/>
          <w:sz w:val="24"/>
          <w:szCs w:val="24"/>
        </w:rPr>
        <w:t>Д-р Андрей Вълов</w:t>
      </w:r>
      <w:r w:rsidRPr="00EB7168">
        <w:rPr>
          <w:rFonts w:ascii="Cambria" w:hAnsi="Cambria" w:cs="Calibri"/>
          <w:sz w:val="24"/>
          <w:szCs w:val="24"/>
        </w:rPr>
        <w:t xml:space="preserve"> /от място/: </w:t>
      </w:r>
      <w:r w:rsidR="00EB7168" w:rsidRPr="00EB7168">
        <w:rPr>
          <w:rFonts w:ascii="Cambria" w:hAnsi="Cambria" w:cs="Calibri"/>
          <w:sz w:val="24"/>
          <w:szCs w:val="24"/>
        </w:rPr>
        <w:t>Отговор на …</w:t>
      </w:r>
    </w:p>
    <w:p w:rsidR="000E1F42" w:rsidRDefault="000E1F42" w:rsidP="000E1F42">
      <w:pPr>
        <w:spacing w:after="0" w:line="240" w:lineRule="auto"/>
        <w:jc w:val="both"/>
        <w:rPr>
          <w:rFonts w:ascii="Cambria" w:hAnsi="Cambria" w:cs="Calibri"/>
          <w:color w:val="FF0000"/>
          <w:sz w:val="24"/>
          <w:szCs w:val="24"/>
        </w:rPr>
      </w:pPr>
    </w:p>
    <w:p w:rsidR="000E1F42" w:rsidRPr="004F6723" w:rsidRDefault="004F6723" w:rsidP="004F6723">
      <w:pPr>
        <w:spacing w:after="0" w:line="240" w:lineRule="auto"/>
        <w:ind w:left="708"/>
        <w:jc w:val="both"/>
        <w:rPr>
          <w:rFonts w:ascii="Cambria" w:hAnsi="Cambria"/>
          <w:b/>
          <w:sz w:val="24"/>
          <w:szCs w:val="24"/>
          <w:u w:val="single"/>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НА ОбС</w:t>
      </w:r>
      <w:r w:rsidRPr="008C5689">
        <w:rPr>
          <w:rFonts w:ascii="Cambria" w:hAnsi="Cambria"/>
          <w:b/>
          <w:sz w:val="24"/>
          <w:szCs w:val="24"/>
          <w:u w:val="single"/>
        </w:rPr>
        <w:t>:</w:t>
      </w:r>
      <w:r>
        <w:rPr>
          <w:rFonts w:ascii="Cambria" w:hAnsi="Cambria"/>
          <w:b/>
          <w:sz w:val="24"/>
          <w:szCs w:val="24"/>
          <w:u w:val="single"/>
        </w:rPr>
        <w:t xml:space="preserve"> </w:t>
      </w:r>
      <w:r w:rsidRPr="004F6723">
        <w:rPr>
          <w:rFonts w:ascii="Cambria" w:hAnsi="Cambria" w:cs="Calibri"/>
          <w:sz w:val="24"/>
          <w:szCs w:val="24"/>
        </w:rPr>
        <w:t>Искате реплика на Исмет Абил?</w:t>
      </w:r>
    </w:p>
    <w:p w:rsidR="004F6723" w:rsidRPr="004F6723" w:rsidRDefault="004F6723" w:rsidP="004F6723">
      <w:pPr>
        <w:spacing w:after="0" w:line="240" w:lineRule="auto"/>
        <w:ind w:left="708"/>
        <w:jc w:val="both"/>
        <w:rPr>
          <w:rFonts w:ascii="Cambria" w:hAnsi="Cambria" w:cs="Calibri"/>
          <w:sz w:val="24"/>
          <w:szCs w:val="24"/>
        </w:rPr>
      </w:pPr>
    </w:p>
    <w:p w:rsidR="004F6723" w:rsidRPr="00EB7168" w:rsidRDefault="004F6723" w:rsidP="004F6723">
      <w:pPr>
        <w:spacing w:after="0" w:line="240" w:lineRule="auto"/>
        <w:jc w:val="both"/>
        <w:rPr>
          <w:rFonts w:ascii="Cambria" w:hAnsi="Cambria" w:cs="Calibri"/>
          <w:sz w:val="24"/>
          <w:szCs w:val="24"/>
        </w:rPr>
      </w:pPr>
      <w:r w:rsidRPr="00EB7168">
        <w:rPr>
          <w:rFonts w:ascii="Cambria" w:hAnsi="Cambria" w:cs="Calibri"/>
          <w:b/>
          <w:sz w:val="24"/>
          <w:szCs w:val="24"/>
        </w:rPr>
        <w:t>Д-р Андрей Вълов</w:t>
      </w:r>
      <w:r w:rsidRPr="00EB7168">
        <w:rPr>
          <w:rFonts w:ascii="Cambria" w:hAnsi="Cambria" w:cs="Calibri"/>
          <w:sz w:val="24"/>
          <w:szCs w:val="24"/>
        </w:rPr>
        <w:t xml:space="preserve"> /от място/: Да, да, да.</w:t>
      </w:r>
    </w:p>
    <w:p w:rsidR="004F6723" w:rsidRPr="000E1F42" w:rsidRDefault="004F6723" w:rsidP="004F6723">
      <w:pPr>
        <w:spacing w:after="0" w:line="240" w:lineRule="auto"/>
        <w:ind w:left="708"/>
        <w:jc w:val="both"/>
        <w:rPr>
          <w:rFonts w:ascii="Cambria" w:hAnsi="Cambria" w:cs="Calibri"/>
          <w:color w:val="FF0000"/>
          <w:sz w:val="24"/>
          <w:szCs w:val="24"/>
        </w:rPr>
      </w:pPr>
    </w:p>
    <w:p w:rsidR="000E1F42" w:rsidRDefault="004F6723" w:rsidP="004F6723">
      <w:pPr>
        <w:spacing w:after="0" w:line="240" w:lineRule="auto"/>
        <w:ind w:left="708"/>
        <w:jc w:val="both"/>
        <w:rPr>
          <w:rFonts w:ascii="Cambria" w:hAnsi="Cambria"/>
          <w:sz w:val="24"/>
          <w:szCs w:val="24"/>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r w:rsidR="003773DA">
        <w:rPr>
          <w:rFonts w:ascii="Cambria" w:hAnsi="Cambria"/>
          <w:b/>
          <w:sz w:val="24"/>
          <w:szCs w:val="24"/>
          <w:u w:val="single"/>
        </w:rPr>
        <w:t xml:space="preserve"> </w:t>
      </w:r>
      <w:r w:rsidR="003773DA" w:rsidRPr="003773DA">
        <w:rPr>
          <w:rFonts w:ascii="Cambria" w:hAnsi="Cambria"/>
          <w:sz w:val="24"/>
          <w:szCs w:val="24"/>
        </w:rPr>
        <w:t>Заповядайте!</w:t>
      </w:r>
    </w:p>
    <w:p w:rsidR="00EB7168" w:rsidRDefault="00EB7168" w:rsidP="004F6723">
      <w:pPr>
        <w:spacing w:after="0" w:line="240" w:lineRule="auto"/>
        <w:ind w:left="708"/>
        <w:jc w:val="both"/>
        <w:rPr>
          <w:rFonts w:ascii="Cambria" w:hAnsi="Cambria"/>
          <w:sz w:val="24"/>
          <w:szCs w:val="24"/>
        </w:rPr>
      </w:pPr>
    </w:p>
    <w:p w:rsidR="00EB7168" w:rsidRDefault="00EB7168" w:rsidP="00EB7168">
      <w:pPr>
        <w:spacing w:after="0" w:line="240" w:lineRule="auto"/>
        <w:jc w:val="both"/>
        <w:rPr>
          <w:rFonts w:ascii="Cambria" w:hAnsi="Cambria" w:cs="Calibri"/>
          <w:sz w:val="24"/>
          <w:szCs w:val="24"/>
        </w:rPr>
      </w:pPr>
      <w:r>
        <w:rPr>
          <w:rFonts w:ascii="Cambria" w:hAnsi="Cambria" w:cs="Calibri"/>
          <w:b/>
          <w:sz w:val="24"/>
          <w:szCs w:val="24"/>
        </w:rPr>
        <w:t xml:space="preserve">Исмет </w:t>
      </w:r>
      <w:proofErr w:type="spellStart"/>
      <w:r>
        <w:rPr>
          <w:rFonts w:ascii="Cambria" w:hAnsi="Cambria" w:cs="Calibri"/>
          <w:b/>
          <w:sz w:val="24"/>
          <w:szCs w:val="24"/>
        </w:rPr>
        <w:t>Абил</w:t>
      </w:r>
      <w:proofErr w:type="spellEnd"/>
      <w:r w:rsidRPr="00EB7168">
        <w:rPr>
          <w:rFonts w:ascii="Cambria" w:hAnsi="Cambria" w:cs="Calibri"/>
          <w:sz w:val="24"/>
          <w:szCs w:val="24"/>
        </w:rPr>
        <w:t xml:space="preserve"> /от място/:</w:t>
      </w:r>
      <w:r>
        <w:rPr>
          <w:rFonts w:ascii="Cambria" w:hAnsi="Cambria" w:cs="Calibri"/>
          <w:sz w:val="24"/>
          <w:szCs w:val="24"/>
        </w:rPr>
        <w:t xml:space="preserve"> Аз чакам по функции да се обясни</w:t>
      </w:r>
      <w:r w:rsidR="002D69CF">
        <w:rPr>
          <w:rFonts w:ascii="Cambria" w:hAnsi="Cambria" w:cs="Calibri"/>
          <w:sz w:val="24"/>
          <w:szCs w:val="24"/>
        </w:rPr>
        <w:t>, после да подкрепи</w:t>
      </w:r>
      <w:r>
        <w:rPr>
          <w:rFonts w:ascii="Cambria" w:hAnsi="Cambria" w:cs="Calibri"/>
          <w:sz w:val="24"/>
          <w:szCs w:val="24"/>
        </w:rPr>
        <w:t xml:space="preserve"> …</w:t>
      </w:r>
    </w:p>
    <w:p w:rsidR="00EB7168" w:rsidRDefault="00EB7168" w:rsidP="00EB7168">
      <w:pPr>
        <w:spacing w:after="0" w:line="240" w:lineRule="auto"/>
        <w:jc w:val="both"/>
        <w:rPr>
          <w:rFonts w:ascii="Cambria" w:hAnsi="Cambria" w:cs="Calibri"/>
          <w:sz w:val="24"/>
          <w:szCs w:val="24"/>
        </w:rPr>
      </w:pPr>
    </w:p>
    <w:p w:rsidR="00EB7168" w:rsidRPr="00EB7168" w:rsidRDefault="00EB7168" w:rsidP="00EB7168">
      <w:pPr>
        <w:spacing w:after="0" w:line="240" w:lineRule="auto"/>
        <w:jc w:val="both"/>
        <w:rPr>
          <w:rFonts w:ascii="Cambria" w:hAnsi="Cambria" w:cs="Calibri"/>
          <w:sz w:val="24"/>
          <w:szCs w:val="24"/>
        </w:rPr>
      </w:pPr>
      <w:r w:rsidRPr="00EB7168">
        <w:rPr>
          <w:rFonts w:ascii="Cambria" w:hAnsi="Cambria" w:cs="Calibri"/>
          <w:b/>
          <w:sz w:val="24"/>
          <w:szCs w:val="24"/>
        </w:rPr>
        <w:t>Д-р Андрей Вълов</w:t>
      </w:r>
      <w:r w:rsidRPr="00EB7168">
        <w:rPr>
          <w:rFonts w:ascii="Cambria" w:hAnsi="Cambria" w:cs="Calibri"/>
          <w:sz w:val="24"/>
          <w:szCs w:val="24"/>
        </w:rPr>
        <w:t xml:space="preserve"> /от място/: </w:t>
      </w:r>
      <w:r w:rsidR="00130941">
        <w:rPr>
          <w:rFonts w:ascii="Cambria" w:hAnsi="Cambria" w:cs="Calibri"/>
          <w:sz w:val="24"/>
          <w:szCs w:val="24"/>
        </w:rPr>
        <w:t xml:space="preserve">Нека да </w:t>
      </w:r>
      <w:r w:rsidR="00EB5993">
        <w:rPr>
          <w:rFonts w:ascii="Cambria" w:hAnsi="Cambria" w:cs="Calibri"/>
          <w:sz w:val="24"/>
          <w:szCs w:val="24"/>
        </w:rPr>
        <w:t>му кажа нещо, да доизясня</w:t>
      </w:r>
      <w:r w:rsidR="00130941">
        <w:rPr>
          <w:rFonts w:ascii="Cambria" w:hAnsi="Cambria" w:cs="Calibri"/>
          <w:sz w:val="24"/>
          <w:szCs w:val="24"/>
        </w:rPr>
        <w:t xml:space="preserve"> …</w:t>
      </w:r>
    </w:p>
    <w:p w:rsidR="00853882" w:rsidRDefault="00853882" w:rsidP="00130941">
      <w:pPr>
        <w:spacing w:after="0" w:line="240" w:lineRule="auto"/>
        <w:jc w:val="both"/>
        <w:rPr>
          <w:rFonts w:ascii="Cambria" w:hAnsi="Cambria" w:cs="Calibri"/>
          <w:color w:val="FF0000"/>
          <w:sz w:val="24"/>
          <w:szCs w:val="24"/>
        </w:rPr>
      </w:pPr>
    </w:p>
    <w:p w:rsidR="00853882" w:rsidRDefault="00853882" w:rsidP="00853882">
      <w:pPr>
        <w:spacing w:after="0" w:line="240" w:lineRule="auto"/>
        <w:ind w:left="708"/>
        <w:jc w:val="both"/>
        <w:rPr>
          <w:rFonts w:ascii="Cambria" w:hAnsi="Cambria" w:cs="Calibri"/>
          <w:b/>
          <w:sz w:val="24"/>
          <w:szCs w:val="24"/>
          <w:u w:val="single"/>
        </w:rPr>
      </w:pPr>
      <w:r w:rsidRPr="001006D4">
        <w:rPr>
          <w:rFonts w:ascii="Cambria" w:hAnsi="Cambria" w:cs="Calibri"/>
          <w:b/>
          <w:sz w:val="24"/>
          <w:szCs w:val="24"/>
          <w:u w:val="single"/>
        </w:rPr>
        <w:t>Д-Р АНДРЕЙ ВЪЛОВ – ОБЩИНСКИ СЪВЕТНИК ПП „ГЕРБ“:</w:t>
      </w:r>
    </w:p>
    <w:p w:rsidR="00647DC3" w:rsidRDefault="00853882" w:rsidP="00853882">
      <w:pPr>
        <w:spacing w:after="0" w:line="240" w:lineRule="auto"/>
        <w:jc w:val="both"/>
        <w:rPr>
          <w:rFonts w:ascii="Cambria" w:hAnsi="Cambria" w:cs="Calibri"/>
          <w:sz w:val="24"/>
          <w:szCs w:val="24"/>
        </w:rPr>
      </w:pPr>
      <w:r>
        <w:rPr>
          <w:rFonts w:ascii="Cambria" w:hAnsi="Cambria" w:cs="Calibri"/>
          <w:sz w:val="24"/>
          <w:szCs w:val="24"/>
        </w:rPr>
        <w:t xml:space="preserve">             </w:t>
      </w:r>
      <w:r w:rsidR="00924F22">
        <w:rPr>
          <w:rFonts w:ascii="Cambria" w:hAnsi="Cambria" w:cs="Calibri"/>
          <w:sz w:val="24"/>
          <w:szCs w:val="24"/>
        </w:rPr>
        <w:t xml:space="preserve"> </w:t>
      </w:r>
      <w:r>
        <w:rPr>
          <w:rFonts w:ascii="Cambria" w:hAnsi="Cambria" w:cs="Calibri"/>
          <w:sz w:val="24"/>
          <w:szCs w:val="24"/>
        </w:rPr>
        <w:t xml:space="preserve">Г-н </w:t>
      </w:r>
      <w:proofErr w:type="spellStart"/>
      <w:r>
        <w:rPr>
          <w:rFonts w:ascii="Cambria" w:hAnsi="Cambria" w:cs="Calibri"/>
          <w:sz w:val="24"/>
          <w:szCs w:val="24"/>
        </w:rPr>
        <w:t>Абил</w:t>
      </w:r>
      <w:proofErr w:type="spellEnd"/>
      <w:r>
        <w:rPr>
          <w:rFonts w:ascii="Cambria" w:hAnsi="Cambria" w:cs="Calibri"/>
          <w:sz w:val="24"/>
          <w:szCs w:val="24"/>
        </w:rPr>
        <w:t>, значи вижте</w:t>
      </w:r>
      <w:r w:rsidR="004667C0">
        <w:rPr>
          <w:rFonts w:ascii="Cambria" w:hAnsi="Cambria" w:cs="Calibri"/>
          <w:sz w:val="24"/>
          <w:szCs w:val="24"/>
        </w:rPr>
        <w:t xml:space="preserve"> сега</w:t>
      </w:r>
      <w:r>
        <w:rPr>
          <w:rFonts w:ascii="Cambria" w:hAnsi="Cambria" w:cs="Calibri"/>
          <w:sz w:val="24"/>
          <w:szCs w:val="24"/>
        </w:rPr>
        <w:t xml:space="preserve">, става дума за делегирани от държавата дейности, значи тука общината пари не дава. </w:t>
      </w:r>
    </w:p>
    <w:p w:rsidR="00647DC3" w:rsidRDefault="00647DC3" w:rsidP="00853882">
      <w:pPr>
        <w:spacing w:after="0" w:line="240" w:lineRule="auto"/>
        <w:jc w:val="both"/>
        <w:rPr>
          <w:rFonts w:ascii="Cambria" w:hAnsi="Cambria" w:cs="Calibri"/>
          <w:sz w:val="24"/>
          <w:szCs w:val="24"/>
        </w:rPr>
      </w:pPr>
    </w:p>
    <w:p w:rsidR="00647DC3" w:rsidRDefault="00647DC3" w:rsidP="00853882">
      <w:pPr>
        <w:spacing w:after="0" w:line="240" w:lineRule="auto"/>
        <w:jc w:val="both"/>
        <w:rPr>
          <w:rFonts w:ascii="Cambria" w:hAnsi="Cambria" w:cs="Calibri"/>
          <w:sz w:val="24"/>
          <w:szCs w:val="24"/>
        </w:rPr>
      </w:pPr>
      <w:r>
        <w:rPr>
          <w:rFonts w:ascii="Cambria" w:hAnsi="Cambria" w:cs="Calibri"/>
          <w:b/>
          <w:sz w:val="24"/>
          <w:szCs w:val="24"/>
        </w:rPr>
        <w:t xml:space="preserve">Исмет </w:t>
      </w:r>
      <w:proofErr w:type="spellStart"/>
      <w:r>
        <w:rPr>
          <w:rFonts w:ascii="Cambria" w:hAnsi="Cambria" w:cs="Calibri"/>
          <w:b/>
          <w:sz w:val="24"/>
          <w:szCs w:val="24"/>
        </w:rPr>
        <w:t>Абил</w:t>
      </w:r>
      <w:proofErr w:type="spellEnd"/>
      <w:r w:rsidRPr="00EB7168">
        <w:rPr>
          <w:rFonts w:ascii="Cambria" w:hAnsi="Cambria" w:cs="Calibri"/>
          <w:sz w:val="24"/>
          <w:szCs w:val="24"/>
        </w:rPr>
        <w:t xml:space="preserve"> /от място/:</w:t>
      </w:r>
      <w:r>
        <w:rPr>
          <w:rFonts w:ascii="Cambria" w:hAnsi="Cambria" w:cs="Calibri"/>
          <w:sz w:val="24"/>
          <w:szCs w:val="24"/>
        </w:rPr>
        <w:t xml:space="preserve"> Аз затуй искам …</w:t>
      </w:r>
    </w:p>
    <w:p w:rsidR="009F7832" w:rsidRDefault="009F7832" w:rsidP="00853882">
      <w:pPr>
        <w:spacing w:after="0" w:line="240" w:lineRule="auto"/>
        <w:jc w:val="both"/>
        <w:rPr>
          <w:rFonts w:ascii="Cambria" w:hAnsi="Cambria" w:cs="Calibri"/>
          <w:sz w:val="24"/>
          <w:szCs w:val="24"/>
        </w:rPr>
      </w:pPr>
    </w:p>
    <w:p w:rsidR="00647DC3" w:rsidRPr="009F7832" w:rsidRDefault="009F7832" w:rsidP="009F7832">
      <w:pPr>
        <w:spacing w:after="0" w:line="240" w:lineRule="auto"/>
        <w:ind w:left="708"/>
        <w:jc w:val="both"/>
        <w:rPr>
          <w:rFonts w:ascii="Cambria" w:hAnsi="Cambria" w:cs="Calibri"/>
          <w:b/>
          <w:sz w:val="24"/>
          <w:szCs w:val="24"/>
          <w:u w:val="single"/>
        </w:rPr>
      </w:pPr>
      <w:r w:rsidRPr="001006D4">
        <w:rPr>
          <w:rFonts w:ascii="Cambria" w:hAnsi="Cambria" w:cs="Calibri"/>
          <w:b/>
          <w:sz w:val="24"/>
          <w:szCs w:val="24"/>
          <w:u w:val="single"/>
        </w:rPr>
        <w:lastRenderedPageBreak/>
        <w:t>Д-Р АНДРЕЙ ВЪЛОВ – ОБЩИНСКИ СЪВЕТНИК ПП „ГЕРБ“:</w:t>
      </w:r>
    </w:p>
    <w:p w:rsidR="00853882" w:rsidRDefault="009F7832" w:rsidP="00853882">
      <w:pPr>
        <w:spacing w:after="0" w:line="240" w:lineRule="auto"/>
        <w:jc w:val="both"/>
        <w:rPr>
          <w:rFonts w:ascii="Cambria" w:hAnsi="Cambria" w:cs="Calibri"/>
          <w:sz w:val="24"/>
          <w:szCs w:val="24"/>
        </w:rPr>
      </w:pPr>
      <w:r>
        <w:rPr>
          <w:rFonts w:ascii="Cambria" w:hAnsi="Cambria" w:cs="Calibri"/>
          <w:sz w:val="24"/>
          <w:szCs w:val="24"/>
        </w:rPr>
        <w:t xml:space="preserve">              </w:t>
      </w:r>
      <w:r w:rsidR="00853882">
        <w:rPr>
          <w:rFonts w:ascii="Cambria" w:hAnsi="Cambria" w:cs="Calibri"/>
          <w:sz w:val="24"/>
          <w:szCs w:val="24"/>
        </w:rPr>
        <w:t>Значи, тука общината не дава</w:t>
      </w:r>
      <w:r w:rsidR="002D69CF">
        <w:rPr>
          <w:rFonts w:ascii="Cambria" w:hAnsi="Cambria" w:cs="Calibri"/>
          <w:sz w:val="24"/>
          <w:szCs w:val="24"/>
        </w:rPr>
        <w:t xml:space="preserve"> </w:t>
      </w:r>
      <w:r w:rsidR="00C6097F">
        <w:rPr>
          <w:rFonts w:ascii="Cambria" w:hAnsi="Cambria" w:cs="Calibri"/>
          <w:sz w:val="24"/>
          <w:szCs w:val="24"/>
        </w:rPr>
        <w:t>никакви пари</w:t>
      </w:r>
      <w:r w:rsidR="00853882">
        <w:rPr>
          <w:rFonts w:ascii="Cambria" w:hAnsi="Cambria" w:cs="Calibri"/>
          <w:sz w:val="24"/>
          <w:szCs w:val="24"/>
        </w:rPr>
        <w:t xml:space="preserve"> и нали, става дума за пари, които идват от Министерството на финансите т.е. аз и затова </w:t>
      </w:r>
      <w:r w:rsidR="002D69CF">
        <w:rPr>
          <w:rFonts w:ascii="Cambria" w:hAnsi="Cambria" w:cs="Calibri"/>
          <w:sz w:val="24"/>
          <w:szCs w:val="24"/>
        </w:rPr>
        <w:t>ми стан</w:t>
      </w:r>
      <w:r w:rsidR="00853882">
        <w:rPr>
          <w:rFonts w:ascii="Cambria" w:hAnsi="Cambria" w:cs="Calibri"/>
          <w:sz w:val="24"/>
          <w:szCs w:val="24"/>
        </w:rPr>
        <w:t xml:space="preserve">а интересно защо се губят ... </w:t>
      </w:r>
      <w:r w:rsidR="009575A3">
        <w:rPr>
          <w:rFonts w:ascii="Cambria" w:hAnsi="Cambria" w:cs="Calibri"/>
          <w:sz w:val="24"/>
          <w:szCs w:val="24"/>
        </w:rPr>
        <w:t>защо са повече бройките от 7,5 са</w:t>
      </w:r>
      <w:r w:rsidR="00853882">
        <w:rPr>
          <w:rFonts w:ascii="Cambria" w:hAnsi="Cambria" w:cs="Calibri"/>
          <w:sz w:val="24"/>
          <w:szCs w:val="24"/>
        </w:rPr>
        <w:t xml:space="preserve"> 12, това са пари за делегирани дейности в здравеопазването към училищата и градините. </w:t>
      </w:r>
    </w:p>
    <w:p w:rsidR="00853882" w:rsidRDefault="00853882" w:rsidP="00853882">
      <w:pPr>
        <w:spacing w:after="0" w:line="240" w:lineRule="auto"/>
        <w:jc w:val="both"/>
        <w:rPr>
          <w:rFonts w:ascii="Cambria" w:hAnsi="Cambria" w:cs="Calibri"/>
          <w:sz w:val="24"/>
          <w:szCs w:val="24"/>
        </w:rPr>
      </w:pPr>
    </w:p>
    <w:p w:rsidR="00853882" w:rsidRDefault="00853882" w:rsidP="00853882">
      <w:pPr>
        <w:spacing w:after="0" w:line="240" w:lineRule="auto"/>
        <w:ind w:left="708"/>
        <w:jc w:val="both"/>
        <w:rPr>
          <w:rFonts w:ascii="Cambria" w:hAnsi="Cambria"/>
          <w:b/>
          <w:sz w:val="24"/>
          <w:szCs w:val="24"/>
          <w:u w:val="single"/>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НА ОбС</w:t>
      </w:r>
      <w:r w:rsidRPr="008C5689">
        <w:rPr>
          <w:rFonts w:ascii="Cambria" w:hAnsi="Cambria"/>
          <w:b/>
          <w:sz w:val="24"/>
          <w:szCs w:val="24"/>
          <w:u w:val="single"/>
        </w:rPr>
        <w:t>:</w:t>
      </w:r>
      <w:r>
        <w:rPr>
          <w:rFonts w:ascii="Cambria" w:hAnsi="Cambria"/>
          <w:b/>
          <w:sz w:val="24"/>
          <w:szCs w:val="24"/>
          <w:u w:val="single"/>
        </w:rPr>
        <w:t xml:space="preserve"> </w:t>
      </w:r>
    </w:p>
    <w:p w:rsidR="00853882" w:rsidRDefault="00853882" w:rsidP="00853882">
      <w:pPr>
        <w:spacing w:after="0" w:line="240" w:lineRule="auto"/>
        <w:ind w:left="708"/>
        <w:jc w:val="both"/>
        <w:rPr>
          <w:rFonts w:ascii="Cambria" w:hAnsi="Cambria"/>
          <w:sz w:val="24"/>
          <w:szCs w:val="24"/>
        </w:rPr>
      </w:pPr>
      <w:r w:rsidRPr="00853882">
        <w:rPr>
          <w:rFonts w:ascii="Cambria" w:hAnsi="Cambria"/>
          <w:sz w:val="24"/>
          <w:szCs w:val="24"/>
        </w:rPr>
        <w:t>От</w:t>
      </w:r>
      <w:r>
        <w:rPr>
          <w:rFonts w:ascii="Cambria" w:hAnsi="Cambria"/>
          <w:sz w:val="24"/>
          <w:szCs w:val="24"/>
        </w:rPr>
        <w:t xml:space="preserve"> общинска администрация? Нико Радев има думата.</w:t>
      </w:r>
    </w:p>
    <w:p w:rsidR="00853882" w:rsidRDefault="00853882" w:rsidP="00853882">
      <w:pPr>
        <w:spacing w:after="0" w:line="240" w:lineRule="auto"/>
        <w:ind w:left="708"/>
        <w:jc w:val="both"/>
        <w:rPr>
          <w:rFonts w:ascii="Cambria" w:hAnsi="Cambria"/>
          <w:sz w:val="24"/>
          <w:szCs w:val="24"/>
        </w:rPr>
      </w:pPr>
      <w:r>
        <w:rPr>
          <w:rFonts w:ascii="Cambria" w:hAnsi="Cambria"/>
          <w:sz w:val="24"/>
          <w:szCs w:val="24"/>
        </w:rPr>
        <w:t xml:space="preserve"> </w:t>
      </w:r>
    </w:p>
    <w:p w:rsidR="00D14096" w:rsidRDefault="00D14096" w:rsidP="00D14096">
      <w:pPr>
        <w:spacing w:after="0" w:line="240" w:lineRule="auto"/>
        <w:ind w:left="708"/>
        <w:jc w:val="both"/>
        <w:rPr>
          <w:rFonts w:ascii="Cambria" w:hAnsi="Cambria"/>
          <w:b/>
          <w:sz w:val="24"/>
          <w:szCs w:val="24"/>
          <w:u w:val="single"/>
        </w:rPr>
      </w:pPr>
      <w:r>
        <w:rPr>
          <w:rFonts w:ascii="Cambria" w:hAnsi="Cambria"/>
          <w:b/>
          <w:sz w:val="24"/>
          <w:szCs w:val="24"/>
          <w:u w:val="single"/>
        </w:rPr>
        <w:t xml:space="preserve">НИКО РАДЕВ </w:t>
      </w:r>
      <w:r w:rsidRPr="008C5689">
        <w:rPr>
          <w:rFonts w:ascii="Cambria" w:hAnsi="Cambria"/>
          <w:b/>
          <w:sz w:val="24"/>
          <w:szCs w:val="24"/>
          <w:u w:val="single"/>
        </w:rPr>
        <w:t xml:space="preserve">– </w:t>
      </w:r>
      <w:r>
        <w:rPr>
          <w:rFonts w:ascii="Cambria" w:hAnsi="Cambria"/>
          <w:b/>
          <w:sz w:val="24"/>
          <w:szCs w:val="24"/>
          <w:u w:val="single"/>
        </w:rPr>
        <w:t>ЗАМ.</w:t>
      </w:r>
      <w:r w:rsidRPr="008C5689">
        <w:rPr>
          <w:rFonts w:ascii="Cambria" w:hAnsi="Cambria"/>
          <w:b/>
          <w:sz w:val="24"/>
          <w:szCs w:val="24"/>
          <w:u w:val="single"/>
        </w:rPr>
        <w:t xml:space="preserve">ПРЕДСЕДАТЕЛ </w:t>
      </w:r>
      <w:r>
        <w:rPr>
          <w:rFonts w:ascii="Cambria" w:hAnsi="Cambria"/>
          <w:b/>
          <w:sz w:val="24"/>
          <w:szCs w:val="24"/>
          <w:u w:val="single"/>
        </w:rPr>
        <w:t>НА ОбС</w:t>
      </w:r>
      <w:r w:rsidRPr="008C5689">
        <w:rPr>
          <w:rFonts w:ascii="Cambria" w:hAnsi="Cambria"/>
          <w:b/>
          <w:sz w:val="24"/>
          <w:szCs w:val="24"/>
          <w:u w:val="single"/>
        </w:rPr>
        <w:t>:</w:t>
      </w:r>
      <w:r>
        <w:rPr>
          <w:rFonts w:ascii="Cambria" w:hAnsi="Cambria"/>
          <w:b/>
          <w:sz w:val="24"/>
          <w:szCs w:val="24"/>
          <w:u w:val="single"/>
        </w:rPr>
        <w:t xml:space="preserve"> </w:t>
      </w:r>
    </w:p>
    <w:p w:rsidR="00D14096" w:rsidRDefault="00D14096" w:rsidP="00D14096">
      <w:pPr>
        <w:spacing w:after="0" w:line="240" w:lineRule="auto"/>
        <w:ind w:left="708"/>
        <w:jc w:val="both"/>
        <w:rPr>
          <w:rFonts w:ascii="Cambria" w:hAnsi="Cambria"/>
          <w:sz w:val="24"/>
          <w:szCs w:val="24"/>
        </w:rPr>
      </w:pPr>
      <w:r>
        <w:rPr>
          <w:rFonts w:ascii="Cambria" w:hAnsi="Cambria"/>
          <w:sz w:val="24"/>
          <w:szCs w:val="24"/>
        </w:rPr>
        <w:t xml:space="preserve">Уважаема г-жо </w:t>
      </w:r>
      <w:r w:rsidRPr="00D14096">
        <w:rPr>
          <w:rFonts w:ascii="Cambria" w:hAnsi="Cambria"/>
          <w:sz w:val="24"/>
          <w:szCs w:val="24"/>
        </w:rPr>
        <w:t>Председател, уважаеми</w:t>
      </w:r>
      <w:r>
        <w:rPr>
          <w:rFonts w:ascii="Cambria" w:hAnsi="Cambria"/>
          <w:sz w:val="24"/>
          <w:szCs w:val="24"/>
        </w:rPr>
        <w:t xml:space="preserve"> колеги, уважаеми г-н Кмете!</w:t>
      </w:r>
    </w:p>
    <w:p w:rsidR="00D14096" w:rsidRDefault="003822DE" w:rsidP="00D14096">
      <w:pPr>
        <w:spacing w:after="0" w:line="240" w:lineRule="auto"/>
        <w:jc w:val="both"/>
        <w:rPr>
          <w:rFonts w:ascii="Cambria" w:hAnsi="Cambria"/>
          <w:sz w:val="24"/>
          <w:szCs w:val="24"/>
        </w:rPr>
      </w:pPr>
      <w:r>
        <w:rPr>
          <w:rFonts w:ascii="Cambria" w:hAnsi="Cambria"/>
          <w:sz w:val="24"/>
          <w:szCs w:val="24"/>
        </w:rPr>
        <w:t>Колег</w:t>
      </w:r>
      <w:r w:rsidR="006C636F">
        <w:rPr>
          <w:rFonts w:ascii="Cambria" w:hAnsi="Cambria"/>
          <w:sz w:val="24"/>
          <w:szCs w:val="24"/>
        </w:rPr>
        <w:t>и, изпада</w:t>
      </w:r>
      <w:r w:rsidR="00EC1FFC">
        <w:rPr>
          <w:rFonts w:ascii="Cambria" w:hAnsi="Cambria"/>
          <w:sz w:val="24"/>
          <w:szCs w:val="24"/>
        </w:rPr>
        <w:t>ме в един спор задочен, д-р Вълов сам об</w:t>
      </w:r>
      <w:r w:rsidR="0046357F">
        <w:rPr>
          <w:rFonts w:ascii="Cambria" w:hAnsi="Cambria"/>
          <w:sz w:val="24"/>
          <w:szCs w:val="24"/>
        </w:rPr>
        <w:t>ясни, ако тези дейности са делегирани от държавата</w:t>
      </w:r>
      <w:r w:rsidR="00F83A29">
        <w:rPr>
          <w:rFonts w:ascii="Cambria" w:hAnsi="Cambria"/>
          <w:sz w:val="24"/>
          <w:szCs w:val="24"/>
        </w:rPr>
        <w:t xml:space="preserve"> и се финансира</w:t>
      </w:r>
      <w:r w:rsidR="00352749">
        <w:rPr>
          <w:rFonts w:ascii="Cambria" w:hAnsi="Cambria"/>
          <w:sz w:val="24"/>
          <w:szCs w:val="24"/>
        </w:rPr>
        <w:t xml:space="preserve">т </w:t>
      </w:r>
      <w:r w:rsidR="00F83732">
        <w:rPr>
          <w:rFonts w:ascii="Cambria" w:hAnsi="Cambria"/>
          <w:sz w:val="24"/>
          <w:szCs w:val="24"/>
        </w:rPr>
        <w:t xml:space="preserve">от </w:t>
      </w:r>
      <w:r w:rsidR="00121DE8">
        <w:rPr>
          <w:rFonts w:ascii="Cambria" w:hAnsi="Cambria"/>
          <w:sz w:val="24"/>
          <w:szCs w:val="24"/>
        </w:rPr>
        <w:t>държавата</w:t>
      </w:r>
      <w:r w:rsidR="00E17B24">
        <w:rPr>
          <w:rFonts w:ascii="Cambria" w:hAnsi="Cambria"/>
          <w:sz w:val="24"/>
          <w:szCs w:val="24"/>
        </w:rPr>
        <w:t>, н</w:t>
      </w:r>
      <w:r w:rsidR="00D1434C">
        <w:rPr>
          <w:rFonts w:ascii="Cambria" w:hAnsi="Cambria"/>
          <w:sz w:val="24"/>
          <w:szCs w:val="24"/>
        </w:rPr>
        <w:t>а нас общината какво ни пречи, че ще отпусне 4,5 бройки, ще вземем и ще назначим някои хора на работа? Нищо не ни пречи, ние трябва да се възползваме от тия неща</w:t>
      </w:r>
      <w:r w:rsidR="006B036E">
        <w:rPr>
          <w:rFonts w:ascii="Cambria" w:hAnsi="Cambria"/>
          <w:sz w:val="24"/>
          <w:szCs w:val="24"/>
        </w:rPr>
        <w:t>, не б</w:t>
      </w:r>
      <w:r w:rsidR="002B0D8F">
        <w:rPr>
          <w:rFonts w:ascii="Cambria" w:hAnsi="Cambria"/>
          <w:sz w:val="24"/>
          <w:szCs w:val="24"/>
        </w:rPr>
        <w:t>ива да изпадааме ... Аз разбирам, ако тези бройки пре</w:t>
      </w:r>
      <w:r w:rsidR="00AC5360">
        <w:rPr>
          <w:rFonts w:ascii="Cambria" w:hAnsi="Cambria"/>
          <w:sz w:val="24"/>
          <w:szCs w:val="24"/>
        </w:rPr>
        <w:t>чат или не дават</w:t>
      </w:r>
      <w:r w:rsidR="00DD18CE">
        <w:rPr>
          <w:rFonts w:ascii="Cambria" w:hAnsi="Cambria"/>
          <w:sz w:val="24"/>
          <w:szCs w:val="24"/>
        </w:rPr>
        <w:t xml:space="preserve"> възможност на основните медицински лица да си получат възнагра</w:t>
      </w:r>
      <w:r w:rsidR="00460C62">
        <w:rPr>
          <w:rFonts w:ascii="Cambria" w:hAnsi="Cambria"/>
          <w:sz w:val="24"/>
          <w:szCs w:val="24"/>
        </w:rPr>
        <w:t>ждението или заплатите такива, каквито са по министе</w:t>
      </w:r>
      <w:r w:rsidR="00F23A19">
        <w:rPr>
          <w:rFonts w:ascii="Cambria" w:hAnsi="Cambria"/>
          <w:sz w:val="24"/>
          <w:szCs w:val="24"/>
        </w:rPr>
        <w:t>р</w:t>
      </w:r>
      <w:r w:rsidR="00B11372">
        <w:rPr>
          <w:rFonts w:ascii="Cambria" w:hAnsi="Cambria"/>
          <w:sz w:val="24"/>
          <w:szCs w:val="24"/>
        </w:rPr>
        <w:t>ско постановление, не оспорвам, а сега медицинските сестри ще си получат т</w:t>
      </w:r>
      <w:r w:rsidR="00691313">
        <w:rPr>
          <w:rFonts w:ascii="Cambria" w:hAnsi="Cambria"/>
          <w:sz w:val="24"/>
          <w:szCs w:val="24"/>
        </w:rPr>
        <w:t>очно толкова, колкото им е отде</w:t>
      </w:r>
      <w:r w:rsidR="007B2013">
        <w:rPr>
          <w:rFonts w:ascii="Cambria" w:hAnsi="Cambria"/>
          <w:sz w:val="24"/>
          <w:szCs w:val="24"/>
        </w:rPr>
        <w:t>лило министерското постановление.</w:t>
      </w:r>
      <w:r w:rsidR="00E17B24">
        <w:rPr>
          <w:rFonts w:ascii="Cambria" w:hAnsi="Cambria"/>
          <w:sz w:val="24"/>
          <w:szCs w:val="24"/>
        </w:rPr>
        <w:t xml:space="preserve"> </w:t>
      </w:r>
      <w:r w:rsidR="002A647E">
        <w:rPr>
          <w:rFonts w:ascii="Cambria" w:hAnsi="Cambria"/>
          <w:sz w:val="24"/>
          <w:szCs w:val="24"/>
        </w:rPr>
        <w:t>Так</w:t>
      </w:r>
      <w:r w:rsidR="00E17B24">
        <w:rPr>
          <w:rFonts w:ascii="Cambria" w:hAnsi="Cambria"/>
          <w:sz w:val="24"/>
          <w:szCs w:val="24"/>
        </w:rPr>
        <w:t>а</w:t>
      </w:r>
      <w:r w:rsidR="002A647E">
        <w:rPr>
          <w:rFonts w:ascii="Cambria" w:hAnsi="Cambria"/>
          <w:sz w:val="24"/>
          <w:szCs w:val="24"/>
        </w:rPr>
        <w:t>, че за тия 4,5 бройки аз не виждам и не е правилно да постъпваме по такъв начин, да не подкрепим подобно решение. Щом държавата финансира, има ли средства, нека общинската администрация да се възползва и да назначава хора. На тая голяма безработица и тия критични времена ние трябва да се възползваме абсолютно от всички възможности.</w:t>
      </w:r>
      <w:r w:rsidR="00416C58">
        <w:rPr>
          <w:rFonts w:ascii="Cambria" w:hAnsi="Cambria"/>
          <w:sz w:val="24"/>
          <w:szCs w:val="24"/>
        </w:rPr>
        <w:t xml:space="preserve"> Това е моето мнение и аз ви призовавам да подкрепит</w:t>
      </w:r>
      <w:r w:rsidR="00657AD6">
        <w:rPr>
          <w:rFonts w:ascii="Cambria" w:hAnsi="Cambria"/>
          <w:sz w:val="24"/>
          <w:szCs w:val="24"/>
        </w:rPr>
        <w:t>е предложението на кметския екип. Благ</w:t>
      </w:r>
      <w:r w:rsidR="00547AE8">
        <w:rPr>
          <w:rFonts w:ascii="Cambria" w:hAnsi="Cambria"/>
          <w:sz w:val="24"/>
          <w:szCs w:val="24"/>
        </w:rPr>
        <w:t>одаря!</w:t>
      </w:r>
    </w:p>
    <w:p w:rsidR="00A836F8" w:rsidRDefault="00A836F8" w:rsidP="00D14096">
      <w:pPr>
        <w:spacing w:after="0" w:line="240" w:lineRule="auto"/>
        <w:jc w:val="both"/>
        <w:rPr>
          <w:rFonts w:ascii="Cambria" w:hAnsi="Cambria"/>
          <w:sz w:val="24"/>
          <w:szCs w:val="24"/>
        </w:rPr>
      </w:pPr>
    </w:p>
    <w:p w:rsidR="00A836F8" w:rsidRDefault="00A836F8" w:rsidP="00A836F8">
      <w:pPr>
        <w:spacing w:after="0" w:line="240" w:lineRule="auto"/>
        <w:ind w:left="708"/>
        <w:jc w:val="both"/>
        <w:rPr>
          <w:rFonts w:ascii="Cambria" w:hAnsi="Cambria"/>
          <w:b/>
          <w:sz w:val="24"/>
          <w:szCs w:val="24"/>
          <w:u w:val="single"/>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НА ОбС</w:t>
      </w:r>
      <w:r w:rsidRPr="008C5689">
        <w:rPr>
          <w:rFonts w:ascii="Cambria" w:hAnsi="Cambria"/>
          <w:b/>
          <w:sz w:val="24"/>
          <w:szCs w:val="24"/>
          <w:u w:val="single"/>
        </w:rPr>
        <w:t>:</w:t>
      </w:r>
      <w:r>
        <w:rPr>
          <w:rFonts w:ascii="Cambria" w:hAnsi="Cambria"/>
          <w:b/>
          <w:sz w:val="24"/>
          <w:szCs w:val="24"/>
          <w:u w:val="single"/>
        </w:rPr>
        <w:t xml:space="preserve"> </w:t>
      </w:r>
    </w:p>
    <w:p w:rsidR="00A836F8" w:rsidRDefault="00A836F8" w:rsidP="00A836F8">
      <w:pPr>
        <w:spacing w:after="0" w:line="240" w:lineRule="auto"/>
        <w:ind w:left="708"/>
        <w:jc w:val="both"/>
        <w:rPr>
          <w:rFonts w:ascii="Cambria" w:hAnsi="Cambria"/>
          <w:sz w:val="24"/>
          <w:szCs w:val="24"/>
        </w:rPr>
      </w:pPr>
      <w:r>
        <w:rPr>
          <w:rFonts w:ascii="Cambria" w:hAnsi="Cambria"/>
          <w:sz w:val="24"/>
          <w:szCs w:val="24"/>
        </w:rPr>
        <w:t>Благодаря на Нико Радев! Венета Драганова има думата.</w:t>
      </w:r>
    </w:p>
    <w:p w:rsidR="00924F22" w:rsidRDefault="00924F22" w:rsidP="00A836F8">
      <w:pPr>
        <w:spacing w:after="0" w:line="240" w:lineRule="auto"/>
        <w:ind w:left="708"/>
        <w:jc w:val="both"/>
        <w:rPr>
          <w:rFonts w:ascii="Cambria" w:hAnsi="Cambria"/>
          <w:sz w:val="24"/>
          <w:szCs w:val="24"/>
        </w:rPr>
      </w:pPr>
    </w:p>
    <w:p w:rsidR="00924F22" w:rsidRDefault="00924F22" w:rsidP="00924F22">
      <w:pPr>
        <w:spacing w:after="0" w:line="240" w:lineRule="auto"/>
        <w:ind w:left="708"/>
        <w:jc w:val="both"/>
        <w:rPr>
          <w:rFonts w:ascii="Cambria" w:hAnsi="Cambria" w:cs="Calibri"/>
          <w:b/>
          <w:sz w:val="24"/>
          <w:szCs w:val="24"/>
          <w:u w:val="single"/>
        </w:rPr>
      </w:pPr>
      <w:r>
        <w:rPr>
          <w:rFonts w:ascii="Cambria" w:hAnsi="Cambria" w:cs="Calibri"/>
          <w:b/>
          <w:sz w:val="24"/>
          <w:szCs w:val="24"/>
          <w:u w:val="single"/>
        </w:rPr>
        <w:t>ВЕНЕТА ДРАГАНОВА</w:t>
      </w:r>
      <w:r w:rsidRPr="001006D4">
        <w:rPr>
          <w:rFonts w:ascii="Cambria" w:hAnsi="Cambria" w:cs="Calibri"/>
          <w:b/>
          <w:sz w:val="24"/>
          <w:szCs w:val="24"/>
          <w:u w:val="single"/>
        </w:rPr>
        <w:t xml:space="preserve"> – </w:t>
      </w:r>
      <w:r>
        <w:rPr>
          <w:rFonts w:ascii="Cambria" w:hAnsi="Cambria" w:cs="Calibri"/>
          <w:b/>
          <w:sz w:val="24"/>
          <w:szCs w:val="24"/>
          <w:u w:val="single"/>
        </w:rPr>
        <w:t xml:space="preserve">НЕЗАВИСИМ </w:t>
      </w:r>
      <w:r w:rsidRPr="001006D4">
        <w:rPr>
          <w:rFonts w:ascii="Cambria" w:hAnsi="Cambria" w:cs="Calibri"/>
          <w:b/>
          <w:sz w:val="24"/>
          <w:szCs w:val="24"/>
          <w:u w:val="single"/>
        </w:rPr>
        <w:t>ОБЩИНСК</w:t>
      </w:r>
      <w:r>
        <w:rPr>
          <w:rFonts w:ascii="Cambria" w:hAnsi="Cambria" w:cs="Calibri"/>
          <w:b/>
          <w:sz w:val="24"/>
          <w:szCs w:val="24"/>
          <w:u w:val="single"/>
        </w:rPr>
        <w:t>И СЪВЕТНИК</w:t>
      </w:r>
      <w:r w:rsidRPr="001006D4">
        <w:rPr>
          <w:rFonts w:ascii="Cambria" w:hAnsi="Cambria" w:cs="Calibri"/>
          <w:b/>
          <w:sz w:val="24"/>
          <w:szCs w:val="24"/>
          <w:u w:val="single"/>
        </w:rPr>
        <w:t>:</w:t>
      </w:r>
    </w:p>
    <w:p w:rsidR="00924F22" w:rsidRDefault="00973B62" w:rsidP="00924F22">
      <w:pPr>
        <w:spacing w:after="0" w:line="240" w:lineRule="auto"/>
        <w:ind w:left="708"/>
        <w:jc w:val="both"/>
        <w:rPr>
          <w:rFonts w:ascii="Cambria" w:hAnsi="Cambria" w:cs="Calibri"/>
          <w:sz w:val="24"/>
          <w:szCs w:val="24"/>
        </w:rPr>
      </w:pPr>
      <w:r>
        <w:rPr>
          <w:rFonts w:ascii="Cambria" w:hAnsi="Cambria" w:cs="Calibri"/>
          <w:sz w:val="24"/>
          <w:szCs w:val="24"/>
        </w:rPr>
        <w:t>Уважаеми колеги, администрация!</w:t>
      </w:r>
    </w:p>
    <w:p w:rsidR="008C097B" w:rsidRDefault="00973B62" w:rsidP="00973B62">
      <w:pPr>
        <w:spacing w:after="0" w:line="240" w:lineRule="auto"/>
        <w:jc w:val="both"/>
        <w:rPr>
          <w:rFonts w:ascii="Cambria" w:hAnsi="Cambria" w:cs="Calibri"/>
          <w:sz w:val="24"/>
          <w:szCs w:val="24"/>
        </w:rPr>
      </w:pPr>
      <w:r>
        <w:rPr>
          <w:rFonts w:ascii="Cambria" w:hAnsi="Cambria" w:cs="Calibri"/>
          <w:sz w:val="24"/>
          <w:szCs w:val="24"/>
        </w:rPr>
        <w:t>Аз имам едно предложение. Съгласна съм и с д-р Вълов, съгласна съм и с Радев. Да, ако ги има бройките, нека да бъдат назначени. Обаче, ако е поискано точно и поименно изброяване на лицата, заети в тая дейност, какво пречи на</w:t>
      </w:r>
      <w:r w:rsidR="00EE128A">
        <w:rPr>
          <w:rFonts w:ascii="Cambria" w:hAnsi="Cambria" w:cs="Calibri"/>
          <w:sz w:val="24"/>
          <w:szCs w:val="24"/>
        </w:rPr>
        <w:t xml:space="preserve"> администрация, ако тия хора </w:t>
      </w:r>
      <w:r>
        <w:rPr>
          <w:rFonts w:ascii="Cambria" w:hAnsi="Cambria" w:cs="Calibri"/>
          <w:sz w:val="24"/>
          <w:szCs w:val="24"/>
        </w:rPr>
        <w:t>вече</w:t>
      </w:r>
      <w:r w:rsidR="00EE128A">
        <w:rPr>
          <w:rFonts w:ascii="Cambria" w:hAnsi="Cambria" w:cs="Calibri"/>
          <w:sz w:val="24"/>
          <w:szCs w:val="24"/>
        </w:rPr>
        <w:t xml:space="preserve"> са</w:t>
      </w:r>
      <w:r>
        <w:rPr>
          <w:rFonts w:ascii="Cambria" w:hAnsi="Cambria" w:cs="Calibri"/>
          <w:sz w:val="24"/>
          <w:szCs w:val="24"/>
        </w:rPr>
        <w:t xml:space="preserve"> назначени да бъдат обявени им</w:t>
      </w:r>
      <w:r w:rsidR="00F62D98">
        <w:rPr>
          <w:rFonts w:ascii="Cambria" w:hAnsi="Cambria" w:cs="Calibri"/>
          <w:sz w:val="24"/>
          <w:szCs w:val="24"/>
        </w:rPr>
        <w:t>ена</w:t>
      </w:r>
      <w:r>
        <w:rPr>
          <w:rFonts w:ascii="Cambria" w:hAnsi="Cambria" w:cs="Calibri"/>
          <w:sz w:val="24"/>
          <w:szCs w:val="24"/>
        </w:rPr>
        <w:t>? Ако не са назначени, нека бъдат назначени, няма нищо лошо да се разкриват нови работни места, при условие, че тия пари не ги вади общината от джоба си. Та, моята идея е нека общинска администрация да станат и да кажат имаме назначени 7 бройки поименно, това са хорат</w:t>
      </w:r>
      <w:r w:rsidR="0097511B">
        <w:rPr>
          <w:rFonts w:ascii="Cambria" w:hAnsi="Cambria" w:cs="Calibri"/>
          <w:sz w:val="24"/>
          <w:szCs w:val="24"/>
        </w:rPr>
        <w:t>а, имаме още 4 незаети бр</w:t>
      </w:r>
      <w:r w:rsidR="009041B0">
        <w:rPr>
          <w:rFonts w:ascii="Cambria" w:hAnsi="Cambria" w:cs="Calibri"/>
          <w:sz w:val="24"/>
          <w:szCs w:val="24"/>
        </w:rPr>
        <w:t>ойки, смят</w:t>
      </w:r>
      <w:r w:rsidR="00D22B7E">
        <w:rPr>
          <w:rFonts w:ascii="Cambria" w:hAnsi="Cambria" w:cs="Calibri"/>
          <w:sz w:val="24"/>
          <w:szCs w:val="24"/>
        </w:rPr>
        <w:t>аме да назначим еди кого си и няма нищо лошо, ако вс</w:t>
      </w:r>
      <w:r w:rsidR="00CC4E59">
        <w:rPr>
          <w:rFonts w:ascii="Cambria" w:hAnsi="Cambria" w:cs="Calibri"/>
          <w:sz w:val="24"/>
          <w:szCs w:val="24"/>
        </w:rPr>
        <w:t>ичкото ст</w:t>
      </w:r>
      <w:r w:rsidR="00AD5AD4">
        <w:rPr>
          <w:rFonts w:ascii="Cambria" w:hAnsi="Cambria" w:cs="Calibri"/>
          <w:sz w:val="24"/>
          <w:szCs w:val="24"/>
        </w:rPr>
        <w:t xml:space="preserve">ава чисто и прозрачно. </w:t>
      </w:r>
      <w:r w:rsidR="00F62D98">
        <w:rPr>
          <w:rFonts w:ascii="Cambria" w:hAnsi="Cambria" w:cs="Calibri"/>
          <w:sz w:val="24"/>
          <w:szCs w:val="24"/>
        </w:rPr>
        <w:t>Няма да се изнервяме</w:t>
      </w:r>
      <w:r w:rsidR="005477CE">
        <w:rPr>
          <w:rFonts w:ascii="Cambria" w:hAnsi="Cambria" w:cs="Calibri"/>
          <w:sz w:val="24"/>
          <w:szCs w:val="24"/>
        </w:rPr>
        <w:t xml:space="preserve"> ние</w:t>
      </w:r>
      <w:r w:rsidR="00F62D98">
        <w:rPr>
          <w:rFonts w:ascii="Cambria" w:hAnsi="Cambria" w:cs="Calibri"/>
          <w:sz w:val="24"/>
          <w:szCs w:val="24"/>
        </w:rPr>
        <w:t>, няма да се изнервят</w:t>
      </w:r>
      <w:r w:rsidR="005477CE">
        <w:rPr>
          <w:rFonts w:ascii="Cambria" w:hAnsi="Cambria" w:cs="Calibri"/>
          <w:sz w:val="24"/>
          <w:szCs w:val="24"/>
        </w:rPr>
        <w:t xml:space="preserve"> медицинските</w:t>
      </w:r>
      <w:r w:rsidR="00A81353">
        <w:rPr>
          <w:rFonts w:ascii="Cambria" w:hAnsi="Cambria" w:cs="Calibri"/>
          <w:sz w:val="24"/>
          <w:szCs w:val="24"/>
        </w:rPr>
        <w:t xml:space="preserve"> сестри и общината </w:t>
      </w:r>
      <w:r w:rsidR="005A69B0">
        <w:rPr>
          <w:rFonts w:ascii="Cambria" w:hAnsi="Cambria" w:cs="Calibri"/>
          <w:sz w:val="24"/>
          <w:szCs w:val="24"/>
        </w:rPr>
        <w:t xml:space="preserve">ще знае за какво иде реч. </w:t>
      </w:r>
      <w:r w:rsidR="008C097B">
        <w:rPr>
          <w:rFonts w:ascii="Cambria" w:hAnsi="Cambria" w:cs="Calibri"/>
          <w:sz w:val="24"/>
          <w:szCs w:val="24"/>
        </w:rPr>
        <w:t xml:space="preserve">Нямам нищо напротив да се дават пари, това са хора заети със здравето на нашите деца и на </w:t>
      </w:r>
      <w:r w:rsidR="00F62D98" w:rsidRPr="00F62D98">
        <w:rPr>
          <w:rFonts w:ascii="Cambria" w:hAnsi="Cambria" w:cs="Calibri"/>
          <w:sz w:val="24"/>
          <w:szCs w:val="24"/>
        </w:rPr>
        <w:t>нашите внуци. Аз смятам</w:t>
      </w:r>
      <w:r w:rsidR="00EE128A">
        <w:rPr>
          <w:rFonts w:ascii="Cambria" w:hAnsi="Cambria" w:cs="Calibri"/>
          <w:sz w:val="24"/>
          <w:szCs w:val="24"/>
        </w:rPr>
        <w:t>, че каквото им</w:t>
      </w:r>
      <w:r w:rsidR="00F62D98">
        <w:rPr>
          <w:rFonts w:ascii="Cambria" w:hAnsi="Cambria" w:cs="Calibri"/>
          <w:sz w:val="24"/>
          <w:szCs w:val="24"/>
        </w:rPr>
        <w:t xml:space="preserve"> дадете, в условията, в които те работят, труда им трябва да е адекватно възнаграден. Така, че даже и да получат повече е резонно да има ги има тия пари при условие, че ПМС позволява. Та, моята идея е нека общинска администрация да ни разясни за какво става дума, за да можем да подкрепим предложението и всеки да получи онова, което му се следва.</w:t>
      </w:r>
    </w:p>
    <w:p w:rsidR="00F62D98" w:rsidRDefault="00F62D98" w:rsidP="00973B62">
      <w:pPr>
        <w:spacing w:after="0" w:line="240" w:lineRule="auto"/>
        <w:jc w:val="both"/>
        <w:rPr>
          <w:rFonts w:ascii="Cambria" w:hAnsi="Cambria" w:cs="Calibri"/>
          <w:sz w:val="24"/>
          <w:szCs w:val="24"/>
        </w:rPr>
      </w:pPr>
    </w:p>
    <w:p w:rsidR="00F62D98" w:rsidRDefault="00F62D98" w:rsidP="00F62D98">
      <w:pPr>
        <w:spacing w:after="0" w:line="240" w:lineRule="auto"/>
        <w:ind w:left="708"/>
        <w:jc w:val="both"/>
        <w:rPr>
          <w:rFonts w:ascii="Cambria" w:hAnsi="Cambria"/>
          <w:b/>
          <w:sz w:val="24"/>
          <w:szCs w:val="24"/>
          <w:u w:val="single"/>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r>
        <w:rPr>
          <w:rFonts w:ascii="Cambria" w:hAnsi="Cambria"/>
          <w:b/>
          <w:sz w:val="24"/>
          <w:szCs w:val="24"/>
          <w:u w:val="single"/>
        </w:rPr>
        <w:t xml:space="preserve"> </w:t>
      </w:r>
    </w:p>
    <w:p w:rsidR="008C097B" w:rsidRPr="003348D2" w:rsidRDefault="00F62D98" w:rsidP="003348D2">
      <w:pPr>
        <w:spacing w:after="0" w:line="240" w:lineRule="auto"/>
        <w:ind w:left="708"/>
        <w:jc w:val="both"/>
        <w:rPr>
          <w:rFonts w:ascii="Cambria" w:hAnsi="Cambria" w:cs="Calibri"/>
          <w:sz w:val="24"/>
          <w:szCs w:val="24"/>
        </w:rPr>
      </w:pPr>
      <w:r>
        <w:rPr>
          <w:rFonts w:ascii="Cambria" w:hAnsi="Cambria" w:cs="Calibri"/>
          <w:sz w:val="24"/>
          <w:szCs w:val="24"/>
        </w:rPr>
        <w:t>Благодаря на г-жа Драганова! Марияна Пасева има думата.</w:t>
      </w:r>
    </w:p>
    <w:p w:rsidR="00C466C9" w:rsidRPr="00F62D98" w:rsidRDefault="008C097B" w:rsidP="00C466C9">
      <w:pPr>
        <w:spacing w:after="0" w:line="240" w:lineRule="auto"/>
        <w:ind w:left="708"/>
        <w:jc w:val="both"/>
        <w:rPr>
          <w:rFonts w:ascii="Cambria" w:hAnsi="Cambria" w:cs="Calibri"/>
          <w:b/>
          <w:sz w:val="24"/>
          <w:szCs w:val="24"/>
          <w:u w:val="single"/>
        </w:rPr>
      </w:pPr>
      <w:r w:rsidRPr="00F62D98">
        <w:rPr>
          <w:rFonts w:ascii="Cambria" w:hAnsi="Cambria" w:cs="Calibri"/>
          <w:b/>
          <w:sz w:val="24"/>
          <w:szCs w:val="24"/>
          <w:u w:val="single"/>
        </w:rPr>
        <w:lastRenderedPageBreak/>
        <w:t xml:space="preserve">МАРИЯНА ПАСЕВА </w:t>
      </w:r>
      <w:r w:rsidR="00680250" w:rsidRPr="00F62D98">
        <w:rPr>
          <w:rFonts w:ascii="Cambria" w:hAnsi="Cambria"/>
          <w:b/>
          <w:sz w:val="24"/>
          <w:szCs w:val="24"/>
          <w:u w:val="single"/>
        </w:rPr>
        <w:t xml:space="preserve"> - </w:t>
      </w:r>
      <w:r w:rsidR="00C466C9" w:rsidRPr="00F62D98">
        <w:rPr>
          <w:rFonts w:ascii="Cambria" w:hAnsi="Cambria" w:cs="Calibri"/>
          <w:b/>
          <w:sz w:val="24"/>
          <w:szCs w:val="24"/>
          <w:u w:val="single"/>
        </w:rPr>
        <w:t>ОБЩИНСКИ СЪВЕТНИК ПП „ДПС”:</w:t>
      </w:r>
    </w:p>
    <w:p w:rsidR="006E3A45" w:rsidRDefault="009917C3" w:rsidP="00C466C9">
      <w:pPr>
        <w:spacing w:after="0" w:line="240" w:lineRule="auto"/>
        <w:jc w:val="both"/>
        <w:rPr>
          <w:rFonts w:ascii="Cambria" w:hAnsi="Cambria"/>
          <w:sz w:val="24"/>
          <w:szCs w:val="24"/>
        </w:rPr>
      </w:pPr>
      <w:r>
        <w:rPr>
          <w:rFonts w:ascii="Cambria" w:hAnsi="Cambria"/>
          <w:sz w:val="24"/>
          <w:szCs w:val="24"/>
        </w:rPr>
        <w:t xml:space="preserve">              </w:t>
      </w:r>
      <w:r w:rsidR="006E3A45">
        <w:rPr>
          <w:rFonts w:ascii="Cambria" w:hAnsi="Cambria"/>
          <w:sz w:val="24"/>
          <w:szCs w:val="24"/>
        </w:rPr>
        <w:t>Уважаеми колеги! Започваме едни спорове, г-н Радев ще ви кажа следното: в тази държавна дейност трябва да бъдат заети хора с медицинско образование. Да, нека са 12, нямам нищо против, ако и 12</w:t>
      </w:r>
      <w:r w:rsidR="00BE0EA7">
        <w:rPr>
          <w:rFonts w:ascii="Cambria" w:hAnsi="Cambria"/>
          <w:sz w:val="24"/>
          <w:szCs w:val="24"/>
        </w:rPr>
        <w:t>-те са с медицинско образование. О</w:t>
      </w:r>
      <w:r w:rsidR="006E3A45">
        <w:rPr>
          <w:rFonts w:ascii="Cambria" w:hAnsi="Cambria"/>
          <w:sz w:val="24"/>
          <w:szCs w:val="24"/>
        </w:rPr>
        <w:t xml:space="preserve">баче факт е, че администрацията крие и не дава длъжностното </w:t>
      </w:r>
      <w:r>
        <w:rPr>
          <w:rFonts w:ascii="Cambria" w:hAnsi="Cambria"/>
          <w:sz w:val="24"/>
          <w:szCs w:val="24"/>
        </w:rPr>
        <w:t xml:space="preserve">и поименно щатно означава, че тези други хора не са, което </w:t>
      </w:r>
      <w:r w:rsidR="003348D2">
        <w:rPr>
          <w:rFonts w:ascii="Cambria" w:hAnsi="Cambria"/>
          <w:sz w:val="24"/>
          <w:szCs w:val="24"/>
        </w:rPr>
        <w:t>за да няма други</w:t>
      </w:r>
      <w:r>
        <w:rPr>
          <w:rFonts w:ascii="Cambria" w:hAnsi="Cambria"/>
          <w:sz w:val="24"/>
          <w:szCs w:val="24"/>
        </w:rPr>
        <w:t xml:space="preserve"> спорове</w:t>
      </w:r>
      <w:r w:rsidR="000E0F31">
        <w:rPr>
          <w:rFonts w:ascii="Cambria" w:hAnsi="Cambria"/>
          <w:sz w:val="24"/>
          <w:szCs w:val="24"/>
        </w:rPr>
        <w:t>, Кмете</w:t>
      </w:r>
      <w:r w:rsidR="00442BAA">
        <w:rPr>
          <w:rFonts w:ascii="Cambria" w:hAnsi="Cambria"/>
          <w:sz w:val="24"/>
          <w:szCs w:val="24"/>
        </w:rPr>
        <w:t xml:space="preserve"> </w:t>
      </w:r>
      <w:r w:rsidR="001042F2">
        <w:rPr>
          <w:rFonts w:ascii="Cambria" w:hAnsi="Cambria"/>
          <w:sz w:val="24"/>
          <w:szCs w:val="24"/>
        </w:rPr>
        <w:t>пре</w:t>
      </w:r>
      <w:r w:rsidR="00442BAA">
        <w:rPr>
          <w:rFonts w:ascii="Cambria" w:hAnsi="Cambria"/>
          <w:sz w:val="24"/>
          <w:szCs w:val="24"/>
        </w:rPr>
        <w:t>назнач</w:t>
      </w:r>
      <w:r w:rsidR="00726558">
        <w:rPr>
          <w:rFonts w:ascii="Cambria" w:hAnsi="Cambria"/>
          <w:sz w:val="24"/>
          <w:szCs w:val="24"/>
        </w:rPr>
        <w:t>и</w:t>
      </w:r>
      <w:r>
        <w:rPr>
          <w:rFonts w:ascii="Cambria" w:hAnsi="Cambria"/>
          <w:sz w:val="24"/>
          <w:szCs w:val="24"/>
        </w:rPr>
        <w:t xml:space="preserve"> </w:t>
      </w:r>
      <w:r w:rsidR="000E0F31">
        <w:rPr>
          <w:rFonts w:ascii="Cambria" w:hAnsi="Cambria"/>
          <w:sz w:val="24"/>
          <w:szCs w:val="24"/>
        </w:rPr>
        <w:t xml:space="preserve">ги </w:t>
      </w:r>
      <w:r>
        <w:rPr>
          <w:rFonts w:ascii="Cambria" w:hAnsi="Cambria"/>
          <w:sz w:val="24"/>
          <w:szCs w:val="24"/>
        </w:rPr>
        <w:t>в някаква друга дейност и няма да има</w:t>
      </w:r>
      <w:r w:rsidR="00726558">
        <w:rPr>
          <w:rFonts w:ascii="Cambria" w:hAnsi="Cambria"/>
          <w:sz w:val="24"/>
          <w:szCs w:val="24"/>
        </w:rPr>
        <w:t>ш</w:t>
      </w:r>
      <w:r w:rsidR="000E0F31">
        <w:rPr>
          <w:rFonts w:ascii="Cambria" w:hAnsi="Cambria"/>
          <w:sz w:val="24"/>
          <w:szCs w:val="24"/>
        </w:rPr>
        <w:t xml:space="preserve"> тия</w:t>
      </w:r>
      <w:r>
        <w:rPr>
          <w:rFonts w:ascii="Cambria" w:hAnsi="Cambria"/>
          <w:sz w:val="24"/>
          <w:szCs w:val="24"/>
        </w:rPr>
        <w:t xml:space="preserve"> проблеми</w:t>
      </w:r>
      <w:r w:rsidR="003348D2">
        <w:rPr>
          <w:rFonts w:ascii="Cambria" w:hAnsi="Cambria"/>
          <w:sz w:val="24"/>
          <w:szCs w:val="24"/>
        </w:rPr>
        <w:t xml:space="preserve"> и това ..</w:t>
      </w:r>
      <w:r>
        <w:rPr>
          <w:rFonts w:ascii="Cambria" w:hAnsi="Cambria"/>
          <w:sz w:val="24"/>
          <w:szCs w:val="24"/>
        </w:rPr>
        <w:t xml:space="preserve">. </w:t>
      </w:r>
    </w:p>
    <w:p w:rsidR="009917C3" w:rsidRDefault="009917C3" w:rsidP="00C466C9">
      <w:pPr>
        <w:spacing w:after="0" w:line="240" w:lineRule="auto"/>
        <w:jc w:val="both"/>
        <w:rPr>
          <w:rFonts w:ascii="Cambria" w:hAnsi="Cambria"/>
          <w:sz w:val="24"/>
          <w:szCs w:val="24"/>
        </w:rPr>
      </w:pPr>
    </w:p>
    <w:p w:rsidR="009917C3" w:rsidRDefault="009917C3" w:rsidP="00C466C9">
      <w:pPr>
        <w:spacing w:after="0" w:line="240" w:lineRule="auto"/>
        <w:jc w:val="both"/>
        <w:rPr>
          <w:rFonts w:ascii="Cambria" w:hAnsi="Cambria"/>
          <w:sz w:val="24"/>
          <w:szCs w:val="24"/>
        </w:rPr>
      </w:pPr>
      <w:r w:rsidRPr="009917C3">
        <w:rPr>
          <w:rFonts w:ascii="Cambria" w:hAnsi="Cambria"/>
          <w:b/>
          <w:sz w:val="24"/>
          <w:szCs w:val="24"/>
        </w:rPr>
        <w:t>Симеон Симеонов</w:t>
      </w:r>
      <w:r>
        <w:rPr>
          <w:rFonts w:ascii="Cambria" w:hAnsi="Cambria"/>
          <w:sz w:val="24"/>
          <w:szCs w:val="24"/>
        </w:rPr>
        <w:t xml:space="preserve"> /от място/: Аз нямам проблеми. </w:t>
      </w:r>
    </w:p>
    <w:p w:rsidR="006E3A45" w:rsidRDefault="006E3A45" w:rsidP="00C466C9">
      <w:pPr>
        <w:spacing w:after="0" w:line="240" w:lineRule="auto"/>
        <w:jc w:val="both"/>
        <w:rPr>
          <w:rFonts w:ascii="Cambria" w:hAnsi="Cambria"/>
          <w:sz w:val="24"/>
          <w:szCs w:val="24"/>
        </w:rPr>
      </w:pPr>
    </w:p>
    <w:p w:rsidR="009917C3" w:rsidRDefault="009917C3" w:rsidP="009917C3">
      <w:pPr>
        <w:spacing w:after="0" w:line="240" w:lineRule="auto"/>
        <w:ind w:left="708"/>
        <w:jc w:val="both"/>
        <w:rPr>
          <w:rFonts w:ascii="Cambria" w:hAnsi="Cambria" w:cs="Calibri"/>
          <w:b/>
          <w:sz w:val="24"/>
          <w:szCs w:val="24"/>
          <w:u w:val="single"/>
        </w:rPr>
      </w:pPr>
      <w:r w:rsidRPr="00F62D98">
        <w:rPr>
          <w:rFonts w:ascii="Cambria" w:hAnsi="Cambria" w:cs="Calibri"/>
          <w:b/>
          <w:sz w:val="24"/>
          <w:szCs w:val="24"/>
          <w:u w:val="single"/>
        </w:rPr>
        <w:t xml:space="preserve">МАРИЯНА ПАСЕВА </w:t>
      </w:r>
      <w:r w:rsidRPr="00F62D98">
        <w:rPr>
          <w:rFonts w:ascii="Cambria" w:hAnsi="Cambria"/>
          <w:b/>
          <w:sz w:val="24"/>
          <w:szCs w:val="24"/>
          <w:u w:val="single"/>
        </w:rPr>
        <w:t xml:space="preserve"> - </w:t>
      </w:r>
      <w:r>
        <w:rPr>
          <w:rFonts w:ascii="Cambria" w:hAnsi="Cambria" w:cs="Calibri"/>
          <w:b/>
          <w:sz w:val="24"/>
          <w:szCs w:val="24"/>
          <w:u w:val="single"/>
        </w:rPr>
        <w:t>ОБЩИНСКИ СЪВЕТНИК ПП „ДПС”:</w:t>
      </w:r>
    </w:p>
    <w:p w:rsidR="009917C3" w:rsidRDefault="006307EA" w:rsidP="009917C3">
      <w:pPr>
        <w:spacing w:after="0" w:line="240" w:lineRule="auto"/>
        <w:jc w:val="both"/>
        <w:rPr>
          <w:rFonts w:ascii="Cambria" w:hAnsi="Cambria" w:cs="Calibri"/>
          <w:sz w:val="24"/>
          <w:szCs w:val="24"/>
        </w:rPr>
      </w:pPr>
      <w:r>
        <w:rPr>
          <w:rFonts w:ascii="Cambria" w:hAnsi="Cambria" w:cs="Calibri"/>
          <w:sz w:val="24"/>
          <w:szCs w:val="24"/>
        </w:rPr>
        <w:t xml:space="preserve">              </w:t>
      </w:r>
      <w:r w:rsidR="003348D2">
        <w:rPr>
          <w:rFonts w:ascii="Cambria" w:hAnsi="Cambria" w:cs="Calibri"/>
          <w:sz w:val="24"/>
          <w:szCs w:val="24"/>
        </w:rPr>
        <w:t xml:space="preserve">… и това звънене на общински съветници и т.н., </w:t>
      </w:r>
      <w:r w:rsidR="009917C3">
        <w:rPr>
          <w:rFonts w:ascii="Cambria" w:hAnsi="Cambria" w:cs="Calibri"/>
          <w:sz w:val="24"/>
          <w:szCs w:val="24"/>
        </w:rPr>
        <w:t xml:space="preserve">да ни занимават с проблемите на медицинските сестри. Така или иначе казахте, </w:t>
      </w:r>
      <w:proofErr w:type="spellStart"/>
      <w:r w:rsidR="009917C3">
        <w:rPr>
          <w:rFonts w:ascii="Cambria" w:hAnsi="Cambria" w:cs="Calibri"/>
          <w:sz w:val="24"/>
          <w:szCs w:val="24"/>
        </w:rPr>
        <w:t>казахте</w:t>
      </w:r>
      <w:proofErr w:type="spellEnd"/>
      <w:r w:rsidR="009917C3">
        <w:rPr>
          <w:rFonts w:ascii="Cambria" w:hAnsi="Cambria" w:cs="Calibri"/>
          <w:sz w:val="24"/>
          <w:szCs w:val="24"/>
        </w:rPr>
        <w:t xml:space="preserve"> вчера, че спазвате КТД. </w:t>
      </w:r>
    </w:p>
    <w:p w:rsidR="009917C3" w:rsidRDefault="009917C3" w:rsidP="009917C3">
      <w:pPr>
        <w:spacing w:after="0" w:line="240" w:lineRule="auto"/>
        <w:jc w:val="both"/>
        <w:rPr>
          <w:rFonts w:ascii="Cambria" w:hAnsi="Cambria" w:cs="Calibri"/>
          <w:sz w:val="24"/>
          <w:szCs w:val="24"/>
        </w:rPr>
      </w:pPr>
    </w:p>
    <w:p w:rsidR="009917C3" w:rsidRDefault="009917C3" w:rsidP="009917C3">
      <w:pPr>
        <w:spacing w:after="0" w:line="240" w:lineRule="auto"/>
        <w:jc w:val="both"/>
        <w:rPr>
          <w:rFonts w:ascii="Cambria" w:hAnsi="Cambria"/>
          <w:sz w:val="24"/>
          <w:szCs w:val="24"/>
        </w:rPr>
      </w:pPr>
      <w:r w:rsidRPr="009917C3">
        <w:rPr>
          <w:rFonts w:ascii="Cambria" w:hAnsi="Cambria"/>
          <w:b/>
          <w:sz w:val="24"/>
          <w:szCs w:val="24"/>
        </w:rPr>
        <w:t>Симеон Симеонов</w:t>
      </w:r>
      <w:r>
        <w:rPr>
          <w:rFonts w:ascii="Cambria" w:hAnsi="Cambria"/>
          <w:sz w:val="24"/>
          <w:szCs w:val="24"/>
        </w:rPr>
        <w:t xml:space="preserve"> /от място/: То няма такъв. </w:t>
      </w:r>
    </w:p>
    <w:p w:rsidR="006307EA" w:rsidRDefault="006307EA" w:rsidP="009917C3">
      <w:pPr>
        <w:spacing w:after="0" w:line="240" w:lineRule="auto"/>
        <w:jc w:val="both"/>
        <w:rPr>
          <w:rFonts w:ascii="Cambria" w:hAnsi="Cambria"/>
          <w:sz w:val="24"/>
          <w:szCs w:val="24"/>
        </w:rPr>
      </w:pPr>
    </w:p>
    <w:p w:rsidR="006307EA" w:rsidRDefault="006307EA" w:rsidP="006307EA">
      <w:pPr>
        <w:spacing w:after="0" w:line="240" w:lineRule="auto"/>
        <w:ind w:left="708"/>
        <w:jc w:val="both"/>
        <w:rPr>
          <w:rFonts w:ascii="Cambria" w:hAnsi="Cambria" w:cs="Calibri"/>
          <w:b/>
          <w:sz w:val="24"/>
          <w:szCs w:val="24"/>
          <w:u w:val="single"/>
        </w:rPr>
      </w:pPr>
      <w:r w:rsidRPr="00F62D98">
        <w:rPr>
          <w:rFonts w:ascii="Cambria" w:hAnsi="Cambria" w:cs="Calibri"/>
          <w:b/>
          <w:sz w:val="24"/>
          <w:szCs w:val="24"/>
          <w:u w:val="single"/>
        </w:rPr>
        <w:t xml:space="preserve">МАРИЯНА ПАСЕВА </w:t>
      </w:r>
      <w:r w:rsidRPr="00F62D98">
        <w:rPr>
          <w:rFonts w:ascii="Cambria" w:hAnsi="Cambria"/>
          <w:b/>
          <w:sz w:val="24"/>
          <w:szCs w:val="24"/>
          <w:u w:val="single"/>
        </w:rPr>
        <w:t xml:space="preserve"> - </w:t>
      </w:r>
      <w:r>
        <w:rPr>
          <w:rFonts w:ascii="Cambria" w:hAnsi="Cambria" w:cs="Calibri"/>
          <w:b/>
          <w:sz w:val="24"/>
          <w:szCs w:val="24"/>
          <w:u w:val="single"/>
        </w:rPr>
        <w:t>ОБЩИНСКИ СЪВЕТНИК ПП „ДПС”:</w:t>
      </w:r>
    </w:p>
    <w:p w:rsidR="005E42F0" w:rsidRPr="00CC3DC4" w:rsidRDefault="00EB4A18" w:rsidP="00C466C9">
      <w:pPr>
        <w:spacing w:after="0" w:line="240" w:lineRule="auto"/>
        <w:jc w:val="both"/>
        <w:rPr>
          <w:rFonts w:ascii="Cambria" w:hAnsi="Cambria" w:cs="Calibri"/>
          <w:sz w:val="24"/>
          <w:szCs w:val="24"/>
        </w:rPr>
      </w:pPr>
      <w:r>
        <w:rPr>
          <w:rFonts w:ascii="Cambria" w:hAnsi="Cambria" w:cs="Calibri"/>
          <w:sz w:val="24"/>
          <w:szCs w:val="24"/>
        </w:rPr>
        <w:t xml:space="preserve">              </w:t>
      </w:r>
      <w:r w:rsidR="00CC3DC4">
        <w:rPr>
          <w:rFonts w:ascii="Cambria" w:hAnsi="Cambria" w:cs="Calibri"/>
          <w:sz w:val="24"/>
          <w:szCs w:val="24"/>
        </w:rPr>
        <w:t>Националния,</w:t>
      </w:r>
      <w:r w:rsidR="00DC171F">
        <w:rPr>
          <w:rFonts w:ascii="Cambria" w:hAnsi="Cambria" w:cs="Calibri"/>
          <w:sz w:val="24"/>
          <w:szCs w:val="24"/>
        </w:rPr>
        <w:t xml:space="preserve"> който и да е</w:t>
      </w:r>
      <w:r w:rsidR="0098308B">
        <w:rPr>
          <w:rFonts w:ascii="Cambria" w:hAnsi="Cambria" w:cs="Calibri"/>
          <w:sz w:val="24"/>
          <w:szCs w:val="24"/>
        </w:rPr>
        <w:t>.</w:t>
      </w:r>
      <w:r w:rsidR="00CC3DC4">
        <w:rPr>
          <w:rFonts w:ascii="Cambria" w:hAnsi="Cambria" w:cs="Calibri"/>
          <w:sz w:val="24"/>
          <w:szCs w:val="24"/>
        </w:rPr>
        <w:t xml:space="preserve"> </w:t>
      </w:r>
      <w:r w:rsidR="0098308B">
        <w:rPr>
          <w:rFonts w:ascii="Cambria" w:hAnsi="Cambria" w:cs="Calibri"/>
          <w:sz w:val="24"/>
          <w:szCs w:val="24"/>
        </w:rPr>
        <w:t>Т</w:t>
      </w:r>
      <w:r w:rsidR="003348D2">
        <w:rPr>
          <w:rFonts w:ascii="Cambria" w:hAnsi="Cambria" w:cs="Calibri"/>
          <w:sz w:val="24"/>
          <w:szCs w:val="24"/>
        </w:rPr>
        <w:t>ака</w:t>
      </w:r>
      <w:r w:rsidR="005A2DD1">
        <w:rPr>
          <w:rFonts w:ascii="Cambria" w:hAnsi="Cambria" w:cs="Calibri"/>
          <w:sz w:val="24"/>
          <w:szCs w:val="24"/>
        </w:rPr>
        <w:t xml:space="preserve"> и да …</w:t>
      </w:r>
      <w:r w:rsidR="00D37D05">
        <w:rPr>
          <w:rFonts w:ascii="Cambria" w:hAnsi="Cambria" w:cs="Calibri"/>
          <w:sz w:val="24"/>
          <w:szCs w:val="24"/>
        </w:rPr>
        <w:t>,</w:t>
      </w:r>
      <w:r w:rsidR="00DC171F">
        <w:rPr>
          <w:rFonts w:ascii="Cambria" w:hAnsi="Cambria" w:cs="Calibri"/>
          <w:sz w:val="24"/>
          <w:szCs w:val="24"/>
        </w:rPr>
        <w:t xml:space="preserve"> това ни е </w:t>
      </w:r>
      <w:proofErr w:type="spellStart"/>
      <w:r w:rsidR="00DC171F">
        <w:rPr>
          <w:rFonts w:ascii="Cambria" w:hAnsi="Cambria" w:cs="Calibri"/>
          <w:sz w:val="24"/>
          <w:szCs w:val="24"/>
        </w:rPr>
        <w:t>дофинансиране</w:t>
      </w:r>
      <w:proofErr w:type="spellEnd"/>
      <w:r w:rsidR="00DC171F">
        <w:rPr>
          <w:rFonts w:ascii="Cambria" w:hAnsi="Cambria" w:cs="Calibri"/>
          <w:sz w:val="24"/>
          <w:szCs w:val="24"/>
        </w:rPr>
        <w:t xml:space="preserve"> по всяка вероятност, не си спомням тази дейност така, че има и наши пари, а дали са държавни, дали идват от бюджета, и</w:t>
      </w:r>
      <w:r w:rsidR="00B40BE9">
        <w:rPr>
          <w:rFonts w:ascii="Cambria" w:hAnsi="Cambria" w:cs="Calibri"/>
          <w:sz w:val="24"/>
          <w:szCs w:val="24"/>
        </w:rPr>
        <w:t xml:space="preserve">ли от местните приходи те са </w:t>
      </w:r>
      <w:r w:rsidR="00DC171F">
        <w:rPr>
          <w:rFonts w:ascii="Cambria" w:hAnsi="Cambria" w:cs="Calibri"/>
          <w:sz w:val="24"/>
          <w:szCs w:val="24"/>
        </w:rPr>
        <w:t xml:space="preserve">все наши пари. </w:t>
      </w:r>
      <w:r w:rsidR="00CC3DC4">
        <w:rPr>
          <w:rFonts w:ascii="Cambria" w:hAnsi="Cambria" w:cs="Calibri"/>
          <w:sz w:val="24"/>
          <w:szCs w:val="24"/>
        </w:rPr>
        <w:t>По тази логика, по която говорим, ами дайте тогава</w:t>
      </w:r>
      <w:r w:rsidR="0055270B">
        <w:rPr>
          <w:rFonts w:ascii="Cambria" w:hAnsi="Cambria" w:cs="Calibri"/>
          <w:sz w:val="24"/>
          <w:szCs w:val="24"/>
        </w:rPr>
        <w:t xml:space="preserve"> половината град</w:t>
      </w:r>
      <w:r w:rsidR="00CC3DC4">
        <w:rPr>
          <w:rFonts w:ascii="Cambria" w:hAnsi="Cambria" w:cs="Calibri"/>
          <w:sz w:val="24"/>
          <w:szCs w:val="24"/>
        </w:rPr>
        <w:t xml:space="preserve"> да го назначим и да </w:t>
      </w:r>
      <w:r w:rsidR="00B76E27">
        <w:rPr>
          <w:rFonts w:ascii="Cambria" w:hAnsi="Cambria" w:cs="Calibri"/>
          <w:sz w:val="24"/>
          <w:szCs w:val="24"/>
        </w:rPr>
        <w:t xml:space="preserve">им </w:t>
      </w:r>
      <w:r w:rsidR="00CC3DC4">
        <w:rPr>
          <w:rFonts w:ascii="Cambria" w:hAnsi="Cambria" w:cs="Calibri"/>
          <w:sz w:val="24"/>
          <w:szCs w:val="24"/>
        </w:rPr>
        <w:t xml:space="preserve">следим за качеството на услугите, които предоставяме. Абсолютно по същия начин, аз после ще ви отправя отделно питане, извън … понеже не касае в момента това, за хора назначени в другите дейности. Така, че хайде стига толкова, всичките </w:t>
      </w:r>
      <w:r w:rsidR="005A2DD1">
        <w:rPr>
          <w:rFonts w:ascii="Cambria" w:hAnsi="Cambria" w:cs="Calibri"/>
          <w:sz w:val="24"/>
          <w:szCs w:val="24"/>
        </w:rPr>
        <w:t xml:space="preserve">да </w:t>
      </w:r>
      <w:r w:rsidR="00CC3DC4">
        <w:rPr>
          <w:rFonts w:ascii="Cambria" w:hAnsi="Cambria" w:cs="Calibri"/>
          <w:sz w:val="24"/>
          <w:szCs w:val="24"/>
        </w:rPr>
        <w:t>не сме чак толкова социални. Нека да дадем заслуженото на всеки, каквото заслужава</w:t>
      </w:r>
      <w:r w:rsidR="00B76E27">
        <w:rPr>
          <w:rFonts w:ascii="Cambria" w:hAnsi="Cambria" w:cs="Calibri"/>
          <w:sz w:val="24"/>
          <w:szCs w:val="24"/>
        </w:rPr>
        <w:t xml:space="preserve"> и</w:t>
      </w:r>
      <w:r w:rsidR="00CC3DC4">
        <w:rPr>
          <w:rFonts w:ascii="Cambria" w:hAnsi="Cambria" w:cs="Calibri"/>
          <w:sz w:val="24"/>
          <w:szCs w:val="24"/>
        </w:rPr>
        <w:t xml:space="preserve"> на всеки според възможностите. Не може да събираме </w:t>
      </w:r>
      <w:proofErr w:type="spellStart"/>
      <w:r w:rsidR="00C466C9" w:rsidRPr="00F62D98">
        <w:rPr>
          <w:rFonts w:ascii="Cambria" w:hAnsi="Cambria"/>
          <w:sz w:val="24"/>
          <w:szCs w:val="24"/>
          <w:lang w:val="en-US"/>
        </w:rPr>
        <w:t>куцо</w:t>
      </w:r>
      <w:proofErr w:type="spellEnd"/>
      <w:r w:rsidR="00C466C9" w:rsidRPr="00F62D98">
        <w:rPr>
          <w:rFonts w:ascii="Cambria" w:hAnsi="Cambria"/>
          <w:sz w:val="24"/>
          <w:szCs w:val="24"/>
          <w:lang w:val="en-US"/>
        </w:rPr>
        <w:t xml:space="preserve">, </w:t>
      </w:r>
      <w:proofErr w:type="spellStart"/>
      <w:r w:rsidR="00C466C9" w:rsidRPr="00F62D98">
        <w:rPr>
          <w:rFonts w:ascii="Cambria" w:hAnsi="Cambria"/>
          <w:sz w:val="24"/>
          <w:szCs w:val="24"/>
          <w:lang w:val="en-US"/>
        </w:rPr>
        <w:t>кьораво</w:t>
      </w:r>
      <w:proofErr w:type="spellEnd"/>
      <w:r w:rsidR="00C466C9" w:rsidRPr="00F62D98">
        <w:rPr>
          <w:rFonts w:ascii="Cambria" w:hAnsi="Cambria"/>
          <w:sz w:val="24"/>
          <w:szCs w:val="24"/>
          <w:lang w:val="en-US"/>
        </w:rPr>
        <w:t xml:space="preserve"> и </w:t>
      </w:r>
      <w:proofErr w:type="spellStart"/>
      <w:r w:rsidR="00C466C9" w:rsidRPr="00F62D98">
        <w:rPr>
          <w:rFonts w:ascii="Cambria" w:hAnsi="Cambria"/>
          <w:sz w:val="24"/>
          <w:szCs w:val="24"/>
          <w:lang w:val="en-US"/>
        </w:rPr>
        <w:t>сак</w:t>
      </w:r>
      <w:r w:rsidR="00CC3DC4">
        <w:rPr>
          <w:rFonts w:ascii="Cambria" w:hAnsi="Cambria"/>
          <w:sz w:val="24"/>
          <w:szCs w:val="24"/>
        </w:rPr>
        <w:t>ато</w:t>
      </w:r>
      <w:proofErr w:type="spellEnd"/>
      <w:r w:rsidR="00CC3DC4">
        <w:rPr>
          <w:rFonts w:ascii="Cambria" w:hAnsi="Cambria"/>
          <w:sz w:val="24"/>
          <w:szCs w:val="24"/>
        </w:rPr>
        <w:t xml:space="preserve"> в общинска администрация и в</w:t>
      </w:r>
      <w:r w:rsidR="00C466C9" w:rsidRPr="00F62D98">
        <w:rPr>
          <w:rFonts w:ascii="Cambria" w:hAnsi="Cambria"/>
          <w:sz w:val="24"/>
          <w:szCs w:val="24"/>
        </w:rPr>
        <w:t xml:space="preserve"> крайна сметка услугите да куцат. Нека хората да си получават това, което се полага. Добре</w:t>
      </w:r>
      <w:r w:rsidR="009401A9" w:rsidRPr="00F62D98">
        <w:rPr>
          <w:rFonts w:ascii="Cambria" w:hAnsi="Cambria"/>
          <w:sz w:val="24"/>
          <w:szCs w:val="24"/>
        </w:rPr>
        <w:t>, увеличавайте им, виждам средна брутна се получава една доста по-прилична сума, което е похвално, но пък чак</w:t>
      </w:r>
      <w:r w:rsidR="00CC3DC4">
        <w:rPr>
          <w:rFonts w:ascii="Cambria" w:hAnsi="Cambria"/>
          <w:sz w:val="24"/>
          <w:szCs w:val="24"/>
        </w:rPr>
        <w:t xml:space="preserve"> толкова</w:t>
      </w:r>
      <w:r w:rsidR="009401A9" w:rsidRPr="00F62D98">
        <w:rPr>
          <w:rFonts w:ascii="Cambria" w:hAnsi="Cambria"/>
          <w:sz w:val="24"/>
          <w:szCs w:val="24"/>
        </w:rPr>
        <w:t xml:space="preserve"> да сме с</w:t>
      </w:r>
      <w:r w:rsidR="00CC3DC4">
        <w:rPr>
          <w:rFonts w:ascii="Cambria" w:hAnsi="Cambria"/>
          <w:sz w:val="24"/>
          <w:szCs w:val="24"/>
        </w:rPr>
        <w:t>оциални сега и всичките да ги вземем в крайна сметка си има</w:t>
      </w:r>
      <w:r w:rsidR="00050635">
        <w:rPr>
          <w:rFonts w:ascii="Cambria" w:hAnsi="Cambria"/>
          <w:sz w:val="24"/>
          <w:szCs w:val="24"/>
        </w:rPr>
        <w:t xml:space="preserve"> </w:t>
      </w:r>
      <w:r w:rsidR="0046148F" w:rsidRPr="00F62D98">
        <w:rPr>
          <w:rFonts w:ascii="Cambria" w:hAnsi="Cambria"/>
          <w:sz w:val="24"/>
          <w:szCs w:val="24"/>
        </w:rPr>
        <w:t>програми в „Бюро по труда”, има си и други н</w:t>
      </w:r>
      <w:r w:rsidR="00050635">
        <w:rPr>
          <w:rFonts w:ascii="Cambria" w:hAnsi="Cambria"/>
          <w:sz w:val="24"/>
          <w:szCs w:val="24"/>
        </w:rPr>
        <w:t>ачини</w:t>
      </w:r>
      <w:r w:rsidR="0055270B">
        <w:rPr>
          <w:rFonts w:ascii="Cambria" w:hAnsi="Cambria"/>
          <w:sz w:val="24"/>
          <w:szCs w:val="24"/>
        </w:rPr>
        <w:t xml:space="preserve"> з</w:t>
      </w:r>
      <w:r w:rsidR="00050635">
        <w:rPr>
          <w:rFonts w:ascii="Cambria" w:hAnsi="Cambria"/>
          <w:sz w:val="24"/>
          <w:szCs w:val="24"/>
        </w:rPr>
        <w:t xml:space="preserve">а финансиране. </w:t>
      </w:r>
      <w:r w:rsidR="00B62706" w:rsidRPr="00F62D98">
        <w:rPr>
          <w:rFonts w:ascii="Cambria" w:hAnsi="Cambria"/>
          <w:sz w:val="24"/>
          <w:szCs w:val="24"/>
        </w:rPr>
        <w:t>Благодаря!</w:t>
      </w:r>
    </w:p>
    <w:p w:rsidR="00B62706" w:rsidRDefault="00B62706" w:rsidP="00C466C9">
      <w:pPr>
        <w:spacing w:after="0" w:line="240" w:lineRule="auto"/>
        <w:jc w:val="both"/>
        <w:rPr>
          <w:rFonts w:ascii="Cambria" w:hAnsi="Cambria"/>
          <w:color w:val="FF0000"/>
          <w:sz w:val="24"/>
          <w:szCs w:val="24"/>
        </w:rPr>
      </w:pPr>
    </w:p>
    <w:p w:rsidR="00B62706" w:rsidRDefault="00B62706" w:rsidP="00B62706">
      <w:pPr>
        <w:spacing w:after="0" w:line="240" w:lineRule="auto"/>
        <w:ind w:left="708"/>
        <w:jc w:val="both"/>
        <w:rPr>
          <w:rFonts w:ascii="Cambria" w:hAnsi="Cambria"/>
          <w:b/>
          <w:sz w:val="24"/>
          <w:szCs w:val="24"/>
          <w:u w:val="single"/>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НА ОбС</w:t>
      </w:r>
      <w:r w:rsidRPr="008C5689">
        <w:rPr>
          <w:rFonts w:ascii="Cambria" w:hAnsi="Cambria"/>
          <w:b/>
          <w:sz w:val="24"/>
          <w:szCs w:val="24"/>
          <w:u w:val="single"/>
        </w:rPr>
        <w:t>:</w:t>
      </w:r>
      <w:r>
        <w:rPr>
          <w:rFonts w:ascii="Cambria" w:hAnsi="Cambria"/>
          <w:b/>
          <w:sz w:val="24"/>
          <w:szCs w:val="24"/>
          <w:u w:val="single"/>
        </w:rPr>
        <w:t xml:space="preserve"> </w:t>
      </w:r>
    </w:p>
    <w:p w:rsidR="00B62706" w:rsidRDefault="00A537B3" w:rsidP="00C466C9">
      <w:pPr>
        <w:spacing w:after="0" w:line="240" w:lineRule="auto"/>
        <w:jc w:val="both"/>
        <w:rPr>
          <w:rFonts w:ascii="Cambria" w:hAnsi="Cambria"/>
          <w:sz w:val="24"/>
          <w:szCs w:val="24"/>
        </w:rPr>
      </w:pPr>
      <w:r>
        <w:rPr>
          <w:rFonts w:ascii="Cambria" w:hAnsi="Cambria"/>
          <w:sz w:val="24"/>
          <w:szCs w:val="24"/>
        </w:rPr>
        <w:t xml:space="preserve">              </w:t>
      </w:r>
      <w:r w:rsidR="006D081C" w:rsidRPr="00474C57">
        <w:rPr>
          <w:rFonts w:ascii="Cambria" w:hAnsi="Cambria"/>
          <w:sz w:val="24"/>
          <w:szCs w:val="24"/>
        </w:rPr>
        <w:t>Б</w:t>
      </w:r>
      <w:r w:rsidR="00675939" w:rsidRPr="00474C57">
        <w:rPr>
          <w:rFonts w:ascii="Cambria" w:hAnsi="Cambria"/>
          <w:sz w:val="24"/>
          <w:szCs w:val="24"/>
        </w:rPr>
        <w:t>лагодаря на г</w:t>
      </w:r>
      <w:r w:rsidR="00474C57" w:rsidRPr="00474C57">
        <w:rPr>
          <w:rFonts w:ascii="Cambria" w:hAnsi="Cambria"/>
          <w:sz w:val="24"/>
          <w:szCs w:val="24"/>
        </w:rPr>
        <w:t xml:space="preserve">-жа Пасева! </w:t>
      </w:r>
      <w:r>
        <w:rPr>
          <w:rFonts w:ascii="Cambria" w:hAnsi="Cambria"/>
          <w:sz w:val="24"/>
          <w:szCs w:val="24"/>
        </w:rPr>
        <w:t>Други в</w:t>
      </w:r>
      <w:r w:rsidR="001D377E">
        <w:rPr>
          <w:rFonts w:ascii="Cambria" w:hAnsi="Cambria"/>
          <w:sz w:val="24"/>
          <w:szCs w:val="24"/>
        </w:rPr>
        <w:t>ъ</w:t>
      </w:r>
      <w:r>
        <w:rPr>
          <w:rFonts w:ascii="Cambria" w:hAnsi="Cambria"/>
          <w:sz w:val="24"/>
          <w:szCs w:val="24"/>
        </w:rPr>
        <w:t>проси, ако има или да дам думата на г-н Симеонов или г-жа Илиева?</w:t>
      </w:r>
      <w:r w:rsidR="000424A3">
        <w:rPr>
          <w:rFonts w:ascii="Cambria" w:hAnsi="Cambria"/>
          <w:sz w:val="24"/>
          <w:szCs w:val="24"/>
        </w:rPr>
        <w:t xml:space="preserve"> Заповядайте г-жо Илиева!</w:t>
      </w:r>
    </w:p>
    <w:p w:rsidR="000424A3" w:rsidRPr="000424A3" w:rsidRDefault="000424A3" w:rsidP="00C466C9">
      <w:pPr>
        <w:spacing w:after="0" w:line="240" w:lineRule="auto"/>
        <w:jc w:val="both"/>
        <w:rPr>
          <w:rFonts w:ascii="Cambria" w:hAnsi="Cambria"/>
          <w:b/>
          <w:sz w:val="24"/>
          <w:szCs w:val="24"/>
        </w:rPr>
      </w:pPr>
    </w:p>
    <w:p w:rsidR="000424A3" w:rsidRDefault="000424A3" w:rsidP="000424A3">
      <w:pPr>
        <w:spacing w:after="0" w:line="240" w:lineRule="auto"/>
        <w:ind w:left="708"/>
        <w:jc w:val="both"/>
        <w:rPr>
          <w:rFonts w:ascii="Cambria" w:hAnsi="Cambria"/>
          <w:sz w:val="24"/>
          <w:szCs w:val="24"/>
          <w:u w:val="single"/>
        </w:rPr>
      </w:pPr>
      <w:r w:rsidRPr="000424A3">
        <w:rPr>
          <w:rFonts w:ascii="Cambria" w:hAnsi="Cambria"/>
          <w:b/>
          <w:sz w:val="24"/>
          <w:szCs w:val="24"/>
          <w:u w:val="single"/>
        </w:rPr>
        <w:t>ДИЯНА ИЛИЕВА – ЗАМ.КМЕТ НА ОБЩИНА ТЕРВЕЛ</w:t>
      </w:r>
      <w:r w:rsidRPr="000424A3">
        <w:rPr>
          <w:rFonts w:ascii="Cambria" w:hAnsi="Cambria"/>
          <w:sz w:val="24"/>
          <w:szCs w:val="24"/>
          <w:u w:val="single"/>
        </w:rPr>
        <w:t>:</w:t>
      </w:r>
    </w:p>
    <w:p w:rsidR="00DE1F10" w:rsidRPr="00CE7D39" w:rsidRDefault="006A29EA" w:rsidP="00CE7D39">
      <w:pPr>
        <w:spacing w:after="0" w:line="240" w:lineRule="auto"/>
        <w:contextualSpacing/>
        <w:jc w:val="both"/>
        <w:rPr>
          <w:rFonts w:ascii="Cambria" w:hAnsi="Cambria"/>
          <w:sz w:val="24"/>
          <w:szCs w:val="24"/>
        </w:rPr>
      </w:pPr>
      <w:r>
        <w:rPr>
          <w:rFonts w:ascii="Cambria" w:hAnsi="Cambria"/>
          <w:sz w:val="24"/>
          <w:szCs w:val="24"/>
        </w:rPr>
        <w:t xml:space="preserve">             </w:t>
      </w:r>
      <w:r w:rsidR="00037C9B" w:rsidRPr="00CE7D39">
        <w:rPr>
          <w:rFonts w:ascii="Cambria" w:hAnsi="Cambria"/>
          <w:sz w:val="24"/>
          <w:szCs w:val="24"/>
        </w:rPr>
        <w:t>Уважаеми общински съветници, г-жо Председател, г-н Кмет на Община Тервел!</w:t>
      </w:r>
    </w:p>
    <w:p w:rsidR="00DB6542" w:rsidRPr="00CE7D39" w:rsidRDefault="00037C9B" w:rsidP="00CE7D39">
      <w:pPr>
        <w:spacing w:after="0" w:line="240" w:lineRule="auto"/>
        <w:contextualSpacing/>
        <w:jc w:val="both"/>
        <w:rPr>
          <w:rFonts w:ascii="Cambria" w:hAnsi="Cambria"/>
          <w:sz w:val="24"/>
          <w:szCs w:val="24"/>
        </w:rPr>
      </w:pPr>
      <w:r w:rsidRPr="00CE7D39">
        <w:rPr>
          <w:rFonts w:ascii="Cambria" w:hAnsi="Cambria"/>
          <w:sz w:val="24"/>
          <w:szCs w:val="24"/>
        </w:rPr>
        <w:t>За мен беше интересно да чуя въпросите на общинските съветници. По същество, ако ги гледаме съвсем отделно от</w:t>
      </w:r>
      <w:r w:rsidR="00184D43" w:rsidRPr="00CE7D39">
        <w:rPr>
          <w:rFonts w:ascii="Cambria" w:hAnsi="Cambria"/>
          <w:sz w:val="24"/>
          <w:szCs w:val="24"/>
        </w:rPr>
        <w:t xml:space="preserve"> </w:t>
      </w:r>
      <w:r w:rsidR="006D5B89" w:rsidRPr="00CE7D39">
        <w:rPr>
          <w:rFonts w:ascii="Cambria" w:hAnsi="Cambria"/>
          <w:sz w:val="24"/>
          <w:szCs w:val="24"/>
        </w:rPr>
        <w:t>предложе</w:t>
      </w:r>
      <w:r w:rsidR="00605526" w:rsidRPr="00CE7D39">
        <w:rPr>
          <w:rFonts w:ascii="Cambria" w:hAnsi="Cambria"/>
          <w:sz w:val="24"/>
          <w:szCs w:val="24"/>
        </w:rPr>
        <w:t xml:space="preserve">нието, което </w:t>
      </w:r>
      <w:r w:rsidR="005641B4" w:rsidRPr="00CE7D39">
        <w:rPr>
          <w:rFonts w:ascii="Cambria" w:hAnsi="Cambria"/>
          <w:sz w:val="24"/>
          <w:szCs w:val="24"/>
        </w:rPr>
        <w:t>гледаме днес въ</w:t>
      </w:r>
      <w:r w:rsidR="002D53BA" w:rsidRPr="00CE7D39">
        <w:rPr>
          <w:rFonts w:ascii="Cambria" w:hAnsi="Cambria"/>
          <w:sz w:val="24"/>
          <w:szCs w:val="24"/>
        </w:rPr>
        <w:t xml:space="preserve">в </w:t>
      </w:r>
      <w:r w:rsidR="00E31F05" w:rsidRPr="00CE7D39">
        <w:rPr>
          <w:rFonts w:ascii="Cambria" w:hAnsi="Cambria"/>
          <w:sz w:val="24"/>
          <w:szCs w:val="24"/>
        </w:rPr>
        <w:t>в</w:t>
      </w:r>
      <w:r w:rsidR="00BE3818" w:rsidRPr="00CE7D39">
        <w:rPr>
          <w:rFonts w:ascii="Cambria" w:hAnsi="Cambria"/>
          <w:sz w:val="24"/>
          <w:szCs w:val="24"/>
        </w:rPr>
        <w:t>сички в</w:t>
      </w:r>
      <w:r w:rsidR="002D7BFD" w:rsidRPr="00CE7D39">
        <w:rPr>
          <w:rFonts w:ascii="Cambria" w:hAnsi="Cambria"/>
          <w:sz w:val="24"/>
          <w:szCs w:val="24"/>
        </w:rPr>
        <w:t>ъ</w:t>
      </w:r>
      <w:r w:rsidR="0033222C">
        <w:rPr>
          <w:rFonts w:ascii="Cambria" w:hAnsi="Cambria"/>
          <w:sz w:val="24"/>
          <w:szCs w:val="24"/>
        </w:rPr>
        <w:t>проси имаше по зрънце</w:t>
      </w:r>
      <w:r w:rsidR="00B6069A" w:rsidRPr="00CE7D39">
        <w:rPr>
          <w:rFonts w:ascii="Cambria" w:hAnsi="Cambria"/>
          <w:sz w:val="24"/>
          <w:szCs w:val="24"/>
        </w:rPr>
        <w:t xml:space="preserve"> истина и много рационални предлож</w:t>
      </w:r>
      <w:r w:rsidR="001744A4" w:rsidRPr="00CE7D39">
        <w:rPr>
          <w:rFonts w:ascii="Cambria" w:hAnsi="Cambria"/>
          <w:sz w:val="24"/>
          <w:szCs w:val="24"/>
        </w:rPr>
        <w:t xml:space="preserve">ения. </w:t>
      </w:r>
      <w:r w:rsidR="00B03EFD" w:rsidRPr="00CE7D39">
        <w:rPr>
          <w:rFonts w:ascii="Cambria" w:hAnsi="Cambria"/>
          <w:sz w:val="24"/>
          <w:szCs w:val="24"/>
        </w:rPr>
        <w:t>Какво обаче е действ</w:t>
      </w:r>
      <w:r w:rsidR="008C4E14" w:rsidRPr="00CE7D39">
        <w:rPr>
          <w:rFonts w:ascii="Cambria" w:hAnsi="Cambria"/>
          <w:sz w:val="24"/>
          <w:szCs w:val="24"/>
        </w:rPr>
        <w:t>ите</w:t>
      </w:r>
      <w:r w:rsidR="00F64332" w:rsidRPr="00CE7D39">
        <w:rPr>
          <w:rFonts w:ascii="Cambria" w:hAnsi="Cambria"/>
          <w:sz w:val="24"/>
          <w:szCs w:val="24"/>
        </w:rPr>
        <w:t>лното съ</w:t>
      </w:r>
      <w:r w:rsidR="0033222C">
        <w:rPr>
          <w:rFonts w:ascii="Cambria" w:hAnsi="Cambria"/>
          <w:sz w:val="24"/>
          <w:szCs w:val="24"/>
        </w:rPr>
        <w:t>стояние, а то е м</w:t>
      </w:r>
      <w:r w:rsidR="00DB6542" w:rsidRPr="00CE7D39">
        <w:rPr>
          <w:rFonts w:ascii="Cambria" w:hAnsi="Cambria"/>
          <w:sz w:val="24"/>
          <w:szCs w:val="24"/>
        </w:rPr>
        <w:t>ного по-различно всъщност от това, на което насочваха въпросите на общинските съветници и може би по-правилно беше първо да има разяснения и след т</w:t>
      </w:r>
      <w:r w:rsidR="00311CE7" w:rsidRPr="00CE7D39">
        <w:rPr>
          <w:rFonts w:ascii="Cambria" w:hAnsi="Cambria"/>
          <w:sz w:val="24"/>
          <w:szCs w:val="24"/>
        </w:rPr>
        <w:t>ова да има въпроси, но пък като казах д</w:t>
      </w:r>
      <w:r w:rsidR="00CF6011" w:rsidRPr="00CE7D39">
        <w:rPr>
          <w:rFonts w:ascii="Cambria" w:hAnsi="Cambria"/>
          <w:sz w:val="24"/>
          <w:szCs w:val="24"/>
        </w:rPr>
        <w:t>а има разяснения, вчера имаше две комисии на ОбС и аз мисля, че дадох много пълни разя</w:t>
      </w:r>
      <w:r w:rsidR="0033222C">
        <w:rPr>
          <w:rFonts w:ascii="Cambria" w:hAnsi="Cambria"/>
          <w:sz w:val="24"/>
          <w:szCs w:val="24"/>
        </w:rPr>
        <w:t xml:space="preserve">снения, </w:t>
      </w:r>
      <w:proofErr w:type="spellStart"/>
      <w:r w:rsidR="0033222C">
        <w:rPr>
          <w:rFonts w:ascii="Cambria" w:hAnsi="Cambria"/>
          <w:sz w:val="24"/>
          <w:szCs w:val="24"/>
        </w:rPr>
        <w:t>съветниците</w:t>
      </w:r>
      <w:proofErr w:type="spellEnd"/>
      <w:r w:rsidR="0033222C">
        <w:rPr>
          <w:rFonts w:ascii="Cambria" w:hAnsi="Cambria"/>
          <w:sz w:val="24"/>
          <w:szCs w:val="24"/>
        </w:rPr>
        <w:t>, който</w:t>
      </w:r>
      <w:r w:rsidR="00CF6011" w:rsidRPr="00CE7D39">
        <w:rPr>
          <w:rFonts w:ascii="Cambria" w:hAnsi="Cambria"/>
          <w:sz w:val="24"/>
          <w:szCs w:val="24"/>
        </w:rPr>
        <w:t xml:space="preserve"> присъстваха нямаха въпроси, разбраха н</w:t>
      </w:r>
      <w:r w:rsidR="00533ACD" w:rsidRPr="00CE7D39">
        <w:rPr>
          <w:rFonts w:ascii="Cambria" w:hAnsi="Cambria"/>
          <w:sz w:val="24"/>
          <w:szCs w:val="24"/>
        </w:rPr>
        <w:t>али, за какво става дума. Сега ще се опитам да бъда по-обстоятелствена и да обясня, защот</w:t>
      </w:r>
      <w:r w:rsidR="004F5D4C" w:rsidRPr="00CE7D39">
        <w:rPr>
          <w:rFonts w:ascii="Cambria" w:hAnsi="Cambria"/>
          <w:sz w:val="24"/>
          <w:szCs w:val="24"/>
        </w:rPr>
        <w:t>о вероятно е имало съветници, които са отсъствали от заседанието на комисиите.</w:t>
      </w:r>
    </w:p>
    <w:p w:rsidR="004F5D4C" w:rsidRPr="00CE7D39" w:rsidRDefault="004F5D4C" w:rsidP="00CE7D39">
      <w:pPr>
        <w:spacing w:after="0" w:line="240" w:lineRule="auto"/>
        <w:contextualSpacing/>
        <w:jc w:val="both"/>
        <w:rPr>
          <w:rFonts w:ascii="Cambria" w:hAnsi="Cambria"/>
          <w:sz w:val="24"/>
          <w:szCs w:val="24"/>
        </w:rPr>
      </w:pPr>
      <w:r w:rsidRPr="00CE7D39">
        <w:rPr>
          <w:rFonts w:ascii="Cambria" w:hAnsi="Cambria"/>
          <w:sz w:val="24"/>
          <w:szCs w:val="24"/>
        </w:rPr>
        <w:t>Все пак да гледаме въпросите по т</w:t>
      </w:r>
      <w:r w:rsidR="000E1915" w:rsidRPr="00CE7D39">
        <w:rPr>
          <w:rFonts w:ascii="Cambria" w:hAnsi="Cambria"/>
          <w:sz w:val="24"/>
          <w:szCs w:val="24"/>
        </w:rPr>
        <w:t xml:space="preserve">яхното постъпване. </w:t>
      </w:r>
      <w:r w:rsidR="0031720D" w:rsidRPr="00CE7D39">
        <w:rPr>
          <w:rFonts w:ascii="Cambria" w:hAnsi="Cambria"/>
          <w:sz w:val="24"/>
          <w:szCs w:val="24"/>
        </w:rPr>
        <w:t>Д</w:t>
      </w:r>
      <w:r w:rsidR="006B1BBD" w:rsidRPr="00CE7D39">
        <w:rPr>
          <w:rFonts w:ascii="Cambria" w:hAnsi="Cambria"/>
          <w:sz w:val="24"/>
          <w:szCs w:val="24"/>
        </w:rPr>
        <w:t>а започнем с г</w:t>
      </w:r>
      <w:r w:rsidR="00351EB7" w:rsidRPr="00CE7D39">
        <w:rPr>
          <w:rFonts w:ascii="Cambria" w:hAnsi="Cambria"/>
          <w:sz w:val="24"/>
          <w:szCs w:val="24"/>
        </w:rPr>
        <w:t>-</w:t>
      </w:r>
      <w:r w:rsidR="00561F17" w:rsidRPr="00CE7D39">
        <w:rPr>
          <w:rFonts w:ascii="Cambria" w:hAnsi="Cambria"/>
          <w:sz w:val="24"/>
          <w:szCs w:val="24"/>
        </w:rPr>
        <w:t>н</w:t>
      </w:r>
      <w:r w:rsidR="00146CC4" w:rsidRPr="00CE7D39">
        <w:rPr>
          <w:rFonts w:ascii="Cambria" w:hAnsi="Cambria"/>
          <w:sz w:val="24"/>
          <w:szCs w:val="24"/>
        </w:rPr>
        <w:t xml:space="preserve"> В</w:t>
      </w:r>
      <w:r w:rsidR="004A55A0" w:rsidRPr="00CE7D39">
        <w:rPr>
          <w:rFonts w:ascii="Cambria" w:hAnsi="Cambria"/>
          <w:sz w:val="24"/>
          <w:szCs w:val="24"/>
        </w:rPr>
        <w:t>ъ</w:t>
      </w:r>
      <w:r w:rsidR="00BE7336" w:rsidRPr="00CE7D39">
        <w:rPr>
          <w:rFonts w:ascii="Cambria" w:hAnsi="Cambria"/>
          <w:sz w:val="24"/>
          <w:szCs w:val="24"/>
        </w:rPr>
        <w:t>лов.</w:t>
      </w:r>
    </w:p>
    <w:p w:rsidR="00973A0F" w:rsidRPr="00CE7D39" w:rsidRDefault="00016FE4" w:rsidP="00CE7D39">
      <w:pPr>
        <w:spacing w:line="240" w:lineRule="auto"/>
        <w:contextualSpacing/>
        <w:jc w:val="both"/>
        <w:rPr>
          <w:rFonts w:ascii="Cambria" w:hAnsi="Cambria"/>
          <w:sz w:val="24"/>
          <w:szCs w:val="24"/>
        </w:rPr>
      </w:pPr>
      <w:r>
        <w:rPr>
          <w:rFonts w:ascii="Cambria" w:hAnsi="Cambria"/>
          <w:sz w:val="24"/>
          <w:szCs w:val="24"/>
        </w:rPr>
        <w:lastRenderedPageBreak/>
        <w:t>Така, м</w:t>
      </w:r>
      <w:r w:rsidR="00BE7336" w:rsidRPr="00CE7D39">
        <w:rPr>
          <w:rFonts w:ascii="Cambria" w:hAnsi="Cambria"/>
          <w:sz w:val="24"/>
          <w:szCs w:val="24"/>
        </w:rPr>
        <w:t xml:space="preserve">едицинските сестри, които работят, по-скоро медицинските лица, които работят в здравните кабинети в училищата и ДГ са тези, които той изброи. Бройките </w:t>
      </w:r>
      <w:proofErr w:type="spellStart"/>
      <w:r w:rsidR="00FC343C" w:rsidRPr="00CE7D39">
        <w:rPr>
          <w:rFonts w:ascii="Cambria" w:hAnsi="Cambria"/>
          <w:sz w:val="24"/>
          <w:szCs w:val="24"/>
          <w:lang w:val="en-US"/>
        </w:rPr>
        <w:t>са</w:t>
      </w:r>
      <w:proofErr w:type="spellEnd"/>
      <w:r w:rsidR="00FC343C" w:rsidRPr="00CE7D39">
        <w:rPr>
          <w:rFonts w:ascii="Cambria" w:hAnsi="Cambria"/>
          <w:sz w:val="24"/>
          <w:szCs w:val="24"/>
          <w:lang w:val="en-US"/>
        </w:rPr>
        <w:t xml:space="preserve"> </w:t>
      </w:r>
      <w:r w:rsidR="00FC343C" w:rsidRPr="00CE7D39">
        <w:rPr>
          <w:rFonts w:ascii="Cambria" w:hAnsi="Cambria"/>
          <w:sz w:val="24"/>
          <w:szCs w:val="24"/>
        </w:rPr>
        <w:t>12 и са вакантни останали. Сега, от години наред тече един дебат с</w:t>
      </w:r>
      <w:r w:rsidR="00AB3CF0" w:rsidRPr="00CE7D39">
        <w:rPr>
          <w:rFonts w:ascii="Cambria" w:hAnsi="Cambria"/>
          <w:sz w:val="24"/>
          <w:szCs w:val="24"/>
        </w:rPr>
        <w:t>ъс синдиката на медицинските лица, на медицинските специалисти:</w:t>
      </w:r>
    </w:p>
    <w:p w:rsidR="00976D50" w:rsidRPr="00CE7D39" w:rsidRDefault="00AB3CF0" w:rsidP="00CE7D39">
      <w:pPr>
        <w:spacing w:line="240" w:lineRule="auto"/>
        <w:contextualSpacing/>
        <w:jc w:val="both"/>
        <w:rPr>
          <w:rFonts w:ascii="Cambria" w:hAnsi="Cambria"/>
          <w:sz w:val="24"/>
          <w:szCs w:val="24"/>
        </w:rPr>
      </w:pPr>
      <w:r w:rsidRPr="00CE7D39">
        <w:rPr>
          <w:rFonts w:ascii="Cambria" w:hAnsi="Cambria"/>
          <w:sz w:val="24"/>
          <w:szCs w:val="24"/>
        </w:rPr>
        <w:t xml:space="preserve"> </w:t>
      </w:r>
      <w:r w:rsidRPr="00CE7D39">
        <w:rPr>
          <w:rFonts w:ascii="Cambria" w:hAnsi="Cambria"/>
          <w:i/>
          <w:sz w:val="24"/>
          <w:szCs w:val="24"/>
        </w:rPr>
        <w:t>„</w:t>
      </w:r>
      <w:r w:rsidR="00973A0F" w:rsidRPr="00CE7D39">
        <w:rPr>
          <w:rFonts w:ascii="Cambria" w:hAnsi="Cambria"/>
          <w:i/>
          <w:sz w:val="24"/>
          <w:szCs w:val="24"/>
        </w:rPr>
        <w:t>З</w:t>
      </w:r>
      <w:r w:rsidRPr="00CE7D39">
        <w:rPr>
          <w:rFonts w:ascii="Cambria" w:hAnsi="Cambria"/>
          <w:i/>
          <w:sz w:val="24"/>
          <w:szCs w:val="24"/>
        </w:rPr>
        <w:t xml:space="preserve">ащо имаме 12 бройки, те ни вземат заплатите, отиват някъде другаде” </w:t>
      </w:r>
      <w:r w:rsidRPr="00CE7D39">
        <w:rPr>
          <w:rFonts w:ascii="Cambria" w:hAnsi="Cambria"/>
          <w:sz w:val="24"/>
          <w:szCs w:val="24"/>
        </w:rPr>
        <w:t>и т.н.</w:t>
      </w:r>
      <w:r w:rsidR="00C62E35" w:rsidRPr="00CE7D39">
        <w:rPr>
          <w:rFonts w:ascii="Cambria" w:hAnsi="Cambria"/>
          <w:sz w:val="24"/>
          <w:szCs w:val="24"/>
        </w:rPr>
        <w:t xml:space="preserve"> и от години наред обяснявам едно и също нещо, което е абсолютната истина – издръжката на държавна дейност –</w:t>
      </w:r>
      <w:r w:rsidR="00BB4AAC">
        <w:rPr>
          <w:rFonts w:ascii="Cambria" w:hAnsi="Cambria"/>
          <w:sz w:val="24"/>
          <w:szCs w:val="24"/>
        </w:rPr>
        <w:t xml:space="preserve"> здравни кабинети</w:t>
      </w:r>
      <w:r w:rsidR="009460DD" w:rsidRPr="00CE7D39">
        <w:rPr>
          <w:rFonts w:ascii="Cambria" w:hAnsi="Cambria"/>
          <w:sz w:val="24"/>
          <w:szCs w:val="24"/>
        </w:rPr>
        <w:t xml:space="preserve"> </w:t>
      </w:r>
      <w:r w:rsidR="00C62E35" w:rsidRPr="00CE7D39">
        <w:rPr>
          <w:rFonts w:ascii="Cambria" w:hAnsi="Cambria"/>
          <w:sz w:val="24"/>
          <w:szCs w:val="24"/>
        </w:rPr>
        <w:t xml:space="preserve">в </w:t>
      </w:r>
      <w:proofErr w:type="spellStart"/>
      <w:r w:rsidR="00C62E35" w:rsidRPr="00CE7D39">
        <w:rPr>
          <w:rFonts w:ascii="Cambria" w:hAnsi="Cambria"/>
          <w:sz w:val="24"/>
          <w:szCs w:val="24"/>
        </w:rPr>
        <w:t>уччилища</w:t>
      </w:r>
      <w:proofErr w:type="spellEnd"/>
      <w:r w:rsidR="00C62E35" w:rsidRPr="00CE7D39">
        <w:rPr>
          <w:rFonts w:ascii="Cambria" w:hAnsi="Cambria"/>
          <w:sz w:val="24"/>
          <w:szCs w:val="24"/>
        </w:rPr>
        <w:t xml:space="preserve"> и </w:t>
      </w:r>
      <w:proofErr w:type="spellStart"/>
      <w:r w:rsidR="00C62E35" w:rsidRPr="00CE7D39">
        <w:rPr>
          <w:rFonts w:ascii="Cambria" w:hAnsi="Cambria"/>
          <w:sz w:val="24"/>
          <w:szCs w:val="24"/>
        </w:rPr>
        <w:t>ДГ</w:t>
      </w:r>
      <w:proofErr w:type="spellEnd"/>
      <w:r w:rsidR="00C62E35" w:rsidRPr="00CE7D39">
        <w:rPr>
          <w:rFonts w:ascii="Cambria" w:hAnsi="Cambria"/>
          <w:sz w:val="24"/>
          <w:szCs w:val="24"/>
        </w:rPr>
        <w:t xml:space="preserve"> се формира по единен разходен стандарт на брой дете</w:t>
      </w:r>
      <w:r w:rsidR="00711C76" w:rsidRPr="00CE7D39">
        <w:rPr>
          <w:rFonts w:ascii="Cambria" w:hAnsi="Cambria"/>
          <w:sz w:val="24"/>
          <w:szCs w:val="24"/>
        </w:rPr>
        <w:t xml:space="preserve"> и ученик</w:t>
      </w:r>
      <w:r w:rsidR="00651839" w:rsidRPr="00CE7D39">
        <w:rPr>
          <w:rFonts w:ascii="Cambria" w:hAnsi="Cambria"/>
          <w:sz w:val="24"/>
          <w:szCs w:val="24"/>
        </w:rPr>
        <w:t xml:space="preserve"> т.е. колкото повече деца и ученици, толкова </w:t>
      </w:r>
      <w:r w:rsidR="00711C76" w:rsidRPr="00CE7D39">
        <w:rPr>
          <w:rFonts w:ascii="Cambria" w:hAnsi="Cambria"/>
          <w:sz w:val="24"/>
          <w:szCs w:val="24"/>
        </w:rPr>
        <w:t>повече средства в дейностт</w:t>
      </w:r>
      <w:r w:rsidR="00976D50" w:rsidRPr="00CE7D39">
        <w:rPr>
          <w:rFonts w:ascii="Cambria" w:hAnsi="Cambria"/>
          <w:sz w:val="24"/>
          <w:szCs w:val="24"/>
        </w:rPr>
        <w:t xml:space="preserve">а, колкото по-малко деца и ученици, толкова по-малко средсттва в дейността. </w:t>
      </w:r>
      <w:r w:rsidR="009460DD" w:rsidRPr="00CE7D39">
        <w:rPr>
          <w:rFonts w:ascii="Cambria" w:hAnsi="Cambria"/>
          <w:sz w:val="24"/>
          <w:szCs w:val="24"/>
        </w:rPr>
        <w:t>Броят на медицинските лица е  определен от</w:t>
      </w:r>
      <w:r w:rsidR="006121B2" w:rsidRPr="00CE7D39">
        <w:rPr>
          <w:rFonts w:ascii="Cambria" w:hAnsi="Cambria"/>
          <w:sz w:val="24"/>
          <w:szCs w:val="24"/>
        </w:rPr>
        <w:t xml:space="preserve"> нас кат</w:t>
      </w:r>
      <w:r w:rsidR="0068170F" w:rsidRPr="00CE7D39">
        <w:rPr>
          <w:rFonts w:ascii="Cambria" w:hAnsi="Cambria"/>
          <w:sz w:val="24"/>
          <w:szCs w:val="24"/>
        </w:rPr>
        <w:t>о максиму</w:t>
      </w:r>
      <w:r w:rsidR="00803352" w:rsidRPr="00CE7D39">
        <w:rPr>
          <w:rFonts w:ascii="Cambria" w:hAnsi="Cambria"/>
          <w:sz w:val="24"/>
          <w:szCs w:val="24"/>
        </w:rPr>
        <w:t>м</w:t>
      </w:r>
      <w:r w:rsidR="00954676" w:rsidRPr="00CE7D39">
        <w:rPr>
          <w:rFonts w:ascii="Cambria" w:hAnsi="Cambria"/>
          <w:sz w:val="24"/>
          <w:szCs w:val="24"/>
        </w:rPr>
        <w:t xml:space="preserve"> </w:t>
      </w:r>
      <w:r w:rsidR="00920E41" w:rsidRPr="00CE7D39">
        <w:rPr>
          <w:rFonts w:ascii="Cambria" w:hAnsi="Cambria"/>
          <w:sz w:val="24"/>
          <w:szCs w:val="24"/>
        </w:rPr>
        <w:t>12 д</w:t>
      </w:r>
      <w:r w:rsidR="007F05A8" w:rsidRPr="00CE7D39">
        <w:rPr>
          <w:rFonts w:ascii="Cambria" w:hAnsi="Cambria"/>
          <w:sz w:val="24"/>
          <w:szCs w:val="24"/>
        </w:rPr>
        <w:t>у</w:t>
      </w:r>
      <w:r w:rsidR="00EF502D" w:rsidRPr="00CE7D39">
        <w:rPr>
          <w:rFonts w:ascii="Cambria" w:hAnsi="Cambria"/>
          <w:sz w:val="24"/>
          <w:szCs w:val="24"/>
        </w:rPr>
        <w:t xml:space="preserve">ши през 2008 год. </w:t>
      </w:r>
      <w:r w:rsidR="00377A87" w:rsidRPr="00CE7D39">
        <w:rPr>
          <w:rFonts w:ascii="Cambria" w:hAnsi="Cambria"/>
          <w:sz w:val="24"/>
          <w:szCs w:val="24"/>
        </w:rPr>
        <w:t>и от тога</w:t>
      </w:r>
      <w:r w:rsidR="0012161F" w:rsidRPr="00CE7D39">
        <w:rPr>
          <w:rFonts w:ascii="Cambria" w:hAnsi="Cambria"/>
          <w:sz w:val="24"/>
          <w:szCs w:val="24"/>
        </w:rPr>
        <w:t>ва бройката</w:t>
      </w:r>
      <w:r w:rsidR="008D5918" w:rsidRPr="00CE7D39">
        <w:rPr>
          <w:rFonts w:ascii="Cambria" w:hAnsi="Cambria"/>
          <w:sz w:val="24"/>
          <w:szCs w:val="24"/>
        </w:rPr>
        <w:t xml:space="preserve"> стои т</w:t>
      </w:r>
      <w:r w:rsidR="00D84EEB" w:rsidRPr="00CE7D39">
        <w:rPr>
          <w:rFonts w:ascii="Cambria" w:hAnsi="Cambria"/>
          <w:sz w:val="24"/>
          <w:szCs w:val="24"/>
        </w:rPr>
        <w:t xml:space="preserve">олкова и не е променяна, което не означва, че ние можем да ги вземем всичките бройки, те са </w:t>
      </w:r>
      <w:r w:rsidR="000B7151" w:rsidRPr="00CE7D39">
        <w:rPr>
          <w:rFonts w:ascii="Cambria" w:hAnsi="Cambria"/>
          <w:sz w:val="24"/>
          <w:szCs w:val="24"/>
        </w:rPr>
        <w:t xml:space="preserve">буквално пожелателни. </w:t>
      </w:r>
      <w:r w:rsidR="00366839" w:rsidRPr="00CE7D39">
        <w:rPr>
          <w:rFonts w:ascii="Cambria" w:hAnsi="Cambria"/>
          <w:sz w:val="24"/>
          <w:szCs w:val="24"/>
        </w:rPr>
        <w:t>За</w:t>
      </w:r>
      <w:r w:rsidR="00937322" w:rsidRPr="00CE7D39">
        <w:rPr>
          <w:rFonts w:ascii="Cambria" w:hAnsi="Cambria"/>
          <w:sz w:val="24"/>
          <w:szCs w:val="24"/>
        </w:rPr>
        <w:t>емаме толкова бройки, колкото можем да финансира</w:t>
      </w:r>
      <w:r w:rsidR="00F31632">
        <w:rPr>
          <w:rFonts w:ascii="Cambria" w:hAnsi="Cambria"/>
          <w:sz w:val="24"/>
          <w:szCs w:val="24"/>
        </w:rPr>
        <w:t>ме и с</w:t>
      </w:r>
      <w:r w:rsidR="00875FBF" w:rsidRPr="00CE7D39">
        <w:rPr>
          <w:rFonts w:ascii="Cambria" w:hAnsi="Cambria"/>
          <w:sz w:val="24"/>
          <w:szCs w:val="24"/>
        </w:rPr>
        <w:t xml:space="preserve"> колкото осигуря</w:t>
      </w:r>
      <w:r w:rsidR="00C476CA" w:rsidRPr="00CE7D39">
        <w:rPr>
          <w:rFonts w:ascii="Cambria" w:hAnsi="Cambria"/>
          <w:sz w:val="24"/>
          <w:szCs w:val="24"/>
        </w:rPr>
        <w:t>ваме по г</w:t>
      </w:r>
      <w:r w:rsidR="00A52830" w:rsidRPr="00CE7D39">
        <w:rPr>
          <w:rFonts w:ascii="Cambria" w:hAnsi="Cambria"/>
          <w:sz w:val="24"/>
          <w:szCs w:val="24"/>
        </w:rPr>
        <w:t>раф</w:t>
      </w:r>
      <w:r w:rsidR="00086B0A" w:rsidRPr="00CE7D39">
        <w:rPr>
          <w:rFonts w:ascii="Cambria" w:hAnsi="Cambria"/>
          <w:sz w:val="24"/>
          <w:szCs w:val="24"/>
        </w:rPr>
        <w:t>ик об</w:t>
      </w:r>
      <w:r w:rsidR="00F74C4A" w:rsidRPr="00CE7D39">
        <w:rPr>
          <w:rFonts w:ascii="Cambria" w:hAnsi="Cambria"/>
          <w:sz w:val="24"/>
          <w:szCs w:val="24"/>
        </w:rPr>
        <w:t>служв</w:t>
      </w:r>
      <w:r w:rsidR="00EE2446" w:rsidRPr="00CE7D39">
        <w:rPr>
          <w:rFonts w:ascii="Cambria" w:hAnsi="Cambria"/>
          <w:sz w:val="24"/>
          <w:szCs w:val="24"/>
        </w:rPr>
        <w:t>ането на здра</w:t>
      </w:r>
      <w:r w:rsidR="00677949" w:rsidRPr="00CE7D39">
        <w:rPr>
          <w:rFonts w:ascii="Cambria" w:hAnsi="Cambria"/>
          <w:sz w:val="24"/>
          <w:szCs w:val="24"/>
        </w:rPr>
        <w:t xml:space="preserve">вните кабинети в училищата и ДГ. </w:t>
      </w:r>
    </w:p>
    <w:p w:rsidR="007D5182" w:rsidRPr="00CE7D39" w:rsidRDefault="00677949" w:rsidP="00CE7D39">
      <w:pPr>
        <w:spacing w:line="240" w:lineRule="auto"/>
        <w:contextualSpacing/>
        <w:jc w:val="both"/>
        <w:rPr>
          <w:rFonts w:ascii="Cambria" w:hAnsi="Cambria"/>
          <w:sz w:val="24"/>
          <w:szCs w:val="24"/>
        </w:rPr>
      </w:pPr>
      <w:r w:rsidRPr="00CE7D39">
        <w:rPr>
          <w:rFonts w:ascii="Cambria" w:hAnsi="Cambria"/>
          <w:sz w:val="24"/>
          <w:szCs w:val="24"/>
        </w:rPr>
        <w:t>Сега, искам да кажа, че заплатите, които са разчетени в тази дейност са индивидуална заплата – 1450,00 лв., считано от 01.05. и съ</w:t>
      </w:r>
      <w:r w:rsidR="00573D13" w:rsidRPr="00CE7D39">
        <w:rPr>
          <w:rFonts w:ascii="Cambria" w:hAnsi="Cambria"/>
          <w:sz w:val="24"/>
          <w:szCs w:val="24"/>
        </w:rPr>
        <w:t>от</w:t>
      </w:r>
      <w:r w:rsidR="006E5B36" w:rsidRPr="00CE7D39">
        <w:rPr>
          <w:rFonts w:ascii="Cambria" w:hAnsi="Cambria"/>
          <w:sz w:val="24"/>
          <w:szCs w:val="24"/>
        </w:rPr>
        <w:t>ве</w:t>
      </w:r>
      <w:r w:rsidR="00574912" w:rsidRPr="00CE7D39">
        <w:rPr>
          <w:rFonts w:ascii="Cambria" w:hAnsi="Cambria"/>
          <w:sz w:val="24"/>
          <w:szCs w:val="24"/>
        </w:rPr>
        <w:t>тнот</w:t>
      </w:r>
      <w:r w:rsidR="0050547B" w:rsidRPr="00CE7D39">
        <w:rPr>
          <w:rFonts w:ascii="Cambria" w:hAnsi="Cambria"/>
          <w:sz w:val="24"/>
          <w:szCs w:val="24"/>
        </w:rPr>
        <w:t xml:space="preserve">о възнаграждение за клас и прослужено време. </w:t>
      </w:r>
      <w:r w:rsidR="002A7D1D" w:rsidRPr="00CE7D39">
        <w:rPr>
          <w:rFonts w:ascii="Cambria" w:hAnsi="Cambria"/>
          <w:sz w:val="24"/>
          <w:szCs w:val="24"/>
        </w:rPr>
        <w:t xml:space="preserve">С така предложените ви заплати, които виждате тук </w:t>
      </w:r>
      <w:r w:rsidR="00D503EF" w:rsidRPr="00CE7D39">
        <w:rPr>
          <w:rFonts w:ascii="Cambria" w:hAnsi="Cambria"/>
          <w:sz w:val="24"/>
          <w:szCs w:val="24"/>
        </w:rPr>
        <w:t>на практика тази дейност ще има по наши разчети дофинансиране от 11000,00 лв.</w:t>
      </w:r>
      <w:r w:rsidR="00407B7F" w:rsidRPr="00CE7D39">
        <w:rPr>
          <w:rFonts w:ascii="Cambria" w:hAnsi="Cambria"/>
          <w:sz w:val="24"/>
          <w:szCs w:val="24"/>
        </w:rPr>
        <w:t xml:space="preserve"> през м.декември като в тази сума не влиза и дължимото от нас СБКО на работниците и служлитеите включително в тази дейност т.е. никой на никого нищо не взема. Дейността се дофинансира от </w:t>
      </w:r>
      <w:r w:rsidR="000871FC" w:rsidRPr="00CE7D39">
        <w:rPr>
          <w:rFonts w:ascii="Cambria" w:hAnsi="Cambria"/>
          <w:sz w:val="24"/>
          <w:szCs w:val="24"/>
        </w:rPr>
        <w:t>общински</w:t>
      </w:r>
      <w:r w:rsidR="005E1FA0" w:rsidRPr="00CE7D39">
        <w:rPr>
          <w:rFonts w:ascii="Cambria" w:hAnsi="Cambria"/>
          <w:sz w:val="24"/>
          <w:szCs w:val="24"/>
        </w:rPr>
        <w:t>я бюджет и това е всяка година, сумата е различна</w:t>
      </w:r>
      <w:r w:rsidR="00F31632">
        <w:rPr>
          <w:rFonts w:ascii="Cambria" w:hAnsi="Cambria"/>
          <w:sz w:val="24"/>
          <w:szCs w:val="24"/>
        </w:rPr>
        <w:t xml:space="preserve"> за</w:t>
      </w:r>
      <w:r w:rsidR="005E1FA0" w:rsidRPr="00CE7D39">
        <w:rPr>
          <w:rFonts w:ascii="Cambria" w:hAnsi="Cambria"/>
          <w:sz w:val="24"/>
          <w:szCs w:val="24"/>
        </w:rPr>
        <w:t xml:space="preserve"> </w:t>
      </w:r>
      <w:proofErr w:type="spellStart"/>
      <w:r w:rsidR="005E1FA0" w:rsidRPr="00CE7D39">
        <w:rPr>
          <w:rFonts w:ascii="Cambria" w:hAnsi="Cambria"/>
          <w:sz w:val="24"/>
          <w:szCs w:val="24"/>
        </w:rPr>
        <w:t>дофинансирането</w:t>
      </w:r>
      <w:proofErr w:type="spellEnd"/>
      <w:r w:rsidR="005E1FA0" w:rsidRPr="00CE7D39">
        <w:rPr>
          <w:rFonts w:ascii="Cambria" w:hAnsi="Cambria"/>
          <w:sz w:val="24"/>
          <w:szCs w:val="24"/>
        </w:rPr>
        <w:t>, в</w:t>
      </w:r>
      <w:r w:rsidR="00AD0C22">
        <w:rPr>
          <w:rFonts w:ascii="Cambria" w:hAnsi="Cambria"/>
          <w:sz w:val="24"/>
          <w:szCs w:val="24"/>
        </w:rPr>
        <w:t xml:space="preserve"> </w:t>
      </w:r>
      <w:r w:rsidR="005E1FA0" w:rsidRPr="00CE7D39">
        <w:rPr>
          <w:rFonts w:ascii="Cambria" w:hAnsi="Cambria"/>
          <w:sz w:val="24"/>
          <w:szCs w:val="24"/>
        </w:rPr>
        <w:t>зависимост от годината. Това е по въпроса с медицинските лица, хубаво е да има повече медицински лица, хубаво е да има и лекари сред тях в училищните кабинети, това е най-доброто</w:t>
      </w:r>
      <w:r w:rsidR="00401D0A" w:rsidRPr="00CE7D39">
        <w:rPr>
          <w:rFonts w:ascii="Cambria" w:hAnsi="Cambria"/>
          <w:sz w:val="24"/>
          <w:szCs w:val="24"/>
        </w:rPr>
        <w:t>. Доброто е да има и стоматолог, но</w:t>
      </w:r>
      <w:r w:rsidR="00AD0C22">
        <w:rPr>
          <w:rFonts w:ascii="Cambria" w:hAnsi="Cambria"/>
          <w:sz w:val="24"/>
          <w:szCs w:val="24"/>
        </w:rPr>
        <w:t xml:space="preserve"> </w:t>
      </w:r>
      <w:r w:rsidR="00401D0A" w:rsidRPr="00CE7D39">
        <w:rPr>
          <w:rFonts w:ascii="Cambria" w:hAnsi="Cambria"/>
          <w:sz w:val="24"/>
          <w:szCs w:val="24"/>
        </w:rPr>
        <w:t>реалностите са такива и ка</w:t>
      </w:r>
      <w:r w:rsidR="00B622A5">
        <w:rPr>
          <w:rFonts w:ascii="Cambria" w:hAnsi="Cambria"/>
          <w:sz w:val="24"/>
          <w:szCs w:val="24"/>
        </w:rPr>
        <w:t>то релация с</w:t>
      </w:r>
      <w:r w:rsidR="00BD1629" w:rsidRPr="00CE7D39">
        <w:rPr>
          <w:rFonts w:ascii="Cambria" w:hAnsi="Cambria"/>
          <w:sz w:val="24"/>
          <w:szCs w:val="24"/>
        </w:rPr>
        <w:t xml:space="preserve"> пазара</w:t>
      </w:r>
      <w:r w:rsidR="007E6B08" w:rsidRPr="00CE7D39">
        <w:rPr>
          <w:rFonts w:ascii="Cambria" w:hAnsi="Cambria"/>
          <w:sz w:val="24"/>
          <w:szCs w:val="24"/>
        </w:rPr>
        <w:t xml:space="preserve"> на т</w:t>
      </w:r>
      <w:r w:rsidR="00A55A51" w:rsidRPr="00CE7D39">
        <w:rPr>
          <w:rFonts w:ascii="Cambria" w:hAnsi="Cambria"/>
          <w:sz w:val="24"/>
          <w:szCs w:val="24"/>
        </w:rPr>
        <w:t>р</w:t>
      </w:r>
      <w:r w:rsidR="00F91776" w:rsidRPr="00CE7D39">
        <w:rPr>
          <w:rFonts w:ascii="Cambria" w:hAnsi="Cambria"/>
          <w:sz w:val="24"/>
          <w:szCs w:val="24"/>
        </w:rPr>
        <w:t>уд</w:t>
      </w:r>
      <w:r w:rsidR="0014304C" w:rsidRPr="00CE7D39">
        <w:rPr>
          <w:rFonts w:ascii="Cambria" w:hAnsi="Cambria"/>
          <w:sz w:val="24"/>
          <w:szCs w:val="24"/>
        </w:rPr>
        <w:t>а</w:t>
      </w:r>
      <w:r w:rsidR="009F17FE" w:rsidRPr="00CE7D39">
        <w:rPr>
          <w:rFonts w:ascii="Cambria" w:hAnsi="Cambria"/>
          <w:sz w:val="24"/>
          <w:szCs w:val="24"/>
        </w:rPr>
        <w:t xml:space="preserve"> и кат</w:t>
      </w:r>
      <w:r w:rsidR="007D5182" w:rsidRPr="00CE7D39">
        <w:rPr>
          <w:rFonts w:ascii="Cambria" w:hAnsi="Cambria"/>
          <w:sz w:val="24"/>
          <w:szCs w:val="24"/>
        </w:rPr>
        <w:t>о финансово положение.</w:t>
      </w:r>
      <w:r w:rsidR="00BA0526" w:rsidRPr="00CE7D39">
        <w:rPr>
          <w:rFonts w:ascii="Cambria" w:hAnsi="Cambria"/>
          <w:sz w:val="24"/>
          <w:szCs w:val="24"/>
          <w:lang w:val="en-US"/>
        </w:rPr>
        <w:t xml:space="preserve"> </w:t>
      </w:r>
      <w:r w:rsidR="00BA0526" w:rsidRPr="00CE7D39">
        <w:rPr>
          <w:rFonts w:ascii="Cambria" w:hAnsi="Cambria"/>
          <w:sz w:val="24"/>
          <w:szCs w:val="24"/>
        </w:rPr>
        <w:t xml:space="preserve">Нашата община не прави някакво изключение в това отношение от други общини и в Добрич медицинските лица са по график и всяка обслужва 4 ДГ и в общините, където има общински център и редица населени места също е така, няма никаква разлика. Така, че медицинските лица ще си </w:t>
      </w:r>
      <w:r w:rsidR="00A64621" w:rsidRPr="00CE7D39">
        <w:rPr>
          <w:rFonts w:ascii="Cambria" w:hAnsi="Cambria"/>
          <w:sz w:val="24"/>
          <w:szCs w:val="24"/>
        </w:rPr>
        <w:t xml:space="preserve">получат увеличените заплати, които  съответстват с техния национален КТД и пак повтарям 1450,00 лв. индивидуална </w:t>
      </w:r>
      <w:r w:rsidR="00AD0C22">
        <w:rPr>
          <w:rFonts w:ascii="Cambria" w:hAnsi="Cambria"/>
          <w:sz w:val="24"/>
          <w:szCs w:val="24"/>
        </w:rPr>
        <w:t xml:space="preserve">основна, </w:t>
      </w:r>
      <w:r w:rsidR="00A64621" w:rsidRPr="00CE7D39">
        <w:rPr>
          <w:rFonts w:ascii="Cambria" w:hAnsi="Cambria"/>
          <w:sz w:val="24"/>
          <w:szCs w:val="24"/>
        </w:rPr>
        <w:t>месечна работна заплата, ще си получат увеличенията считано от 01.05. така, както повелява ПМС №</w:t>
      </w:r>
      <w:r w:rsidR="00F845CA" w:rsidRPr="00CE7D39">
        <w:rPr>
          <w:rFonts w:ascii="Cambria" w:hAnsi="Cambria"/>
          <w:sz w:val="24"/>
          <w:szCs w:val="24"/>
        </w:rPr>
        <w:t>:</w:t>
      </w:r>
      <w:r w:rsidR="00A64621" w:rsidRPr="00CE7D39">
        <w:rPr>
          <w:rFonts w:ascii="Cambria" w:hAnsi="Cambria"/>
          <w:sz w:val="24"/>
          <w:szCs w:val="24"/>
        </w:rPr>
        <w:t>229.</w:t>
      </w:r>
      <w:r w:rsidR="00F845CA" w:rsidRPr="00CE7D39">
        <w:rPr>
          <w:rFonts w:ascii="Cambria" w:hAnsi="Cambria"/>
          <w:sz w:val="24"/>
          <w:szCs w:val="24"/>
        </w:rPr>
        <w:t xml:space="preserve"> </w:t>
      </w:r>
    </w:p>
    <w:p w:rsidR="00AF3727" w:rsidRPr="00CE7D39" w:rsidRDefault="00DB28B9" w:rsidP="00CE7D39">
      <w:pPr>
        <w:spacing w:line="240" w:lineRule="auto"/>
        <w:contextualSpacing/>
        <w:jc w:val="both"/>
        <w:rPr>
          <w:rFonts w:ascii="Cambria" w:hAnsi="Cambria"/>
          <w:sz w:val="24"/>
          <w:szCs w:val="24"/>
        </w:rPr>
      </w:pPr>
      <w:r>
        <w:rPr>
          <w:rFonts w:ascii="Cambria" w:hAnsi="Cambria"/>
          <w:sz w:val="24"/>
          <w:szCs w:val="24"/>
        </w:rPr>
        <w:t>По-нататък з</w:t>
      </w:r>
      <w:r w:rsidR="00F845CA" w:rsidRPr="00CE7D39">
        <w:rPr>
          <w:rFonts w:ascii="Cambria" w:hAnsi="Cambria"/>
          <w:sz w:val="24"/>
          <w:szCs w:val="24"/>
        </w:rPr>
        <w:t>начи вие вече разбрахте от изложението, че това ПМС №:229 е всъщност това, с което се осигурват средства за увеличение на стандарта за издръжка в дейност общинска администрац</w:t>
      </w:r>
      <w:r w:rsidR="003D6E7C" w:rsidRPr="00CE7D39">
        <w:rPr>
          <w:rFonts w:ascii="Cambria" w:hAnsi="Cambria"/>
          <w:sz w:val="24"/>
          <w:szCs w:val="24"/>
        </w:rPr>
        <w:t xml:space="preserve">ия със същия номер ПМС от 29.07 се осигуряват </w:t>
      </w:r>
      <w:r w:rsidR="00F95536">
        <w:rPr>
          <w:rFonts w:ascii="Cambria" w:hAnsi="Cambria"/>
          <w:sz w:val="24"/>
          <w:szCs w:val="24"/>
        </w:rPr>
        <w:t>средства за капит</w:t>
      </w:r>
      <w:r w:rsidR="003D6E7C" w:rsidRPr="00CE7D39">
        <w:rPr>
          <w:rFonts w:ascii="Cambria" w:hAnsi="Cambria"/>
          <w:sz w:val="24"/>
          <w:szCs w:val="24"/>
        </w:rPr>
        <w:t>алови р</w:t>
      </w:r>
      <w:r w:rsidR="002A6B95" w:rsidRPr="00CE7D39">
        <w:rPr>
          <w:rFonts w:ascii="Cambria" w:hAnsi="Cambria"/>
          <w:sz w:val="24"/>
          <w:szCs w:val="24"/>
        </w:rPr>
        <w:t>азх</w:t>
      </w:r>
      <w:r w:rsidR="001C7F6F">
        <w:rPr>
          <w:rFonts w:ascii="Cambria" w:hAnsi="Cambria"/>
          <w:sz w:val="24"/>
          <w:szCs w:val="24"/>
        </w:rPr>
        <w:t>оди</w:t>
      </w:r>
      <w:r w:rsidR="00212F27" w:rsidRPr="00CE7D39">
        <w:rPr>
          <w:rFonts w:ascii="Cambria" w:hAnsi="Cambria"/>
          <w:sz w:val="24"/>
          <w:szCs w:val="24"/>
        </w:rPr>
        <w:t xml:space="preserve"> нещо, което ще разгледаме и по-точно разгледахме допъ</w:t>
      </w:r>
      <w:r w:rsidR="004055A7" w:rsidRPr="00CE7D39">
        <w:rPr>
          <w:rFonts w:ascii="Cambria" w:hAnsi="Cambria"/>
          <w:sz w:val="24"/>
          <w:szCs w:val="24"/>
        </w:rPr>
        <w:t>лните</w:t>
      </w:r>
      <w:r w:rsidR="00E85C3D" w:rsidRPr="00CE7D39">
        <w:rPr>
          <w:rFonts w:ascii="Cambria" w:hAnsi="Cambria"/>
          <w:sz w:val="24"/>
          <w:szCs w:val="24"/>
        </w:rPr>
        <w:t>лно, вие нямахте</w:t>
      </w:r>
      <w:r w:rsidR="004348AB" w:rsidRPr="00CE7D39">
        <w:rPr>
          <w:rFonts w:ascii="Cambria" w:hAnsi="Cambria"/>
          <w:sz w:val="24"/>
          <w:szCs w:val="24"/>
        </w:rPr>
        <w:t xml:space="preserve"> въпроси по него, ние ви предложихме разпределение. С</w:t>
      </w:r>
      <w:r w:rsidR="00AD0C22">
        <w:rPr>
          <w:rFonts w:ascii="Cambria" w:hAnsi="Cambria"/>
          <w:sz w:val="24"/>
          <w:szCs w:val="24"/>
        </w:rPr>
        <w:t xml:space="preserve"> </w:t>
      </w:r>
      <w:r w:rsidR="004348AB" w:rsidRPr="00CE7D39">
        <w:rPr>
          <w:rFonts w:ascii="Cambria" w:hAnsi="Cambria"/>
          <w:sz w:val="24"/>
          <w:szCs w:val="24"/>
        </w:rPr>
        <w:t>това ПМС се осигур</w:t>
      </w:r>
      <w:r w:rsidR="00563AE2" w:rsidRPr="00CE7D39">
        <w:rPr>
          <w:rFonts w:ascii="Cambria" w:hAnsi="Cambria"/>
          <w:sz w:val="24"/>
          <w:szCs w:val="24"/>
        </w:rPr>
        <w:t>ява и допълването</w:t>
      </w:r>
      <w:r>
        <w:rPr>
          <w:rFonts w:ascii="Cambria" w:hAnsi="Cambria"/>
          <w:sz w:val="24"/>
          <w:szCs w:val="24"/>
        </w:rPr>
        <w:t xml:space="preserve"> на стандарта за медицинските л</w:t>
      </w:r>
      <w:r w:rsidR="00563AE2" w:rsidRPr="00CE7D39">
        <w:rPr>
          <w:rFonts w:ascii="Cambria" w:hAnsi="Cambria"/>
          <w:sz w:val="24"/>
          <w:szCs w:val="24"/>
        </w:rPr>
        <w:t xml:space="preserve">ица в ДЯ и здравните кабинети. </w:t>
      </w:r>
    </w:p>
    <w:p w:rsidR="00AF3727" w:rsidRPr="00CE7D39" w:rsidRDefault="00563AE2" w:rsidP="00CE7D39">
      <w:pPr>
        <w:spacing w:line="240" w:lineRule="auto"/>
        <w:contextualSpacing/>
        <w:jc w:val="both"/>
        <w:rPr>
          <w:rFonts w:ascii="Cambria" w:hAnsi="Cambria"/>
          <w:sz w:val="24"/>
          <w:szCs w:val="24"/>
        </w:rPr>
      </w:pPr>
      <w:r w:rsidRPr="00CE7D39">
        <w:rPr>
          <w:rFonts w:ascii="Cambria" w:hAnsi="Cambria"/>
          <w:sz w:val="24"/>
          <w:szCs w:val="24"/>
        </w:rPr>
        <w:t>Има и друго ПМС, то е №:232/01.08.,</w:t>
      </w:r>
      <w:r w:rsidR="00E448C5">
        <w:rPr>
          <w:rFonts w:ascii="Cambria" w:hAnsi="Cambria"/>
          <w:sz w:val="24"/>
          <w:szCs w:val="24"/>
        </w:rPr>
        <w:t xml:space="preserve"> с което пък държавата осигури</w:t>
      </w:r>
      <w:r w:rsidRPr="00CE7D39">
        <w:rPr>
          <w:rFonts w:ascii="Cambria" w:hAnsi="Cambria"/>
          <w:sz w:val="24"/>
          <w:szCs w:val="24"/>
        </w:rPr>
        <w:t xml:space="preserve"> </w:t>
      </w:r>
      <w:r w:rsidR="00904A4A" w:rsidRPr="00CE7D39">
        <w:rPr>
          <w:rFonts w:ascii="Cambria" w:hAnsi="Cambria"/>
          <w:sz w:val="24"/>
          <w:szCs w:val="24"/>
        </w:rPr>
        <w:t>увеличаване на средствата за издръжка в общинските и образоват</w:t>
      </w:r>
      <w:r w:rsidR="00071A38" w:rsidRPr="00CE7D39">
        <w:rPr>
          <w:rFonts w:ascii="Cambria" w:hAnsi="Cambria"/>
          <w:sz w:val="24"/>
          <w:szCs w:val="24"/>
        </w:rPr>
        <w:t>елни</w:t>
      </w:r>
      <w:r w:rsidR="00AD0C22">
        <w:rPr>
          <w:rFonts w:ascii="Cambria" w:hAnsi="Cambria"/>
          <w:sz w:val="24"/>
          <w:szCs w:val="24"/>
        </w:rPr>
        <w:t xml:space="preserve"> заведения. </w:t>
      </w:r>
      <w:r w:rsidR="00071A38" w:rsidRPr="00CE7D39">
        <w:rPr>
          <w:rFonts w:ascii="Cambria" w:hAnsi="Cambria"/>
          <w:sz w:val="24"/>
          <w:szCs w:val="24"/>
        </w:rPr>
        <w:t>Т</w:t>
      </w:r>
      <w:r w:rsidR="004852E0" w:rsidRPr="00CE7D39">
        <w:rPr>
          <w:rFonts w:ascii="Cambria" w:hAnsi="Cambria"/>
          <w:sz w:val="24"/>
          <w:szCs w:val="24"/>
        </w:rPr>
        <w:t>ова са двата</w:t>
      </w:r>
      <w:r w:rsidR="00C21CF7" w:rsidRPr="00CE7D39">
        <w:rPr>
          <w:rFonts w:ascii="Cambria" w:hAnsi="Cambria"/>
          <w:sz w:val="24"/>
          <w:szCs w:val="24"/>
        </w:rPr>
        <w:t xml:space="preserve"> нормативни акта, които позволиха общините</w:t>
      </w:r>
      <w:r w:rsidR="00C47B56" w:rsidRPr="00CE7D39">
        <w:rPr>
          <w:rFonts w:ascii="Cambria" w:hAnsi="Cambria"/>
          <w:sz w:val="24"/>
          <w:szCs w:val="24"/>
        </w:rPr>
        <w:t xml:space="preserve"> да получат допъ</w:t>
      </w:r>
      <w:r w:rsidR="00405BC6" w:rsidRPr="00CE7D39">
        <w:rPr>
          <w:rFonts w:ascii="Cambria" w:hAnsi="Cambria"/>
          <w:sz w:val="24"/>
          <w:szCs w:val="24"/>
        </w:rPr>
        <w:t>лните</w:t>
      </w:r>
      <w:r w:rsidR="004860E4" w:rsidRPr="00CE7D39">
        <w:rPr>
          <w:rFonts w:ascii="Cambria" w:hAnsi="Cambria"/>
          <w:sz w:val="24"/>
          <w:szCs w:val="24"/>
        </w:rPr>
        <w:t>лни суми за з</w:t>
      </w:r>
      <w:r w:rsidR="00254C5A" w:rsidRPr="00CE7D39">
        <w:rPr>
          <w:rFonts w:ascii="Cambria" w:hAnsi="Cambria"/>
          <w:sz w:val="24"/>
          <w:szCs w:val="24"/>
        </w:rPr>
        <w:t>аплати, но забележете</w:t>
      </w:r>
      <w:r w:rsidR="00303018" w:rsidRPr="00CE7D39">
        <w:rPr>
          <w:rFonts w:ascii="Cambria" w:hAnsi="Cambria"/>
          <w:sz w:val="24"/>
          <w:szCs w:val="24"/>
        </w:rPr>
        <w:t xml:space="preserve"> само за определени категории </w:t>
      </w:r>
      <w:r w:rsidR="00731442" w:rsidRPr="00CE7D39">
        <w:rPr>
          <w:rFonts w:ascii="Cambria" w:hAnsi="Cambria"/>
          <w:sz w:val="24"/>
          <w:szCs w:val="24"/>
        </w:rPr>
        <w:t>служит</w:t>
      </w:r>
      <w:r w:rsidR="00E448C5">
        <w:rPr>
          <w:rFonts w:ascii="Cambria" w:hAnsi="Cambria"/>
          <w:sz w:val="24"/>
          <w:szCs w:val="24"/>
        </w:rPr>
        <w:t>е</w:t>
      </w:r>
      <w:r w:rsidR="00731442" w:rsidRPr="00CE7D39">
        <w:rPr>
          <w:rFonts w:ascii="Cambria" w:hAnsi="Cambria"/>
          <w:sz w:val="24"/>
          <w:szCs w:val="24"/>
        </w:rPr>
        <w:t>ли и работници и те са пак ще ги повторя общинска администрация, медицински лица и детски градини. Всички останали звена</w:t>
      </w:r>
      <w:r w:rsidR="00AD0C22">
        <w:rPr>
          <w:rFonts w:ascii="Cambria" w:hAnsi="Cambria"/>
          <w:sz w:val="24"/>
          <w:szCs w:val="24"/>
        </w:rPr>
        <w:t xml:space="preserve"> на общината</w:t>
      </w:r>
      <w:r w:rsidR="00731442" w:rsidRPr="00CE7D39">
        <w:rPr>
          <w:rFonts w:ascii="Cambria" w:hAnsi="Cambria"/>
          <w:sz w:val="24"/>
          <w:szCs w:val="24"/>
        </w:rPr>
        <w:t>, вие виждате, че тука става на въпрос за 16 звена общо</w:t>
      </w:r>
      <w:r w:rsidR="000A5D37" w:rsidRPr="00CE7D39">
        <w:rPr>
          <w:rFonts w:ascii="Cambria" w:hAnsi="Cambria"/>
          <w:sz w:val="24"/>
          <w:szCs w:val="24"/>
        </w:rPr>
        <w:t xml:space="preserve"> с </w:t>
      </w:r>
      <w:r w:rsidR="00DC24BF" w:rsidRPr="00CE7D39">
        <w:rPr>
          <w:rFonts w:ascii="Cambria" w:hAnsi="Cambria"/>
          <w:sz w:val="24"/>
          <w:szCs w:val="24"/>
        </w:rPr>
        <w:t>медиц</w:t>
      </w:r>
      <w:r w:rsidR="00F6706D" w:rsidRPr="00CE7D39">
        <w:rPr>
          <w:rFonts w:ascii="Cambria" w:hAnsi="Cambria"/>
          <w:sz w:val="24"/>
          <w:szCs w:val="24"/>
        </w:rPr>
        <w:t>е</w:t>
      </w:r>
      <w:r w:rsidR="00DC24BF" w:rsidRPr="00CE7D39">
        <w:rPr>
          <w:rFonts w:ascii="Cambria" w:hAnsi="Cambria"/>
          <w:sz w:val="24"/>
          <w:szCs w:val="24"/>
        </w:rPr>
        <w:t xml:space="preserve">инска ..., с общинска администрация включена вътре, </w:t>
      </w:r>
      <w:r w:rsidR="00FA2AA8">
        <w:rPr>
          <w:rFonts w:ascii="Cambria" w:hAnsi="Cambria"/>
          <w:sz w:val="24"/>
          <w:szCs w:val="24"/>
        </w:rPr>
        <w:t xml:space="preserve">всички останали звена на общината </w:t>
      </w:r>
      <w:r w:rsidR="00DC24BF" w:rsidRPr="00CE7D39">
        <w:rPr>
          <w:rFonts w:ascii="Cambria" w:hAnsi="Cambria"/>
          <w:sz w:val="24"/>
          <w:szCs w:val="24"/>
        </w:rPr>
        <w:t>за т</w:t>
      </w:r>
      <w:r w:rsidR="004C00A7" w:rsidRPr="00CE7D39">
        <w:rPr>
          <w:rFonts w:ascii="Cambria" w:hAnsi="Cambria"/>
          <w:sz w:val="24"/>
          <w:szCs w:val="24"/>
        </w:rPr>
        <w:t>ях няма сре</w:t>
      </w:r>
      <w:r w:rsidR="00930B50" w:rsidRPr="00CE7D39">
        <w:rPr>
          <w:rFonts w:ascii="Cambria" w:hAnsi="Cambria"/>
          <w:sz w:val="24"/>
          <w:szCs w:val="24"/>
        </w:rPr>
        <w:t>дства</w:t>
      </w:r>
      <w:r w:rsidR="00AD39AB" w:rsidRPr="00CE7D39">
        <w:rPr>
          <w:rFonts w:ascii="Cambria" w:hAnsi="Cambria"/>
          <w:sz w:val="24"/>
          <w:szCs w:val="24"/>
        </w:rPr>
        <w:t xml:space="preserve"> </w:t>
      </w:r>
      <w:r w:rsidR="0036168F" w:rsidRPr="00CE7D39">
        <w:rPr>
          <w:rFonts w:ascii="Cambria" w:hAnsi="Cambria"/>
          <w:sz w:val="24"/>
          <w:szCs w:val="24"/>
        </w:rPr>
        <w:t>за допълване на ст</w:t>
      </w:r>
      <w:r w:rsidR="00D14956" w:rsidRPr="00CE7D39">
        <w:rPr>
          <w:rFonts w:ascii="Cambria" w:hAnsi="Cambria"/>
          <w:sz w:val="24"/>
          <w:szCs w:val="24"/>
        </w:rPr>
        <w:t>а</w:t>
      </w:r>
      <w:r w:rsidR="001F39C6" w:rsidRPr="00CE7D39">
        <w:rPr>
          <w:rFonts w:ascii="Cambria" w:hAnsi="Cambria"/>
          <w:sz w:val="24"/>
          <w:szCs w:val="24"/>
        </w:rPr>
        <w:t>ндарт</w:t>
      </w:r>
      <w:r w:rsidR="0008408A" w:rsidRPr="00CE7D39">
        <w:rPr>
          <w:rFonts w:ascii="Cambria" w:hAnsi="Cambria"/>
          <w:sz w:val="24"/>
          <w:szCs w:val="24"/>
        </w:rPr>
        <w:t>а за издръжка, защото такъв стандарт</w:t>
      </w:r>
      <w:r w:rsidR="00DB6373" w:rsidRPr="00CE7D39">
        <w:rPr>
          <w:rFonts w:ascii="Cambria" w:hAnsi="Cambria"/>
          <w:sz w:val="24"/>
          <w:szCs w:val="24"/>
        </w:rPr>
        <w:t xml:space="preserve"> </w:t>
      </w:r>
      <w:r w:rsidR="00552331" w:rsidRPr="00CE7D39">
        <w:rPr>
          <w:rFonts w:ascii="Cambria" w:hAnsi="Cambria"/>
          <w:sz w:val="24"/>
          <w:szCs w:val="24"/>
        </w:rPr>
        <w:t>няма, те са дейности ... местни дейност</w:t>
      </w:r>
      <w:r w:rsidR="002A2A5F" w:rsidRPr="00CE7D39">
        <w:rPr>
          <w:rFonts w:ascii="Cambria" w:hAnsi="Cambria"/>
          <w:sz w:val="24"/>
          <w:szCs w:val="24"/>
        </w:rPr>
        <w:t>и т.е. техните заплати на т</w:t>
      </w:r>
      <w:r w:rsidR="00666120" w:rsidRPr="00CE7D39">
        <w:rPr>
          <w:rFonts w:ascii="Cambria" w:hAnsi="Cambria"/>
          <w:sz w:val="24"/>
          <w:szCs w:val="24"/>
        </w:rPr>
        <w:t>ези служители са изцяло от</w:t>
      </w:r>
      <w:r w:rsidR="004F4092" w:rsidRPr="00CE7D39">
        <w:rPr>
          <w:rFonts w:ascii="Cambria" w:hAnsi="Cambria"/>
          <w:sz w:val="24"/>
          <w:szCs w:val="24"/>
        </w:rPr>
        <w:t xml:space="preserve"> местния бюджет или така, както е прието да се казва от </w:t>
      </w:r>
      <w:r w:rsidR="004F4092" w:rsidRPr="00CE7D39">
        <w:rPr>
          <w:rFonts w:ascii="Cambria" w:hAnsi="Cambria"/>
          <w:sz w:val="24"/>
          <w:szCs w:val="24"/>
        </w:rPr>
        <w:lastRenderedPageBreak/>
        <w:t xml:space="preserve">средствата, които дават данъкоплатците. </w:t>
      </w:r>
      <w:r w:rsidR="00CB2469" w:rsidRPr="00CE7D39">
        <w:rPr>
          <w:rFonts w:ascii="Cambria" w:hAnsi="Cambria"/>
          <w:sz w:val="24"/>
          <w:szCs w:val="24"/>
        </w:rPr>
        <w:t xml:space="preserve">Това са патронажите и всички други звена, които виждате наредени в приложението към нашето предложение. </w:t>
      </w:r>
    </w:p>
    <w:p w:rsidR="00BF2BA9" w:rsidRPr="00CE7D39" w:rsidRDefault="00BF2BA9" w:rsidP="00CE7D39">
      <w:pPr>
        <w:spacing w:line="240" w:lineRule="auto"/>
        <w:contextualSpacing/>
        <w:jc w:val="both"/>
        <w:rPr>
          <w:rFonts w:ascii="Cambria" w:hAnsi="Cambria"/>
          <w:sz w:val="24"/>
          <w:szCs w:val="24"/>
        </w:rPr>
      </w:pPr>
      <w:r w:rsidRPr="00CE7D39">
        <w:rPr>
          <w:rFonts w:ascii="Cambria" w:hAnsi="Cambria"/>
          <w:sz w:val="24"/>
          <w:szCs w:val="24"/>
        </w:rPr>
        <w:t>Още веднъж искам да подчертая, че общинска администарция е делегирана</w:t>
      </w:r>
      <w:r w:rsidR="000D579E" w:rsidRPr="00CE7D39">
        <w:rPr>
          <w:rFonts w:ascii="Cambria" w:hAnsi="Cambria"/>
          <w:sz w:val="24"/>
          <w:szCs w:val="24"/>
        </w:rPr>
        <w:t xml:space="preserve"> от държавата дейност</w:t>
      </w:r>
      <w:r w:rsidR="00975D8B" w:rsidRPr="00CE7D39">
        <w:rPr>
          <w:rFonts w:ascii="Cambria" w:hAnsi="Cambria"/>
          <w:sz w:val="24"/>
          <w:szCs w:val="24"/>
        </w:rPr>
        <w:t xml:space="preserve"> и </w:t>
      </w:r>
      <w:r w:rsidR="00FA2AA8">
        <w:rPr>
          <w:rFonts w:ascii="Cambria" w:hAnsi="Cambria"/>
          <w:sz w:val="24"/>
          <w:szCs w:val="24"/>
        </w:rPr>
        <w:t xml:space="preserve">всъщност в тази администрация заплатите </w:t>
      </w:r>
      <w:r w:rsidR="00975D8B" w:rsidRPr="00CE7D39">
        <w:rPr>
          <w:rFonts w:ascii="Cambria" w:hAnsi="Cambria"/>
          <w:sz w:val="24"/>
          <w:szCs w:val="24"/>
        </w:rPr>
        <w:t>се получават като делегирани от дърважавата дейност, за да се изпълняват функциите на изпъ</w:t>
      </w:r>
      <w:r w:rsidR="00900902" w:rsidRPr="00CE7D39">
        <w:rPr>
          <w:rFonts w:ascii="Cambria" w:hAnsi="Cambria"/>
          <w:sz w:val="24"/>
          <w:szCs w:val="24"/>
        </w:rPr>
        <w:t>лните</w:t>
      </w:r>
      <w:r w:rsidR="00B03E3F" w:rsidRPr="00CE7D39">
        <w:rPr>
          <w:rFonts w:ascii="Cambria" w:hAnsi="Cambria"/>
          <w:sz w:val="24"/>
          <w:szCs w:val="24"/>
        </w:rPr>
        <w:t>лна власт н</w:t>
      </w:r>
      <w:r w:rsidR="00F6706D" w:rsidRPr="00CE7D39">
        <w:rPr>
          <w:rFonts w:ascii="Cambria" w:hAnsi="Cambria"/>
          <w:sz w:val="24"/>
          <w:szCs w:val="24"/>
        </w:rPr>
        <w:t xml:space="preserve">а местно ниво. </w:t>
      </w:r>
    </w:p>
    <w:p w:rsidR="00BF1FCA" w:rsidRPr="00CE7D39" w:rsidRDefault="00F6706D" w:rsidP="00CE7D39">
      <w:pPr>
        <w:spacing w:line="240" w:lineRule="auto"/>
        <w:contextualSpacing/>
        <w:jc w:val="both"/>
        <w:rPr>
          <w:rFonts w:ascii="Cambria" w:hAnsi="Cambria"/>
          <w:sz w:val="24"/>
          <w:szCs w:val="24"/>
        </w:rPr>
      </w:pPr>
      <w:r w:rsidRPr="00CE7D39">
        <w:rPr>
          <w:rFonts w:ascii="Cambria" w:hAnsi="Cambria"/>
          <w:sz w:val="24"/>
          <w:szCs w:val="24"/>
        </w:rPr>
        <w:t>С</w:t>
      </w:r>
      <w:r w:rsidR="00FA2AA8">
        <w:rPr>
          <w:rFonts w:ascii="Cambria" w:hAnsi="Cambria"/>
          <w:sz w:val="24"/>
          <w:szCs w:val="24"/>
        </w:rPr>
        <w:t>ега, какво направихме ние, какъв подход</w:t>
      </w:r>
      <w:r w:rsidRPr="00CE7D39">
        <w:rPr>
          <w:rFonts w:ascii="Cambria" w:hAnsi="Cambria"/>
          <w:sz w:val="24"/>
          <w:szCs w:val="24"/>
        </w:rPr>
        <w:t xml:space="preserve"> избрахме, за да бъдем максимално обективни, за да се вмък</w:t>
      </w:r>
      <w:r w:rsidR="00FA2AA8">
        <w:rPr>
          <w:rFonts w:ascii="Cambria" w:hAnsi="Cambria"/>
          <w:sz w:val="24"/>
          <w:szCs w:val="24"/>
        </w:rPr>
        <w:t>нем в някакви разумни граници в</w:t>
      </w:r>
      <w:r w:rsidRPr="00CE7D39">
        <w:rPr>
          <w:rFonts w:ascii="Cambria" w:hAnsi="Cambria"/>
          <w:sz w:val="24"/>
          <w:szCs w:val="24"/>
        </w:rPr>
        <w:t xml:space="preserve"> бюджета като пак подчертавам не се вмъкнахме т.е. предложението, което ви представяме включва нашето по</w:t>
      </w:r>
      <w:r w:rsidR="00E61D02" w:rsidRPr="00CE7D39">
        <w:rPr>
          <w:rFonts w:ascii="Cambria" w:hAnsi="Cambria"/>
          <w:sz w:val="24"/>
          <w:szCs w:val="24"/>
        </w:rPr>
        <w:t>зит</w:t>
      </w:r>
      <w:r w:rsidR="00E85726" w:rsidRPr="00CE7D39">
        <w:rPr>
          <w:rFonts w:ascii="Cambria" w:hAnsi="Cambria"/>
          <w:sz w:val="24"/>
          <w:szCs w:val="24"/>
        </w:rPr>
        <w:t>ивно очакване з</w:t>
      </w:r>
      <w:r w:rsidR="00AA02BD" w:rsidRPr="00CE7D39">
        <w:rPr>
          <w:rFonts w:ascii="Cambria" w:hAnsi="Cambria"/>
          <w:sz w:val="24"/>
          <w:szCs w:val="24"/>
        </w:rPr>
        <w:t>а</w:t>
      </w:r>
      <w:r w:rsidR="001C4885" w:rsidRPr="00CE7D39">
        <w:rPr>
          <w:rFonts w:ascii="Cambria" w:hAnsi="Cambria"/>
          <w:sz w:val="24"/>
          <w:szCs w:val="24"/>
        </w:rPr>
        <w:t xml:space="preserve"> </w:t>
      </w:r>
      <w:r w:rsidR="00EA5C15" w:rsidRPr="00CE7D39">
        <w:rPr>
          <w:rFonts w:ascii="Cambria" w:hAnsi="Cambria"/>
          <w:sz w:val="24"/>
          <w:szCs w:val="24"/>
        </w:rPr>
        <w:t>някаъ</w:t>
      </w:r>
      <w:r w:rsidR="0067644A" w:rsidRPr="00CE7D39">
        <w:rPr>
          <w:rFonts w:ascii="Cambria" w:hAnsi="Cambria"/>
          <w:sz w:val="24"/>
          <w:szCs w:val="24"/>
        </w:rPr>
        <w:t>в тип преизпъ</w:t>
      </w:r>
      <w:r w:rsidR="00E85726" w:rsidRPr="00CE7D39">
        <w:rPr>
          <w:rFonts w:ascii="Cambria" w:hAnsi="Cambria"/>
          <w:sz w:val="24"/>
          <w:szCs w:val="24"/>
        </w:rPr>
        <w:t xml:space="preserve">лнение на </w:t>
      </w:r>
      <w:r w:rsidR="006F7D41" w:rsidRPr="00CE7D39">
        <w:rPr>
          <w:rFonts w:ascii="Cambria" w:hAnsi="Cambria"/>
          <w:sz w:val="24"/>
          <w:szCs w:val="24"/>
        </w:rPr>
        <w:t>сре</w:t>
      </w:r>
      <w:r w:rsidR="00E85726" w:rsidRPr="00CE7D39">
        <w:rPr>
          <w:rFonts w:ascii="Cambria" w:hAnsi="Cambria"/>
          <w:sz w:val="24"/>
          <w:szCs w:val="24"/>
        </w:rPr>
        <w:t>дств</w:t>
      </w:r>
      <w:r w:rsidR="006F7D41" w:rsidRPr="00CE7D39">
        <w:rPr>
          <w:rFonts w:ascii="Cambria" w:hAnsi="Cambria"/>
          <w:sz w:val="24"/>
          <w:szCs w:val="24"/>
        </w:rPr>
        <w:t xml:space="preserve">ата в края на годината, с </w:t>
      </w:r>
      <w:r w:rsidR="00611C79" w:rsidRPr="00CE7D39">
        <w:rPr>
          <w:rFonts w:ascii="Cambria" w:hAnsi="Cambria"/>
          <w:sz w:val="24"/>
          <w:szCs w:val="24"/>
        </w:rPr>
        <w:t>които да покрием недостиг</w:t>
      </w:r>
      <w:r w:rsidR="00636EBD" w:rsidRPr="00CE7D39">
        <w:rPr>
          <w:rFonts w:ascii="Cambria" w:hAnsi="Cambria"/>
          <w:sz w:val="24"/>
          <w:szCs w:val="24"/>
        </w:rPr>
        <w:t>а, койт</w:t>
      </w:r>
      <w:r w:rsidR="00BF1FCA" w:rsidRPr="00CE7D39">
        <w:rPr>
          <w:rFonts w:ascii="Cambria" w:hAnsi="Cambria"/>
          <w:sz w:val="24"/>
          <w:szCs w:val="24"/>
        </w:rPr>
        <w:t xml:space="preserve">о ще се получи </w:t>
      </w:r>
      <w:r w:rsidR="00FA2AA8">
        <w:rPr>
          <w:rFonts w:ascii="Cambria" w:hAnsi="Cambria"/>
          <w:sz w:val="24"/>
          <w:szCs w:val="24"/>
        </w:rPr>
        <w:t xml:space="preserve">през </w:t>
      </w:r>
      <w:r w:rsidR="00BF1FCA" w:rsidRPr="00CE7D39">
        <w:rPr>
          <w:rFonts w:ascii="Cambria" w:hAnsi="Cambria"/>
          <w:sz w:val="24"/>
          <w:szCs w:val="24"/>
        </w:rPr>
        <w:t>месец декември. И пак се връщам на подхода, който използвахме, за да бъде нали ясно.</w:t>
      </w:r>
    </w:p>
    <w:p w:rsidR="00F64F13" w:rsidRPr="00CE7D39" w:rsidRDefault="00BF1FCA" w:rsidP="00CE7D39">
      <w:pPr>
        <w:spacing w:line="240" w:lineRule="auto"/>
        <w:contextualSpacing/>
        <w:jc w:val="both"/>
        <w:rPr>
          <w:rFonts w:ascii="Cambria" w:hAnsi="Cambria"/>
          <w:sz w:val="24"/>
          <w:szCs w:val="24"/>
        </w:rPr>
      </w:pPr>
      <w:r w:rsidRPr="00CE7D39">
        <w:rPr>
          <w:rFonts w:ascii="Cambria" w:hAnsi="Cambria"/>
          <w:sz w:val="24"/>
          <w:szCs w:val="24"/>
        </w:rPr>
        <w:t>Сега, на общинска адаминистрация заплатите са увеличени с 10%, индивидуалната заплата, като изключение от това правят Кмет и двама Зам.Кмет</w:t>
      </w:r>
      <w:r w:rsidR="00425229" w:rsidRPr="00CE7D39">
        <w:rPr>
          <w:rFonts w:ascii="Cambria" w:hAnsi="Cambria"/>
          <w:sz w:val="24"/>
          <w:szCs w:val="24"/>
        </w:rPr>
        <w:t>ове. На Кмета и двамата Зам.Кметове заплатите са увеличени с 5%</w:t>
      </w:r>
      <w:r w:rsidR="00D27AF8">
        <w:rPr>
          <w:rFonts w:ascii="Cambria" w:hAnsi="Cambria"/>
          <w:sz w:val="24"/>
          <w:szCs w:val="24"/>
        </w:rPr>
        <w:t>,</w:t>
      </w:r>
      <w:r w:rsidR="00F64F13" w:rsidRPr="00D27AF8">
        <w:rPr>
          <w:rFonts w:ascii="Cambria" w:hAnsi="Cambria"/>
          <w:sz w:val="24"/>
          <w:szCs w:val="24"/>
        </w:rPr>
        <w:t xml:space="preserve"> а не с 10%,</w:t>
      </w:r>
      <w:r w:rsidR="00F64F13" w:rsidRPr="00CE7D39">
        <w:rPr>
          <w:rFonts w:ascii="Cambria" w:hAnsi="Cambria"/>
          <w:color w:val="FF0000"/>
          <w:sz w:val="24"/>
          <w:szCs w:val="24"/>
        </w:rPr>
        <w:t xml:space="preserve"> </w:t>
      </w:r>
      <w:r w:rsidR="00F64F13" w:rsidRPr="00CE7D39">
        <w:rPr>
          <w:rFonts w:ascii="Cambria" w:hAnsi="Cambria"/>
          <w:sz w:val="24"/>
          <w:szCs w:val="24"/>
        </w:rPr>
        <w:t>макар че те са като издръжка в тази дейност. Защо избрахме този подход? Защото с 5% са увеличени заплатите на всички други звена в общинска администрация, които не са делегирани от държавата дейности, като мотива ни беше разбира се освен недостига на средства, мотива ни беше, че Кмет, Зам.Кмет</w:t>
      </w:r>
      <w:r w:rsidR="00D27AF8">
        <w:rPr>
          <w:rFonts w:ascii="Cambria" w:hAnsi="Cambria"/>
          <w:sz w:val="24"/>
          <w:szCs w:val="24"/>
        </w:rPr>
        <w:t>ове</w:t>
      </w:r>
      <w:r w:rsidR="00F64F13" w:rsidRPr="00CE7D39">
        <w:rPr>
          <w:rFonts w:ascii="Cambria" w:hAnsi="Cambria"/>
          <w:sz w:val="24"/>
          <w:szCs w:val="24"/>
        </w:rPr>
        <w:t xml:space="preserve">, </w:t>
      </w:r>
      <w:proofErr w:type="spellStart"/>
      <w:r w:rsidR="00F64F13" w:rsidRPr="00CE7D39">
        <w:rPr>
          <w:rFonts w:ascii="Cambria" w:hAnsi="Cambria"/>
          <w:sz w:val="24"/>
          <w:szCs w:val="24"/>
        </w:rPr>
        <w:t>Кметове</w:t>
      </w:r>
      <w:proofErr w:type="spellEnd"/>
      <w:r w:rsidR="00F64F13" w:rsidRPr="00CE7D39">
        <w:rPr>
          <w:rFonts w:ascii="Cambria" w:hAnsi="Cambria"/>
          <w:sz w:val="24"/>
          <w:szCs w:val="24"/>
        </w:rPr>
        <w:t xml:space="preserve"> на села, които също не влизат в това повишение на средства, к</w:t>
      </w:r>
      <w:r w:rsidR="00D27AF8">
        <w:rPr>
          <w:rFonts w:ascii="Cambria" w:hAnsi="Cambria"/>
          <w:sz w:val="24"/>
          <w:szCs w:val="24"/>
        </w:rPr>
        <w:t>о</w:t>
      </w:r>
      <w:r w:rsidR="00F64F13" w:rsidRPr="00CE7D39">
        <w:rPr>
          <w:rFonts w:ascii="Cambria" w:hAnsi="Cambria"/>
          <w:sz w:val="24"/>
          <w:szCs w:val="24"/>
        </w:rPr>
        <w:t xml:space="preserve">ито получихме от държавата </w:t>
      </w:r>
      <w:r w:rsidR="005B6F64" w:rsidRPr="00CE7D39">
        <w:rPr>
          <w:rFonts w:ascii="Cambria" w:hAnsi="Cambria"/>
          <w:sz w:val="24"/>
          <w:szCs w:val="24"/>
        </w:rPr>
        <w:t xml:space="preserve">и служитли в звената, които са местна дейност, те получават клас прослужено време </w:t>
      </w:r>
      <w:r w:rsidR="0086000F" w:rsidRPr="00CE7D39">
        <w:rPr>
          <w:rFonts w:ascii="Cambria" w:hAnsi="Cambria"/>
          <w:sz w:val="24"/>
          <w:szCs w:val="24"/>
        </w:rPr>
        <w:t>т.е. ние раздлихме персонала на общината на две кат</w:t>
      </w:r>
      <w:r w:rsidR="009A10CC" w:rsidRPr="00CE7D39">
        <w:rPr>
          <w:rFonts w:ascii="Cambria" w:hAnsi="Cambria"/>
          <w:sz w:val="24"/>
          <w:szCs w:val="24"/>
        </w:rPr>
        <w:t>е</w:t>
      </w:r>
      <w:r w:rsidR="0086000F" w:rsidRPr="00CE7D39">
        <w:rPr>
          <w:rFonts w:ascii="Cambria" w:hAnsi="Cambria"/>
          <w:sz w:val="24"/>
          <w:szCs w:val="24"/>
        </w:rPr>
        <w:t>гории – такива, които нямат клас прослужено време и такива, които имат клас прослужено време. Тъй като от 2012 до 2017 год. заплатите в общинска администрация бяха замразени, те изостанаха от заплатите на звената, защото всяка година човек, който работи в звено или пък е Кмет или Зам.Кмет има % - клас прослужено време по 1%.</w:t>
      </w:r>
      <w:r w:rsidR="00B074C4" w:rsidRPr="00CE7D39">
        <w:rPr>
          <w:rFonts w:ascii="Cambria" w:hAnsi="Cambria"/>
          <w:sz w:val="24"/>
          <w:szCs w:val="24"/>
        </w:rPr>
        <w:t xml:space="preserve"> Оста</w:t>
      </w:r>
      <w:r w:rsidR="00BB4D07" w:rsidRPr="00CE7D39">
        <w:rPr>
          <w:rFonts w:ascii="Cambria" w:hAnsi="Cambria"/>
          <w:sz w:val="24"/>
          <w:szCs w:val="24"/>
        </w:rPr>
        <w:t>налите</w:t>
      </w:r>
      <w:r w:rsidR="00355725" w:rsidRPr="00CE7D39">
        <w:rPr>
          <w:rFonts w:ascii="Cambria" w:hAnsi="Cambria"/>
          <w:sz w:val="24"/>
          <w:szCs w:val="24"/>
        </w:rPr>
        <w:t xml:space="preserve"> нямат</w:t>
      </w:r>
      <w:r w:rsidR="009A10CC" w:rsidRPr="00CE7D39">
        <w:rPr>
          <w:rFonts w:ascii="Cambria" w:hAnsi="Cambria"/>
          <w:sz w:val="24"/>
          <w:szCs w:val="24"/>
        </w:rPr>
        <w:t xml:space="preserve"> в общинска администрация, затова отделихме всички, които имат клас и им увеличихме с 5%, а тези, които са в общинска администрация и нямат клас съответно с 10%. </w:t>
      </w:r>
    </w:p>
    <w:p w:rsidR="008331AA" w:rsidRPr="00CE7D39" w:rsidRDefault="008331AA" w:rsidP="00CE7D39">
      <w:pPr>
        <w:spacing w:line="240" w:lineRule="auto"/>
        <w:contextualSpacing/>
        <w:jc w:val="both"/>
        <w:rPr>
          <w:rFonts w:ascii="Cambria" w:hAnsi="Cambria"/>
          <w:sz w:val="24"/>
          <w:szCs w:val="24"/>
        </w:rPr>
      </w:pPr>
      <w:r w:rsidRPr="00CE7D39">
        <w:rPr>
          <w:rFonts w:ascii="Cambria" w:hAnsi="Cambria"/>
          <w:sz w:val="24"/>
          <w:szCs w:val="24"/>
        </w:rPr>
        <w:t>Трябва да</w:t>
      </w:r>
      <w:r w:rsidR="0062311D" w:rsidRPr="00CE7D39">
        <w:rPr>
          <w:rFonts w:ascii="Cambria" w:hAnsi="Cambria"/>
          <w:sz w:val="24"/>
          <w:szCs w:val="24"/>
        </w:rPr>
        <w:t xml:space="preserve"> добавя също, че средствата за общинска администрация са напълно достатъчни за увели</w:t>
      </w:r>
      <w:r w:rsidR="00E448C5">
        <w:rPr>
          <w:rFonts w:ascii="Cambria" w:hAnsi="Cambria"/>
          <w:sz w:val="24"/>
          <w:szCs w:val="24"/>
        </w:rPr>
        <w:t>ч</w:t>
      </w:r>
      <w:r w:rsidR="0062311D" w:rsidRPr="00CE7D39">
        <w:rPr>
          <w:rFonts w:ascii="Cambria" w:hAnsi="Cambria"/>
          <w:sz w:val="24"/>
          <w:szCs w:val="24"/>
        </w:rPr>
        <w:t>ението</w:t>
      </w:r>
      <w:r w:rsidR="00013531" w:rsidRPr="00CE7D39">
        <w:rPr>
          <w:rFonts w:ascii="Cambria" w:hAnsi="Cambria"/>
          <w:sz w:val="24"/>
          <w:szCs w:val="24"/>
        </w:rPr>
        <w:t xml:space="preserve"> от </w:t>
      </w:r>
      <w:r w:rsidR="007C44F6" w:rsidRPr="00CE7D39">
        <w:rPr>
          <w:rFonts w:ascii="Cambria" w:hAnsi="Cambria"/>
          <w:sz w:val="24"/>
          <w:szCs w:val="24"/>
        </w:rPr>
        <w:t>10%, има и оста</w:t>
      </w:r>
      <w:r w:rsidR="00E931DC" w:rsidRPr="00CE7D39">
        <w:rPr>
          <w:rFonts w:ascii="Cambria" w:hAnsi="Cambria"/>
          <w:sz w:val="24"/>
          <w:szCs w:val="24"/>
        </w:rPr>
        <w:t>т</w:t>
      </w:r>
      <w:r w:rsidR="00707732" w:rsidRPr="00CE7D39">
        <w:rPr>
          <w:rFonts w:ascii="Cambria" w:hAnsi="Cambria"/>
          <w:sz w:val="24"/>
          <w:szCs w:val="24"/>
        </w:rPr>
        <w:t>ък т</w:t>
      </w:r>
      <w:r w:rsidR="00B12420" w:rsidRPr="00CE7D39">
        <w:rPr>
          <w:rFonts w:ascii="Cambria" w:hAnsi="Cambria"/>
          <w:sz w:val="24"/>
          <w:szCs w:val="24"/>
        </w:rPr>
        <w:t>.е. в общинска админист</w:t>
      </w:r>
      <w:r w:rsidR="008B2B46" w:rsidRPr="00CE7D39">
        <w:rPr>
          <w:rFonts w:ascii="Cambria" w:hAnsi="Cambria"/>
          <w:sz w:val="24"/>
          <w:szCs w:val="24"/>
        </w:rPr>
        <w:t>рация ние няма да имаме до</w:t>
      </w:r>
      <w:r w:rsidR="00A969AB" w:rsidRPr="00CE7D39">
        <w:rPr>
          <w:rFonts w:ascii="Cambria" w:hAnsi="Cambria"/>
          <w:sz w:val="24"/>
          <w:szCs w:val="24"/>
        </w:rPr>
        <w:t>финансиране</w:t>
      </w:r>
      <w:r w:rsidR="00F55724" w:rsidRPr="00CE7D39">
        <w:rPr>
          <w:rFonts w:ascii="Cambria" w:hAnsi="Cambria"/>
          <w:sz w:val="24"/>
          <w:szCs w:val="24"/>
        </w:rPr>
        <w:t xml:space="preserve"> с местни приходи. Всички останали звена об</w:t>
      </w:r>
      <w:r w:rsidR="00E448C5">
        <w:rPr>
          <w:rFonts w:ascii="Cambria" w:hAnsi="Cambria"/>
          <w:sz w:val="24"/>
          <w:szCs w:val="24"/>
        </w:rPr>
        <w:t xml:space="preserve">аче </w:t>
      </w:r>
      <w:proofErr w:type="spellStart"/>
      <w:r w:rsidR="00E448C5">
        <w:rPr>
          <w:rFonts w:ascii="Cambria" w:hAnsi="Cambria"/>
          <w:sz w:val="24"/>
          <w:szCs w:val="24"/>
        </w:rPr>
        <w:t>ДГ</w:t>
      </w:r>
      <w:proofErr w:type="spellEnd"/>
      <w:r w:rsidR="00E448C5">
        <w:rPr>
          <w:rFonts w:ascii="Cambria" w:hAnsi="Cambria"/>
          <w:sz w:val="24"/>
          <w:szCs w:val="24"/>
        </w:rPr>
        <w:t>, общински детски комплекс</w:t>
      </w:r>
      <w:r w:rsidR="00F55724" w:rsidRPr="00CE7D39">
        <w:rPr>
          <w:rFonts w:ascii="Cambria" w:hAnsi="Cambria"/>
          <w:sz w:val="24"/>
          <w:szCs w:val="24"/>
        </w:rPr>
        <w:t>, здравни кабинети и всичко друго, за което се сетите и е държавна дейност</w:t>
      </w:r>
      <w:r w:rsidR="00346B80" w:rsidRPr="00CE7D39">
        <w:rPr>
          <w:rFonts w:ascii="Cambria" w:hAnsi="Cambria"/>
          <w:sz w:val="24"/>
          <w:szCs w:val="24"/>
        </w:rPr>
        <w:t xml:space="preserve"> е с дофинансиране, а при местните дейности вече паричките просто си излизат от местните пр</w:t>
      </w:r>
      <w:r w:rsidR="0080210E" w:rsidRPr="00CE7D39">
        <w:rPr>
          <w:rFonts w:ascii="Cambria" w:hAnsi="Cambria"/>
          <w:sz w:val="24"/>
          <w:szCs w:val="24"/>
        </w:rPr>
        <w:t xml:space="preserve">иходи и се разходват </w:t>
      </w:r>
      <w:r w:rsidR="00D27AF8">
        <w:rPr>
          <w:rFonts w:ascii="Cambria" w:hAnsi="Cambria"/>
          <w:sz w:val="24"/>
          <w:szCs w:val="24"/>
        </w:rPr>
        <w:t>з</w:t>
      </w:r>
      <w:r w:rsidR="0080210E" w:rsidRPr="00CE7D39">
        <w:rPr>
          <w:rFonts w:ascii="Cambria" w:hAnsi="Cambria"/>
          <w:sz w:val="24"/>
          <w:szCs w:val="24"/>
        </w:rPr>
        <w:t>а заплати</w:t>
      </w:r>
      <w:r w:rsidR="0080210E" w:rsidRPr="00CE7D39">
        <w:rPr>
          <w:rFonts w:ascii="Cambria" w:hAnsi="Cambria"/>
          <w:sz w:val="24"/>
          <w:szCs w:val="24"/>
          <w:lang w:val="en-US"/>
        </w:rPr>
        <w:t xml:space="preserve">, </w:t>
      </w:r>
      <w:r w:rsidR="0080210E" w:rsidRPr="00CE7D39">
        <w:rPr>
          <w:rFonts w:ascii="Cambria" w:hAnsi="Cambria"/>
          <w:sz w:val="24"/>
          <w:szCs w:val="24"/>
        </w:rPr>
        <w:t>но по този начин искахме да бъдем обективни и да има увеличение за всички, които работят за</w:t>
      </w:r>
      <w:r w:rsidR="00D27AF8">
        <w:rPr>
          <w:rFonts w:ascii="Cambria" w:hAnsi="Cambria"/>
          <w:sz w:val="24"/>
          <w:szCs w:val="24"/>
        </w:rPr>
        <w:t xml:space="preserve"> </w:t>
      </w:r>
      <w:r w:rsidR="0080210E" w:rsidRPr="00CE7D39">
        <w:rPr>
          <w:rFonts w:ascii="Cambria" w:hAnsi="Cambria"/>
          <w:sz w:val="24"/>
          <w:szCs w:val="24"/>
        </w:rPr>
        <w:t xml:space="preserve">Община Тервел. </w:t>
      </w:r>
    </w:p>
    <w:p w:rsidR="00005E14" w:rsidRPr="00CE7D39" w:rsidRDefault="0080210E" w:rsidP="00CE7D39">
      <w:pPr>
        <w:spacing w:line="240" w:lineRule="auto"/>
        <w:contextualSpacing/>
        <w:jc w:val="both"/>
        <w:rPr>
          <w:rFonts w:ascii="Cambria" w:hAnsi="Cambria"/>
          <w:sz w:val="24"/>
          <w:szCs w:val="24"/>
        </w:rPr>
      </w:pPr>
      <w:r w:rsidRPr="00CE7D39">
        <w:rPr>
          <w:rFonts w:ascii="Cambria" w:hAnsi="Cambria"/>
          <w:sz w:val="24"/>
          <w:szCs w:val="24"/>
        </w:rPr>
        <w:t>Сега, какво се получава</w:t>
      </w:r>
      <w:r w:rsidR="00005E14" w:rsidRPr="00CE7D39">
        <w:rPr>
          <w:rFonts w:ascii="Cambria" w:hAnsi="Cambria"/>
          <w:sz w:val="24"/>
          <w:szCs w:val="24"/>
        </w:rPr>
        <w:t xml:space="preserve">, </w:t>
      </w:r>
      <w:r w:rsidRPr="00CE7D39">
        <w:rPr>
          <w:rFonts w:ascii="Cambria" w:hAnsi="Cambria"/>
          <w:sz w:val="24"/>
          <w:szCs w:val="24"/>
        </w:rPr>
        <w:t>така малко по-конкретно, без да бъде дълго изложението ми п</w:t>
      </w:r>
      <w:r w:rsidR="00D27AF8">
        <w:rPr>
          <w:rFonts w:ascii="Cambria" w:hAnsi="Cambria"/>
          <w:sz w:val="24"/>
          <w:szCs w:val="24"/>
        </w:rPr>
        <w:t>о отделните сектори, вече за здр</w:t>
      </w:r>
      <w:r w:rsidRPr="00CE7D39">
        <w:rPr>
          <w:rFonts w:ascii="Cambria" w:hAnsi="Cambria"/>
          <w:sz w:val="24"/>
          <w:szCs w:val="24"/>
        </w:rPr>
        <w:t>авните кабинет</w:t>
      </w:r>
      <w:r w:rsidR="00005E14" w:rsidRPr="00CE7D39">
        <w:rPr>
          <w:rFonts w:ascii="Cambria" w:hAnsi="Cambria"/>
          <w:sz w:val="24"/>
          <w:szCs w:val="24"/>
        </w:rPr>
        <w:t>и ги обсъди</w:t>
      </w:r>
      <w:r w:rsidRPr="00CE7D39">
        <w:rPr>
          <w:rFonts w:ascii="Cambria" w:hAnsi="Cambria"/>
          <w:sz w:val="24"/>
          <w:szCs w:val="24"/>
        </w:rPr>
        <w:t>хме.</w:t>
      </w:r>
    </w:p>
    <w:p w:rsidR="0080210E" w:rsidRPr="00CE7D39" w:rsidRDefault="0080210E" w:rsidP="00CE7D39">
      <w:pPr>
        <w:spacing w:line="240" w:lineRule="auto"/>
        <w:contextualSpacing/>
        <w:jc w:val="both"/>
        <w:rPr>
          <w:rFonts w:ascii="Cambria" w:hAnsi="Cambria"/>
          <w:sz w:val="24"/>
          <w:szCs w:val="24"/>
        </w:rPr>
      </w:pPr>
      <w:r w:rsidRPr="00CE7D39">
        <w:rPr>
          <w:rFonts w:ascii="Cambria" w:hAnsi="Cambria"/>
          <w:sz w:val="24"/>
          <w:szCs w:val="24"/>
        </w:rPr>
        <w:t xml:space="preserve">Детските градини </w:t>
      </w:r>
      <w:r w:rsidR="00005E14" w:rsidRPr="00CE7D39">
        <w:rPr>
          <w:rFonts w:ascii="Cambria" w:hAnsi="Cambria"/>
          <w:sz w:val="24"/>
          <w:szCs w:val="24"/>
        </w:rPr>
        <w:t>–</w:t>
      </w:r>
      <w:r w:rsidRPr="00CE7D39">
        <w:rPr>
          <w:rFonts w:ascii="Cambria" w:hAnsi="Cambria"/>
          <w:sz w:val="24"/>
          <w:szCs w:val="24"/>
        </w:rPr>
        <w:t xml:space="preserve"> </w:t>
      </w:r>
      <w:r w:rsidR="00E448C5">
        <w:rPr>
          <w:rFonts w:ascii="Cambria" w:hAnsi="Cambria"/>
          <w:sz w:val="24"/>
          <w:szCs w:val="24"/>
        </w:rPr>
        <w:t xml:space="preserve">в детските градини </w:t>
      </w:r>
      <w:r w:rsidR="00005E14" w:rsidRPr="00CE7D39">
        <w:rPr>
          <w:rFonts w:ascii="Cambria" w:hAnsi="Cambria"/>
          <w:sz w:val="24"/>
          <w:szCs w:val="24"/>
        </w:rPr>
        <w:t>има нарочна Наредба, която е в сила от 01.09., която определя колко е началната заплата на учител. Спазваме го 100% т.е. всеки учител има заплата, която се равнява на тази по Наредбата. Помощният персинал на ДГ, на всички увеличението е с 4%,</w:t>
      </w:r>
      <w:r w:rsidR="00D27AF8">
        <w:rPr>
          <w:rFonts w:ascii="Cambria" w:hAnsi="Cambria"/>
          <w:sz w:val="24"/>
          <w:szCs w:val="24"/>
        </w:rPr>
        <w:t xml:space="preserve"> като това увеличение произтича</w:t>
      </w:r>
      <w:r w:rsidR="00005E14" w:rsidRPr="00CE7D39">
        <w:rPr>
          <w:rFonts w:ascii="Cambria" w:hAnsi="Cambria"/>
          <w:sz w:val="24"/>
          <w:szCs w:val="24"/>
        </w:rPr>
        <w:t xml:space="preserve"> от техния  национален КТД т.е. всички хора, които са помощен персонал в ДГ имат увеличение с 4%. </w:t>
      </w:r>
    </w:p>
    <w:p w:rsidR="00C66FA6" w:rsidRPr="00CE7D39" w:rsidRDefault="00647BEA" w:rsidP="00CE7D39">
      <w:pPr>
        <w:spacing w:line="240" w:lineRule="auto"/>
        <w:contextualSpacing/>
        <w:jc w:val="both"/>
        <w:rPr>
          <w:rFonts w:ascii="Cambria" w:hAnsi="Cambria"/>
          <w:sz w:val="24"/>
          <w:szCs w:val="24"/>
        </w:rPr>
      </w:pPr>
      <w:r w:rsidRPr="00CE7D39">
        <w:rPr>
          <w:rFonts w:ascii="Cambria" w:hAnsi="Cambria"/>
          <w:sz w:val="24"/>
          <w:szCs w:val="24"/>
        </w:rPr>
        <w:t>При ДЯ всички медицински лица са със същите заплати – 1450,00 лв. Сега, интересно е да отбележа, че хората, които, чийто заплати са обвързани с МРЗ, при тях увеличение няма, защото при тях нормативния акт, който регламентира тяхното увеличение точно постановлението за МРЗ т.е. когато таакова постановление има те получават</w:t>
      </w:r>
      <w:r w:rsidR="0039251C" w:rsidRPr="00CE7D39">
        <w:rPr>
          <w:rFonts w:ascii="Cambria" w:hAnsi="Cambria"/>
          <w:sz w:val="24"/>
          <w:szCs w:val="24"/>
        </w:rPr>
        <w:t xml:space="preserve"> увеличение </w:t>
      </w:r>
      <w:r w:rsidR="00C66FA6" w:rsidRPr="00CE7D39">
        <w:rPr>
          <w:rFonts w:ascii="Cambria" w:hAnsi="Cambria"/>
          <w:sz w:val="24"/>
          <w:szCs w:val="24"/>
        </w:rPr>
        <w:t xml:space="preserve">без останалите да имат такова, остават си обвързани с това постановление. </w:t>
      </w:r>
    </w:p>
    <w:p w:rsidR="00C66FA6" w:rsidRDefault="00BD0519" w:rsidP="00CE7D39">
      <w:pPr>
        <w:spacing w:line="240" w:lineRule="auto"/>
        <w:contextualSpacing/>
        <w:jc w:val="both"/>
        <w:rPr>
          <w:rFonts w:ascii="Cambria" w:hAnsi="Cambria"/>
          <w:sz w:val="24"/>
          <w:szCs w:val="24"/>
        </w:rPr>
      </w:pPr>
      <w:proofErr w:type="spellStart"/>
      <w:r>
        <w:rPr>
          <w:rFonts w:ascii="Cambria" w:hAnsi="Cambria"/>
          <w:sz w:val="24"/>
          <w:szCs w:val="24"/>
        </w:rPr>
        <w:t>Напрева</w:t>
      </w:r>
      <w:r w:rsidR="00C66FA6" w:rsidRPr="00CE7D39">
        <w:rPr>
          <w:rFonts w:ascii="Cambria" w:hAnsi="Cambria"/>
          <w:sz w:val="24"/>
          <w:szCs w:val="24"/>
        </w:rPr>
        <w:t>ли</w:t>
      </w:r>
      <w:proofErr w:type="spellEnd"/>
      <w:r w:rsidR="00C66FA6" w:rsidRPr="00CE7D39">
        <w:rPr>
          <w:rFonts w:ascii="Cambria" w:hAnsi="Cambria"/>
          <w:sz w:val="24"/>
          <w:szCs w:val="24"/>
        </w:rPr>
        <w:t xml:space="preserve"> сме изключение за р</w:t>
      </w:r>
      <w:r w:rsidR="00D27AF8">
        <w:rPr>
          <w:rFonts w:ascii="Cambria" w:hAnsi="Cambria"/>
          <w:sz w:val="24"/>
          <w:szCs w:val="24"/>
        </w:rPr>
        <w:t>а</w:t>
      </w:r>
      <w:r w:rsidR="00C66FA6" w:rsidRPr="00CE7D39">
        <w:rPr>
          <w:rFonts w:ascii="Cambria" w:hAnsi="Cambria"/>
          <w:sz w:val="24"/>
          <w:szCs w:val="24"/>
        </w:rPr>
        <w:t>ботни</w:t>
      </w:r>
      <w:r w:rsidR="00D27AF8">
        <w:rPr>
          <w:rFonts w:ascii="Cambria" w:hAnsi="Cambria"/>
          <w:sz w:val="24"/>
          <w:szCs w:val="24"/>
        </w:rPr>
        <w:t>ците в</w:t>
      </w:r>
      <w:r w:rsidR="00C66FA6" w:rsidRPr="00CE7D39">
        <w:rPr>
          <w:rFonts w:ascii="Cambria" w:hAnsi="Cambria"/>
          <w:sz w:val="24"/>
          <w:szCs w:val="24"/>
        </w:rPr>
        <w:t xml:space="preserve"> звено „Чистота” и за работниците от звено „Озеленяване”, които са т.нар. „косачи”. Тези две звена вече на практика с </w:t>
      </w:r>
      <w:r w:rsidR="00C66FA6" w:rsidRPr="00CE7D39">
        <w:rPr>
          <w:rFonts w:ascii="Cambria" w:hAnsi="Cambria"/>
          <w:sz w:val="24"/>
          <w:szCs w:val="24"/>
        </w:rPr>
        <w:lastRenderedPageBreak/>
        <w:t xml:space="preserve">предложението, което правим не са на МРЗ, а са с 5% увеличение над нея и като цяло в основни линии това е нали, как да кажа не методика, но подхода, който сме избрали за промяна на индивидуалните заплати за постигане на нова средна БРЗ. Така, че вероятно нещо пропускам, но ако има въпроси съм на ваше разположение. </w:t>
      </w:r>
    </w:p>
    <w:p w:rsidR="00CE7D39" w:rsidRPr="00CE7D39" w:rsidRDefault="00CE7D39" w:rsidP="00CE7D39">
      <w:pPr>
        <w:spacing w:line="240" w:lineRule="auto"/>
        <w:contextualSpacing/>
        <w:jc w:val="both"/>
        <w:rPr>
          <w:rFonts w:ascii="Cambria" w:hAnsi="Cambria"/>
          <w:sz w:val="24"/>
          <w:szCs w:val="24"/>
        </w:rPr>
      </w:pPr>
    </w:p>
    <w:p w:rsidR="009C7FF5" w:rsidRDefault="009C7FF5" w:rsidP="009C7FF5">
      <w:pPr>
        <w:spacing w:after="0" w:line="240" w:lineRule="auto"/>
        <w:ind w:left="708"/>
        <w:jc w:val="both"/>
        <w:rPr>
          <w:rFonts w:ascii="Cambria" w:hAnsi="Cambria"/>
          <w:b/>
          <w:sz w:val="24"/>
          <w:szCs w:val="24"/>
          <w:u w:val="single"/>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НА ОбС</w:t>
      </w:r>
      <w:r w:rsidRPr="008C5689">
        <w:rPr>
          <w:rFonts w:ascii="Cambria" w:hAnsi="Cambria"/>
          <w:b/>
          <w:sz w:val="24"/>
          <w:szCs w:val="24"/>
          <w:u w:val="single"/>
        </w:rPr>
        <w:t>:</w:t>
      </w:r>
      <w:r>
        <w:rPr>
          <w:rFonts w:ascii="Cambria" w:hAnsi="Cambria"/>
          <w:b/>
          <w:sz w:val="24"/>
          <w:szCs w:val="24"/>
          <w:u w:val="single"/>
        </w:rPr>
        <w:t xml:space="preserve"> </w:t>
      </w:r>
    </w:p>
    <w:p w:rsidR="009C7FF5" w:rsidRDefault="009C7FF5" w:rsidP="009C7FF5">
      <w:pPr>
        <w:ind w:left="708"/>
        <w:jc w:val="both"/>
        <w:rPr>
          <w:rFonts w:ascii="Cambria" w:hAnsi="Cambria"/>
        </w:rPr>
      </w:pPr>
      <w:r>
        <w:rPr>
          <w:rFonts w:ascii="Cambria" w:hAnsi="Cambria"/>
        </w:rPr>
        <w:t>Благодаря г-жо Илиева! Колеги, други въпроси? Д-р Вълов има думата.</w:t>
      </w:r>
    </w:p>
    <w:p w:rsidR="00BD0519" w:rsidRDefault="00BD0519" w:rsidP="00BD0519">
      <w:pPr>
        <w:jc w:val="both"/>
        <w:rPr>
          <w:rFonts w:ascii="Cambria" w:hAnsi="Cambria"/>
        </w:rPr>
      </w:pPr>
      <w:r w:rsidRPr="00BD0519">
        <w:rPr>
          <w:rFonts w:ascii="Cambria" w:hAnsi="Cambria"/>
          <w:b/>
        </w:rPr>
        <w:t>Андрей Вълов</w:t>
      </w:r>
      <w:r>
        <w:rPr>
          <w:rFonts w:ascii="Cambria" w:hAnsi="Cambria"/>
        </w:rPr>
        <w:t xml:space="preserve"> /от място/: Доуточняващи …</w:t>
      </w:r>
    </w:p>
    <w:p w:rsidR="004F4084" w:rsidRDefault="004F4084" w:rsidP="004F4084">
      <w:pPr>
        <w:spacing w:after="0" w:line="240" w:lineRule="auto"/>
        <w:ind w:left="708"/>
        <w:jc w:val="both"/>
        <w:rPr>
          <w:rFonts w:ascii="Cambria" w:hAnsi="Cambria" w:cs="Calibri"/>
          <w:b/>
          <w:sz w:val="24"/>
          <w:szCs w:val="24"/>
          <w:u w:val="single"/>
        </w:rPr>
      </w:pPr>
      <w:r w:rsidRPr="001006D4">
        <w:rPr>
          <w:rFonts w:ascii="Cambria" w:hAnsi="Cambria" w:cs="Calibri"/>
          <w:b/>
          <w:sz w:val="24"/>
          <w:szCs w:val="24"/>
          <w:u w:val="single"/>
        </w:rPr>
        <w:t>Д-Р АНДРЕЙ ВЪЛОВ – ОБЩИНСКИ СЪВЕТНИК ПП „ГЕРБ“:</w:t>
      </w:r>
    </w:p>
    <w:p w:rsidR="006F20F7" w:rsidRPr="008A128C" w:rsidRDefault="006F20F7" w:rsidP="004D07DC">
      <w:pPr>
        <w:spacing w:line="240" w:lineRule="auto"/>
        <w:ind w:left="708"/>
        <w:contextualSpacing/>
        <w:jc w:val="both"/>
        <w:rPr>
          <w:rFonts w:ascii="Cambria" w:hAnsi="Cambria"/>
          <w:sz w:val="24"/>
          <w:szCs w:val="24"/>
        </w:rPr>
      </w:pPr>
      <w:r w:rsidRPr="008A128C">
        <w:rPr>
          <w:rFonts w:ascii="Cambria" w:hAnsi="Cambria"/>
          <w:sz w:val="24"/>
          <w:szCs w:val="24"/>
        </w:rPr>
        <w:t>Уеважаема г-жо Илиева!</w:t>
      </w:r>
    </w:p>
    <w:p w:rsidR="004D07DC" w:rsidRPr="008A128C" w:rsidRDefault="006C734B" w:rsidP="006C734B">
      <w:pPr>
        <w:spacing w:line="240" w:lineRule="auto"/>
        <w:contextualSpacing/>
        <w:jc w:val="both"/>
        <w:rPr>
          <w:rFonts w:ascii="Cambria" w:hAnsi="Cambria"/>
          <w:sz w:val="24"/>
          <w:szCs w:val="24"/>
        </w:rPr>
      </w:pPr>
      <w:r w:rsidRPr="008A128C">
        <w:rPr>
          <w:rFonts w:ascii="Cambria" w:hAnsi="Cambria"/>
          <w:sz w:val="24"/>
          <w:szCs w:val="24"/>
        </w:rPr>
        <w:t>Вие направихте ретроспекция на това, което гледахме като точка досега. Нямаше нужда, говорията не е добрия вариант. Значи, мен ме интересуваше една пр</w:t>
      </w:r>
      <w:r w:rsidR="00153343">
        <w:rPr>
          <w:rFonts w:ascii="Cambria" w:hAnsi="Cambria"/>
          <w:sz w:val="24"/>
          <w:szCs w:val="24"/>
        </w:rPr>
        <w:t xml:space="preserve">оста работа, четирите </w:t>
      </w:r>
      <w:r w:rsidRPr="008A128C">
        <w:rPr>
          <w:rFonts w:ascii="Cambria" w:hAnsi="Cambria"/>
          <w:sz w:val="24"/>
          <w:szCs w:val="24"/>
        </w:rPr>
        <w:t>имена – няма ги. Аз</w:t>
      </w:r>
      <w:r w:rsidR="00277824">
        <w:rPr>
          <w:rFonts w:ascii="Cambria" w:hAnsi="Cambria"/>
          <w:sz w:val="24"/>
          <w:szCs w:val="24"/>
        </w:rPr>
        <w:t xml:space="preserve"> </w:t>
      </w:r>
      <w:r w:rsidRPr="008A128C">
        <w:rPr>
          <w:rFonts w:ascii="Cambria" w:hAnsi="Cambria"/>
          <w:sz w:val="24"/>
          <w:szCs w:val="24"/>
        </w:rPr>
        <w:t>ще ви кажа защо ги няма, но няма да е тая сесия</w:t>
      </w:r>
      <w:r w:rsidR="00277824">
        <w:rPr>
          <w:rFonts w:ascii="Cambria" w:hAnsi="Cambria"/>
          <w:sz w:val="24"/>
          <w:szCs w:val="24"/>
        </w:rPr>
        <w:t xml:space="preserve">, не искам. А относно парите, </w:t>
      </w:r>
      <w:proofErr w:type="spellStart"/>
      <w:r w:rsidR="00277824">
        <w:rPr>
          <w:rFonts w:ascii="Cambria" w:hAnsi="Cambria"/>
          <w:sz w:val="24"/>
          <w:szCs w:val="24"/>
        </w:rPr>
        <w:t>парите</w:t>
      </w:r>
      <w:proofErr w:type="spellEnd"/>
      <w:r w:rsidRPr="008A128C">
        <w:rPr>
          <w:rFonts w:ascii="Cambria" w:hAnsi="Cambria"/>
          <w:sz w:val="24"/>
          <w:szCs w:val="24"/>
        </w:rPr>
        <w:t xml:space="preserve"> са строго определени от делегирания бюджет</w:t>
      </w:r>
      <w:r w:rsidR="00374184" w:rsidRPr="008A128C">
        <w:rPr>
          <w:rFonts w:ascii="Cambria" w:hAnsi="Cambria"/>
          <w:sz w:val="24"/>
          <w:szCs w:val="24"/>
        </w:rPr>
        <w:t xml:space="preserve"> и от постановлението, което излезе месец август, а пък мен нещо друго ме интересува – защо винаги проблема е при медицинските сестри, а няма проблем при </w:t>
      </w:r>
      <w:r w:rsidR="00D278AE" w:rsidRPr="008A128C">
        <w:rPr>
          <w:rFonts w:ascii="Cambria" w:hAnsi="Cambria"/>
          <w:sz w:val="24"/>
          <w:szCs w:val="24"/>
        </w:rPr>
        <w:t xml:space="preserve">началните учителки в ДГ? Те са на 1400,00 лв. начална заплата. </w:t>
      </w:r>
    </w:p>
    <w:p w:rsidR="004376B3" w:rsidRPr="008A128C" w:rsidRDefault="004376B3" w:rsidP="006C734B">
      <w:pPr>
        <w:spacing w:line="240" w:lineRule="auto"/>
        <w:contextualSpacing/>
        <w:jc w:val="both"/>
        <w:rPr>
          <w:rFonts w:ascii="Cambria" w:hAnsi="Cambria"/>
          <w:sz w:val="24"/>
          <w:szCs w:val="24"/>
        </w:rPr>
      </w:pPr>
    </w:p>
    <w:p w:rsidR="004376B3" w:rsidRPr="008A128C" w:rsidRDefault="004376B3" w:rsidP="006C734B">
      <w:pPr>
        <w:spacing w:line="240" w:lineRule="auto"/>
        <w:contextualSpacing/>
        <w:jc w:val="both"/>
        <w:rPr>
          <w:rFonts w:ascii="Cambria" w:hAnsi="Cambria"/>
          <w:b/>
          <w:sz w:val="24"/>
          <w:szCs w:val="24"/>
        </w:rPr>
      </w:pPr>
      <w:r w:rsidRPr="008A128C">
        <w:rPr>
          <w:rFonts w:ascii="Cambria" w:hAnsi="Cambria"/>
          <w:sz w:val="24"/>
          <w:szCs w:val="24"/>
        </w:rPr>
        <w:t xml:space="preserve">В хода на изказването на д-р Андрей Вълов </w:t>
      </w:r>
      <w:r w:rsidR="009D154B" w:rsidRPr="008A128C">
        <w:rPr>
          <w:rFonts w:ascii="Cambria" w:hAnsi="Cambria"/>
          <w:sz w:val="24"/>
          <w:szCs w:val="24"/>
        </w:rPr>
        <w:t xml:space="preserve">в 14,08 часа </w:t>
      </w:r>
      <w:r w:rsidRPr="008A128C">
        <w:rPr>
          <w:rFonts w:ascii="Cambria" w:hAnsi="Cambria"/>
          <w:sz w:val="24"/>
          <w:szCs w:val="24"/>
        </w:rPr>
        <w:t xml:space="preserve">Бюрхан Дюкянджи се присъедини към редовното заседание на ОбС. От избраните 21 общински съветника </w:t>
      </w:r>
      <w:r w:rsidRPr="008A128C">
        <w:rPr>
          <w:rFonts w:ascii="Cambria" w:hAnsi="Cambria"/>
          <w:b/>
          <w:sz w:val="24"/>
          <w:szCs w:val="24"/>
        </w:rPr>
        <w:t>присъст</w:t>
      </w:r>
      <w:r w:rsidR="00477D51" w:rsidRPr="008A128C">
        <w:rPr>
          <w:rFonts w:ascii="Cambria" w:hAnsi="Cambria"/>
          <w:b/>
          <w:sz w:val="24"/>
          <w:szCs w:val="24"/>
        </w:rPr>
        <w:t>ват</w:t>
      </w:r>
      <w:r w:rsidR="009D154B" w:rsidRPr="008A128C">
        <w:rPr>
          <w:rFonts w:ascii="Cambria" w:hAnsi="Cambria"/>
          <w:b/>
          <w:sz w:val="24"/>
          <w:szCs w:val="24"/>
        </w:rPr>
        <w:t xml:space="preserve"> 21.</w:t>
      </w:r>
      <w:r w:rsidR="009D154B" w:rsidRPr="008A128C">
        <w:rPr>
          <w:rFonts w:ascii="Cambria" w:hAnsi="Cambria"/>
          <w:sz w:val="24"/>
          <w:szCs w:val="24"/>
        </w:rPr>
        <w:t xml:space="preserve"> Паралелно в 14,08 часа Иван Желязков напусна заседанието. От избраните 21 общински съветника </w:t>
      </w:r>
      <w:r w:rsidR="009D154B" w:rsidRPr="008A128C">
        <w:rPr>
          <w:rFonts w:ascii="Cambria" w:hAnsi="Cambria"/>
          <w:b/>
          <w:sz w:val="24"/>
          <w:szCs w:val="24"/>
        </w:rPr>
        <w:t>присъстват 20.</w:t>
      </w:r>
    </w:p>
    <w:p w:rsidR="00A0630D" w:rsidRDefault="00A0630D" w:rsidP="006C734B">
      <w:pPr>
        <w:spacing w:line="240" w:lineRule="auto"/>
        <w:contextualSpacing/>
        <w:jc w:val="both"/>
        <w:rPr>
          <w:rFonts w:ascii="Cambria" w:hAnsi="Cambria"/>
          <w:b/>
        </w:rPr>
      </w:pPr>
    </w:p>
    <w:p w:rsidR="00A0630D" w:rsidRDefault="00A0630D" w:rsidP="00A0630D">
      <w:pPr>
        <w:spacing w:after="0" w:line="240" w:lineRule="auto"/>
        <w:ind w:left="708"/>
        <w:jc w:val="both"/>
        <w:rPr>
          <w:rFonts w:ascii="Cambria" w:hAnsi="Cambria" w:cs="Calibri"/>
          <w:b/>
          <w:sz w:val="24"/>
          <w:szCs w:val="24"/>
          <w:u w:val="single"/>
        </w:rPr>
      </w:pPr>
      <w:r w:rsidRPr="001006D4">
        <w:rPr>
          <w:rFonts w:ascii="Cambria" w:hAnsi="Cambria" w:cs="Calibri"/>
          <w:b/>
          <w:sz w:val="24"/>
          <w:szCs w:val="24"/>
          <w:u w:val="single"/>
        </w:rPr>
        <w:t>Д-Р АНДРЕЙ ВЪЛОВ – ОБЩИНСКИ СЪВЕТНИК ПП „ГЕРБ“:</w:t>
      </w:r>
    </w:p>
    <w:p w:rsidR="003F1F5A" w:rsidRDefault="00671C9C" w:rsidP="003839DB">
      <w:pPr>
        <w:spacing w:after="0" w:line="240" w:lineRule="auto"/>
        <w:jc w:val="both"/>
        <w:rPr>
          <w:rFonts w:ascii="Cambria" w:hAnsi="Cambria" w:cs="Calibri"/>
          <w:sz w:val="24"/>
          <w:szCs w:val="24"/>
        </w:rPr>
      </w:pPr>
      <w:r>
        <w:rPr>
          <w:rFonts w:ascii="Cambria" w:hAnsi="Cambria" w:cs="Calibri"/>
          <w:sz w:val="24"/>
          <w:szCs w:val="24"/>
        </w:rPr>
        <w:t xml:space="preserve">            </w:t>
      </w:r>
      <w:r w:rsidR="00AF33CB">
        <w:rPr>
          <w:rFonts w:ascii="Cambria" w:hAnsi="Cambria" w:cs="Calibri"/>
          <w:sz w:val="24"/>
          <w:szCs w:val="24"/>
        </w:rPr>
        <w:t xml:space="preserve">  </w:t>
      </w:r>
      <w:r w:rsidR="00A0630D" w:rsidRPr="00A0630D">
        <w:rPr>
          <w:rFonts w:ascii="Cambria" w:hAnsi="Cambria" w:cs="Calibri"/>
          <w:sz w:val="24"/>
          <w:szCs w:val="24"/>
        </w:rPr>
        <w:t>Значи, там няма никакъв проблем, там не се коментира.</w:t>
      </w:r>
      <w:r w:rsidR="0019191B">
        <w:rPr>
          <w:rFonts w:ascii="Cambria" w:hAnsi="Cambria" w:cs="Calibri"/>
          <w:sz w:val="24"/>
          <w:szCs w:val="24"/>
        </w:rPr>
        <w:t xml:space="preserve"> </w:t>
      </w:r>
      <w:r w:rsidR="003839DB">
        <w:rPr>
          <w:rFonts w:ascii="Cambria" w:hAnsi="Cambria" w:cs="Calibri"/>
          <w:sz w:val="24"/>
          <w:szCs w:val="24"/>
        </w:rPr>
        <w:t xml:space="preserve">Коментират се сестрите, винаги </w:t>
      </w:r>
      <w:r w:rsidR="003F1F5A">
        <w:rPr>
          <w:rFonts w:ascii="Cambria" w:hAnsi="Cambria" w:cs="Calibri"/>
          <w:sz w:val="24"/>
          <w:szCs w:val="24"/>
        </w:rPr>
        <w:t xml:space="preserve">проблема е </w:t>
      </w:r>
      <w:r w:rsidR="003839DB">
        <w:rPr>
          <w:rFonts w:ascii="Cambria" w:hAnsi="Cambria" w:cs="Calibri"/>
          <w:sz w:val="24"/>
          <w:szCs w:val="24"/>
        </w:rPr>
        <w:t>при тях. Защо е така?</w:t>
      </w:r>
      <w:r w:rsidR="0072180C">
        <w:rPr>
          <w:rFonts w:ascii="Cambria" w:hAnsi="Cambria" w:cs="Calibri"/>
          <w:sz w:val="24"/>
          <w:szCs w:val="24"/>
        </w:rPr>
        <w:t xml:space="preserve"> Защо няма комента</w:t>
      </w:r>
      <w:r w:rsidR="000A6CDF">
        <w:rPr>
          <w:rFonts w:ascii="Cambria" w:hAnsi="Cambria" w:cs="Calibri"/>
          <w:sz w:val="24"/>
          <w:szCs w:val="24"/>
        </w:rPr>
        <w:t>р</w:t>
      </w:r>
      <w:r w:rsidR="0026463C">
        <w:rPr>
          <w:rFonts w:ascii="Cambria" w:hAnsi="Cambria" w:cs="Calibri"/>
          <w:sz w:val="24"/>
          <w:szCs w:val="24"/>
        </w:rPr>
        <w:t xml:space="preserve"> на заплатите в училищата и те са на такъв бюджет също? Ще кажете</w:t>
      </w:r>
      <w:r w:rsidR="00672146">
        <w:rPr>
          <w:rFonts w:ascii="Cambria" w:hAnsi="Cambria" w:cs="Calibri"/>
          <w:sz w:val="24"/>
          <w:szCs w:val="24"/>
        </w:rPr>
        <w:t>, че бройките на деца</w:t>
      </w:r>
      <w:r w:rsidR="00624854">
        <w:rPr>
          <w:rFonts w:ascii="Cambria" w:hAnsi="Cambria" w:cs="Calibri"/>
          <w:sz w:val="24"/>
          <w:szCs w:val="24"/>
        </w:rPr>
        <w:t>та отговарят ли, а винаги медицинските сестр</w:t>
      </w:r>
      <w:r w:rsidR="003B76DA">
        <w:rPr>
          <w:rFonts w:ascii="Cambria" w:hAnsi="Cambria" w:cs="Calibri"/>
          <w:sz w:val="24"/>
          <w:szCs w:val="24"/>
        </w:rPr>
        <w:t>и са проблема при вас? Как да не е така! Значи вие ... има делегиран бюджет</w:t>
      </w:r>
      <w:r w:rsidR="004B0297">
        <w:rPr>
          <w:rFonts w:ascii="Cambria" w:hAnsi="Cambria" w:cs="Calibri"/>
          <w:sz w:val="24"/>
          <w:szCs w:val="24"/>
        </w:rPr>
        <w:t>, казвате</w:t>
      </w:r>
      <w:r w:rsidR="004B0297" w:rsidRPr="0050618B">
        <w:rPr>
          <w:rFonts w:ascii="Cambria" w:hAnsi="Cambria" w:cs="Calibri"/>
          <w:i/>
          <w:sz w:val="24"/>
          <w:szCs w:val="24"/>
        </w:rPr>
        <w:t xml:space="preserve">: „ ... ама защото </w:t>
      </w:r>
      <w:r w:rsidR="0050618B" w:rsidRPr="0050618B">
        <w:rPr>
          <w:rFonts w:ascii="Cambria" w:hAnsi="Cambria" w:cs="Calibri"/>
          <w:i/>
          <w:sz w:val="24"/>
          <w:szCs w:val="24"/>
        </w:rPr>
        <w:t>броя на децата не отговарят”.</w:t>
      </w:r>
      <w:r w:rsidR="0050618B">
        <w:rPr>
          <w:rFonts w:ascii="Cambria" w:hAnsi="Cambria" w:cs="Calibri"/>
          <w:sz w:val="24"/>
          <w:szCs w:val="24"/>
        </w:rPr>
        <w:t xml:space="preserve"> А тия деца отговарят ли за заплатите на учи</w:t>
      </w:r>
      <w:r w:rsidR="003F1F5A">
        <w:rPr>
          <w:rFonts w:ascii="Cambria" w:hAnsi="Cambria" w:cs="Calibri"/>
          <w:sz w:val="24"/>
          <w:szCs w:val="24"/>
        </w:rPr>
        <w:t>телките в ДГ? Да погледнем и та</w:t>
      </w:r>
      <w:r w:rsidR="0050618B">
        <w:rPr>
          <w:rFonts w:ascii="Cambria" w:hAnsi="Cambria" w:cs="Calibri"/>
          <w:sz w:val="24"/>
          <w:szCs w:val="24"/>
        </w:rPr>
        <w:t xml:space="preserve">я страна на нещата. Защо трябва само едните да </w:t>
      </w:r>
      <w:r w:rsidR="003F1F5A">
        <w:rPr>
          <w:rFonts w:ascii="Cambria" w:hAnsi="Cambria" w:cs="Calibri"/>
          <w:sz w:val="24"/>
          <w:szCs w:val="24"/>
        </w:rPr>
        <w:t xml:space="preserve">ги </w:t>
      </w:r>
      <w:r w:rsidR="0050618B">
        <w:rPr>
          <w:rFonts w:ascii="Cambria" w:hAnsi="Cambria" w:cs="Calibri"/>
          <w:sz w:val="24"/>
          <w:szCs w:val="24"/>
        </w:rPr>
        <w:t xml:space="preserve">оплюваме, а те са си строго определени пари, които трябва да отидат, ако до края на годината не се оползотворят като ПМС ... вие ги знаете тези неща и ако останат отиват пак във функция „Здравеопазване”, трябва да отидат за следващата година. </w:t>
      </w:r>
    </w:p>
    <w:p w:rsidR="003F1F5A" w:rsidRDefault="003F1F5A" w:rsidP="003839DB">
      <w:pPr>
        <w:spacing w:after="0" w:line="240" w:lineRule="auto"/>
        <w:jc w:val="both"/>
        <w:rPr>
          <w:rFonts w:ascii="Cambria" w:hAnsi="Cambria" w:cs="Calibri"/>
          <w:sz w:val="24"/>
          <w:szCs w:val="24"/>
        </w:rPr>
      </w:pPr>
    </w:p>
    <w:p w:rsidR="003F1F5A" w:rsidRDefault="003F1F5A" w:rsidP="003839DB">
      <w:pPr>
        <w:spacing w:after="0" w:line="240" w:lineRule="auto"/>
        <w:jc w:val="both"/>
        <w:rPr>
          <w:rFonts w:ascii="Cambria" w:hAnsi="Cambria" w:cs="Calibri"/>
          <w:sz w:val="24"/>
          <w:szCs w:val="24"/>
        </w:rPr>
      </w:pPr>
      <w:r w:rsidRPr="003F1F5A">
        <w:rPr>
          <w:rFonts w:ascii="Cambria" w:hAnsi="Cambria" w:cs="Calibri"/>
          <w:b/>
          <w:sz w:val="24"/>
          <w:szCs w:val="24"/>
        </w:rPr>
        <w:t>Симеон Симеонов</w:t>
      </w:r>
      <w:r>
        <w:rPr>
          <w:rFonts w:ascii="Cambria" w:hAnsi="Cambria" w:cs="Calibri"/>
          <w:sz w:val="24"/>
          <w:szCs w:val="24"/>
        </w:rPr>
        <w:t xml:space="preserve"> /от място/: </w:t>
      </w:r>
      <w:r w:rsidR="00A66498">
        <w:rPr>
          <w:rFonts w:ascii="Cambria" w:hAnsi="Cambria" w:cs="Calibri"/>
          <w:sz w:val="24"/>
          <w:szCs w:val="24"/>
        </w:rPr>
        <w:t>...</w:t>
      </w:r>
      <w:r>
        <w:rPr>
          <w:rFonts w:ascii="Cambria" w:hAnsi="Cambria" w:cs="Calibri"/>
          <w:sz w:val="24"/>
          <w:szCs w:val="24"/>
        </w:rPr>
        <w:t xml:space="preserve"> остават. </w:t>
      </w:r>
    </w:p>
    <w:p w:rsidR="003F1F5A" w:rsidRDefault="003F1F5A" w:rsidP="003839DB">
      <w:pPr>
        <w:spacing w:after="0" w:line="240" w:lineRule="auto"/>
        <w:jc w:val="both"/>
        <w:rPr>
          <w:rFonts w:ascii="Cambria" w:hAnsi="Cambria" w:cs="Calibri"/>
          <w:sz w:val="24"/>
          <w:szCs w:val="24"/>
        </w:rPr>
      </w:pPr>
    </w:p>
    <w:p w:rsidR="003F1F5A" w:rsidRPr="003F1F5A" w:rsidRDefault="003F1F5A" w:rsidP="003F1F5A">
      <w:pPr>
        <w:spacing w:after="0" w:line="240" w:lineRule="auto"/>
        <w:ind w:left="708"/>
        <w:jc w:val="both"/>
        <w:rPr>
          <w:rFonts w:ascii="Cambria" w:hAnsi="Cambria" w:cs="Calibri"/>
          <w:b/>
          <w:sz w:val="24"/>
          <w:szCs w:val="24"/>
          <w:u w:val="single"/>
        </w:rPr>
      </w:pPr>
      <w:r w:rsidRPr="001006D4">
        <w:rPr>
          <w:rFonts w:ascii="Cambria" w:hAnsi="Cambria" w:cs="Calibri"/>
          <w:b/>
          <w:sz w:val="24"/>
          <w:szCs w:val="24"/>
          <w:u w:val="single"/>
        </w:rPr>
        <w:t>Д-Р АНДРЕЙ ВЪЛОВ – ОБЩИНСКИ СЪВЕТНИК ПП „ГЕРБ“:</w:t>
      </w:r>
    </w:p>
    <w:p w:rsidR="008C7134" w:rsidRDefault="003F1F5A" w:rsidP="003839DB">
      <w:pPr>
        <w:spacing w:after="0" w:line="240" w:lineRule="auto"/>
        <w:jc w:val="both"/>
        <w:rPr>
          <w:rFonts w:ascii="Cambria" w:hAnsi="Cambria" w:cs="Calibri"/>
          <w:sz w:val="24"/>
          <w:szCs w:val="24"/>
        </w:rPr>
      </w:pPr>
      <w:r>
        <w:rPr>
          <w:rFonts w:ascii="Cambria" w:hAnsi="Cambria" w:cs="Calibri"/>
          <w:sz w:val="24"/>
          <w:szCs w:val="24"/>
        </w:rPr>
        <w:t xml:space="preserve">           </w:t>
      </w:r>
      <w:r w:rsidR="00AF33CB">
        <w:rPr>
          <w:rFonts w:ascii="Cambria" w:hAnsi="Cambria" w:cs="Calibri"/>
          <w:sz w:val="24"/>
          <w:szCs w:val="24"/>
        </w:rPr>
        <w:t xml:space="preserve"> </w:t>
      </w:r>
      <w:r>
        <w:rPr>
          <w:rFonts w:ascii="Cambria" w:hAnsi="Cambria" w:cs="Calibri"/>
          <w:sz w:val="24"/>
          <w:szCs w:val="24"/>
        </w:rPr>
        <w:t xml:space="preserve"> </w:t>
      </w:r>
      <w:r w:rsidR="00186B97">
        <w:rPr>
          <w:rFonts w:ascii="Cambria" w:hAnsi="Cambria" w:cs="Calibri"/>
          <w:sz w:val="24"/>
          <w:szCs w:val="24"/>
        </w:rPr>
        <w:t xml:space="preserve">Да, </w:t>
      </w:r>
      <w:r>
        <w:rPr>
          <w:rFonts w:ascii="Cambria" w:hAnsi="Cambria" w:cs="Calibri"/>
          <w:sz w:val="24"/>
          <w:szCs w:val="24"/>
        </w:rPr>
        <w:t xml:space="preserve">ама </w:t>
      </w:r>
      <w:r w:rsidR="00186B97">
        <w:rPr>
          <w:rFonts w:ascii="Cambria" w:hAnsi="Cambria" w:cs="Calibri"/>
          <w:sz w:val="24"/>
          <w:szCs w:val="24"/>
        </w:rPr>
        <w:t>аз пък казвам защо трябва винаги проблем д</w:t>
      </w:r>
      <w:r w:rsidR="005C41A1">
        <w:rPr>
          <w:rFonts w:ascii="Cambria" w:hAnsi="Cambria" w:cs="Calibri"/>
          <w:sz w:val="24"/>
          <w:szCs w:val="24"/>
        </w:rPr>
        <w:t>а има точно за 7 човека? Аз това не мога да г</w:t>
      </w:r>
      <w:r w:rsidR="00D03F95">
        <w:rPr>
          <w:rFonts w:ascii="Cambria" w:hAnsi="Cambria" w:cs="Calibri"/>
          <w:sz w:val="24"/>
          <w:szCs w:val="24"/>
        </w:rPr>
        <w:t>о разбера</w:t>
      </w:r>
      <w:r w:rsidR="00885F6E">
        <w:rPr>
          <w:rFonts w:ascii="Cambria" w:hAnsi="Cambria" w:cs="Calibri"/>
          <w:sz w:val="24"/>
          <w:szCs w:val="24"/>
        </w:rPr>
        <w:t xml:space="preserve">, </w:t>
      </w:r>
      <w:r w:rsidR="00A66498">
        <w:rPr>
          <w:rFonts w:ascii="Cambria" w:hAnsi="Cambria" w:cs="Calibri"/>
          <w:sz w:val="24"/>
          <w:szCs w:val="24"/>
        </w:rPr>
        <w:t xml:space="preserve">след </w:t>
      </w:r>
      <w:r w:rsidR="00885F6E">
        <w:rPr>
          <w:rFonts w:ascii="Cambria" w:hAnsi="Cambria" w:cs="Calibri"/>
          <w:sz w:val="24"/>
          <w:szCs w:val="24"/>
        </w:rPr>
        <w:t>като тия пари се дав</w:t>
      </w:r>
      <w:r w:rsidR="00A66498">
        <w:rPr>
          <w:rFonts w:ascii="Cambria" w:hAnsi="Cambria" w:cs="Calibri"/>
          <w:sz w:val="24"/>
          <w:szCs w:val="24"/>
        </w:rPr>
        <w:t>а</w:t>
      </w:r>
      <w:r w:rsidR="00885F6E">
        <w:rPr>
          <w:rFonts w:ascii="Cambria" w:hAnsi="Cambria" w:cs="Calibri"/>
          <w:sz w:val="24"/>
          <w:szCs w:val="24"/>
        </w:rPr>
        <w:t>т от минист</w:t>
      </w:r>
      <w:r w:rsidR="005B0FD9">
        <w:rPr>
          <w:rFonts w:ascii="Cambria" w:hAnsi="Cambria" w:cs="Calibri"/>
          <w:sz w:val="24"/>
          <w:szCs w:val="24"/>
        </w:rPr>
        <w:t>ер</w:t>
      </w:r>
      <w:r w:rsidR="00235291">
        <w:rPr>
          <w:rFonts w:ascii="Cambria" w:hAnsi="Cambria" w:cs="Calibri"/>
          <w:sz w:val="24"/>
          <w:szCs w:val="24"/>
        </w:rPr>
        <w:t xml:space="preserve">ството? Ето това ми е проблема на мене и никой не го обяснява защо е така. </w:t>
      </w:r>
      <w:r w:rsidR="000D4B9F">
        <w:rPr>
          <w:rFonts w:ascii="Cambria" w:hAnsi="Cambria" w:cs="Calibri"/>
          <w:sz w:val="24"/>
          <w:szCs w:val="24"/>
        </w:rPr>
        <w:t xml:space="preserve">Става дума за 7 човека, дадени пари от </w:t>
      </w:r>
      <w:r>
        <w:rPr>
          <w:rFonts w:ascii="Cambria" w:hAnsi="Cambria" w:cs="Calibri"/>
          <w:sz w:val="24"/>
          <w:szCs w:val="24"/>
        </w:rPr>
        <w:t>държавата</w:t>
      </w:r>
      <w:r w:rsidR="000D4B9F">
        <w:rPr>
          <w:rFonts w:ascii="Cambria" w:hAnsi="Cambria" w:cs="Calibri"/>
          <w:sz w:val="24"/>
          <w:szCs w:val="24"/>
        </w:rPr>
        <w:t xml:space="preserve"> и </w:t>
      </w:r>
      <w:r w:rsidR="00A66498">
        <w:rPr>
          <w:rFonts w:ascii="Cambria" w:hAnsi="Cambria" w:cs="Calibri"/>
          <w:sz w:val="24"/>
          <w:szCs w:val="24"/>
        </w:rPr>
        <w:t xml:space="preserve">вие казвате ще ги стимулираме допълнително общината и </w:t>
      </w:r>
      <w:r w:rsidR="000D4B9F">
        <w:rPr>
          <w:rFonts w:ascii="Cambria" w:hAnsi="Cambria" w:cs="Calibri"/>
          <w:sz w:val="24"/>
          <w:szCs w:val="24"/>
        </w:rPr>
        <w:t xml:space="preserve">това не е вярно. </w:t>
      </w:r>
      <w:r w:rsidR="00A66498">
        <w:rPr>
          <w:rFonts w:ascii="Cambria" w:hAnsi="Cambria" w:cs="Calibri"/>
          <w:sz w:val="24"/>
          <w:szCs w:val="24"/>
        </w:rPr>
        <w:t xml:space="preserve">Това не е вярно. </w:t>
      </w:r>
      <w:r w:rsidR="000D4B9F">
        <w:rPr>
          <w:rFonts w:ascii="Cambria" w:hAnsi="Cambria" w:cs="Calibri"/>
          <w:sz w:val="24"/>
          <w:szCs w:val="24"/>
        </w:rPr>
        <w:t xml:space="preserve">Как ще ги ... дайте ги тия пари, </w:t>
      </w:r>
      <w:r>
        <w:rPr>
          <w:rFonts w:ascii="Cambria" w:hAnsi="Cambria" w:cs="Calibri"/>
          <w:sz w:val="24"/>
          <w:szCs w:val="24"/>
        </w:rPr>
        <w:t xml:space="preserve">разбийте ги тия пари, </w:t>
      </w:r>
      <w:r w:rsidR="000D4B9F">
        <w:rPr>
          <w:rFonts w:ascii="Cambria" w:hAnsi="Cambria" w:cs="Calibri"/>
          <w:sz w:val="24"/>
          <w:szCs w:val="24"/>
        </w:rPr>
        <w:t>които са 156+49</w:t>
      </w:r>
      <w:r w:rsidR="008C7134">
        <w:rPr>
          <w:rFonts w:ascii="Cambria" w:hAnsi="Cambria" w:cs="Calibri"/>
          <w:sz w:val="24"/>
          <w:szCs w:val="24"/>
        </w:rPr>
        <w:t>,</w:t>
      </w:r>
      <w:r>
        <w:rPr>
          <w:rFonts w:ascii="Cambria" w:hAnsi="Cambria" w:cs="Calibri"/>
          <w:sz w:val="24"/>
          <w:szCs w:val="24"/>
        </w:rPr>
        <w:t xml:space="preserve"> разбийте ги на 7,5 човека, да видите дали</w:t>
      </w:r>
      <w:r w:rsidR="008C7134">
        <w:rPr>
          <w:rFonts w:ascii="Cambria" w:hAnsi="Cambria" w:cs="Calibri"/>
          <w:sz w:val="24"/>
          <w:szCs w:val="24"/>
        </w:rPr>
        <w:t xml:space="preserve"> ще има ... допълнително ...</w:t>
      </w:r>
    </w:p>
    <w:p w:rsidR="008C7134" w:rsidRDefault="008C7134" w:rsidP="003839DB">
      <w:pPr>
        <w:spacing w:after="0" w:line="240" w:lineRule="auto"/>
        <w:jc w:val="both"/>
        <w:rPr>
          <w:rFonts w:ascii="Cambria" w:hAnsi="Cambria" w:cs="Calibri"/>
          <w:sz w:val="24"/>
          <w:szCs w:val="24"/>
        </w:rPr>
      </w:pPr>
    </w:p>
    <w:p w:rsidR="003F1F5A" w:rsidRDefault="003F1F5A" w:rsidP="003839DB">
      <w:pPr>
        <w:spacing w:after="0" w:line="240" w:lineRule="auto"/>
        <w:jc w:val="both"/>
        <w:rPr>
          <w:rFonts w:ascii="Cambria" w:hAnsi="Cambria" w:cs="Calibri"/>
          <w:sz w:val="24"/>
          <w:szCs w:val="24"/>
        </w:rPr>
      </w:pPr>
      <w:r w:rsidRPr="003F1F5A">
        <w:rPr>
          <w:rFonts w:ascii="Cambria" w:hAnsi="Cambria" w:cs="Calibri"/>
          <w:b/>
          <w:sz w:val="24"/>
          <w:szCs w:val="24"/>
        </w:rPr>
        <w:t>Симеон Симеонов</w:t>
      </w:r>
      <w:r>
        <w:rPr>
          <w:rFonts w:ascii="Cambria" w:hAnsi="Cambria" w:cs="Calibri"/>
          <w:sz w:val="24"/>
          <w:szCs w:val="24"/>
        </w:rPr>
        <w:t xml:space="preserve"> /от място/: Защо на 7,5</w:t>
      </w:r>
      <w:r w:rsidR="00A66498">
        <w:rPr>
          <w:rFonts w:ascii="Cambria" w:hAnsi="Cambria" w:cs="Calibri"/>
          <w:sz w:val="24"/>
          <w:szCs w:val="24"/>
        </w:rPr>
        <w:t xml:space="preserve"> докторе</w:t>
      </w:r>
      <w:r>
        <w:rPr>
          <w:rFonts w:ascii="Cambria" w:hAnsi="Cambria" w:cs="Calibri"/>
          <w:sz w:val="24"/>
          <w:szCs w:val="24"/>
        </w:rPr>
        <w:t>?</w:t>
      </w:r>
    </w:p>
    <w:p w:rsidR="003F1F5A" w:rsidRDefault="003F1F5A" w:rsidP="003839DB">
      <w:pPr>
        <w:spacing w:after="0" w:line="240" w:lineRule="auto"/>
        <w:jc w:val="both"/>
        <w:rPr>
          <w:rFonts w:ascii="Cambria" w:hAnsi="Cambria" w:cs="Calibri"/>
          <w:sz w:val="24"/>
          <w:szCs w:val="24"/>
        </w:rPr>
      </w:pPr>
    </w:p>
    <w:p w:rsidR="00D96901" w:rsidRPr="003F1F5A" w:rsidRDefault="003F1F5A" w:rsidP="003839DB">
      <w:pPr>
        <w:spacing w:after="0" w:line="240" w:lineRule="auto"/>
        <w:jc w:val="both"/>
        <w:rPr>
          <w:rFonts w:ascii="Cambria" w:hAnsi="Cambria" w:cs="Calibri"/>
          <w:sz w:val="24"/>
          <w:szCs w:val="24"/>
        </w:rPr>
      </w:pPr>
      <w:r>
        <w:rPr>
          <w:rFonts w:ascii="Cambria" w:hAnsi="Cambria" w:cs="Calibri"/>
          <w:b/>
          <w:sz w:val="24"/>
          <w:szCs w:val="24"/>
        </w:rPr>
        <w:t>Дияна Илиева</w:t>
      </w:r>
      <w:r>
        <w:rPr>
          <w:rFonts w:ascii="Cambria" w:hAnsi="Cambria" w:cs="Calibri"/>
          <w:sz w:val="24"/>
          <w:szCs w:val="24"/>
        </w:rPr>
        <w:t xml:space="preserve"> /от място/: Вие издръжка нямате ли</w:t>
      </w:r>
      <w:r w:rsidR="00A66498">
        <w:rPr>
          <w:rFonts w:ascii="Cambria" w:hAnsi="Cambria" w:cs="Calibri"/>
          <w:sz w:val="24"/>
          <w:szCs w:val="24"/>
        </w:rPr>
        <w:t xml:space="preserve"> …</w:t>
      </w:r>
      <w:r>
        <w:rPr>
          <w:rFonts w:ascii="Cambria" w:hAnsi="Cambria" w:cs="Calibri"/>
          <w:sz w:val="24"/>
          <w:szCs w:val="24"/>
        </w:rPr>
        <w:t>?</w:t>
      </w:r>
    </w:p>
    <w:p w:rsidR="00D96901" w:rsidRDefault="00D96901" w:rsidP="00D96901">
      <w:pPr>
        <w:spacing w:after="0" w:line="240" w:lineRule="auto"/>
        <w:ind w:left="708"/>
        <w:jc w:val="both"/>
        <w:rPr>
          <w:rFonts w:ascii="Cambria" w:hAnsi="Cambria" w:cs="Calibri"/>
          <w:b/>
          <w:sz w:val="24"/>
          <w:szCs w:val="24"/>
          <w:u w:val="single"/>
        </w:rPr>
      </w:pPr>
      <w:r w:rsidRPr="001006D4">
        <w:rPr>
          <w:rFonts w:ascii="Cambria" w:hAnsi="Cambria" w:cs="Calibri"/>
          <w:b/>
          <w:sz w:val="24"/>
          <w:szCs w:val="24"/>
          <w:u w:val="single"/>
        </w:rPr>
        <w:lastRenderedPageBreak/>
        <w:t>Д-Р АНДРЕЙ ВЪЛОВ – ОБЩИНСКИ СЪВЕТНИК ПП „ГЕРБ“:</w:t>
      </w:r>
    </w:p>
    <w:p w:rsidR="00FC601A" w:rsidRDefault="003F1F5A" w:rsidP="003839DB">
      <w:pPr>
        <w:spacing w:after="0" w:line="240" w:lineRule="auto"/>
        <w:jc w:val="both"/>
        <w:rPr>
          <w:rFonts w:ascii="Cambria" w:hAnsi="Cambria" w:cs="Calibri"/>
          <w:sz w:val="24"/>
          <w:szCs w:val="24"/>
        </w:rPr>
      </w:pPr>
      <w:r>
        <w:rPr>
          <w:rFonts w:ascii="Cambria" w:hAnsi="Cambria" w:cs="Calibri"/>
          <w:sz w:val="24"/>
          <w:szCs w:val="24"/>
        </w:rPr>
        <w:t xml:space="preserve">            </w:t>
      </w:r>
      <w:r w:rsidR="00784402">
        <w:rPr>
          <w:rFonts w:ascii="Cambria" w:hAnsi="Cambria" w:cs="Calibri"/>
          <w:sz w:val="24"/>
          <w:szCs w:val="24"/>
        </w:rPr>
        <w:t xml:space="preserve">  </w:t>
      </w:r>
      <w:r w:rsidR="00D96901">
        <w:rPr>
          <w:rFonts w:ascii="Cambria" w:hAnsi="Cambria" w:cs="Calibri"/>
          <w:sz w:val="24"/>
          <w:szCs w:val="24"/>
        </w:rPr>
        <w:t xml:space="preserve">Недейте така, сега ще го сметна и ще видите, че така. Значи, аз не обвинявам никого в нищо, просто вадя само факти. </w:t>
      </w:r>
      <w:r w:rsidR="00FC601A">
        <w:rPr>
          <w:rFonts w:ascii="Cambria" w:hAnsi="Cambria" w:cs="Calibri"/>
          <w:sz w:val="24"/>
          <w:szCs w:val="24"/>
        </w:rPr>
        <w:t>Благодаря!</w:t>
      </w:r>
    </w:p>
    <w:p w:rsidR="00D61216" w:rsidRDefault="00D61216" w:rsidP="003839DB">
      <w:pPr>
        <w:spacing w:after="0" w:line="240" w:lineRule="auto"/>
        <w:jc w:val="both"/>
        <w:rPr>
          <w:rFonts w:ascii="Cambria" w:hAnsi="Cambria" w:cs="Calibri"/>
          <w:sz w:val="24"/>
          <w:szCs w:val="24"/>
        </w:rPr>
      </w:pPr>
    </w:p>
    <w:p w:rsidR="00D61216" w:rsidRDefault="00D61216" w:rsidP="00D61216">
      <w:pPr>
        <w:spacing w:after="0" w:line="240" w:lineRule="auto"/>
        <w:ind w:left="708"/>
        <w:jc w:val="both"/>
        <w:rPr>
          <w:rFonts w:ascii="Cambria" w:hAnsi="Cambria"/>
          <w:b/>
          <w:sz w:val="24"/>
          <w:szCs w:val="24"/>
          <w:u w:val="single"/>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НА ОбС</w:t>
      </w:r>
      <w:r w:rsidRPr="008C5689">
        <w:rPr>
          <w:rFonts w:ascii="Cambria" w:hAnsi="Cambria"/>
          <w:b/>
          <w:sz w:val="24"/>
          <w:szCs w:val="24"/>
          <w:u w:val="single"/>
        </w:rPr>
        <w:t>:</w:t>
      </w:r>
      <w:r>
        <w:rPr>
          <w:rFonts w:ascii="Cambria" w:hAnsi="Cambria"/>
          <w:b/>
          <w:sz w:val="24"/>
          <w:szCs w:val="24"/>
          <w:u w:val="single"/>
        </w:rPr>
        <w:t xml:space="preserve"> </w:t>
      </w:r>
    </w:p>
    <w:p w:rsidR="00D61216" w:rsidRDefault="00A66498" w:rsidP="00D61216">
      <w:pPr>
        <w:spacing w:after="0" w:line="240" w:lineRule="auto"/>
        <w:ind w:left="708"/>
        <w:jc w:val="both"/>
        <w:rPr>
          <w:rFonts w:ascii="Cambria" w:hAnsi="Cambria" w:cs="Calibri"/>
          <w:sz w:val="24"/>
          <w:szCs w:val="24"/>
        </w:rPr>
      </w:pPr>
      <w:r>
        <w:rPr>
          <w:rFonts w:ascii="Cambria" w:hAnsi="Cambria" w:cs="Calibri"/>
          <w:sz w:val="24"/>
          <w:szCs w:val="24"/>
        </w:rPr>
        <w:t>Благодаря докторе! Г-н К</w:t>
      </w:r>
      <w:r w:rsidR="00D61216">
        <w:rPr>
          <w:rFonts w:ascii="Cambria" w:hAnsi="Cambria" w:cs="Calibri"/>
          <w:sz w:val="24"/>
          <w:szCs w:val="24"/>
        </w:rPr>
        <w:t>мете заповядайте!</w:t>
      </w:r>
    </w:p>
    <w:p w:rsidR="00D61216" w:rsidRDefault="00D61216" w:rsidP="00D61216">
      <w:pPr>
        <w:spacing w:after="0" w:line="240" w:lineRule="auto"/>
        <w:ind w:left="708"/>
        <w:jc w:val="both"/>
        <w:rPr>
          <w:rFonts w:ascii="Cambria" w:hAnsi="Cambria" w:cs="Calibri"/>
          <w:sz w:val="24"/>
          <w:szCs w:val="24"/>
        </w:rPr>
      </w:pPr>
    </w:p>
    <w:p w:rsidR="00D61216" w:rsidRDefault="00A227F7" w:rsidP="00D61216">
      <w:pPr>
        <w:spacing w:after="0" w:line="240" w:lineRule="auto"/>
        <w:ind w:left="708"/>
        <w:jc w:val="both"/>
        <w:rPr>
          <w:rFonts w:ascii="Cambria" w:hAnsi="Cambria" w:cs="Calibri"/>
          <w:b/>
          <w:sz w:val="24"/>
          <w:szCs w:val="24"/>
          <w:u w:val="single"/>
        </w:rPr>
      </w:pPr>
      <w:r w:rsidRPr="00A227F7">
        <w:rPr>
          <w:rFonts w:ascii="Cambria" w:hAnsi="Cambria" w:cs="Calibri"/>
          <w:b/>
          <w:sz w:val="24"/>
          <w:szCs w:val="24"/>
          <w:u w:val="single"/>
        </w:rPr>
        <w:t>ИНЖ. СИМЕОН СИМЕОНОВ – КМЕТ НА ОБЩИНА ТЕРВЕЛ:</w:t>
      </w:r>
    </w:p>
    <w:p w:rsidR="00A227F7" w:rsidRDefault="00A227F7" w:rsidP="00D61216">
      <w:pPr>
        <w:spacing w:after="0" w:line="240" w:lineRule="auto"/>
        <w:ind w:left="708"/>
        <w:jc w:val="both"/>
        <w:rPr>
          <w:rFonts w:ascii="Cambria" w:hAnsi="Cambria" w:cs="Calibri"/>
          <w:sz w:val="24"/>
          <w:szCs w:val="24"/>
        </w:rPr>
      </w:pPr>
      <w:r>
        <w:rPr>
          <w:rFonts w:ascii="Cambria" w:hAnsi="Cambria" w:cs="Calibri"/>
          <w:sz w:val="24"/>
          <w:szCs w:val="24"/>
        </w:rPr>
        <w:t>Уважаема г-жо Председател, уважеми общински съветници!</w:t>
      </w:r>
    </w:p>
    <w:p w:rsidR="00A227F7" w:rsidRDefault="00A227F7" w:rsidP="00A227F7">
      <w:pPr>
        <w:spacing w:after="0" w:line="240" w:lineRule="auto"/>
        <w:jc w:val="both"/>
        <w:rPr>
          <w:rFonts w:ascii="Cambria" w:hAnsi="Cambria" w:cs="Calibri"/>
          <w:i/>
          <w:sz w:val="24"/>
          <w:szCs w:val="24"/>
        </w:rPr>
      </w:pPr>
      <w:r>
        <w:rPr>
          <w:rFonts w:ascii="Cambria" w:hAnsi="Cambria" w:cs="Calibri"/>
          <w:sz w:val="24"/>
          <w:szCs w:val="24"/>
        </w:rPr>
        <w:t>Аз мислих да не се изказвам по тоя въпрос, но явно ще се нало</w:t>
      </w:r>
      <w:r w:rsidR="00145820">
        <w:rPr>
          <w:rFonts w:ascii="Cambria" w:hAnsi="Cambria" w:cs="Calibri"/>
          <w:sz w:val="24"/>
          <w:szCs w:val="24"/>
        </w:rPr>
        <w:t>жи</w:t>
      </w:r>
      <w:r>
        <w:rPr>
          <w:rFonts w:ascii="Cambria" w:hAnsi="Cambria" w:cs="Calibri"/>
          <w:sz w:val="24"/>
          <w:szCs w:val="24"/>
        </w:rPr>
        <w:t xml:space="preserve"> да ви кажа и някои неща, които вие не знаете и причината каква е докторе? В момента ние нямаме проблеми, проблемите ги създават медицинските сестри. Медицинските сестри направиха пътека до моя кабинет и аз им обясних ясно и точно, че каквото е написано сега в постановлеието ще им бъде дадено. Това </w:t>
      </w:r>
      <w:r w:rsidR="00145820">
        <w:rPr>
          <w:rFonts w:ascii="Cambria" w:hAnsi="Cambria" w:cs="Calibri"/>
          <w:sz w:val="24"/>
          <w:szCs w:val="24"/>
        </w:rPr>
        <w:t>н</w:t>
      </w:r>
      <w:r>
        <w:rPr>
          <w:rFonts w:ascii="Cambria" w:hAnsi="Cambria" w:cs="Calibri"/>
          <w:sz w:val="24"/>
          <w:szCs w:val="24"/>
        </w:rPr>
        <w:t>е им стигна. Предната седмиц</w:t>
      </w:r>
      <w:r w:rsidR="00C93A2A">
        <w:rPr>
          <w:rFonts w:ascii="Cambria" w:hAnsi="Cambria" w:cs="Calibri"/>
          <w:sz w:val="24"/>
          <w:szCs w:val="24"/>
        </w:rPr>
        <w:t xml:space="preserve">а или по-предната </w:t>
      </w:r>
      <w:r w:rsidR="00AD4EC9">
        <w:rPr>
          <w:rFonts w:ascii="Cambria" w:hAnsi="Cambria" w:cs="Calibri"/>
          <w:sz w:val="24"/>
          <w:szCs w:val="24"/>
        </w:rPr>
        <w:t xml:space="preserve">там </w:t>
      </w:r>
      <w:r w:rsidR="007E1B61">
        <w:rPr>
          <w:rFonts w:ascii="Cambria" w:hAnsi="Cambria" w:cs="Calibri"/>
          <w:sz w:val="24"/>
          <w:szCs w:val="24"/>
        </w:rPr>
        <w:t xml:space="preserve">дойдоха с някакви представители на синдиката, не минали към друг синдикат. Представиха ми един проект на КТД, който аз сега ви казвам </w:t>
      </w:r>
      <w:r w:rsidR="00277A96">
        <w:rPr>
          <w:rFonts w:ascii="Cambria" w:hAnsi="Cambria" w:cs="Calibri"/>
          <w:sz w:val="24"/>
          <w:szCs w:val="24"/>
        </w:rPr>
        <w:t xml:space="preserve">и </w:t>
      </w:r>
      <w:r w:rsidR="007E1B61">
        <w:rPr>
          <w:rFonts w:ascii="Cambria" w:hAnsi="Cambria" w:cs="Calibri"/>
          <w:sz w:val="24"/>
          <w:szCs w:val="24"/>
        </w:rPr>
        <w:t>на вас като общински съветници няма да подпиша. Има причин</w:t>
      </w:r>
      <w:r w:rsidR="00B53149">
        <w:rPr>
          <w:rFonts w:ascii="Cambria" w:hAnsi="Cambria" w:cs="Calibri"/>
          <w:sz w:val="24"/>
          <w:szCs w:val="24"/>
        </w:rPr>
        <w:t>и, които ме карат да не го подпи</w:t>
      </w:r>
      <w:r w:rsidR="007E1B61">
        <w:rPr>
          <w:rFonts w:ascii="Cambria" w:hAnsi="Cambria" w:cs="Calibri"/>
          <w:sz w:val="24"/>
          <w:szCs w:val="24"/>
        </w:rPr>
        <w:t>свам и няма да го подпиша. Те имат винаги проблеми и те ги създават проблемите, ние не създаваме проблеми. Казах им, че за всички ще си получат възнагражденията</w:t>
      </w:r>
      <w:r w:rsidR="001F65DE">
        <w:rPr>
          <w:rFonts w:ascii="Cambria" w:hAnsi="Cambria" w:cs="Calibri"/>
          <w:sz w:val="24"/>
          <w:szCs w:val="24"/>
        </w:rPr>
        <w:t xml:space="preserve"> със задна дата. Те искат</w:t>
      </w:r>
      <w:r w:rsidR="001F65DE" w:rsidRPr="001F65DE">
        <w:rPr>
          <w:rFonts w:ascii="Cambria" w:hAnsi="Cambria" w:cs="Calibri"/>
          <w:i/>
          <w:sz w:val="24"/>
          <w:szCs w:val="24"/>
        </w:rPr>
        <w:t>: „Не, утре да ги получим”.</w:t>
      </w:r>
      <w:r w:rsidRPr="001F65DE">
        <w:rPr>
          <w:rFonts w:ascii="Cambria" w:hAnsi="Cambria" w:cs="Calibri"/>
          <w:i/>
          <w:sz w:val="24"/>
          <w:szCs w:val="24"/>
        </w:rPr>
        <w:t xml:space="preserve"> </w:t>
      </w:r>
    </w:p>
    <w:p w:rsidR="00CB3EEA" w:rsidRDefault="00C421DA" w:rsidP="00A227F7">
      <w:pPr>
        <w:spacing w:after="0" w:line="240" w:lineRule="auto"/>
        <w:jc w:val="both"/>
        <w:rPr>
          <w:rFonts w:ascii="Cambria" w:hAnsi="Cambria" w:cs="Calibri"/>
          <w:sz w:val="24"/>
          <w:szCs w:val="24"/>
        </w:rPr>
      </w:pPr>
      <w:r>
        <w:rPr>
          <w:rFonts w:ascii="Cambria" w:hAnsi="Cambria" w:cs="Calibri"/>
          <w:sz w:val="24"/>
          <w:szCs w:val="24"/>
        </w:rPr>
        <w:t>Днеска са ги дали, утре да ги вземем. Ами, няма да ги вземете, има си закони, има си гласуване на ОбС на средна БРЗ това, което ще направим дне</w:t>
      </w:r>
      <w:r w:rsidR="00272CCE">
        <w:rPr>
          <w:rFonts w:ascii="Cambria" w:hAnsi="Cambria" w:cs="Calibri"/>
          <w:sz w:val="24"/>
          <w:szCs w:val="24"/>
        </w:rPr>
        <w:t xml:space="preserve">ска и тогава ще си ги получите и това, че плашат Кмета със синдикат нали, моите уважения и понеже искам тука, от тая трибуна да споделя, не е въпроса </w:t>
      </w:r>
      <w:r w:rsidR="00800602">
        <w:rPr>
          <w:rFonts w:ascii="Cambria" w:hAnsi="Cambria" w:cs="Calibri"/>
          <w:sz w:val="24"/>
          <w:szCs w:val="24"/>
        </w:rPr>
        <w:t xml:space="preserve">докторе </w:t>
      </w:r>
      <w:r w:rsidR="00272CCE">
        <w:rPr>
          <w:rFonts w:ascii="Cambria" w:hAnsi="Cambria" w:cs="Calibri"/>
          <w:sz w:val="24"/>
          <w:szCs w:val="24"/>
        </w:rPr>
        <w:t xml:space="preserve">само да искаш, трябва и да даваш. </w:t>
      </w:r>
    </w:p>
    <w:p w:rsidR="00C421DA" w:rsidRDefault="00CC06CA" w:rsidP="00A227F7">
      <w:pPr>
        <w:spacing w:after="0" w:line="240" w:lineRule="auto"/>
        <w:jc w:val="both"/>
        <w:rPr>
          <w:rFonts w:ascii="Cambria" w:hAnsi="Cambria" w:cs="Calibri"/>
          <w:sz w:val="24"/>
          <w:szCs w:val="24"/>
        </w:rPr>
      </w:pPr>
      <w:r>
        <w:rPr>
          <w:rFonts w:ascii="Cambria" w:hAnsi="Cambria" w:cs="Calibri"/>
          <w:sz w:val="24"/>
          <w:szCs w:val="24"/>
        </w:rPr>
        <w:t>А</w:t>
      </w:r>
      <w:r w:rsidR="00CB3EEA">
        <w:rPr>
          <w:rFonts w:ascii="Cambria" w:hAnsi="Cambria" w:cs="Calibri"/>
          <w:sz w:val="24"/>
          <w:szCs w:val="24"/>
        </w:rPr>
        <w:t xml:space="preserve"> </w:t>
      </w:r>
      <w:r w:rsidR="00EA7A11">
        <w:rPr>
          <w:rFonts w:ascii="Cambria" w:hAnsi="Cambria" w:cs="Calibri"/>
          <w:sz w:val="24"/>
          <w:szCs w:val="24"/>
        </w:rPr>
        <w:t>те какво дад</w:t>
      </w:r>
      <w:r w:rsidR="00AF6B81">
        <w:rPr>
          <w:rFonts w:ascii="Cambria" w:hAnsi="Cambria" w:cs="Calibri"/>
          <w:sz w:val="24"/>
          <w:szCs w:val="24"/>
        </w:rPr>
        <w:t>оха?</w:t>
      </w:r>
      <w:r w:rsidR="00CB3EEA">
        <w:rPr>
          <w:rFonts w:ascii="Cambria" w:hAnsi="Cambria" w:cs="Calibri"/>
          <w:sz w:val="24"/>
          <w:szCs w:val="24"/>
        </w:rPr>
        <w:t xml:space="preserve"> Аз ги помолих за след молба на Управит</w:t>
      </w:r>
      <w:r w:rsidR="0056602C">
        <w:rPr>
          <w:rFonts w:ascii="Cambria" w:hAnsi="Cambria" w:cs="Calibri"/>
          <w:sz w:val="24"/>
          <w:szCs w:val="24"/>
        </w:rPr>
        <w:t xml:space="preserve">еля на </w:t>
      </w:r>
      <w:proofErr w:type="spellStart"/>
      <w:r w:rsidR="0056602C">
        <w:rPr>
          <w:rFonts w:ascii="Cambria" w:hAnsi="Cambria" w:cs="Calibri"/>
          <w:sz w:val="24"/>
          <w:szCs w:val="24"/>
        </w:rPr>
        <w:t>МБ</w:t>
      </w:r>
      <w:r w:rsidR="00643CEE">
        <w:rPr>
          <w:rFonts w:ascii="Cambria" w:hAnsi="Cambria" w:cs="Calibri"/>
          <w:sz w:val="24"/>
          <w:szCs w:val="24"/>
        </w:rPr>
        <w:t>АЛ</w:t>
      </w:r>
      <w:proofErr w:type="spellEnd"/>
      <w:r w:rsidR="00643CEE">
        <w:rPr>
          <w:rFonts w:ascii="Cambria" w:hAnsi="Cambria" w:cs="Calibri"/>
          <w:sz w:val="24"/>
          <w:szCs w:val="24"/>
        </w:rPr>
        <w:t xml:space="preserve"> – Добрич да</w:t>
      </w:r>
      <w:r w:rsidR="00932DA3">
        <w:rPr>
          <w:rFonts w:ascii="Cambria" w:hAnsi="Cambria" w:cs="Calibri"/>
          <w:sz w:val="24"/>
          <w:szCs w:val="24"/>
        </w:rPr>
        <w:t xml:space="preserve"> дават дежурства по време на CIVID кризата в обикн</w:t>
      </w:r>
      <w:r w:rsidR="00800602">
        <w:rPr>
          <w:rFonts w:ascii="Cambria" w:hAnsi="Cambria" w:cs="Calibri"/>
          <w:sz w:val="24"/>
          <w:szCs w:val="24"/>
        </w:rPr>
        <w:t>ове</w:t>
      </w:r>
      <w:r w:rsidR="00932DA3">
        <w:rPr>
          <w:rFonts w:ascii="Cambria" w:hAnsi="Cambria" w:cs="Calibri"/>
          <w:sz w:val="24"/>
          <w:szCs w:val="24"/>
        </w:rPr>
        <w:t xml:space="preserve">ни отделения, не в </w:t>
      </w:r>
      <w:proofErr w:type="spellStart"/>
      <w:r w:rsidR="00932DA3">
        <w:rPr>
          <w:rFonts w:ascii="Cambria" w:hAnsi="Cambria" w:cs="Calibri"/>
          <w:sz w:val="24"/>
          <w:szCs w:val="24"/>
          <w:lang w:val="en-US"/>
        </w:rPr>
        <w:t>COVID</w:t>
      </w:r>
      <w:proofErr w:type="spellEnd"/>
      <w:r w:rsidR="00932DA3">
        <w:rPr>
          <w:rFonts w:ascii="Cambria" w:hAnsi="Cambria" w:cs="Calibri"/>
          <w:sz w:val="24"/>
          <w:szCs w:val="24"/>
          <w:lang w:val="en-US"/>
        </w:rPr>
        <w:t xml:space="preserve"> </w:t>
      </w:r>
      <w:proofErr w:type="spellStart"/>
      <w:r w:rsidR="00932DA3">
        <w:rPr>
          <w:rFonts w:ascii="Cambria" w:hAnsi="Cambria" w:cs="Calibri"/>
          <w:sz w:val="24"/>
          <w:szCs w:val="24"/>
          <w:lang w:val="en-US"/>
        </w:rPr>
        <w:t>отделения</w:t>
      </w:r>
      <w:proofErr w:type="spellEnd"/>
      <w:r w:rsidR="00932DA3">
        <w:rPr>
          <w:rFonts w:ascii="Cambria" w:hAnsi="Cambria" w:cs="Calibri"/>
          <w:sz w:val="24"/>
          <w:szCs w:val="24"/>
          <w:lang w:val="en-US"/>
        </w:rPr>
        <w:t xml:space="preserve">, </w:t>
      </w:r>
      <w:proofErr w:type="spellStart"/>
      <w:r w:rsidR="00932DA3">
        <w:rPr>
          <w:rFonts w:ascii="Cambria" w:hAnsi="Cambria" w:cs="Calibri"/>
          <w:sz w:val="24"/>
          <w:szCs w:val="24"/>
          <w:lang w:val="en-US"/>
        </w:rPr>
        <w:t>познайт</w:t>
      </w:r>
      <w:proofErr w:type="spellEnd"/>
      <w:r w:rsidR="00932DA3">
        <w:rPr>
          <w:rFonts w:ascii="Cambria" w:hAnsi="Cambria" w:cs="Calibri"/>
          <w:sz w:val="24"/>
          <w:szCs w:val="24"/>
        </w:rPr>
        <w:t>е колко човека се съгласиха? Нула. Помолихме ги да дават дежурства в „Спешна помощ”, когато Община Тервел остана с един екип на „Спешна помощ”. Помолихме ги по едн</w:t>
      </w:r>
      <w:r w:rsidR="002C306E">
        <w:rPr>
          <w:rFonts w:ascii="Cambria" w:hAnsi="Cambria" w:cs="Calibri"/>
          <w:sz w:val="24"/>
          <w:szCs w:val="24"/>
        </w:rPr>
        <w:t xml:space="preserve">о дежурство на седмица да дават. Кой откликна? Нула. Дотам се стигна в медицината, нашата велика, че оказва се Вие сте в това, </w:t>
      </w:r>
      <w:r w:rsidR="00942BD5">
        <w:rPr>
          <w:rFonts w:ascii="Cambria" w:hAnsi="Cambria" w:cs="Calibri"/>
          <w:sz w:val="24"/>
          <w:szCs w:val="24"/>
        </w:rPr>
        <w:t>джипита</w:t>
      </w:r>
      <w:r w:rsidR="006D1CF7">
        <w:rPr>
          <w:rFonts w:ascii="Cambria" w:hAnsi="Cambria" w:cs="Calibri"/>
          <w:sz w:val="24"/>
          <w:szCs w:val="24"/>
        </w:rPr>
        <w:t xml:space="preserve">та не могат </w:t>
      </w:r>
      <w:r w:rsidR="003B2A8B">
        <w:rPr>
          <w:rFonts w:ascii="Cambria" w:hAnsi="Cambria" w:cs="Calibri"/>
          <w:sz w:val="24"/>
          <w:szCs w:val="24"/>
        </w:rPr>
        <w:t>да пра</w:t>
      </w:r>
      <w:r w:rsidR="00283D1A">
        <w:rPr>
          <w:rFonts w:ascii="Cambria" w:hAnsi="Cambria" w:cs="Calibri"/>
          <w:sz w:val="24"/>
          <w:szCs w:val="24"/>
        </w:rPr>
        <w:t>вят COVID тестове, медицинския център отказа да прави COVID тестове, защото и той</w:t>
      </w:r>
      <w:r w:rsidR="00800602">
        <w:rPr>
          <w:rFonts w:ascii="Cambria" w:hAnsi="Cambria" w:cs="Calibri"/>
          <w:sz w:val="24"/>
          <w:szCs w:val="24"/>
        </w:rPr>
        <w:t xml:space="preserve"> </w:t>
      </w:r>
      <w:r w:rsidR="008E4CB4">
        <w:rPr>
          <w:rFonts w:ascii="Cambria" w:hAnsi="Cambria" w:cs="Calibri"/>
          <w:sz w:val="24"/>
          <w:szCs w:val="24"/>
        </w:rPr>
        <w:t>не мо</w:t>
      </w:r>
      <w:r w:rsidR="00283D1A">
        <w:rPr>
          <w:rFonts w:ascii="Cambria" w:hAnsi="Cambria" w:cs="Calibri"/>
          <w:sz w:val="24"/>
          <w:szCs w:val="24"/>
        </w:rPr>
        <w:t xml:space="preserve">жел, а „Спешна помощ” и те отказват да правят COVID тестове. Разбирате ли? Няма кой, човека стои </w:t>
      </w:r>
      <w:r w:rsidR="000D2E58">
        <w:rPr>
          <w:rFonts w:ascii="Cambria" w:hAnsi="Cambria" w:cs="Calibri"/>
          <w:sz w:val="24"/>
          <w:szCs w:val="24"/>
        </w:rPr>
        <w:t xml:space="preserve">отвънка като </w:t>
      </w:r>
      <w:r w:rsidR="00800602">
        <w:rPr>
          <w:rFonts w:ascii="Cambria" w:hAnsi="Cambria" w:cs="Calibri"/>
          <w:sz w:val="24"/>
          <w:szCs w:val="24"/>
        </w:rPr>
        <w:t>куче, изхвърлен отпред</w:t>
      </w:r>
      <w:r w:rsidR="000D2E58">
        <w:rPr>
          <w:rFonts w:ascii="Cambria" w:hAnsi="Cambria" w:cs="Calibri"/>
          <w:sz w:val="24"/>
          <w:szCs w:val="24"/>
        </w:rPr>
        <w:t xml:space="preserve"> пред медицинския център и няма кой да му направи теста! </w:t>
      </w:r>
    </w:p>
    <w:p w:rsidR="000D2E58" w:rsidRDefault="000D2E58" w:rsidP="00A227F7">
      <w:pPr>
        <w:spacing w:after="0" w:line="240" w:lineRule="auto"/>
        <w:jc w:val="both"/>
        <w:rPr>
          <w:rFonts w:ascii="Cambria" w:hAnsi="Cambria" w:cs="Calibri"/>
          <w:sz w:val="24"/>
          <w:szCs w:val="24"/>
        </w:rPr>
      </w:pPr>
      <w:r>
        <w:rPr>
          <w:rFonts w:ascii="Cambria" w:hAnsi="Cambria" w:cs="Calibri"/>
          <w:sz w:val="24"/>
          <w:szCs w:val="24"/>
        </w:rPr>
        <w:t>След като се намесих аз и благодарение на тези COVID пари про</w:t>
      </w:r>
      <w:r w:rsidR="00800602">
        <w:rPr>
          <w:rFonts w:ascii="Cambria" w:hAnsi="Cambria" w:cs="Calibri"/>
          <w:sz w:val="24"/>
          <w:szCs w:val="24"/>
        </w:rPr>
        <w:t>словути и Лиляна</w:t>
      </w:r>
      <w:r>
        <w:rPr>
          <w:rFonts w:ascii="Cambria" w:hAnsi="Cambria" w:cs="Calibri"/>
          <w:sz w:val="24"/>
          <w:szCs w:val="24"/>
        </w:rPr>
        <w:t xml:space="preserve"> се съгласи, моите уважения към Лиляна Ненова оттука го казвам,</w:t>
      </w:r>
      <w:r w:rsidR="00800602">
        <w:rPr>
          <w:rFonts w:ascii="Cambria" w:hAnsi="Cambria" w:cs="Calibri"/>
          <w:sz w:val="24"/>
          <w:szCs w:val="24"/>
        </w:rPr>
        <w:t xml:space="preserve"> без да има ваксина, без </w:t>
      </w:r>
      <w:r>
        <w:rPr>
          <w:rFonts w:ascii="Cambria" w:hAnsi="Cambria" w:cs="Calibri"/>
          <w:sz w:val="24"/>
          <w:szCs w:val="24"/>
        </w:rPr>
        <w:t xml:space="preserve">нищо, жената се съгласи, но казва: </w:t>
      </w:r>
    </w:p>
    <w:p w:rsidR="000D2E58" w:rsidRDefault="000D2E58" w:rsidP="00A227F7">
      <w:pPr>
        <w:spacing w:after="0" w:line="240" w:lineRule="auto"/>
        <w:jc w:val="both"/>
        <w:rPr>
          <w:rFonts w:ascii="Cambria" w:hAnsi="Cambria" w:cs="Calibri"/>
          <w:sz w:val="24"/>
          <w:szCs w:val="24"/>
        </w:rPr>
      </w:pPr>
      <w:r w:rsidRPr="000D2E58">
        <w:rPr>
          <w:rFonts w:ascii="Cambria" w:hAnsi="Cambria" w:cs="Calibri"/>
          <w:i/>
          <w:sz w:val="24"/>
          <w:szCs w:val="24"/>
        </w:rPr>
        <w:t>„Аз имам изисквания към кабинета</w:t>
      </w:r>
      <w:r>
        <w:rPr>
          <w:rFonts w:ascii="Cambria" w:hAnsi="Cambria" w:cs="Calibri"/>
          <w:i/>
          <w:sz w:val="24"/>
          <w:szCs w:val="24"/>
        </w:rPr>
        <w:t>,  искам вътре да има това, това, това ...</w:t>
      </w:r>
      <w:r w:rsidR="00800602">
        <w:rPr>
          <w:rFonts w:ascii="Cambria" w:hAnsi="Cambria" w:cs="Calibri"/>
          <w:sz w:val="24"/>
          <w:szCs w:val="24"/>
        </w:rPr>
        <w:t>”. Ние и</w:t>
      </w:r>
      <w:r>
        <w:rPr>
          <w:rFonts w:ascii="Cambria" w:hAnsi="Cambria" w:cs="Calibri"/>
          <w:sz w:val="24"/>
          <w:szCs w:val="24"/>
        </w:rPr>
        <w:t xml:space="preserve"> го осигурихме, жената започна да прави тестове. </w:t>
      </w:r>
      <w:r w:rsidR="0021632B">
        <w:rPr>
          <w:rFonts w:ascii="Cambria" w:hAnsi="Cambria" w:cs="Calibri"/>
          <w:sz w:val="24"/>
          <w:szCs w:val="24"/>
        </w:rPr>
        <w:t>Като видяха, че Лилян</w:t>
      </w:r>
      <w:r w:rsidR="008E4CB4">
        <w:rPr>
          <w:rFonts w:ascii="Cambria" w:hAnsi="Cambria" w:cs="Calibri"/>
          <w:sz w:val="24"/>
          <w:szCs w:val="24"/>
        </w:rPr>
        <w:t>а започна да прави тестове,</w:t>
      </w:r>
      <w:r w:rsidR="0021632B">
        <w:rPr>
          <w:rFonts w:ascii="Cambria" w:hAnsi="Cambria" w:cs="Calibri"/>
          <w:sz w:val="24"/>
          <w:szCs w:val="24"/>
        </w:rPr>
        <w:t xml:space="preserve"> </w:t>
      </w:r>
      <w:proofErr w:type="spellStart"/>
      <w:r w:rsidR="0021632B">
        <w:rPr>
          <w:rFonts w:ascii="Cambria" w:hAnsi="Cambria" w:cs="Calibri"/>
          <w:sz w:val="24"/>
          <w:szCs w:val="24"/>
        </w:rPr>
        <w:t>хоп</w:t>
      </w:r>
      <w:proofErr w:type="spellEnd"/>
      <w:r w:rsidR="0021632B">
        <w:rPr>
          <w:rFonts w:ascii="Cambria" w:hAnsi="Cambria" w:cs="Calibri"/>
          <w:sz w:val="24"/>
          <w:szCs w:val="24"/>
        </w:rPr>
        <w:t xml:space="preserve"> </w:t>
      </w:r>
      <w:r w:rsidR="001A3042">
        <w:rPr>
          <w:rFonts w:ascii="Cambria" w:hAnsi="Cambria" w:cs="Calibri"/>
          <w:sz w:val="24"/>
          <w:szCs w:val="24"/>
        </w:rPr>
        <w:t xml:space="preserve">айде </w:t>
      </w:r>
      <w:r w:rsidR="0021632B">
        <w:rPr>
          <w:rFonts w:ascii="Cambria" w:hAnsi="Cambria" w:cs="Calibri"/>
          <w:sz w:val="24"/>
          <w:szCs w:val="24"/>
        </w:rPr>
        <w:t>всички започнаха да пра</w:t>
      </w:r>
      <w:r w:rsidR="00B76535">
        <w:rPr>
          <w:rFonts w:ascii="Cambria" w:hAnsi="Cambria" w:cs="Calibri"/>
          <w:sz w:val="24"/>
          <w:szCs w:val="24"/>
        </w:rPr>
        <w:t>вят тестове и всичките започнаха да питат:</w:t>
      </w:r>
    </w:p>
    <w:p w:rsidR="00B76535" w:rsidRDefault="00B76535" w:rsidP="00A227F7">
      <w:pPr>
        <w:spacing w:after="0" w:line="240" w:lineRule="auto"/>
        <w:jc w:val="both"/>
        <w:rPr>
          <w:rFonts w:ascii="Cambria" w:hAnsi="Cambria" w:cs="Calibri"/>
          <w:sz w:val="24"/>
          <w:szCs w:val="24"/>
        </w:rPr>
      </w:pPr>
      <w:r w:rsidRPr="0022618B">
        <w:rPr>
          <w:rFonts w:ascii="Cambria" w:hAnsi="Cambria" w:cs="Calibri"/>
          <w:i/>
          <w:sz w:val="24"/>
          <w:szCs w:val="24"/>
        </w:rPr>
        <w:t>„Колко пар</w:t>
      </w:r>
      <w:r w:rsidR="0022618B" w:rsidRPr="0022618B">
        <w:rPr>
          <w:rFonts w:ascii="Cambria" w:hAnsi="Cambria" w:cs="Calibri"/>
          <w:i/>
          <w:sz w:val="24"/>
          <w:szCs w:val="24"/>
        </w:rPr>
        <w:t>и?”</w:t>
      </w:r>
      <w:r w:rsidR="0022618B">
        <w:rPr>
          <w:rFonts w:ascii="Cambria" w:hAnsi="Cambria" w:cs="Calibri"/>
          <w:i/>
          <w:sz w:val="24"/>
          <w:szCs w:val="24"/>
        </w:rPr>
        <w:t xml:space="preserve">. </w:t>
      </w:r>
      <w:r w:rsidR="0022618B">
        <w:rPr>
          <w:rFonts w:ascii="Cambria" w:hAnsi="Cambria" w:cs="Calibri"/>
          <w:sz w:val="24"/>
          <w:szCs w:val="24"/>
        </w:rPr>
        <w:t xml:space="preserve">Като чуят за пари, пада ... акъла им става друг с две думи, на чист български език. </w:t>
      </w:r>
    </w:p>
    <w:p w:rsidR="00404E0B" w:rsidRDefault="00404E0B" w:rsidP="00A227F7">
      <w:pPr>
        <w:spacing w:after="0" w:line="240" w:lineRule="auto"/>
        <w:jc w:val="both"/>
        <w:rPr>
          <w:rFonts w:ascii="Cambria" w:hAnsi="Cambria" w:cs="Calibri"/>
          <w:sz w:val="24"/>
          <w:szCs w:val="24"/>
        </w:rPr>
      </w:pPr>
      <w:r w:rsidRPr="00404E0B">
        <w:rPr>
          <w:rFonts w:ascii="Cambria" w:hAnsi="Cambria" w:cs="Calibri"/>
          <w:i/>
          <w:sz w:val="24"/>
          <w:szCs w:val="24"/>
        </w:rPr>
        <w:t>„Колко пари вземала Лиляна?”</w:t>
      </w:r>
      <w:r>
        <w:rPr>
          <w:rFonts w:ascii="Cambria" w:hAnsi="Cambria" w:cs="Calibri"/>
          <w:sz w:val="24"/>
          <w:szCs w:val="24"/>
        </w:rPr>
        <w:t xml:space="preserve"> </w:t>
      </w:r>
      <w:r w:rsidR="003C49B1">
        <w:rPr>
          <w:rFonts w:ascii="Cambria" w:hAnsi="Cambria" w:cs="Calibri"/>
          <w:sz w:val="24"/>
          <w:szCs w:val="24"/>
        </w:rPr>
        <w:t>Почнаха, т</w:t>
      </w:r>
      <w:r>
        <w:rPr>
          <w:rFonts w:ascii="Cambria" w:hAnsi="Cambria" w:cs="Calibri"/>
          <w:sz w:val="24"/>
          <w:szCs w:val="24"/>
        </w:rPr>
        <w:t>ози се обаж</w:t>
      </w:r>
      <w:r w:rsidR="003C49B1">
        <w:rPr>
          <w:rFonts w:ascii="Cambria" w:hAnsi="Cambria" w:cs="Calibri"/>
          <w:sz w:val="24"/>
          <w:szCs w:val="24"/>
        </w:rPr>
        <w:t xml:space="preserve">да, оня се обажда. Не ви интересува, взема ли, не взема ли, жената се съгласи. </w:t>
      </w:r>
      <w:r w:rsidR="00254336">
        <w:rPr>
          <w:rFonts w:ascii="Cambria" w:hAnsi="Cambria" w:cs="Calibri"/>
          <w:sz w:val="24"/>
          <w:szCs w:val="24"/>
        </w:rPr>
        <w:t xml:space="preserve">Питах ги всичките, никой не иска. </w:t>
      </w:r>
    </w:p>
    <w:p w:rsidR="00254336" w:rsidRDefault="00254336" w:rsidP="00A227F7">
      <w:pPr>
        <w:spacing w:after="0" w:line="240" w:lineRule="auto"/>
        <w:jc w:val="both"/>
        <w:rPr>
          <w:rFonts w:ascii="Cambria" w:hAnsi="Cambria" w:cs="Calibri"/>
          <w:sz w:val="24"/>
          <w:szCs w:val="24"/>
        </w:rPr>
      </w:pPr>
      <w:r>
        <w:rPr>
          <w:rFonts w:ascii="Cambria" w:hAnsi="Cambria" w:cs="Calibri"/>
          <w:sz w:val="24"/>
          <w:szCs w:val="24"/>
        </w:rPr>
        <w:t>Какво им пречеше да дават дежурства? Джипитата отказахте и вие отказахте да давате дежурства.</w:t>
      </w:r>
    </w:p>
    <w:p w:rsidR="00254336" w:rsidRDefault="00254336" w:rsidP="00A227F7">
      <w:pPr>
        <w:spacing w:after="0" w:line="240" w:lineRule="auto"/>
        <w:jc w:val="both"/>
        <w:rPr>
          <w:rFonts w:ascii="Cambria" w:hAnsi="Cambria" w:cs="Calibri"/>
          <w:sz w:val="24"/>
          <w:szCs w:val="24"/>
        </w:rPr>
      </w:pPr>
    </w:p>
    <w:p w:rsidR="00254336" w:rsidRPr="00FF09EA" w:rsidRDefault="00254336" w:rsidP="00A227F7">
      <w:pPr>
        <w:spacing w:after="0" w:line="240" w:lineRule="auto"/>
        <w:jc w:val="both"/>
        <w:rPr>
          <w:rFonts w:ascii="Cambria" w:hAnsi="Cambria" w:cs="Calibri"/>
          <w:sz w:val="24"/>
          <w:szCs w:val="24"/>
        </w:rPr>
      </w:pPr>
      <w:r w:rsidRPr="00FF09EA">
        <w:rPr>
          <w:rFonts w:ascii="Cambria" w:hAnsi="Cambria" w:cs="Calibri"/>
          <w:b/>
          <w:sz w:val="24"/>
          <w:szCs w:val="24"/>
        </w:rPr>
        <w:t>Андрей Вълов</w:t>
      </w:r>
      <w:r w:rsidR="00800602" w:rsidRPr="00FF09EA">
        <w:rPr>
          <w:rFonts w:ascii="Cambria" w:hAnsi="Cambria" w:cs="Calibri"/>
          <w:sz w:val="24"/>
          <w:szCs w:val="24"/>
        </w:rPr>
        <w:t xml:space="preserve"> /от място/: Нямаме право по закон.</w:t>
      </w:r>
    </w:p>
    <w:p w:rsidR="008E6DC7" w:rsidRDefault="008E6DC7" w:rsidP="00A227F7">
      <w:pPr>
        <w:spacing w:after="0" w:line="240" w:lineRule="auto"/>
        <w:jc w:val="both"/>
        <w:rPr>
          <w:rFonts w:ascii="Cambria" w:hAnsi="Cambria" w:cs="Calibri"/>
          <w:color w:val="FF0000"/>
          <w:sz w:val="24"/>
          <w:szCs w:val="24"/>
        </w:rPr>
      </w:pPr>
    </w:p>
    <w:p w:rsidR="00FF09EA" w:rsidRDefault="008E6DC7" w:rsidP="008E4CB4">
      <w:pPr>
        <w:spacing w:after="0" w:line="240" w:lineRule="auto"/>
        <w:ind w:left="708"/>
        <w:jc w:val="both"/>
        <w:rPr>
          <w:rFonts w:ascii="Cambria" w:hAnsi="Cambria" w:cs="Calibri"/>
          <w:sz w:val="24"/>
          <w:szCs w:val="24"/>
        </w:rPr>
      </w:pPr>
      <w:r w:rsidRPr="00A227F7">
        <w:rPr>
          <w:rFonts w:ascii="Cambria" w:hAnsi="Cambria" w:cs="Calibri"/>
          <w:b/>
          <w:sz w:val="24"/>
          <w:szCs w:val="24"/>
          <w:u w:val="single"/>
        </w:rPr>
        <w:lastRenderedPageBreak/>
        <w:t>ИНЖ. СИМЕОН СИМЕОНОВ – КМЕТ НА ОБЩИНА ТЕРВЕЛ:</w:t>
      </w:r>
      <w:r w:rsidR="008E4CB4">
        <w:rPr>
          <w:rFonts w:ascii="Cambria" w:hAnsi="Cambria" w:cs="Calibri"/>
          <w:sz w:val="24"/>
          <w:szCs w:val="24"/>
        </w:rPr>
        <w:t xml:space="preserve"> Не е така.</w:t>
      </w:r>
    </w:p>
    <w:p w:rsidR="008E4CB4" w:rsidRPr="008E4CB4" w:rsidRDefault="008E4CB4" w:rsidP="008E4CB4">
      <w:pPr>
        <w:spacing w:after="0" w:line="240" w:lineRule="auto"/>
        <w:ind w:left="708"/>
        <w:jc w:val="both"/>
        <w:rPr>
          <w:rFonts w:ascii="Cambria" w:hAnsi="Cambria" w:cs="Calibri"/>
          <w:b/>
          <w:sz w:val="24"/>
          <w:szCs w:val="24"/>
          <w:u w:val="single"/>
        </w:rPr>
      </w:pPr>
    </w:p>
    <w:p w:rsidR="00FF09EA" w:rsidRDefault="00FF09EA" w:rsidP="00A227F7">
      <w:pPr>
        <w:spacing w:after="0" w:line="240" w:lineRule="auto"/>
        <w:jc w:val="both"/>
        <w:rPr>
          <w:rFonts w:ascii="Cambria" w:hAnsi="Cambria" w:cs="Calibri"/>
          <w:sz w:val="24"/>
          <w:szCs w:val="24"/>
        </w:rPr>
      </w:pPr>
      <w:r w:rsidRPr="00FF09EA">
        <w:rPr>
          <w:rFonts w:ascii="Cambria" w:hAnsi="Cambria" w:cs="Calibri"/>
          <w:b/>
          <w:sz w:val="24"/>
          <w:szCs w:val="24"/>
        </w:rPr>
        <w:t>Андрей Вълов</w:t>
      </w:r>
      <w:r w:rsidRPr="00FF09EA">
        <w:rPr>
          <w:rFonts w:ascii="Cambria" w:hAnsi="Cambria" w:cs="Calibri"/>
          <w:sz w:val="24"/>
          <w:szCs w:val="24"/>
        </w:rPr>
        <w:t xml:space="preserve"> /от място/:</w:t>
      </w:r>
      <w:r>
        <w:rPr>
          <w:rFonts w:ascii="Cambria" w:hAnsi="Cambria" w:cs="Calibri"/>
          <w:sz w:val="24"/>
          <w:szCs w:val="24"/>
        </w:rPr>
        <w:t xml:space="preserve"> Така е. </w:t>
      </w:r>
    </w:p>
    <w:p w:rsidR="00C255B6" w:rsidRDefault="00C255B6" w:rsidP="00A227F7">
      <w:pPr>
        <w:spacing w:after="0" w:line="240" w:lineRule="auto"/>
        <w:jc w:val="both"/>
        <w:rPr>
          <w:rFonts w:ascii="Cambria" w:hAnsi="Cambria" w:cs="Calibri"/>
          <w:sz w:val="24"/>
          <w:szCs w:val="24"/>
        </w:rPr>
      </w:pPr>
    </w:p>
    <w:p w:rsidR="00C255B6" w:rsidRPr="00C255B6" w:rsidRDefault="00C255B6" w:rsidP="00C255B6">
      <w:pPr>
        <w:spacing w:after="0" w:line="240" w:lineRule="auto"/>
        <w:ind w:left="708"/>
        <w:jc w:val="both"/>
        <w:rPr>
          <w:rFonts w:ascii="Cambria" w:hAnsi="Cambria"/>
          <w:sz w:val="24"/>
          <w:szCs w:val="24"/>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r>
        <w:rPr>
          <w:rFonts w:ascii="Cambria" w:hAnsi="Cambria"/>
          <w:b/>
          <w:sz w:val="24"/>
          <w:szCs w:val="24"/>
          <w:u w:val="single"/>
        </w:rPr>
        <w:t xml:space="preserve"> </w:t>
      </w:r>
      <w:r w:rsidRPr="00C255B6">
        <w:rPr>
          <w:rFonts w:ascii="Cambria" w:hAnsi="Cambria"/>
          <w:sz w:val="24"/>
          <w:szCs w:val="24"/>
        </w:rPr>
        <w:t>Д-р Вълов!</w:t>
      </w:r>
    </w:p>
    <w:p w:rsidR="00FF09EA" w:rsidRDefault="00FF09EA" w:rsidP="00A227F7">
      <w:pPr>
        <w:spacing w:after="0" w:line="240" w:lineRule="auto"/>
        <w:jc w:val="both"/>
        <w:rPr>
          <w:rFonts w:ascii="Cambria" w:hAnsi="Cambria" w:cs="Calibri"/>
          <w:sz w:val="24"/>
          <w:szCs w:val="24"/>
        </w:rPr>
      </w:pPr>
    </w:p>
    <w:p w:rsidR="00392596" w:rsidRPr="00392596" w:rsidRDefault="00FF09EA" w:rsidP="00392596">
      <w:pPr>
        <w:spacing w:after="0" w:line="240" w:lineRule="auto"/>
        <w:ind w:left="708"/>
        <w:jc w:val="both"/>
        <w:rPr>
          <w:rFonts w:ascii="Cambria" w:hAnsi="Cambria" w:cs="Calibri"/>
          <w:b/>
          <w:sz w:val="24"/>
          <w:szCs w:val="24"/>
          <w:u w:val="single"/>
        </w:rPr>
      </w:pPr>
      <w:r w:rsidRPr="00A227F7">
        <w:rPr>
          <w:rFonts w:ascii="Cambria" w:hAnsi="Cambria" w:cs="Calibri"/>
          <w:b/>
          <w:sz w:val="24"/>
          <w:szCs w:val="24"/>
          <w:u w:val="single"/>
        </w:rPr>
        <w:t>ИНЖ. СИМЕОН СИМЕОНОВ – КМЕТ НА ОБЩИНА ТЕРВЕЛ:</w:t>
      </w:r>
      <w:r w:rsidR="00AA4C52">
        <w:rPr>
          <w:rFonts w:ascii="Cambria" w:hAnsi="Cambria" w:cs="Calibri"/>
          <w:sz w:val="24"/>
          <w:szCs w:val="24"/>
        </w:rPr>
        <w:t xml:space="preserve"> </w:t>
      </w:r>
      <w:r w:rsidR="008E4CB4">
        <w:rPr>
          <w:rFonts w:ascii="Cambria" w:hAnsi="Cambria" w:cs="Calibri"/>
          <w:sz w:val="24"/>
          <w:szCs w:val="24"/>
        </w:rPr>
        <w:t xml:space="preserve">Не е така. </w:t>
      </w:r>
    </w:p>
    <w:p w:rsidR="00392596" w:rsidRDefault="00392596" w:rsidP="00A227F7">
      <w:pPr>
        <w:spacing w:after="0" w:line="240" w:lineRule="auto"/>
        <w:jc w:val="both"/>
        <w:rPr>
          <w:rFonts w:ascii="Cambria" w:hAnsi="Cambria" w:cs="Calibri"/>
          <w:sz w:val="24"/>
          <w:szCs w:val="24"/>
        </w:rPr>
      </w:pPr>
    </w:p>
    <w:p w:rsidR="00392596" w:rsidRDefault="00392596" w:rsidP="00392596">
      <w:pPr>
        <w:spacing w:after="0" w:line="240" w:lineRule="auto"/>
        <w:jc w:val="both"/>
        <w:rPr>
          <w:rFonts w:ascii="Cambria" w:hAnsi="Cambria" w:cs="Calibri"/>
          <w:sz w:val="24"/>
          <w:szCs w:val="24"/>
        </w:rPr>
      </w:pPr>
      <w:r w:rsidRPr="00FF09EA">
        <w:rPr>
          <w:rFonts w:ascii="Cambria" w:hAnsi="Cambria" w:cs="Calibri"/>
          <w:b/>
          <w:sz w:val="24"/>
          <w:szCs w:val="24"/>
        </w:rPr>
        <w:t>Андрей Вълов</w:t>
      </w:r>
      <w:r w:rsidRPr="00FF09EA">
        <w:rPr>
          <w:rFonts w:ascii="Cambria" w:hAnsi="Cambria" w:cs="Calibri"/>
          <w:sz w:val="24"/>
          <w:szCs w:val="24"/>
        </w:rPr>
        <w:t xml:space="preserve"> /от място/:</w:t>
      </w:r>
      <w:r>
        <w:rPr>
          <w:rFonts w:ascii="Cambria" w:hAnsi="Cambria" w:cs="Calibri"/>
          <w:sz w:val="24"/>
          <w:szCs w:val="24"/>
        </w:rPr>
        <w:t xml:space="preserve"> Така е. </w:t>
      </w:r>
    </w:p>
    <w:p w:rsidR="00392596" w:rsidRDefault="00392596" w:rsidP="00A227F7">
      <w:pPr>
        <w:spacing w:after="0" w:line="240" w:lineRule="auto"/>
        <w:jc w:val="both"/>
        <w:rPr>
          <w:rFonts w:ascii="Cambria" w:hAnsi="Cambria" w:cs="Calibri"/>
          <w:sz w:val="24"/>
          <w:szCs w:val="24"/>
        </w:rPr>
      </w:pPr>
    </w:p>
    <w:p w:rsidR="00392596" w:rsidRDefault="00555B58" w:rsidP="00555B58">
      <w:pPr>
        <w:spacing w:after="0" w:line="240" w:lineRule="auto"/>
        <w:ind w:left="708"/>
        <w:jc w:val="both"/>
        <w:rPr>
          <w:rFonts w:ascii="Cambria" w:hAnsi="Cambria" w:cs="Calibri"/>
          <w:sz w:val="24"/>
          <w:szCs w:val="24"/>
        </w:rPr>
      </w:pPr>
      <w:r w:rsidRPr="00A227F7">
        <w:rPr>
          <w:rFonts w:ascii="Cambria" w:hAnsi="Cambria" w:cs="Calibri"/>
          <w:b/>
          <w:sz w:val="24"/>
          <w:szCs w:val="24"/>
          <w:u w:val="single"/>
        </w:rPr>
        <w:t>ИНЖ. СИМЕОН СИМЕОНОВ – КМЕТ НА ОБЩИНА ТЕРВЕЛ:</w:t>
      </w:r>
    </w:p>
    <w:p w:rsidR="008E6DC7" w:rsidRDefault="00555B58" w:rsidP="00A227F7">
      <w:pPr>
        <w:spacing w:after="0" w:line="240" w:lineRule="auto"/>
        <w:jc w:val="both"/>
        <w:rPr>
          <w:rFonts w:ascii="Cambria" w:hAnsi="Cambria" w:cs="Calibri"/>
          <w:sz w:val="24"/>
          <w:szCs w:val="24"/>
        </w:rPr>
      </w:pPr>
      <w:r>
        <w:rPr>
          <w:rFonts w:ascii="Cambria" w:hAnsi="Cambria" w:cs="Calibri"/>
          <w:sz w:val="24"/>
          <w:szCs w:val="24"/>
        </w:rPr>
        <w:t xml:space="preserve">            </w:t>
      </w:r>
      <w:r w:rsidR="0064308C">
        <w:rPr>
          <w:rFonts w:ascii="Cambria" w:hAnsi="Cambria" w:cs="Calibri"/>
          <w:sz w:val="24"/>
          <w:szCs w:val="24"/>
        </w:rPr>
        <w:t xml:space="preserve">  </w:t>
      </w:r>
      <w:r w:rsidR="008E6DC7">
        <w:rPr>
          <w:rFonts w:ascii="Cambria" w:hAnsi="Cambria" w:cs="Calibri"/>
          <w:sz w:val="24"/>
          <w:szCs w:val="24"/>
        </w:rPr>
        <w:t xml:space="preserve">Както и да е, за медицина няма да говорим сега. Въпросът е, че </w:t>
      </w:r>
      <w:r w:rsidR="00C255B6">
        <w:rPr>
          <w:rFonts w:ascii="Cambria" w:hAnsi="Cambria" w:cs="Calibri"/>
          <w:sz w:val="24"/>
          <w:szCs w:val="24"/>
        </w:rPr>
        <w:t xml:space="preserve">в </w:t>
      </w:r>
      <w:r w:rsidR="00544CF9">
        <w:rPr>
          <w:rFonts w:ascii="Cambria" w:hAnsi="Cambria" w:cs="Calibri"/>
          <w:sz w:val="24"/>
          <w:szCs w:val="24"/>
        </w:rPr>
        <w:t>тоя слу</w:t>
      </w:r>
      <w:r w:rsidR="008E6DC7">
        <w:rPr>
          <w:rFonts w:ascii="Cambria" w:hAnsi="Cambria" w:cs="Calibri"/>
          <w:sz w:val="24"/>
          <w:szCs w:val="24"/>
        </w:rPr>
        <w:t>чай, Вие казахте, че ние правим проблема. Ние проблем</w:t>
      </w:r>
      <w:r w:rsidR="001A3042">
        <w:rPr>
          <w:rFonts w:ascii="Cambria" w:hAnsi="Cambria" w:cs="Calibri"/>
          <w:sz w:val="24"/>
          <w:szCs w:val="24"/>
        </w:rPr>
        <w:t>и</w:t>
      </w:r>
      <w:r w:rsidR="008E6DC7">
        <w:rPr>
          <w:rFonts w:ascii="Cambria" w:hAnsi="Cambria" w:cs="Calibri"/>
          <w:sz w:val="24"/>
          <w:szCs w:val="24"/>
        </w:rPr>
        <w:t xml:space="preserve"> не правим. Медицинските сестр</w:t>
      </w:r>
      <w:r w:rsidR="008B7685">
        <w:rPr>
          <w:rFonts w:ascii="Cambria" w:hAnsi="Cambria" w:cs="Calibri"/>
          <w:sz w:val="24"/>
          <w:szCs w:val="24"/>
        </w:rPr>
        <w:t>и правят винаги проблема. Когато</w:t>
      </w:r>
      <w:r w:rsidR="008E6DC7">
        <w:rPr>
          <w:rFonts w:ascii="Cambria" w:hAnsi="Cambria" w:cs="Calibri"/>
          <w:sz w:val="24"/>
          <w:szCs w:val="24"/>
        </w:rPr>
        <w:t xml:space="preserve"> стане дума за пари ... така.</w:t>
      </w:r>
    </w:p>
    <w:p w:rsidR="008E6DC7" w:rsidRDefault="008E6DC7" w:rsidP="00A227F7">
      <w:pPr>
        <w:spacing w:after="0" w:line="240" w:lineRule="auto"/>
        <w:jc w:val="both"/>
        <w:rPr>
          <w:rFonts w:ascii="Cambria" w:hAnsi="Cambria" w:cs="Calibri"/>
          <w:sz w:val="24"/>
          <w:szCs w:val="24"/>
        </w:rPr>
      </w:pPr>
      <w:r>
        <w:rPr>
          <w:rFonts w:ascii="Cambria" w:hAnsi="Cambria" w:cs="Calibri"/>
          <w:sz w:val="24"/>
          <w:szCs w:val="24"/>
        </w:rPr>
        <w:t xml:space="preserve">Във връзка с тоя ред на мисли, аз също не харесвам и тоя график, който се прави, защото за мен, казвам го от трибуната това, че в ДГ „Х” примерно лицето, примерно медицинска сестра еди коя си е в </w:t>
      </w:r>
      <w:proofErr w:type="spellStart"/>
      <w:r>
        <w:rPr>
          <w:rFonts w:ascii="Cambria" w:hAnsi="Cambria" w:cs="Calibri"/>
          <w:sz w:val="24"/>
          <w:szCs w:val="24"/>
        </w:rPr>
        <w:t>ДГ</w:t>
      </w:r>
      <w:proofErr w:type="spellEnd"/>
      <w:r w:rsidR="001A3042">
        <w:rPr>
          <w:rFonts w:ascii="Cambria" w:hAnsi="Cambria" w:cs="Calibri"/>
          <w:sz w:val="24"/>
          <w:szCs w:val="24"/>
        </w:rPr>
        <w:t xml:space="preserve"> „Х“</w:t>
      </w:r>
      <w:r>
        <w:rPr>
          <w:rFonts w:ascii="Cambria" w:hAnsi="Cambria" w:cs="Calibri"/>
          <w:sz w:val="24"/>
          <w:szCs w:val="24"/>
        </w:rPr>
        <w:t xml:space="preserve"> два часа и след това отива в другото село два часа и после отива в другото село два часа. Това знаете ли за мен какво е, че няма нужда от тия медицински сес</w:t>
      </w:r>
      <w:r w:rsidR="0082365D">
        <w:rPr>
          <w:rFonts w:ascii="Cambria" w:hAnsi="Cambria" w:cs="Calibri"/>
          <w:sz w:val="24"/>
          <w:szCs w:val="24"/>
        </w:rPr>
        <w:t>три,</w:t>
      </w:r>
      <w:r>
        <w:rPr>
          <w:rFonts w:ascii="Cambria" w:hAnsi="Cambria" w:cs="Calibri"/>
          <w:sz w:val="24"/>
          <w:szCs w:val="24"/>
        </w:rPr>
        <w:t xml:space="preserve"> </w:t>
      </w:r>
      <w:r w:rsidR="0082365D">
        <w:rPr>
          <w:rFonts w:ascii="Cambria" w:hAnsi="Cambria" w:cs="Calibri"/>
          <w:sz w:val="24"/>
          <w:szCs w:val="24"/>
        </w:rPr>
        <w:t xml:space="preserve">след като през цял ден ние, през целия ден ние </w:t>
      </w:r>
      <w:r w:rsidR="00C255B6">
        <w:rPr>
          <w:rFonts w:ascii="Cambria" w:hAnsi="Cambria" w:cs="Calibri"/>
          <w:sz w:val="24"/>
          <w:szCs w:val="24"/>
        </w:rPr>
        <w:t xml:space="preserve">не </w:t>
      </w:r>
      <w:r w:rsidR="0082365D">
        <w:rPr>
          <w:rFonts w:ascii="Cambria" w:hAnsi="Cambria" w:cs="Calibri"/>
          <w:sz w:val="24"/>
          <w:szCs w:val="24"/>
        </w:rPr>
        <w:t xml:space="preserve">осигуряваме </w:t>
      </w:r>
      <w:r w:rsidR="008B7685">
        <w:rPr>
          <w:rFonts w:ascii="Cambria" w:hAnsi="Cambria" w:cs="Calibri"/>
          <w:sz w:val="24"/>
          <w:szCs w:val="24"/>
        </w:rPr>
        <w:t xml:space="preserve">на </w:t>
      </w:r>
      <w:r w:rsidR="0082365D">
        <w:rPr>
          <w:rFonts w:ascii="Cambria" w:hAnsi="Cambria" w:cs="Calibri"/>
          <w:sz w:val="24"/>
          <w:szCs w:val="24"/>
        </w:rPr>
        <w:t xml:space="preserve">децата така ... такъв контрол. </w:t>
      </w:r>
    </w:p>
    <w:p w:rsidR="00063E02" w:rsidRDefault="00063E02" w:rsidP="00A227F7">
      <w:pPr>
        <w:spacing w:after="0" w:line="240" w:lineRule="auto"/>
        <w:jc w:val="both"/>
        <w:rPr>
          <w:rFonts w:ascii="Cambria" w:hAnsi="Cambria" w:cs="Calibri"/>
          <w:sz w:val="24"/>
          <w:szCs w:val="24"/>
        </w:rPr>
      </w:pPr>
      <w:r>
        <w:rPr>
          <w:rFonts w:ascii="Cambria" w:hAnsi="Cambria" w:cs="Calibri"/>
          <w:sz w:val="24"/>
          <w:szCs w:val="24"/>
        </w:rPr>
        <w:t xml:space="preserve">Питате за тия бройки? Ами вакантни са, много ясно. Утре, ако дойдат хора, които искат да бъдат назначени, ние какво ще им платим, откъде ще го вземем? Порочно мислене на медицинските сестри, че всичко, което им се дава от държавата, трябва да се раздели на калпак и те да вземат едни пари. Не е така. Няма и да бъде. Не може така и крайно време е, разбрахме вече, първия път да </w:t>
      </w:r>
      <w:r w:rsidR="00C255B6">
        <w:rPr>
          <w:rFonts w:ascii="Cambria" w:hAnsi="Cambria" w:cs="Calibri"/>
          <w:sz w:val="24"/>
          <w:szCs w:val="24"/>
        </w:rPr>
        <w:t>кажем имаше грешка, сгрешихме то</w:t>
      </w:r>
      <w:r>
        <w:rPr>
          <w:rFonts w:ascii="Cambria" w:hAnsi="Cambria" w:cs="Calibri"/>
          <w:sz w:val="24"/>
          <w:szCs w:val="24"/>
        </w:rPr>
        <w:t xml:space="preserve">гава, занимаваха кого ли не, но тоя път пътека направиха и аз им казах: </w:t>
      </w:r>
    </w:p>
    <w:p w:rsidR="00063E02" w:rsidRDefault="00063E02" w:rsidP="00A227F7">
      <w:pPr>
        <w:spacing w:after="0" w:line="240" w:lineRule="auto"/>
        <w:jc w:val="both"/>
        <w:rPr>
          <w:rFonts w:ascii="Cambria" w:hAnsi="Cambria" w:cs="Calibri"/>
          <w:i/>
          <w:sz w:val="24"/>
          <w:szCs w:val="24"/>
        </w:rPr>
      </w:pPr>
      <w:r w:rsidRPr="00063E02">
        <w:rPr>
          <w:rFonts w:ascii="Cambria" w:hAnsi="Cambria" w:cs="Calibri"/>
          <w:i/>
          <w:sz w:val="24"/>
          <w:szCs w:val="24"/>
        </w:rPr>
        <w:t>„Да, ще си получите всичко, което е по постановление, грам стотинка няма да има оттдолу”.</w:t>
      </w:r>
      <w:r>
        <w:rPr>
          <w:rFonts w:ascii="Cambria" w:hAnsi="Cambria" w:cs="Calibri"/>
          <w:i/>
          <w:sz w:val="24"/>
          <w:szCs w:val="24"/>
        </w:rPr>
        <w:t xml:space="preserve"> </w:t>
      </w:r>
    </w:p>
    <w:p w:rsidR="00063E02" w:rsidRDefault="00063E02" w:rsidP="00A227F7">
      <w:pPr>
        <w:spacing w:after="0" w:line="240" w:lineRule="auto"/>
        <w:jc w:val="both"/>
        <w:rPr>
          <w:rFonts w:ascii="Cambria" w:hAnsi="Cambria" w:cs="Calibri"/>
          <w:sz w:val="24"/>
          <w:szCs w:val="24"/>
        </w:rPr>
      </w:pPr>
      <w:r>
        <w:rPr>
          <w:rFonts w:ascii="Cambria" w:hAnsi="Cambria" w:cs="Calibri"/>
          <w:sz w:val="24"/>
          <w:szCs w:val="24"/>
        </w:rPr>
        <w:t xml:space="preserve">Ами, стига с тия медицински сестри. </w:t>
      </w:r>
      <w:r w:rsidR="00C255B6">
        <w:rPr>
          <w:rFonts w:ascii="Cambria" w:hAnsi="Cambria" w:cs="Calibri"/>
          <w:sz w:val="24"/>
          <w:szCs w:val="24"/>
        </w:rPr>
        <w:t>И н</w:t>
      </w:r>
      <w:r>
        <w:rPr>
          <w:rFonts w:ascii="Cambria" w:hAnsi="Cambria" w:cs="Calibri"/>
          <w:sz w:val="24"/>
          <w:szCs w:val="24"/>
        </w:rPr>
        <w:t xml:space="preserve">а тях им казах: </w:t>
      </w:r>
    </w:p>
    <w:p w:rsidR="00063E02" w:rsidRDefault="00063E02" w:rsidP="00A227F7">
      <w:pPr>
        <w:spacing w:after="0" w:line="240" w:lineRule="auto"/>
        <w:jc w:val="both"/>
        <w:rPr>
          <w:rFonts w:ascii="Cambria" w:hAnsi="Cambria" w:cs="Calibri"/>
          <w:sz w:val="24"/>
          <w:szCs w:val="24"/>
        </w:rPr>
      </w:pPr>
      <w:r>
        <w:rPr>
          <w:rFonts w:ascii="Cambria" w:hAnsi="Cambria" w:cs="Calibri"/>
          <w:sz w:val="24"/>
          <w:szCs w:val="24"/>
        </w:rPr>
        <w:t>„</w:t>
      </w:r>
      <w:r w:rsidRPr="00063E02">
        <w:rPr>
          <w:rFonts w:ascii="Cambria" w:hAnsi="Cambria" w:cs="Calibri"/>
          <w:i/>
          <w:sz w:val="24"/>
          <w:szCs w:val="24"/>
        </w:rPr>
        <w:t>Слава богу, че не сте доктори, ако бяхте доктори, какво щеше да се случи незнам!”</w:t>
      </w:r>
    </w:p>
    <w:p w:rsidR="00C24807" w:rsidRDefault="00C24807" w:rsidP="00A227F7">
      <w:pPr>
        <w:spacing w:after="0" w:line="240" w:lineRule="auto"/>
        <w:jc w:val="both"/>
        <w:rPr>
          <w:rFonts w:ascii="Cambria" w:hAnsi="Cambria" w:cs="Calibri"/>
          <w:sz w:val="24"/>
          <w:szCs w:val="24"/>
        </w:rPr>
      </w:pPr>
      <w:r>
        <w:rPr>
          <w:rFonts w:ascii="Cambria" w:hAnsi="Cambria" w:cs="Calibri"/>
          <w:sz w:val="24"/>
          <w:szCs w:val="24"/>
        </w:rPr>
        <w:t xml:space="preserve">Емоционален съм, но пак ви казвам не е само да искаш въпроса, трябва и да даваш </w:t>
      </w:r>
      <w:r w:rsidR="00EE7295">
        <w:rPr>
          <w:rFonts w:ascii="Cambria" w:hAnsi="Cambria" w:cs="Calibri"/>
          <w:sz w:val="24"/>
          <w:szCs w:val="24"/>
        </w:rPr>
        <w:t>много. Благодаря ви!</w:t>
      </w:r>
    </w:p>
    <w:p w:rsidR="00CF7091" w:rsidRDefault="00CF7091" w:rsidP="00A227F7">
      <w:pPr>
        <w:spacing w:after="0" w:line="240" w:lineRule="auto"/>
        <w:jc w:val="both"/>
        <w:rPr>
          <w:rFonts w:ascii="Cambria" w:hAnsi="Cambria" w:cs="Calibri"/>
          <w:sz w:val="24"/>
          <w:szCs w:val="24"/>
        </w:rPr>
      </w:pPr>
    </w:p>
    <w:p w:rsidR="00CF7091" w:rsidRDefault="00CF7091" w:rsidP="00CF7091">
      <w:pPr>
        <w:spacing w:after="0" w:line="240" w:lineRule="auto"/>
        <w:ind w:left="708"/>
        <w:jc w:val="both"/>
        <w:rPr>
          <w:rFonts w:ascii="Cambria" w:hAnsi="Cambria"/>
          <w:b/>
          <w:sz w:val="24"/>
          <w:szCs w:val="24"/>
          <w:u w:val="single"/>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НА ОбС</w:t>
      </w:r>
      <w:r w:rsidRPr="008C5689">
        <w:rPr>
          <w:rFonts w:ascii="Cambria" w:hAnsi="Cambria"/>
          <w:b/>
          <w:sz w:val="24"/>
          <w:szCs w:val="24"/>
          <w:u w:val="single"/>
        </w:rPr>
        <w:t>:</w:t>
      </w:r>
      <w:r>
        <w:rPr>
          <w:rFonts w:ascii="Cambria" w:hAnsi="Cambria"/>
          <w:b/>
          <w:sz w:val="24"/>
          <w:szCs w:val="24"/>
          <w:u w:val="single"/>
        </w:rPr>
        <w:t xml:space="preserve"> </w:t>
      </w:r>
    </w:p>
    <w:p w:rsidR="00CF7091" w:rsidRDefault="00CF7091" w:rsidP="00CF7091">
      <w:pPr>
        <w:spacing w:after="0" w:line="240" w:lineRule="auto"/>
        <w:ind w:left="708"/>
        <w:jc w:val="both"/>
        <w:rPr>
          <w:rFonts w:ascii="Cambria" w:hAnsi="Cambria" w:cs="Calibri"/>
          <w:sz w:val="24"/>
          <w:szCs w:val="24"/>
          <w:lang w:val="en-US"/>
        </w:rPr>
      </w:pPr>
      <w:r>
        <w:rPr>
          <w:rFonts w:ascii="Cambria" w:hAnsi="Cambria" w:cs="Calibri"/>
          <w:sz w:val="24"/>
          <w:szCs w:val="24"/>
        </w:rPr>
        <w:t xml:space="preserve">Благодаря на г-н Симеонов! Г-жа </w:t>
      </w:r>
      <w:proofErr w:type="spellStart"/>
      <w:r>
        <w:rPr>
          <w:rFonts w:ascii="Cambria" w:hAnsi="Cambria" w:cs="Calibri"/>
          <w:sz w:val="24"/>
          <w:szCs w:val="24"/>
        </w:rPr>
        <w:t>Наз</w:t>
      </w:r>
      <w:proofErr w:type="spellEnd"/>
      <w:r>
        <w:rPr>
          <w:rFonts w:ascii="Cambria" w:hAnsi="Cambria" w:cs="Calibri"/>
          <w:sz w:val="24"/>
          <w:szCs w:val="24"/>
        </w:rPr>
        <w:t xml:space="preserve"> има думата.</w:t>
      </w:r>
    </w:p>
    <w:p w:rsidR="00BC4D2A" w:rsidRDefault="00BC4D2A" w:rsidP="00CF7091">
      <w:pPr>
        <w:spacing w:after="0" w:line="240" w:lineRule="auto"/>
        <w:ind w:left="708"/>
        <w:jc w:val="both"/>
        <w:rPr>
          <w:rFonts w:ascii="Cambria" w:hAnsi="Cambria" w:cs="Calibri"/>
          <w:sz w:val="24"/>
          <w:szCs w:val="24"/>
          <w:lang w:val="en-US"/>
        </w:rPr>
      </w:pPr>
    </w:p>
    <w:p w:rsidR="00BC4D2A" w:rsidRDefault="00BC4D2A" w:rsidP="00CF7091">
      <w:pPr>
        <w:spacing w:after="0" w:line="240" w:lineRule="auto"/>
        <w:ind w:left="708"/>
        <w:jc w:val="both"/>
        <w:rPr>
          <w:rFonts w:ascii="Cambria" w:hAnsi="Cambria" w:cs="Calibri"/>
          <w:b/>
          <w:sz w:val="24"/>
          <w:szCs w:val="24"/>
          <w:u w:val="single"/>
        </w:rPr>
      </w:pPr>
      <w:r w:rsidRPr="00BC4D2A">
        <w:rPr>
          <w:rFonts w:ascii="Cambria" w:hAnsi="Cambria" w:cs="Calibri"/>
          <w:b/>
          <w:sz w:val="24"/>
          <w:szCs w:val="24"/>
          <w:u w:val="single"/>
        </w:rPr>
        <w:t xml:space="preserve">АКСЕЛ </w:t>
      </w:r>
      <w:proofErr w:type="spellStart"/>
      <w:r w:rsidRPr="00BC4D2A">
        <w:rPr>
          <w:rFonts w:ascii="Cambria" w:hAnsi="Cambria" w:cs="Calibri"/>
          <w:b/>
          <w:sz w:val="24"/>
          <w:szCs w:val="24"/>
          <w:u w:val="single"/>
        </w:rPr>
        <w:t>НАЗ-ИСМАИЛОВА</w:t>
      </w:r>
      <w:proofErr w:type="spellEnd"/>
      <w:r w:rsidRPr="00BC4D2A">
        <w:rPr>
          <w:rFonts w:ascii="Cambria" w:hAnsi="Cambria" w:cs="Calibri"/>
          <w:b/>
          <w:sz w:val="24"/>
          <w:szCs w:val="24"/>
          <w:u w:val="single"/>
        </w:rPr>
        <w:t xml:space="preserve"> –</w:t>
      </w:r>
      <w:r w:rsidR="00C05BE3">
        <w:rPr>
          <w:rFonts w:ascii="Cambria" w:hAnsi="Cambria" w:cs="Calibri"/>
          <w:b/>
          <w:sz w:val="24"/>
          <w:szCs w:val="24"/>
          <w:u w:val="single"/>
        </w:rPr>
        <w:t xml:space="preserve"> ОБЩИНСКИ СЪВЕТНИК ПП „</w:t>
      </w:r>
      <w:r w:rsidRPr="00BC4D2A">
        <w:rPr>
          <w:rFonts w:ascii="Cambria" w:hAnsi="Cambria" w:cs="Calibri"/>
          <w:b/>
          <w:sz w:val="24"/>
          <w:szCs w:val="24"/>
          <w:u w:val="single"/>
        </w:rPr>
        <w:t>ДПС“:</w:t>
      </w:r>
    </w:p>
    <w:p w:rsidR="00BC4D2A" w:rsidRDefault="00BC4D2A" w:rsidP="00CF7091">
      <w:pPr>
        <w:spacing w:after="0" w:line="240" w:lineRule="auto"/>
        <w:ind w:left="708"/>
        <w:jc w:val="both"/>
        <w:rPr>
          <w:rFonts w:ascii="Cambria" w:hAnsi="Cambria" w:cs="Calibri"/>
          <w:sz w:val="24"/>
          <w:szCs w:val="24"/>
        </w:rPr>
      </w:pPr>
      <w:r>
        <w:rPr>
          <w:rFonts w:ascii="Cambria" w:hAnsi="Cambria" w:cs="Calibri"/>
          <w:sz w:val="24"/>
          <w:szCs w:val="24"/>
        </w:rPr>
        <w:t>Уважаема г-жо Председател, уважаеми г-н Кмет!</w:t>
      </w:r>
    </w:p>
    <w:p w:rsidR="00BC4D2A" w:rsidRDefault="00BC4D2A" w:rsidP="00BC4D2A">
      <w:pPr>
        <w:spacing w:after="0" w:line="240" w:lineRule="auto"/>
        <w:jc w:val="both"/>
        <w:rPr>
          <w:rFonts w:ascii="Cambria" w:hAnsi="Cambria" w:cs="Calibri"/>
          <w:sz w:val="24"/>
          <w:szCs w:val="24"/>
        </w:rPr>
      </w:pPr>
      <w:r>
        <w:rPr>
          <w:rFonts w:ascii="Cambria" w:hAnsi="Cambria" w:cs="Calibri"/>
          <w:sz w:val="24"/>
          <w:szCs w:val="24"/>
        </w:rPr>
        <w:t xml:space="preserve">Аз искам едно малко …, имам едно малко </w:t>
      </w:r>
      <w:proofErr w:type="spellStart"/>
      <w:r>
        <w:rPr>
          <w:rFonts w:ascii="Cambria" w:hAnsi="Cambria" w:cs="Calibri"/>
          <w:sz w:val="24"/>
          <w:szCs w:val="24"/>
        </w:rPr>
        <w:t>въпросче</w:t>
      </w:r>
      <w:proofErr w:type="spellEnd"/>
      <w:r>
        <w:rPr>
          <w:rFonts w:ascii="Cambria" w:hAnsi="Cambria" w:cs="Calibri"/>
          <w:sz w:val="24"/>
          <w:szCs w:val="24"/>
        </w:rPr>
        <w:t xml:space="preserve"> относно: казахте, че заплат</w:t>
      </w:r>
      <w:r w:rsidR="008B7685">
        <w:rPr>
          <w:rFonts w:ascii="Cambria" w:hAnsi="Cambria" w:cs="Calibri"/>
          <w:sz w:val="24"/>
          <w:szCs w:val="24"/>
        </w:rPr>
        <w:t>ите на общинска администрация ги</w:t>
      </w:r>
      <w:r>
        <w:rPr>
          <w:rFonts w:ascii="Cambria" w:hAnsi="Cambria" w:cs="Calibri"/>
          <w:sz w:val="24"/>
          <w:szCs w:val="24"/>
        </w:rPr>
        <w:t xml:space="preserve"> вдигате с 10%, на кметовете с 5%. Кметските наместници? </w:t>
      </w:r>
    </w:p>
    <w:p w:rsidR="00D165EF" w:rsidRDefault="00D165EF" w:rsidP="00BC4D2A">
      <w:pPr>
        <w:spacing w:after="0" w:line="240" w:lineRule="auto"/>
        <w:jc w:val="both"/>
        <w:rPr>
          <w:rFonts w:ascii="Cambria" w:hAnsi="Cambria" w:cs="Calibri"/>
          <w:sz w:val="24"/>
          <w:szCs w:val="24"/>
        </w:rPr>
      </w:pPr>
    </w:p>
    <w:p w:rsidR="00D165EF" w:rsidRPr="008B7685" w:rsidRDefault="00D165EF" w:rsidP="00BC4D2A">
      <w:pPr>
        <w:spacing w:after="0" w:line="240" w:lineRule="auto"/>
        <w:jc w:val="both"/>
        <w:rPr>
          <w:rFonts w:ascii="Cambria" w:hAnsi="Cambria" w:cs="Calibri"/>
          <w:sz w:val="24"/>
          <w:szCs w:val="24"/>
        </w:rPr>
      </w:pPr>
      <w:r w:rsidRPr="008B7685">
        <w:rPr>
          <w:rFonts w:ascii="Cambria" w:hAnsi="Cambria" w:cs="Calibri"/>
          <w:b/>
          <w:sz w:val="24"/>
          <w:szCs w:val="24"/>
        </w:rPr>
        <w:t>Дияна Илиева</w:t>
      </w:r>
      <w:r w:rsidRPr="008B7685">
        <w:rPr>
          <w:rFonts w:ascii="Cambria" w:hAnsi="Cambria" w:cs="Calibri"/>
          <w:sz w:val="24"/>
          <w:szCs w:val="24"/>
        </w:rPr>
        <w:t xml:space="preserve"> /от място/: Също с 5%.</w:t>
      </w:r>
    </w:p>
    <w:p w:rsidR="00D165EF" w:rsidRDefault="00D165EF" w:rsidP="00BC4D2A">
      <w:pPr>
        <w:spacing w:after="0" w:line="240" w:lineRule="auto"/>
        <w:jc w:val="both"/>
        <w:rPr>
          <w:rFonts w:ascii="Cambria" w:hAnsi="Cambria" w:cs="Calibri"/>
          <w:color w:val="FF0000"/>
          <w:sz w:val="24"/>
          <w:szCs w:val="24"/>
        </w:rPr>
      </w:pPr>
    </w:p>
    <w:p w:rsidR="00D165EF" w:rsidRDefault="00D165EF" w:rsidP="00D165EF">
      <w:pPr>
        <w:spacing w:after="0" w:line="240" w:lineRule="auto"/>
        <w:ind w:left="708"/>
        <w:jc w:val="both"/>
        <w:rPr>
          <w:rFonts w:ascii="Cambria" w:hAnsi="Cambria" w:cs="Calibri"/>
          <w:b/>
          <w:sz w:val="24"/>
          <w:szCs w:val="24"/>
          <w:u w:val="single"/>
        </w:rPr>
      </w:pPr>
      <w:r w:rsidRPr="00BC4D2A">
        <w:rPr>
          <w:rFonts w:ascii="Cambria" w:hAnsi="Cambria" w:cs="Calibri"/>
          <w:b/>
          <w:sz w:val="24"/>
          <w:szCs w:val="24"/>
          <w:u w:val="single"/>
        </w:rPr>
        <w:t xml:space="preserve">АКСЕЛ </w:t>
      </w:r>
      <w:proofErr w:type="spellStart"/>
      <w:r w:rsidRPr="00BC4D2A">
        <w:rPr>
          <w:rFonts w:ascii="Cambria" w:hAnsi="Cambria" w:cs="Calibri"/>
          <w:b/>
          <w:sz w:val="24"/>
          <w:szCs w:val="24"/>
          <w:u w:val="single"/>
        </w:rPr>
        <w:t>НАЗ-И</w:t>
      </w:r>
      <w:r w:rsidR="00C05BE3">
        <w:rPr>
          <w:rFonts w:ascii="Cambria" w:hAnsi="Cambria" w:cs="Calibri"/>
          <w:b/>
          <w:sz w:val="24"/>
          <w:szCs w:val="24"/>
          <w:u w:val="single"/>
        </w:rPr>
        <w:t>СМАИЛОВА</w:t>
      </w:r>
      <w:proofErr w:type="spellEnd"/>
      <w:r w:rsidR="00C05BE3">
        <w:rPr>
          <w:rFonts w:ascii="Cambria" w:hAnsi="Cambria" w:cs="Calibri"/>
          <w:b/>
          <w:sz w:val="24"/>
          <w:szCs w:val="24"/>
          <w:u w:val="single"/>
        </w:rPr>
        <w:t xml:space="preserve"> – ОБЩИНСКИ СЪВЕТНИК ПП „</w:t>
      </w:r>
      <w:r w:rsidRPr="00BC4D2A">
        <w:rPr>
          <w:rFonts w:ascii="Cambria" w:hAnsi="Cambria" w:cs="Calibri"/>
          <w:b/>
          <w:sz w:val="24"/>
          <w:szCs w:val="24"/>
          <w:u w:val="single"/>
        </w:rPr>
        <w:t>ДПС“:</w:t>
      </w:r>
    </w:p>
    <w:p w:rsidR="00D165EF" w:rsidRDefault="00D165EF" w:rsidP="00D165EF">
      <w:pPr>
        <w:spacing w:after="0" w:line="240" w:lineRule="auto"/>
        <w:ind w:left="708"/>
        <w:jc w:val="both"/>
        <w:rPr>
          <w:rFonts w:ascii="Cambria" w:hAnsi="Cambria" w:cs="Calibri"/>
          <w:sz w:val="24"/>
          <w:szCs w:val="24"/>
        </w:rPr>
      </w:pPr>
      <w:r>
        <w:rPr>
          <w:rFonts w:ascii="Cambria" w:hAnsi="Cambria" w:cs="Calibri"/>
          <w:sz w:val="24"/>
          <w:szCs w:val="24"/>
        </w:rPr>
        <w:t>Също 5%, това ми беше въпроса.</w:t>
      </w:r>
    </w:p>
    <w:p w:rsidR="00795997" w:rsidRDefault="00795997" w:rsidP="00D165EF">
      <w:pPr>
        <w:spacing w:after="0" w:line="240" w:lineRule="auto"/>
        <w:ind w:left="708"/>
        <w:jc w:val="both"/>
        <w:rPr>
          <w:rFonts w:ascii="Cambria" w:hAnsi="Cambria" w:cs="Calibri"/>
          <w:sz w:val="24"/>
          <w:szCs w:val="24"/>
        </w:rPr>
      </w:pPr>
    </w:p>
    <w:p w:rsidR="00795997" w:rsidRDefault="00795997" w:rsidP="00795997">
      <w:pPr>
        <w:spacing w:after="0" w:line="240" w:lineRule="auto"/>
        <w:ind w:left="708"/>
        <w:jc w:val="both"/>
        <w:rPr>
          <w:rFonts w:ascii="Cambria" w:hAnsi="Cambria"/>
          <w:sz w:val="24"/>
          <w:szCs w:val="24"/>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r>
        <w:rPr>
          <w:rFonts w:ascii="Cambria" w:hAnsi="Cambria"/>
          <w:b/>
          <w:sz w:val="24"/>
          <w:szCs w:val="24"/>
          <w:u w:val="single"/>
        </w:rPr>
        <w:t xml:space="preserve"> </w:t>
      </w:r>
      <w:r w:rsidRPr="00795997">
        <w:rPr>
          <w:rFonts w:ascii="Cambria" w:hAnsi="Cambria"/>
          <w:sz w:val="24"/>
          <w:szCs w:val="24"/>
        </w:rPr>
        <w:t>Г-жа Пасева има думата.</w:t>
      </w:r>
    </w:p>
    <w:p w:rsidR="005B6B13" w:rsidRDefault="005B6B13" w:rsidP="00795997">
      <w:pPr>
        <w:spacing w:after="0" w:line="240" w:lineRule="auto"/>
        <w:ind w:left="708"/>
        <w:jc w:val="both"/>
        <w:rPr>
          <w:rFonts w:ascii="Cambria" w:hAnsi="Cambria"/>
          <w:sz w:val="24"/>
          <w:szCs w:val="24"/>
        </w:rPr>
      </w:pPr>
    </w:p>
    <w:p w:rsidR="00305065" w:rsidRDefault="00305065" w:rsidP="00305065">
      <w:pPr>
        <w:spacing w:after="0" w:line="240" w:lineRule="auto"/>
        <w:ind w:left="708"/>
        <w:jc w:val="both"/>
        <w:rPr>
          <w:rFonts w:ascii="Cambria" w:hAnsi="Cambria" w:cs="Calibri"/>
          <w:b/>
          <w:sz w:val="24"/>
          <w:szCs w:val="24"/>
          <w:u w:val="single"/>
        </w:rPr>
      </w:pPr>
      <w:r>
        <w:rPr>
          <w:rFonts w:ascii="Cambria" w:hAnsi="Cambria" w:cs="Calibri"/>
          <w:b/>
          <w:sz w:val="24"/>
          <w:szCs w:val="24"/>
          <w:u w:val="single"/>
        </w:rPr>
        <w:t xml:space="preserve">МАРИЯНА ПАСЕВА </w:t>
      </w:r>
      <w:r w:rsidR="00C05BE3">
        <w:rPr>
          <w:rFonts w:ascii="Cambria" w:hAnsi="Cambria" w:cs="Calibri"/>
          <w:b/>
          <w:sz w:val="24"/>
          <w:szCs w:val="24"/>
          <w:u w:val="single"/>
        </w:rPr>
        <w:t>– ОБЩИНСКИ СЪВЕТНИК ПП „</w:t>
      </w:r>
      <w:r w:rsidRPr="00BC4D2A">
        <w:rPr>
          <w:rFonts w:ascii="Cambria" w:hAnsi="Cambria" w:cs="Calibri"/>
          <w:b/>
          <w:sz w:val="24"/>
          <w:szCs w:val="24"/>
          <w:u w:val="single"/>
        </w:rPr>
        <w:t>ДПС“:</w:t>
      </w:r>
    </w:p>
    <w:p w:rsidR="00D616FF" w:rsidRDefault="0048294C" w:rsidP="00AD0363">
      <w:pPr>
        <w:spacing w:after="0" w:line="240" w:lineRule="auto"/>
        <w:jc w:val="both"/>
        <w:rPr>
          <w:rFonts w:ascii="Cambria" w:hAnsi="Cambria" w:cs="Calibri"/>
          <w:sz w:val="24"/>
          <w:szCs w:val="24"/>
        </w:rPr>
      </w:pPr>
      <w:r>
        <w:rPr>
          <w:rFonts w:ascii="Cambria" w:hAnsi="Cambria" w:cs="Calibri"/>
          <w:sz w:val="24"/>
          <w:szCs w:val="24"/>
        </w:rPr>
        <w:lastRenderedPageBreak/>
        <w:t xml:space="preserve">             </w:t>
      </w:r>
      <w:r w:rsidR="00305065">
        <w:rPr>
          <w:rFonts w:ascii="Cambria" w:hAnsi="Cambria" w:cs="Calibri"/>
          <w:sz w:val="24"/>
          <w:szCs w:val="24"/>
        </w:rPr>
        <w:t xml:space="preserve">Г-н Кмете, ще си позволя да ви дам един съвет. </w:t>
      </w:r>
      <w:r w:rsidR="00AD0363">
        <w:rPr>
          <w:rFonts w:ascii="Cambria" w:hAnsi="Cambria" w:cs="Calibri"/>
          <w:sz w:val="24"/>
          <w:szCs w:val="24"/>
        </w:rPr>
        <w:t xml:space="preserve">Сега им давате на медицинските сестри това, което </w:t>
      </w:r>
      <w:r w:rsidR="00C1234E">
        <w:rPr>
          <w:rFonts w:ascii="Cambria" w:hAnsi="Cambria" w:cs="Calibri"/>
          <w:sz w:val="24"/>
          <w:szCs w:val="24"/>
        </w:rPr>
        <w:t xml:space="preserve">е </w:t>
      </w:r>
      <w:r>
        <w:rPr>
          <w:rFonts w:ascii="Cambria" w:hAnsi="Cambria" w:cs="Calibri"/>
          <w:sz w:val="24"/>
          <w:szCs w:val="24"/>
        </w:rPr>
        <w:t xml:space="preserve">… </w:t>
      </w:r>
    </w:p>
    <w:p w:rsidR="00D616FF" w:rsidRDefault="00D616FF" w:rsidP="00AD0363">
      <w:pPr>
        <w:spacing w:after="0" w:line="240" w:lineRule="auto"/>
        <w:jc w:val="both"/>
        <w:rPr>
          <w:rFonts w:ascii="Cambria" w:hAnsi="Cambria" w:cs="Calibri"/>
          <w:sz w:val="24"/>
          <w:szCs w:val="24"/>
        </w:rPr>
      </w:pPr>
    </w:p>
    <w:p w:rsidR="00D616FF" w:rsidRDefault="00986A7C" w:rsidP="00AD0363">
      <w:pPr>
        <w:spacing w:after="0" w:line="240" w:lineRule="auto"/>
        <w:jc w:val="both"/>
        <w:rPr>
          <w:rFonts w:ascii="Cambria" w:hAnsi="Cambria" w:cs="Calibri"/>
          <w:sz w:val="24"/>
          <w:szCs w:val="24"/>
        </w:rPr>
      </w:pPr>
      <w:r w:rsidRPr="00D616FF">
        <w:rPr>
          <w:rFonts w:ascii="Cambria" w:hAnsi="Cambria" w:cs="Calibri"/>
          <w:b/>
          <w:sz w:val="24"/>
          <w:szCs w:val="24"/>
        </w:rPr>
        <w:t>Симеон Симеонов</w:t>
      </w:r>
      <w:r w:rsidRPr="00D616FF">
        <w:rPr>
          <w:rFonts w:ascii="Cambria" w:hAnsi="Cambria" w:cs="Calibri"/>
          <w:sz w:val="24"/>
          <w:szCs w:val="24"/>
        </w:rPr>
        <w:t xml:space="preserve"> /от място/:</w:t>
      </w:r>
      <w:r>
        <w:rPr>
          <w:rFonts w:ascii="Cambria" w:hAnsi="Cambria" w:cs="Calibri"/>
          <w:sz w:val="24"/>
          <w:szCs w:val="24"/>
        </w:rPr>
        <w:t xml:space="preserve"> Да.</w:t>
      </w:r>
    </w:p>
    <w:p w:rsidR="00986A7C" w:rsidRDefault="00986A7C" w:rsidP="00AD0363">
      <w:pPr>
        <w:spacing w:after="0" w:line="240" w:lineRule="auto"/>
        <w:jc w:val="both"/>
        <w:rPr>
          <w:rFonts w:ascii="Cambria" w:hAnsi="Cambria" w:cs="Calibri"/>
          <w:sz w:val="24"/>
          <w:szCs w:val="24"/>
        </w:rPr>
      </w:pPr>
    </w:p>
    <w:p w:rsidR="00986A7C" w:rsidRPr="00986A7C" w:rsidRDefault="00986A7C" w:rsidP="00986A7C">
      <w:pPr>
        <w:spacing w:after="0" w:line="240" w:lineRule="auto"/>
        <w:ind w:left="708"/>
        <w:jc w:val="both"/>
        <w:rPr>
          <w:rFonts w:ascii="Cambria" w:hAnsi="Cambria" w:cs="Calibri"/>
          <w:b/>
          <w:sz w:val="24"/>
          <w:szCs w:val="24"/>
          <w:u w:val="single"/>
        </w:rPr>
      </w:pPr>
      <w:r>
        <w:rPr>
          <w:rFonts w:ascii="Cambria" w:hAnsi="Cambria" w:cs="Calibri"/>
          <w:b/>
          <w:sz w:val="24"/>
          <w:szCs w:val="24"/>
          <w:u w:val="single"/>
        </w:rPr>
        <w:t>МАРИЯНА ПАСЕВА – ОБЩИНСКИ СЪВЕТНИК ПП „</w:t>
      </w:r>
      <w:r w:rsidRPr="00BC4D2A">
        <w:rPr>
          <w:rFonts w:ascii="Cambria" w:hAnsi="Cambria" w:cs="Calibri"/>
          <w:b/>
          <w:sz w:val="24"/>
          <w:szCs w:val="24"/>
          <w:u w:val="single"/>
        </w:rPr>
        <w:t>ДПС“:</w:t>
      </w:r>
    </w:p>
    <w:p w:rsidR="00305065" w:rsidRDefault="00986A7C" w:rsidP="00AD0363">
      <w:pPr>
        <w:spacing w:after="0" w:line="240" w:lineRule="auto"/>
        <w:jc w:val="both"/>
        <w:rPr>
          <w:rFonts w:ascii="Cambria" w:hAnsi="Cambria" w:cs="Calibri"/>
          <w:sz w:val="24"/>
          <w:szCs w:val="24"/>
        </w:rPr>
      </w:pPr>
      <w:r>
        <w:rPr>
          <w:rFonts w:ascii="Cambria" w:hAnsi="Cambria" w:cs="Calibri"/>
          <w:sz w:val="24"/>
          <w:szCs w:val="24"/>
        </w:rPr>
        <w:t xml:space="preserve">           </w:t>
      </w:r>
      <w:r w:rsidR="0064308C">
        <w:rPr>
          <w:rFonts w:ascii="Cambria" w:hAnsi="Cambria" w:cs="Calibri"/>
          <w:sz w:val="24"/>
          <w:szCs w:val="24"/>
        </w:rPr>
        <w:t xml:space="preserve"> </w:t>
      </w:r>
      <w:r>
        <w:rPr>
          <w:rFonts w:ascii="Cambria" w:hAnsi="Cambria" w:cs="Calibri"/>
          <w:sz w:val="24"/>
          <w:szCs w:val="24"/>
        </w:rPr>
        <w:t xml:space="preserve"> </w:t>
      </w:r>
      <w:r w:rsidR="0048294C">
        <w:rPr>
          <w:rFonts w:ascii="Cambria" w:hAnsi="Cambria" w:cs="Calibri"/>
          <w:sz w:val="24"/>
          <w:szCs w:val="24"/>
        </w:rPr>
        <w:t>О</w:t>
      </w:r>
      <w:r w:rsidR="00AD0363">
        <w:rPr>
          <w:rFonts w:ascii="Cambria" w:hAnsi="Cambria" w:cs="Calibri"/>
          <w:sz w:val="24"/>
          <w:szCs w:val="24"/>
        </w:rPr>
        <w:t>ттук насетне</w:t>
      </w:r>
      <w:r w:rsidR="0048294C">
        <w:rPr>
          <w:rFonts w:ascii="Cambria" w:hAnsi="Cambria" w:cs="Calibri"/>
          <w:sz w:val="24"/>
          <w:szCs w:val="24"/>
        </w:rPr>
        <w:t xml:space="preserve"> искайте, ама така, както трябва да се иска.  </w:t>
      </w:r>
    </w:p>
    <w:p w:rsidR="0048294C" w:rsidRDefault="0048294C" w:rsidP="00AD0363">
      <w:pPr>
        <w:spacing w:after="0" w:line="240" w:lineRule="auto"/>
        <w:jc w:val="both"/>
        <w:rPr>
          <w:rFonts w:ascii="Cambria" w:hAnsi="Cambria" w:cs="Calibri"/>
          <w:sz w:val="24"/>
          <w:szCs w:val="24"/>
        </w:rPr>
      </w:pPr>
    </w:p>
    <w:p w:rsidR="0048294C" w:rsidRPr="00D616FF" w:rsidRDefault="0048294C" w:rsidP="00AD0363">
      <w:pPr>
        <w:spacing w:after="0" w:line="240" w:lineRule="auto"/>
        <w:jc w:val="both"/>
        <w:rPr>
          <w:rFonts w:ascii="Cambria" w:hAnsi="Cambria" w:cs="Calibri"/>
          <w:sz w:val="24"/>
          <w:szCs w:val="24"/>
        </w:rPr>
      </w:pPr>
      <w:r w:rsidRPr="00D616FF">
        <w:rPr>
          <w:rFonts w:ascii="Cambria" w:hAnsi="Cambria" w:cs="Calibri"/>
          <w:b/>
          <w:sz w:val="24"/>
          <w:szCs w:val="24"/>
        </w:rPr>
        <w:t>Симеон Симеонов</w:t>
      </w:r>
      <w:r w:rsidR="00767501">
        <w:rPr>
          <w:rFonts w:ascii="Cambria" w:hAnsi="Cambria" w:cs="Calibri"/>
          <w:sz w:val="24"/>
          <w:szCs w:val="24"/>
        </w:rPr>
        <w:t xml:space="preserve"> /в движение</w:t>
      </w:r>
      <w:r w:rsidRPr="00D616FF">
        <w:rPr>
          <w:rFonts w:ascii="Cambria" w:hAnsi="Cambria" w:cs="Calibri"/>
          <w:sz w:val="24"/>
          <w:szCs w:val="24"/>
        </w:rPr>
        <w:t>/:</w:t>
      </w:r>
      <w:r w:rsidR="00F36FBD">
        <w:rPr>
          <w:rFonts w:ascii="Cambria" w:hAnsi="Cambria" w:cs="Calibri"/>
          <w:sz w:val="24"/>
          <w:szCs w:val="24"/>
        </w:rPr>
        <w:t xml:space="preserve"> </w:t>
      </w:r>
      <w:r w:rsidR="00D616FF">
        <w:rPr>
          <w:rFonts w:ascii="Cambria" w:hAnsi="Cambria" w:cs="Calibri"/>
          <w:sz w:val="24"/>
          <w:szCs w:val="24"/>
        </w:rPr>
        <w:t>Д</w:t>
      </w:r>
      <w:r w:rsidR="00D616FF" w:rsidRPr="00D616FF">
        <w:rPr>
          <w:rFonts w:ascii="Cambria" w:hAnsi="Cambria" w:cs="Calibri"/>
          <w:sz w:val="24"/>
          <w:szCs w:val="24"/>
        </w:rPr>
        <w:t>а ви кажа само, защото от място не може. Аз забравих да го кажа.</w:t>
      </w:r>
    </w:p>
    <w:p w:rsidR="00003853" w:rsidRPr="00D616FF" w:rsidRDefault="00003853" w:rsidP="00003853">
      <w:pPr>
        <w:spacing w:after="0" w:line="240" w:lineRule="auto"/>
        <w:jc w:val="both"/>
        <w:rPr>
          <w:rFonts w:ascii="Cambria" w:hAnsi="Cambria" w:cs="Calibri"/>
          <w:sz w:val="24"/>
          <w:szCs w:val="24"/>
        </w:rPr>
      </w:pPr>
    </w:p>
    <w:p w:rsidR="00003853" w:rsidRDefault="00003853" w:rsidP="00003853">
      <w:pPr>
        <w:spacing w:after="0" w:line="240" w:lineRule="auto"/>
        <w:ind w:left="708"/>
        <w:jc w:val="both"/>
        <w:rPr>
          <w:rFonts w:ascii="Cambria" w:hAnsi="Cambria"/>
          <w:sz w:val="24"/>
          <w:szCs w:val="24"/>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r>
        <w:rPr>
          <w:rFonts w:ascii="Cambria" w:hAnsi="Cambria"/>
          <w:b/>
          <w:sz w:val="24"/>
          <w:szCs w:val="24"/>
          <w:u w:val="single"/>
        </w:rPr>
        <w:t xml:space="preserve"> </w:t>
      </w:r>
      <w:r>
        <w:rPr>
          <w:rFonts w:ascii="Cambria" w:hAnsi="Cambria"/>
          <w:sz w:val="24"/>
          <w:szCs w:val="24"/>
        </w:rPr>
        <w:t xml:space="preserve">Точно така. </w:t>
      </w:r>
    </w:p>
    <w:p w:rsidR="00003853" w:rsidRDefault="00003853" w:rsidP="00003853">
      <w:pPr>
        <w:spacing w:after="0" w:line="240" w:lineRule="auto"/>
        <w:ind w:left="708"/>
        <w:jc w:val="both"/>
        <w:rPr>
          <w:rFonts w:ascii="Cambria" w:hAnsi="Cambria"/>
          <w:sz w:val="24"/>
          <w:szCs w:val="24"/>
        </w:rPr>
      </w:pPr>
    </w:p>
    <w:p w:rsidR="00003853" w:rsidRPr="00D616FF" w:rsidRDefault="00003853" w:rsidP="00003853">
      <w:pPr>
        <w:spacing w:after="0" w:line="240" w:lineRule="auto"/>
        <w:jc w:val="both"/>
        <w:rPr>
          <w:rFonts w:ascii="Cambria" w:hAnsi="Cambria" w:cs="Calibri"/>
          <w:sz w:val="24"/>
          <w:szCs w:val="24"/>
        </w:rPr>
      </w:pPr>
      <w:r w:rsidRPr="00D616FF">
        <w:rPr>
          <w:rFonts w:ascii="Cambria" w:hAnsi="Cambria" w:cs="Calibri"/>
          <w:b/>
          <w:sz w:val="24"/>
          <w:szCs w:val="24"/>
        </w:rPr>
        <w:t>Симеон Симеонов</w:t>
      </w:r>
      <w:r w:rsidR="008C0BAC" w:rsidRPr="00D616FF">
        <w:rPr>
          <w:rFonts w:ascii="Cambria" w:hAnsi="Cambria" w:cs="Calibri"/>
          <w:sz w:val="24"/>
          <w:szCs w:val="24"/>
        </w:rPr>
        <w:t xml:space="preserve"> /в движение</w:t>
      </w:r>
      <w:r w:rsidRPr="00D616FF">
        <w:rPr>
          <w:rFonts w:ascii="Cambria" w:hAnsi="Cambria" w:cs="Calibri"/>
          <w:sz w:val="24"/>
          <w:szCs w:val="24"/>
        </w:rPr>
        <w:t xml:space="preserve">/: </w:t>
      </w:r>
      <w:r w:rsidR="00F36FBD">
        <w:rPr>
          <w:rFonts w:ascii="Cambria" w:hAnsi="Cambria" w:cs="Calibri"/>
          <w:sz w:val="24"/>
          <w:szCs w:val="24"/>
        </w:rPr>
        <w:t>И наистина …</w:t>
      </w:r>
      <w:r w:rsidR="00FF4873">
        <w:rPr>
          <w:rFonts w:ascii="Cambria" w:hAnsi="Cambria"/>
          <w:sz w:val="24"/>
          <w:szCs w:val="24"/>
        </w:rPr>
        <w:t xml:space="preserve">, но </w:t>
      </w:r>
      <w:r w:rsidR="00F36FBD">
        <w:rPr>
          <w:rFonts w:ascii="Cambria" w:hAnsi="Cambria"/>
          <w:sz w:val="24"/>
          <w:szCs w:val="24"/>
        </w:rPr>
        <w:t>р</w:t>
      </w:r>
      <w:r w:rsidR="008C0BAC" w:rsidRPr="00D616FF">
        <w:rPr>
          <w:rFonts w:ascii="Cambria" w:hAnsi="Cambria"/>
          <w:sz w:val="24"/>
          <w:szCs w:val="24"/>
        </w:rPr>
        <w:t>азбирате ли къде е проблема г-жа Пасева?</w:t>
      </w:r>
    </w:p>
    <w:p w:rsidR="00003853" w:rsidRDefault="00003853" w:rsidP="008C0BAC">
      <w:pPr>
        <w:spacing w:after="0" w:line="240" w:lineRule="auto"/>
        <w:jc w:val="both"/>
        <w:rPr>
          <w:rFonts w:ascii="Cambria" w:hAnsi="Cambria"/>
          <w:sz w:val="24"/>
          <w:szCs w:val="24"/>
        </w:rPr>
      </w:pPr>
    </w:p>
    <w:p w:rsidR="00003853" w:rsidRDefault="00003853" w:rsidP="00003853">
      <w:pPr>
        <w:spacing w:after="0" w:line="240" w:lineRule="auto"/>
        <w:ind w:left="708"/>
        <w:jc w:val="both"/>
        <w:rPr>
          <w:rFonts w:ascii="Cambria" w:hAnsi="Cambria" w:cs="Calibri"/>
          <w:b/>
          <w:sz w:val="24"/>
          <w:szCs w:val="24"/>
          <w:u w:val="single"/>
        </w:rPr>
      </w:pPr>
      <w:r w:rsidRPr="00A227F7">
        <w:rPr>
          <w:rFonts w:ascii="Cambria" w:hAnsi="Cambria" w:cs="Calibri"/>
          <w:b/>
          <w:sz w:val="24"/>
          <w:szCs w:val="24"/>
          <w:u w:val="single"/>
        </w:rPr>
        <w:t>ИНЖ. СИМЕОН СИМЕОНОВ – КМЕТ НА ОБЩИНА ТЕРВЕЛ:</w:t>
      </w:r>
    </w:p>
    <w:p w:rsidR="008C0BAC" w:rsidRDefault="00003853" w:rsidP="008C0BAC">
      <w:pPr>
        <w:spacing w:after="0" w:line="240" w:lineRule="auto"/>
        <w:ind w:left="708"/>
        <w:jc w:val="both"/>
        <w:rPr>
          <w:rFonts w:ascii="Cambria" w:hAnsi="Cambria"/>
          <w:sz w:val="24"/>
          <w:szCs w:val="24"/>
        </w:rPr>
      </w:pPr>
      <w:r>
        <w:rPr>
          <w:rFonts w:ascii="Cambria" w:hAnsi="Cambria"/>
          <w:sz w:val="24"/>
          <w:szCs w:val="24"/>
        </w:rPr>
        <w:t>Уважаема г-жо Председател, уважаеми общински съветници</w:t>
      </w:r>
      <w:r w:rsidR="008C0BAC">
        <w:rPr>
          <w:rFonts w:ascii="Cambria" w:hAnsi="Cambria"/>
          <w:sz w:val="24"/>
          <w:szCs w:val="24"/>
        </w:rPr>
        <w:t>!</w:t>
      </w:r>
    </w:p>
    <w:p w:rsidR="00003853" w:rsidRDefault="00003853" w:rsidP="00003853">
      <w:pPr>
        <w:spacing w:after="0" w:line="240" w:lineRule="auto"/>
        <w:jc w:val="both"/>
        <w:rPr>
          <w:rFonts w:ascii="Cambria" w:hAnsi="Cambria"/>
          <w:sz w:val="24"/>
          <w:szCs w:val="24"/>
        </w:rPr>
      </w:pPr>
      <w:r>
        <w:rPr>
          <w:rFonts w:ascii="Cambria" w:hAnsi="Cambria"/>
          <w:sz w:val="24"/>
          <w:szCs w:val="24"/>
        </w:rPr>
        <w:t xml:space="preserve">Проблемът </w:t>
      </w:r>
      <w:r w:rsidR="00431BA2">
        <w:rPr>
          <w:rFonts w:ascii="Cambria" w:hAnsi="Cambria"/>
          <w:sz w:val="24"/>
          <w:szCs w:val="24"/>
        </w:rPr>
        <w:t>е</w:t>
      </w:r>
      <w:r w:rsidR="00FF4873">
        <w:rPr>
          <w:rFonts w:ascii="Cambria" w:hAnsi="Cambria"/>
          <w:sz w:val="24"/>
          <w:szCs w:val="24"/>
        </w:rPr>
        <w:t>, проблема е в</w:t>
      </w:r>
      <w:r w:rsidR="00431BA2">
        <w:rPr>
          <w:rFonts w:ascii="Cambria" w:hAnsi="Cambria"/>
          <w:sz w:val="24"/>
          <w:szCs w:val="24"/>
        </w:rPr>
        <w:t xml:space="preserve"> …</w:t>
      </w:r>
      <w:r w:rsidR="00431BA2">
        <w:rPr>
          <w:rFonts w:ascii="Cambria" w:hAnsi="Cambria"/>
          <w:sz w:val="24"/>
          <w:szCs w:val="24"/>
          <w:lang w:val="en-US"/>
        </w:rPr>
        <w:t xml:space="preserve">, </w:t>
      </w:r>
      <w:r w:rsidR="008C0BAC">
        <w:rPr>
          <w:rFonts w:ascii="Cambria" w:hAnsi="Cambria"/>
          <w:sz w:val="24"/>
          <w:szCs w:val="24"/>
        </w:rPr>
        <w:t xml:space="preserve">проблема е в това, че … хубаво, проблема големия е, че няма деца. Значи, не може да сравниш една медицинска сестра в едно плътно училище, което </w:t>
      </w:r>
      <w:r w:rsidR="00422017">
        <w:rPr>
          <w:rFonts w:ascii="Cambria" w:hAnsi="Cambria"/>
          <w:sz w:val="24"/>
          <w:szCs w:val="24"/>
        </w:rPr>
        <w:t>ние дори</w:t>
      </w:r>
      <w:r w:rsidR="008C0BAC">
        <w:rPr>
          <w:rFonts w:ascii="Cambria" w:hAnsi="Cambria"/>
          <w:sz w:val="24"/>
          <w:szCs w:val="24"/>
        </w:rPr>
        <w:t xml:space="preserve"> нямаме в Тервел такова и не мога … разбирате ли, аз отивам в училището в с.Нова Камена, първи и втори клас – </w:t>
      </w:r>
      <w:proofErr w:type="spellStart"/>
      <w:r w:rsidR="008C0BAC">
        <w:rPr>
          <w:rFonts w:ascii="Cambria" w:hAnsi="Cambria"/>
          <w:sz w:val="24"/>
          <w:szCs w:val="24"/>
        </w:rPr>
        <w:t>слята</w:t>
      </w:r>
      <w:proofErr w:type="spellEnd"/>
      <w:r w:rsidR="008C0BAC">
        <w:rPr>
          <w:rFonts w:ascii="Cambria" w:hAnsi="Cambria"/>
          <w:sz w:val="24"/>
          <w:szCs w:val="24"/>
        </w:rPr>
        <w:t xml:space="preserve"> паралелка в края на миналата учебна година. </w:t>
      </w:r>
      <w:r w:rsidR="00156CBA">
        <w:rPr>
          <w:rFonts w:ascii="Cambria" w:hAnsi="Cambria"/>
          <w:sz w:val="24"/>
          <w:szCs w:val="24"/>
        </w:rPr>
        <w:t xml:space="preserve">Знаете ли колко деца имаше? Две. </w:t>
      </w:r>
    </w:p>
    <w:p w:rsidR="00156CBA" w:rsidRDefault="00156CBA" w:rsidP="00003853">
      <w:pPr>
        <w:spacing w:after="0" w:line="240" w:lineRule="auto"/>
        <w:jc w:val="both"/>
        <w:rPr>
          <w:rFonts w:ascii="Cambria" w:hAnsi="Cambria"/>
          <w:sz w:val="24"/>
          <w:szCs w:val="24"/>
        </w:rPr>
      </w:pPr>
    </w:p>
    <w:p w:rsidR="00156CBA" w:rsidRPr="00C1234E" w:rsidRDefault="00156CBA" w:rsidP="00003853">
      <w:pPr>
        <w:spacing w:after="0" w:line="240" w:lineRule="auto"/>
        <w:jc w:val="both"/>
        <w:rPr>
          <w:rFonts w:ascii="Cambria" w:hAnsi="Cambria"/>
          <w:sz w:val="24"/>
          <w:szCs w:val="24"/>
        </w:rPr>
      </w:pPr>
      <w:r w:rsidRPr="00C1234E">
        <w:rPr>
          <w:rFonts w:ascii="Cambria" w:hAnsi="Cambria"/>
          <w:b/>
          <w:sz w:val="24"/>
          <w:szCs w:val="24"/>
        </w:rPr>
        <w:t xml:space="preserve">Аксел </w:t>
      </w:r>
      <w:proofErr w:type="spellStart"/>
      <w:r w:rsidRPr="00C1234E">
        <w:rPr>
          <w:rFonts w:ascii="Cambria" w:hAnsi="Cambria"/>
          <w:b/>
          <w:sz w:val="24"/>
          <w:szCs w:val="24"/>
        </w:rPr>
        <w:t>Наз</w:t>
      </w:r>
      <w:proofErr w:type="spellEnd"/>
      <w:r w:rsidRPr="00C1234E">
        <w:rPr>
          <w:rFonts w:ascii="Cambria" w:hAnsi="Cambria"/>
          <w:sz w:val="24"/>
          <w:szCs w:val="24"/>
        </w:rPr>
        <w:t xml:space="preserve"> /от място/: Защо ги държите </w:t>
      </w:r>
      <w:r w:rsidR="00F36FBD" w:rsidRPr="00C1234E">
        <w:rPr>
          <w:rFonts w:ascii="Cambria" w:hAnsi="Cambria"/>
          <w:sz w:val="24"/>
          <w:szCs w:val="24"/>
        </w:rPr>
        <w:t>училищата</w:t>
      </w:r>
      <w:r w:rsidRPr="00C1234E">
        <w:rPr>
          <w:rFonts w:ascii="Cambria" w:hAnsi="Cambria"/>
          <w:sz w:val="24"/>
          <w:szCs w:val="24"/>
        </w:rPr>
        <w:t>?</w:t>
      </w:r>
    </w:p>
    <w:p w:rsidR="000B7855" w:rsidRDefault="000B7855" w:rsidP="00003853">
      <w:pPr>
        <w:spacing w:after="0" w:line="240" w:lineRule="auto"/>
        <w:jc w:val="both"/>
        <w:rPr>
          <w:rFonts w:ascii="Cambria" w:hAnsi="Cambria"/>
          <w:color w:val="FF0000"/>
          <w:sz w:val="24"/>
          <w:szCs w:val="24"/>
        </w:rPr>
      </w:pPr>
    </w:p>
    <w:p w:rsidR="000B7855" w:rsidRDefault="000B7855" w:rsidP="000B7855">
      <w:pPr>
        <w:spacing w:after="0" w:line="240" w:lineRule="auto"/>
        <w:ind w:left="708"/>
        <w:jc w:val="both"/>
        <w:rPr>
          <w:rFonts w:ascii="Cambria" w:hAnsi="Cambria" w:cs="Calibri"/>
          <w:b/>
          <w:sz w:val="24"/>
          <w:szCs w:val="24"/>
          <w:u w:val="single"/>
        </w:rPr>
      </w:pPr>
      <w:r w:rsidRPr="00A227F7">
        <w:rPr>
          <w:rFonts w:ascii="Cambria" w:hAnsi="Cambria" w:cs="Calibri"/>
          <w:b/>
          <w:sz w:val="24"/>
          <w:szCs w:val="24"/>
          <w:u w:val="single"/>
        </w:rPr>
        <w:t>ИНЖ. СИМЕОН СИМЕОНОВ – КМЕТ НА ОБЩИНА ТЕРВЕЛ:</w:t>
      </w:r>
    </w:p>
    <w:p w:rsidR="000B7855" w:rsidRDefault="006B2510" w:rsidP="00003853">
      <w:pPr>
        <w:spacing w:after="0" w:line="240" w:lineRule="auto"/>
        <w:jc w:val="both"/>
        <w:rPr>
          <w:rFonts w:ascii="Cambria" w:hAnsi="Cambria" w:cs="Calibri"/>
          <w:sz w:val="24"/>
          <w:szCs w:val="24"/>
        </w:rPr>
      </w:pPr>
      <w:r>
        <w:rPr>
          <w:rFonts w:ascii="Cambria" w:hAnsi="Cambria"/>
          <w:sz w:val="24"/>
          <w:szCs w:val="24"/>
        </w:rPr>
        <w:t xml:space="preserve">          </w:t>
      </w:r>
      <w:r w:rsidR="00F36FBD">
        <w:rPr>
          <w:rFonts w:ascii="Cambria" w:hAnsi="Cambria"/>
          <w:sz w:val="24"/>
          <w:szCs w:val="24"/>
        </w:rPr>
        <w:t xml:space="preserve"> </w:t>
      </w:r>
      <w:r w:rsidR="0064308C">
        <w:rPr>
          <w:rFonts w:ascii="Cambria" w:hAnsi="Cambria"/>
          <w:sz w:val="24"/>
          <w:szCs w:val="24"/>
        </w:rPr>
        <w:t xml:space="preserve">  </w:t>
      </w:r>
      <w:r w:rsidR="00F36FBD">
        <w:rPr>
          <w:rFonts w:ascii="Cambria" w:hAnsi="Cambria"/>
          <w:sz w:val="24"/>
          <w:szCs w:val="24"/>
        </w:rPr>
        <w:t xml:space="preserve"> </w:t>
      </w:r>
      <w:r w:rsidRPr="006B2510">
        <w:rPr>
          <w:rFonts w:ascii="Cambria" w:hAnsi="Cambria"/>
          <w:sz w:val="24"/>
          <w:szCs w:val="24"/>
        </w:rPr>
        <w:t>В две. Защото е защитено</w:t>
      </w:r>
      <w:r>
        <w:rPr>
          <w:rFonts w:ascii="Cambria" w:hAnsi="Cambria"/>
          <w:sz w:val="24"/>
          <w:szCs w:val="24"/>
        </w:rPr>
        <w:t xml:space="preserve"> училище. Две, разбирате ли? Ами закрийте ги бе г-жо </w:t>
      </w:r>
      <w:proofErr w:type="spellStart"/>
      <w:r>
        <w:rPr>
          <w:rFonts w:ascii="Cambria" w:hAnsi="Cambria"/>
          <w:sz w:val="24"/>
          <w:szCs w:val="24"/>
        </w:rPr>
        <w:t>Наз</w:t>
      </w:r>
      <w:proofErr w:type="spellEnd"/>
      <w:r>
        <w:rPr>
          <w:rFonts w:ascii="Cambria" w:hAnsi="Cambria"/>
          <w:sz w:val="24"/>
          <w:szCs w:val="24"/>
        </w:rPr>
        <w:t xml:space="preserve">, дайте едно предложение тука, ще го гласуваме бе, няма проблеми, вие имате право да правите предложение, но да излезе от „ДПС“, нали? </w:t>
      </w:r>
      <w:r w:rsidR="00362D3D">
        <w:rPr>
          <w:rFonts w:ascii="Cambria" w:hAnsi="Cambria" w:cs="Calibri"/>
          <w:sz w:val="24"/>
          <w:szCs w:val="24"/>
        </w:rPr>
        <w:t xml:space="preserve">Затова ги държим. Дайте едно предложение от „ДПС“ да закрием училищата, няма проблеми, ще ги закриваме. Да. </w:t>
      </w:r>
    </w:p>
    <w:p w:rsidR="007A69D2" w:rsidRDefault="00362D3D" w:rsidP="00003853">
      <w:pPr>
        <w:spacing w:after="0" w:line="240" w:lineRule="auto"/>
        <w:jc w:val="both"/>
        <w:rPr>
          <w:rFonts w:ascii="Cambria" w:hAnsi="Cambria" w:cs="Calibri"/>
          <w:sz w:val="24"/>
          <w:szCs w:val="24"/>
        </w:rPr>
      </w:pPr>
      <w:r>
        <w:rPr>
          <w:rFonts w:ascii="Cambria" w:hAnsi="Cambria" w:cs="Calibri"/>
          <w:sz w:val="24"/>
          <w:szCs w:val="24"/>
        </w:rPr>
        <w:t xml:space="preserve">Първи проблем – деца, втори проблем – преди малко ви казах, ние нямаме кадри. Не можем да обезпечим тези деца. </w:t>
      </w:r>
    </w:p>
    <w:p w:rsidR="007A69D2" w:rsidRDefault="007A69D2" w:rsidP="00003853">
      <w:pPr>
        <w:spacing w:after="0" w:line="240" w:lineRule="auto"/>
        <w:jc w:val="both"/>
        <w:rPr>
          <w:rFonts w:ascii="Cambria" w:hAnsi="Cambria" w:cs="Calibri"/>
          <w:sz w:val="24"/>
          <w:szCs w:val="24"/>
        </w:rPr>
      </w:pPr>
    </w:p>
    <w:p w:rsidR="00362D3D" w:rsidRDefault="007A69D2" w:rsidP="00003853">
      <w:pPr>
        <w:spacing w:after="0" w:line="240" w:lineRule="auto"/>
        <w:jc w:val="both"/>
        <w:rPr>
          <w:rFonts w:ascii="Cambria" w:hAnsi="Cambria" w:cs="Calibri"/>
          <w:sz w:val="24"/>
          <w:szCs w:val="24"/>
        </w:rPr>
      </w:pPr>
      <w:r>
        <w:rPr>
          <w:rFonts w:ascii="Cambria" w:hAnsi="Cambria" w:cs="Calibri"/>
          <w:sz w:val="24"/>
          <w:szCs w:val="24"/>
        </w:rPr>
        <w:t xml:space="preserve">В хода на изказването на Кмета Симеонов в 14,16 часа </w:t>
      </w:r>
      <w:r w:rsidR="005565F8">
        <w:rPr>
          <w:rFonts w:ascii="Cambria" w:hAnsi="Cambria" w:cs="Calibri"/>
          <w:sz w:val="24"/>
          <w:szCs w:val="24"/>
        </w:rPr>
        <w:t xml:space="preserve">Иван Желязков се присъедини към редовното заседание на </w:t>
      </w:r>
      <w:proofErr w:type="spellStart"/>
      <w:r w:rsidR="005565F8">
        <w:rPr>
          <w:rFonts w:ascii="Cambria" w:hAnsi="Cambria" w:cs="Calibri"/>
          <w:sz w:val="24"/>
          <w:szCs w:val="24"/>
        </w:rPr>
        <w:t>ОбС</w:t>
      </w:r>
      <w:proofErr w:type="spellEnd"/>
      <w:r w:rsidR="005565F8">
        <w:rPr>
          <w:rFonts w:ascii="Cambria" w:hAnsi="Cambria" w:cs="Calibri"/>
          <w:sz w:val="24"/>
          <w:szCs w:val="24"/>
        </w:rPr>
        <w:t xml:space="preserve">. От избраните 21 общински съветника, </w:t>
      </w:r>
      <w:r w:rsidR="005565F8" w:rsidRPr="005565F8">
        <w:rPr>
          <w:rFonts w:ascii="Cambria" w:hAnsi="Cambria" w:cs="Calibri"/>
          <w:b/>
          <w:sz w:val="24"/>
          <w:szCs w:val="24"/>
        </w:rPr>
        <w:t>присъстват 21.</w:t>
      </w:r>
      <w:r w:rsidR="00362D3D">
        <w:rPr>
          <w:rFonts w:ascii="Cambria" w:hAnsi="Cambria" w:cs="Calibri"/>
          <w:sz w:val="24"/>
          <w:szCs w:val="24"/>
        </w:rPr>
        <w:t xml:space="preserve"> </w:t>
      </w:r>
    </w:p>
    <w:p w:rsidR="005565F8" w:rsidRDefault="005565F8" w:rsidP="00003853">
      <w:pPr>
        <w:spacing w:after="0" w:line="240" w:lineRule="auto"/>
        <w:jc w:val="both"/>
        <w:rPr>
          <w:rFonts w:ascii="Cambria" w:hAnsi="Cambria" w:cs="Calibri"/>
          <w:sz w:val="24"/>
          <w:szCs w:val="24"/>
        </w:rPr>
      </w:pPr>
    </w:p>
    <w:p w:rsidR="005565F8" w:rsidRDefault="005565F8" w:rsidP="005565F8">
      <w:pPr>
        <w:spacing w:after="0" w:line="240" w:lineRule="auto"/>
        <w:ind w:left="708"/>
        <w:jc w:val="both"/>
        <w:rPr>
          <w:rFonts w:ascii="Cambria" w:hAnsi="Cambria" w:cs="Calibri"/>
          <w:b/>
          <w:sz w:val="24"/>
          <w:szCs w:val="24"/>
          <w:u w:val="single"/>
        </w:rPr>
      </w:pPr>
      <w:r w:rsidRPr="00A227F7">
        <w:rPr>
          <w:rFonts w:ascii="Cambria" w:hAnsi="Cambria" w:cs="Calibri"/>
          <w:b/>
          <w:sz w:val="24"/>
          <w:szCs w:val="24"/>
          <w:u w:val="single"/>
        </w:rPr>
        <w:t>ИНЖ. СИМЕОН СИМЕОНОВ – КМЕТ НА ОБЩИНА ТЕРВЕЛ:</w:t>
      </w:r>
    </w:p>
    <w:p w:rsidR="005565F8" w:rsidRDefault="001C7550" w:rsidP="00003853">
      <w:pPr>
        <w:spacing w:after="0" w:line="240" w:lineRule="auto"/>
        <w:jc w:val="both"/>
        <w:rPr>
          <w:rFonts w:ascii="Cambria" w:hAnsi="Cambria" w:cs="Calibri"/>
          <w:sz w:val="24"/>
          <w:szCs w:val="24"/>
        </w:rPr>
      </w:pPr>
      <w:r>
        <w:rPr>
          <w:rFonts w:ascii="Cambria" w:hAnsi="Cambria" w:cs="Calibri"/>
          <w:sz w:val="24"/>
          <w:szCs w:val="24"/>
        </w:rPr>
        <w:t xml:space="preserve">             </w:t>
      </w:r>
      <w:r w:rsidR="0064308C">
        <w:rPr>
          <w:rFonts w:ascii="Cambria" w:hAnsi="Cambria" w:cs="Calibri"/>
          <w:sz w:val="24"/>
          <w:szCs w:val="24"/>
        </w:rPr>
        <w:t xml:space="preserve"> </w:t>
      </w:r>
      <w:r w:rsidR="00F53337">
        <w:rPr>
          <w:rFonts w:ascii="Cambria" w:hAnsi="Cambria" w:cs="Calibri"/>
          <w:sz w:val="24"/>
          <w:szCs w:val="24"/>
        </w:rPr>
        <w:t xml:space="preserve">Аз ви казах, като един нормално разсъждаващ човек, щом тази </w:t>
      </w:r>
      <w:proofErr w:type="spellStart"/>
      <w:r w:rsidR="00F53337">
        <w:rPr>
          <w:rFonts w:ascii="Cambria" w:hAnsi="Cambria" w:cs="Calibri"/>
          <w:sz w:val="24"/>
          <w:szCs w:val="24"/>
        </w:rPr>
        <w:t>ДГ</w:t>
      </w:r>
      <w:proofErr w:type="spellEnd"/>
      <w:r w:rsidR="00F53337">
        <w:rPr>
          <w:rFonts w:ascii="Cambria" w:hAnsi="Cambria" w:cs="Calibri"/>
          <w:sz w:val="24"/>
          <w:szCs w:val="24"/>
        </w:rPr>
        <w:t xml:space="preserve"> може да бъде без лице медицинско то</w:t>
      </w:r>
      <w:r w:rsidR="00FF4873">
        <w:rPr>
          <w:rFonts w:ascii="Cambria" w:hAnsi="Cambria" w:cs="Calibri"/>
          <w:sz w:val="24"/>
          <w:szCs w:val="24"/>
        </w:rPr>
        <w:t>л</w:t>
      </w:r>
      <w:r w:rsidR="00F53337">
        <w:rPr>
          <w:rFonts w:ascii="Cambria" w:hAnsi="Cambria" w:cs="Calibri"/>
          <w:sz w:val="24"/>
          <w:szCs w:val="24"/>
        </w:rPr>
        <w:t xml:space="preserve">кова и да разчита на „Спешна помощ“, значи няма нужда от такова медицинско лице при положение, че </w:t>
      </w:r>
      <w:r w:rsidR="00FF4873">
        <w:rPr>
          <w:rFonts w:ascii="Cambria" w:hAnsi="Cambria" w:cs="Calibri"/>
          <w:sz w:val="24"/>
          <w:szCs w:val="24"/>
        </w:rPr>
        <w:t xml:space="preserve">нали </w:t>
      </w:r>
      <w:r w:rsidR="00F53337">
        <w:rPr>
          <w:rFonts w:ascii="Cambria" w:hAnsi="Cambria" w:cs="Calibri"/>
          <w:sz w:val="24"/>
          <w:szCs w:val="24"/>
        </w:rPr>
        <w:t xml:space="preserve">не можем да го осигурим. На нас държавата ни дава право да сключим договори със „Спешна помощ“, да няма медицински сестри. Сключваме договор със „Спешна помощ“, плащаме на „Спешна помощ“ или с </w:t>
      </w:r>
      <w:proofErr w:type="spellStart"/>
      <w:r w:rsidR="00F53337">
        <w:rPr>
          <w:rFonts w:ascii="Cambria" w:hAnsi="Cambria" w:cs="Calibri"/>
          <w:sz w:val="24"/>
          <w:szCs w:val="24"/>
        </w:rPr>
        <w:t>джипита</w:t>
      </w:r>
      <w:proofErr w:type="spellEnd"/>
      <w:r w:rsidR="00F53337">
        <w:rPr>
          <w:rFonts w:ascii="Cambria" w:hAnsi="Cambria" w:cs="Calibri"/>
          <w:sz w:val="24"/>
          <w:szCs w:val="24"/>
        </w:rPr>
        <w:t xml:space="preserve"> и нали … може и да няма меди</w:t>
      </w:r>
      <w:r>
        <w:rPr>
          <w:rFonts w:ascii="Cambria" w:hAnsi="Cambria" w:cs="Calibri"/>
          <w:sz w:val="24"/>
          <w:szCs w:val="24"/>
        </w:rPr>
        <w:t xml:space="preserve">цински сестри. Това е проблема и затова станах да се изкажа, </w:t>
      </w:r>
      <w:r w:rsidR="00E12F5A">
        <w:rPr>
          <w:rFonts w:ascii="Cambria" w:hAnsi="Cambria" w:cs="Calibri"/>
          <w:sz w:val="24"/>
          <w:szCs w:val="24"/>
        </w:rPr>
        <w:t xml:space="preserve">вие </w:t>
      </w:r>
      <w:r>
        <w:rPr>
          <w:rFonts w:ascii="Cambria" w:hAnsi="Cambria" w:cs="Calibri"/>
          <w:sz w:val="24"/>
          <w:szCs w:val="24"/>
        </w:rPr>
        <w:t xml:space="preserve">много правилно го казахте. Представят ми КТД разбирате ли, който е </w:t>
      </w:r>
      <w:r>
        <w:rPr>
          <w:rFonts w:ascii="Cambria" w:hAnsi="Cambria" w:cs="Calibri"/>
          <w:sz w:val="24"/>
          <w:szCs w:val="24"/>
          <w:lang w:val="en-US"/>
        </w:rPr>
        <w:t xml:space="preserve">copy-paste </w:t>
      </w:r>
      <w:r>
        <w:rPr>
          <w:rFonts w:ascii="Cambria" w:hAnsi="Cambria" w:cs="Calibri"/>
          <w:sz w:val="24"/>
          <w:szCs w:val="24"/>
        </w:rPr>
        <w:t xml:space="preserve">от КТД в образованието, те дори не са го прочели. Е, г-жа Илиева ще ви каже, пише вътре, че в отсъствието на учителката </w:t>
      </w:r>
      <w:proofErr w:type="spellStart"/>
      <w:r>
        <w:rPr>
          <w:rFonts w:ascii="Cambria" w:hAnsi="Cambria" w:cs="Calibri"/>
          <w:sz w:val="24"/>
          <w:szCs w:val="24"/>
        </w:rPr>
        <w:t>еди</w:t>
      </w:r>
      <w:proofErr w:type="spellEnd"/>
      <w:r>
        <w:rPr>
          <w:rFonts w:ascii="Cambria" w:hAnsi="Cambria" w:cs="Calibri"/>
          <w:sz w:val="24"/>
          <w:szCs w:val="24"/>
        </w:rPr>
        <w:t xml:space="preserve"> коя си те ще я заместват, те учителката ще заместват вътре, разбирате ли? Така пише вътре в КТД.</w:t>
      </w:r>
    </w:p>
    <w:p w:rsidR="003D6A90" w:rsidRDefault="003D6A90" w:rsidP="00003853">
      <w:pPr>
        <w:spacing w:after="0" w:line="240" w:lineRule="auto"/>
        <w:jc w:val="both"/>
        <w:rPr>
          <w:rFonts w:ascii="Cambria" w:hAnsi="Cambria" w:cs="Calibri"/>
          <w:sz w:val="24"/>
          <w:szCs w:val="24"/>
        </w:rPr>
      </w:pPr>
    </w:p>
    <w:p w:rsidR="003D6A90" w:rsidRDefault="003D6A90" w:rsidP="00003853">
      <w:pPr>
        <w:spacing w:after="0" w:line="240" w:lineRule="auto"/>
        <w:jc w:val="both"/>
        <w:rPr>
          <w:rFonts w:ascii="Cambria" w:hAnsi="Cambria" w:cs="Calibri"/>
          <w:sz w:val="24"/>
          <w:szCs w:val="24"/>
        </w:rPr>
      </w:pPr>
      <w:r w:rsidRPr="003D6A90">
        <w:rPr>
          <w:rFonts w:ascii="Cambria" w:hAnsi="Cambria" w:cs="Calibri"/>
          <w:b/>
          <w:sz w:val="24"/>
          <w:szCs w:val="24"/>
        </w:rPr>
        <w:lastRenderedPageBreak/>
        <w:t>Дияна Илиева</w:t>
      </w:r>
      <w:r>
        <w:rPr>
          <w:rFonts w:ascii="Cambria" w:hAnsi="Cambria" w:cs="Calibri"/>
          <w:sz w:val="24"/>
          <w:szCs w:val="24"/>
        </w:rPr>
        <w:t xml:space="preserve"> /от място/: … ще получава заплатата на </w:t>
      </w:r>
      <w:proofErr w:type="spellStart"/>
      <w:r>
        <w:rPr>
          <w:rFonts w:ascii="Cambria" w:hAnsi="Cambria" w:cs="Calibri"/>
          <w:sz w:val="24"/>
          <w:szCs w:val="24"/>
        </w:rPr>
        <w:t>титуляра</w:t>
      </w:r>
      <w:proofErr w:type="spellEnd"/>
      <w:r>
        <w:rPr>
          <w:rFonts w:ascii="Cambria" w:hAnsi="Cambria" w:cs="Calibri"/>
          <w:sz w:val="24"/>
          <w:szCs w:val="24"/>
        </w:rPr>
        <w:t>.</w:t>
      </w:r>
    </w:p>
    <w:p w:rsidR="008C673D" w:rsidRDefault="008C673D" w:rsidP="00003853">
      <w:pPr>
        <w:spacing w:after="0" w:line="240" w:lineRule="auto"/>
        <w:jc w:val="both"/>
        <w:rPr>
          <w:rFonts w:ascii="Cambria" w:hAnsi="Cambria"/>
          <w:color w:val="FF0000"/>
          <w:sz w:val="24"/>
          <w:szCs w:val="24"/>
        </w:rPr>
      </w:pPr>
    </w:p>
    <w:p w:rsidR="008C673D" w:rsidRDefault="008C673D" w:rsidP="008C673D">
      <w:pPr>
        <w:spacing w:after="0" w:line="240" w:lineRule="auto"/>
        <w:ind w:left="708"/>
        <w:jc w:val="both"/>
        <w:rPr>
          <w:rFonts w:ascii="Cambria" w:hAnsi="Cambria" w:cs="Calibri"/>
          <w:b/>
          <w:sz w:val="24"/>
          <w:szCs w:val="24"/>
          <w:u w:val="single"/>
        </w:rPr>
      </w:pPr>
      <w:r w:rsidRPr="00A227F7">
        <w:rPr>
          <w:rFonts w:ascii="Cambria" w:hAnsi="Cambria" w:cs="Calibri"/>
          <w:b/>
          <w:sz w:val="24"/>
          <w:szCs w:val="24"/>
          <w:u w:val="single"/>
        </w:rPr>
        <w:t>ИНЖ. СИМЕОН СИМЕОНОВ – КМЕТ НА ОБЩИНА ТЕРВЕЛ:</w:t>
      </w:r>
    </w:p>
    <w:p w:rsidR="008C673D" w:rsidRDefault="00B6064F" w:rsidP="00003853">
      <w:pPr>
        <w:spacing w:after="0" w:line="240" w:lineRule="auto"/>
        <w:jc w:val="both"/>
        <w:rPr>
          <w:rFonts w:ascii="Cambria" w:hAnsi="Cambria" w:cs="Calibri"/>
          <w:i/>
          <w:sz w:val="24"/>
          <w:szCs w:val="24"/>
        </w:rPr>
      </w:pPr>
      <w:r>
        <w:rPr>
          <w:rFonts w:ascii="Cambria" w:hAnsi="Cambria" w:cs="Calibri"/>
          <w:sz w:val="24"/>
          <w:szCs w:val="24"/>
        </w:rPr>
        <w:t xml:space="preserve">            </w:t>
      </w:r>
      <w:r w:rsidR="0064308C">
        <w:rPr>
          <w:rFonts w:ascii="Cambria" w:hAnsi="Cambria" w:cs="Calibri"/>
          <w:sz w:val="24"/>
          <w:szCs w:val="24"/>
        </w:rPr>
        <w:t xml:space="preserve"> </w:t>
      </w:r>
      <w:r>
        <w:rPr>
          <w:rFonts w:ascii="Cambria" w:hAnsi="Cambria" w:cs="Calibri"/>
          <w:sz w:val="24"/>
          <w:szCs w:val="24"/>
        </w:rPr>
        <w:t xml:space="preserve"> </w:t>
      </w:r>
      <w:r w:rsidR="008C673D">
        <w:rPr>
          <w:rFonts w:ascii="Cambria" w:hAnsi="Cambria" w:cs="Calibri"/>
          <w:sz w:val="24"/>
          <w:szCs w:val="24"/>
        </w:rPr>
        <w:t xml:space="preserve">На </w:t>
      </w:r>
      <w:proofErr w:type="spellStart"/>
      <w:r w:rsidR="008C673D">
        <w:rPr>
          <w:rFonts w:ascii="Cambria" w:hAnsi="Cambria" w:cs="Calibri"/>
          <w:sz w:val="24"/>
          <w:szCs w:val="24"/>
        </w:rPr>
        <w:t>титуляра</w:t>
      </w:r>
      <w:proofErr w:type="spellEnd"/>
      <w:r w:rsidR="008C673D">
        <w:rPr>
          <w:rFonts w:ascii="Cambria" w:hAnsi="Cambria" w:cs="Calibri"/>
          <w:sz w:val="24"/>
          <w:szCs w:val="24"/>
        </w:rPr>
        <w:t>. Но, т.13 от КТД беше много интересн</w:t>
      </w:r>
      <w:r w:rsidR="00E12F5A">
        <w:rPr>
          <w:rFonts w:ascii="Cambria" w:hAnsi="Cambria" w:cs="Calibri"/>
          <w:sz w:val="24"/>
          <w:szCs w:val="24"/>
        </w:rPr>
        <w:t>а и аз ги предупредих. В т.13 в</w:t>
      </w:r>
      <w:r w:rsidR="008C673D">
        <w:rPr>
          <w:rFonts w:ascii="Cambria" w:hAnsi="Cambria" w:cs="Calibri"/>
          <w:sz w:val="24"/>
          <w:szCs w:val="24"/>
        </w:rPr>
        <w:t xml:space="preserve"> договора </w:t>
      </w:r>
      <w:r w:rsidR="004D6765">
        <w:rPr>
          <w:rFonts w:ascii="Cambria" w:hAnsi="Cambria" w:cs="Calibri"/>
          <w:sz w:val="24"/>
          <w:szCs w:val="24"/>
        </w:rPr>
        <w:t xml:space="preserve">им </w:t>
      </w:r>
      <w:r w:rsidR="008C673D">
        <w:rPr>
          <w:rFonts w:ascii="Cambria" w:hAnsi="Cambria" w:cs="Calibri"/>
          <w:sz w:val="24"/>
          <w:szCs w:val="24"/>
        </w:rPr>
        <w:t xml:space="preserve">пише: </w:t>
      </w:r>
      <w:r w:rsidR="008C673D" w:rsidRPr="008C673D">
        <w:rPr>
          <w:rFonts w:ascii="Cambria" w:hAnsi="Cambria" w:cs="Calibri"/>
          <w:i/>
          <w:sz w:val="24"/>
          <w:szCs w:val="24"/>
        </w:rPr>
        <w:t>„Медицинското лице работи 8 часа в деня и колко часа на седмица.“</w:t>
      </w:r>
    </w:p>
    <w:p w:rsidR="00D56B59" w:rsidRDefault="00B6064F" w:rsidP="00003853">
      <w:pPr>
        <w:spacing w:after="0" w:line="240" w:lineRule="auto"/>
        <w:jc w:val="both"/>
        <w:rPr>
          <w:rFonts w:ascii="Cambria" w:hAnsi="Cambria" w:cs="Calibri"/>
          <w:sz w:val="24"/>
          <w:szCs w:val="24"/>
        </w:rPr>
      </w:pPr>
      <w:r>
        <w:rPr>
          <w:rFonts w:ascii="Cambria" w:hAnsi="Cambria" w:cs="Calibri"/>
          <w:sz w:val="24"/>
          <w:szCs w:val="24"/>
        </w:rPr>
        <w:t>Аз ще правя контрол оттук нататък и ще видите к</w:t>
      </w:r>
      <w:r w:rsidR="00CE0171">
        <w:rPr>
          <w:rFonts w:ascii="Cambria" w:hAnsi="Cambria" w:cs="Calibri"/>
          <w:sz w:val="24"/>
          <w:szCs w:val="24"/>
        </w:rPr>
        <w:t>акво ще се случи.</w:t>
      </w:r>
      <w:r>
        <w:rPr>
          <w:rFonts w:ascii="Cambria" w:hAnsi="Cambria" w:cs="Calibri"/>
          <w:sz w:val="24"/>
          <w:szCs w:val="24"/>
        </w:rPr>
        <w:t xml:space="preserve"> </w:t>
      </w:r>
    </w:p>
    <w:p w:rsidR="00D56B59" w:rsidRDefault="00D56B59" w:rsidP="00003853">
      <w:pPr>
        <w:spacing w:after="0" w:line="240" w:lineRule="auto"/>
        <w:jc w:val="both"/>
        <w:rPr>
          <w:rFonts w:ascii="Cambria" w:hAnsi="Cambria" w:cs="Calibri"/>
          <w:sz w:val="24"/>
          <w:szCs w:val="24"/>
        </w:rPr>
      </w:pPr>
    </w:p>
    <w:p w:rsidR="00D56B59" w:rsidRDefault="00D56B59" w:rsidP="00003853">
      <w:pPr>
        <w:spacing w:after="0" w:line="240" w:lineRule="auto"/>
        <w:jc w:val="both"/>
        <w:rPr>
          <w:rFonts w:ascii="Cambria" w:hAnsi="Cambria" w:cs="Calibri"/>
          <w:sz w:val="24"/>
          <w:szCs w:val="24"/>
        </w:rPr>
      </w:pPr>
      <w:r>
        <w:rPr>
          <w:rFonts w:ascii="Cambria" w:hAnsi="Cambria" w:cs="Calibri"/>
          <w:b/>
          <w:sz w:val="24"/>
          <w:szCs w:val="24"/>
        </w:rPr>
        <w:t>Марияна Пасева</w:t>
      </w:r>
      <w:r>
        <w:rPr>
          <w:rFonts w:ascii="Cambria" w:hAnsi="Cambria" w:cs="Calibri"/>
          <w:sz w:val="24"/>
          <w:szCs w:val="24"/>
        </w:rPr>
        <w:t xml:space="preserve"> /от място/: </w:t>
      </w:r>
      <w:proofErr w:type="spellStart"/>
      <w:r w:rsidR="00CE0171">
        <w:rPr>
          <w:rFonts w:ascii="Cambria" w:hAnsi="Cambria" w:cs="Calibri"/>
          <w:sz w:val="24"/>
          <w:szCs w:val="24"/>
        </w:rPr>
        <w:t>Еми</w:t>
      </w:r>
      <w:proofErr w:type="spellEnd"/>
      <w:r w:rsidR="00CE0171">
        <w:rPr>
          <w:rFonts w:ascii="Cambria" w:hAnsi="Cambria" w:cs="Calibri"/>
          <w:sz w:val="24"/>
          <w:szCs w:val="24"/>
        </w:rPr>
        <w:t>, т</w:t>
      </w:r>
      <w:r>
        <w:rPr>
          <w:rFonts w:ascii="Cambria" w:hAnsi="Cambria" w:cs="Calibri"/>
          <w:sz w:val="24"/>
          <w:szCs w:val="24"/>
        </w:rPr>
        <w:t>ова се иска.</w:t>
      </w:r>
    </w:p>
    <w:p w:rsidR="00D56B59" w:rsidRDefault="00D56B59" w:rsidP="00003853">
      <w:pPr>
        <w:spacing w:after="0" w:line="240" w:lineRule="auto"/>
        <w:jc w:val="both"/>
        <w:rPr>
          <w:rFonts w:ascii="Cambria" w:hAnsi="Cambria" w:cs="Calibri"/>
          <w:sz w:val="24"/>
          <w:szCs w:val="24"/>
        </w:rPr>
      </w:pPr>
    </w:p>
    <w:p w:rsidR="00D56B59" w:rsidRPr="00D56B59" w:rsidRDefault="00D56B59" w:rsidP="00D56B59">
      <w:pPr>
        <w:spacing w:after="0" w:line="240" w:lineRule="auto"/>
        <w:ind w:left="708"/>
        <w:jc w:val="both"/>
        <w:rPr>
          <w:rFonts w:ascii="Cambria" w:hAnsi="Cambria" w:cs="Calibri"/>
          <w:b/>
          <w:sz w:val="24"/>
          <w:szCs w:val="24"/>
          <w:u w:val="single"/>
        </w:rPr>
      </w:pPr>
      <w:r w:rsidRPr="00A227F7">
        <w:rPr>
          <w:rFonts w:ascii="Cambria" w:hAnsi="Cambria" w:cs="Calibri"/>
          <w:b/>
          <w:sz w:val="24"/>
          <w:szCs w:val="24"/>
          <w:u w:val="single"/>
        </w:rPr>
        <w:t>ИНЖ. СИМЕОН СИМЕОНОВ – КМЕТ НА ОБЩИНА ТЕРВЕЛ:</w:t>
      </w:r>
    </w:p>
    <w:p w:rsidR="008C673D" w:rsidRDefault="00CE0171" w:rsidP="00D56B59">
      <w:pPr>
        <w:spacing w:after="0" w:line="240" w:lineRule="auto"/>
        <w:ind w:left="708"/>
        <w:jc w:val="both"/>
        <w:rPr>
          <w:rFonts w:ascii="Cambria" w:hAnsi="Cambria" w:cs="Calibri"/>
          <w:sz w:val="24"/>
          <w:szCs w:val="24"/>
        </w:rPr>
      </w:pPr>
      <w:r>
        <w:rPr>
          <w:rFonts w:ascii="Cambria" w:hAnsi="Cambria" w:cs="Calibri"/>
          <w:sz w:val="24"/>
          <w:szCs w:val="24"/>
        </w:rPr>
        <w:t>Нали, щ</w:t>
      </w:r>
      <w:r w:rsidR="00B6064F">
        <w:rPr>
          <w:rFonts w:ascii="Cambria" w:hAnsi="Cambria" w:cs="Calibri"/>
          <w:sz w:val="24"/>
          <w:szCs w:val="24"/>
        </w:rPr>
        <w:t>е видите какво ще се случи. Благодаря ви за вниманието!</w:t>
      </w:r>
    </w:p>
    <w:p w:rsidR="00545ACE" w:rsidRDefault="00545ACE" w:rsidP="00003853">
      <w:pPr>
        <w:spacing w:after="0" w:line="240" w:lineRule="auto"/>
        <w:jc w:val="both"/>
        <w:rPr>
          <w:rFonts w:ascii="Cambria" w:hAnsi="Cambria" w:cs="Calibri"/>
          <w:sz w:val="24"/>
          <w:szCs w:val="24"/>
        </w:rPr>
      </w:pPr>
    </w:p>
    <w:p w:rsidR="00545ACE" w:rsidRDefault="00545ACE" w:rsidP="00545ACE">
      <w:pPr>
        <w:spacing w:after="0" w:line="240" w:lineRule="auto"/>
        <w:ind w:left="708"/>
        <w:jc w:val="both"/>
        <w:rPr>
          <w:rFonts w:ascii="Cambria" w:hAnsi="Cambria"/>
          <w:sz w:val="24"/>
          <w:szCs w:val="24"/>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r>
        <w:rPr>
          <w:rFonts w:ascii="Cambria" w:hAnsi="Cambria"/>
          <w:b/>
          <w:sz w:val="24"/>
          <w:szCs w:val="24"/>
          <w:u w:val="single"/>
        </w:rPr>
        <w:t xml:space="preserve"> </w:t>
      </w:r>
      <w:r>
        <w:rPr>
          <w:rFonts w:ascii="Cambria" w:hAnsi="Cambria"/>
          <w:sz w:val="24"/>
          <w:szCs w:val="24"/>
        </w:rPr>
        <w:t xml:space="preserve">Исмет </w:t>
      </w:r>
      <w:proofErr w:type="spellStart"/>
      <w:r>
        <w:rPr>
          <w:rFonts w:ascii="Cambria" w:hAnsi="Cambria"/>
          <w:sz w:val="24"/>
          <w:szCs w:val="24"/>
        </w:rPr>
        <w:t>Абил</w:t>
      </w:r>
      <w:proofErr w:type="spellEnd"/>
      <w:r>
        <w:rPr>
          <w:rFonts w:ascii="Cambria" w:hAnsi="Cambria"/>
          <w:sz w:val="24"/>
          <w:szCs w:val="24"/>
        </w:rPr>
        <w:t xml:space="preserve"> има думата.</w:t>
      </w:r>
    </w:p>
    <w:p w:rsidR="00C05BE3" w:rsidRDefault="00C05BE3" w:rsidP="00545ACE">
      <w:pPr>
        <w:spacing w:after="0" w:line="240" w:lineRule="auto"/>
        <w:ind w:left="708"/>
        <w:jc w:val="both"/>
        <w:rPr>
          <w:rFonts w:ascii="Cambria" w:hAnsi="Cambria"/>
          <w:sz w:val="24"/>
          <w:szCs w:val="24"/>
        </w:rPr>
      </w:pPr>
    </w:p>
    <w:p w:rsidR="00C05BE3" w:rsidRDefault="00C05BE3" w:rsidP="00C05BE3">
      <w:pPr>
        <w:spacing w:after="0" w:line="240" w:lineRule="auto"/>
        <w:ind w:left="708"/>
        <w:jc w:val="both"/>
        <w:rPr>
          <w:rFonts w:ascii="Cambria" w:hAnsi="Cambria" w:cs="Calibri"/>
          <w:b/>
          <w:sz w:val="24"/>
          <w:szCs w:val="24"/>
          <w:u w:val="single"/>
        </w:rPr>
      </w:pPr>
      <w:r>
        <w:rPr>
          <w:rFonts w:ascii="Cambria" w:hAnsi="Cambria" w:cs="Calibri"/>
          <w:b/>
          <w:sz w:val="24"/>
          <w:szCs w:val="24"/>
          <w:u w:val="single"/>
        </w:rPr>
        <w:t xml:space="preserve">ИСМЕТ </w:t>
      </w:r>
      <w:proofErr w:type="spellStart"/>
      <w:r>
        <w:rPr>
          <w:rFonts w:ascii="Cambria" w:hAnsi="Cambria" w:cs="Calibri"/>
          <w:b/>
          <w:sz w:val="24"/>
          <w:szCs w:val="24"/>
          <w:u w:val="single"/>
        </w:rPr>
        <w:t>АБИЛ</w:t>
      </w:r>
      <w:proofErr w:type="spellEnd"/>
      <w:r>
        <w:rPr>
          <w:rFonts w:ascii="Cambria" w:hAnsi="Cambria" w:cs="Calibri"/>
          <w:b/>
          <w:sz w:val="24"/>
          <w:szCs w:val="24"/>
          <w:u w:val="single"/>
        </w:rPr>
        <w:t xml:space="preserve"> – ОБЩИНСКИ СЪВЕТНИК ПП „</w:t>
      </w:r>
      <w:r w:rsidRPr="00BC4D2A">
        <w:rPr>
          <w:rFonts w:ascii="Cambria" w:hAnsi="Cambria" w:cs="Calibri"/>
          <w:b/>
          <w:sz w:val="24"/>
          <w:szCs w:val="24"/>
          <w:u w:val="single"/>
        </w:rPr>
        <w:t>ДПС“:</w:t>
      </w:r>
    </w:p>
    <w:p w:rsidR="003C72E4" w:rsidRDefault="00714035" w:rsidP="00C05BE3">
      <w:pPr>
        <w:spacing w:after="0" w:line="240" w:lineRule="auto"/>
        <w:ind w:left="708"/>
        <w:jc w:val="both"/>
        <w:rPr>
          <w:rFonts w:ascii="Cambria" w:hAnsi="Cambria" w:cs="Calibri"/>
          <w:sz w:val="24"/>
          <w:szCs w:val="24"/>
        </w:rPr>
      </w:pPr>
      <w:r>
        <w:rPr>
          <w:rFonts w:ascii="Cambria" w:hAnsi="Cambria" w:cs="Calibri"/>
          <w:sz w:val="24"/>
          <w:szCs w:val="24"/>
        </w:rPr>
        <w:t>Уважаема г-жо П</w:t>
      </w:r>
      <w:r w:rsidR="003C72E4">
        <w:rPr>
          <w:rFonts w:ascii="Cambria" w:hAnsi="Cambria" w:cs="Calibri"/>
          <w:sz w:val="24"/>
          <w:szCs w:val="24"/>
        </w:rPr>
        <w:t>редседател, уважаеми г-н Кмете, уважаеми колеги!</w:t>
      </w:r>
    </w:p>
    <w:p w:rsidR="003C72E4" w:rsidRDefault="003C72E4" w:rsidP="003C72E4">
      <w:pPr>
        <w:spacing w:after="0" w:line="240" w:lineRule="auto"/>
        <w:jc w:val="both"/>
        <w:rPr>
          <w:rFonts w:ascii="Cambria" w:hAnsi="Cambria" w:cs="Calibri"/>
          <w:sz w:val="24"/>
          <w:szCs w:val="24"/>
        </w:rPr>
      </w:pPr>
      <w:r>
        <w:rPr>
          <w:rFonts w:ascii="Cambria" w:hAnsi="Cambria" w:cs="Calibri"/>
          <w:sz w:val="24"/>
          <w:szCs w:val="24"/>
        </w:rPr>
        <w:t xml:space="preserve">Не е хубаво да се фиксираме тъй в дадена дейност, дали сестри, дали образование, дали медицина. Аз съм бил винаги противник, вие малко по-емоционално г-н Кмете така се изказвате. </w:t>
      </w:r>
    </w:p>
    <w:p w:rsidR="00BF17CE" w:rsidRDefault="00BF17CE" w:rsidP="003C72E4">
      <w:pPr>
        <w:spacing w:after="0" w:line="240" w:lineRule="auto"/>
        <w:jc w:val="both"/>
        <w:rPr>
          <w:rFonts w:ascii="Cambria" w:hAnsi="Cambria" w:cs="Calibri"/>
          <w:sz w:val="24"/>
          <w:szCs w:val="24"/>
        </w:rPr>
      </w:pPr>
    </w:p>
    <w:p w:rsidR="00BF17CE" w:rsidRPr="00274707" w:rsidRDefault="00BF17CE" w:rsidP="00BF17CE">
      <w:pPr>
        <w:spacing w:after="0" w:line="240" w:lineRule="auto"/>
        <w:jc w:val="both"/>
        <w:rPr>
          <w:rFonts w:ascii="Cambria" w:hAnsi="Cambria" w:cs="Calibri"/>
          <w:sz w:val="24"/>
          <w:szCs w:val="24"/>
        </w:rPr>
      </w:pPr>
      <w:r w:rsidRPr="00274707">
        <w:rPr>
          <w:rFonts w:ascii="Cambria" w:hAnsi="Cambria" w:cs="Calibri"/>
          <w:b/>
          <w:sz w:val="24"/>
          <w:szCs w:val="24"/>
        </w:rPr>
        <w:t>Симеон Симеонов</w:t>
      </w:r>
      <w:r w:rsidRPr="00274707">
        <w:rPr>
          <w:rFonts w:ascii="Cambria" w:hAnsi="Cambria" w:cs="Calibri"/>
          <w:sz w:val="24"/>
          <w:szCs w:val="24"/>
        </w:rPr>
        <w:t xml:space="preserve"> /от място/:</w:t>
      </w:r>
      <w:r w:rsidR="00274707" w:rsidRPr="00274707">
        <w:rPr>
          <w:rFonts w:ascii="Cambria" w:hAnsi="Cambria" w:cs="Calibri"/>
          <w:sz w:val="24"/>
          <w:szCs w:val="24"/>
        </w:rPr>
        <w:t xml:space="preserve"> Ама то до тука ми дойде от сестри бе човек …</w:t>
      </w:r>
    </w:p>
    <w:p w:rsidR="00BF17CE" w:rsidRPr="003C72E4" w:rsidRDefault="00BF17CE" w:rsidP="003C72E4">
      <w:pPr>
        <w:spacing w:after="0" w:line="240" w:lineRule="auto"/>
        <w:jc w:val="both"/>
        <w:rPr>
          <w:rFonts w:ascii="Cambria" w:hAnsi="Cambria" w:cs="Calibri"/>
          <w:sz w:val="24"/>
          <w:szCs w:val="24"/>
        </w:rPr>
      </w:pPr>
    </w:p>
    <w:p w:rsidR="00BF17CE" w:rsidRDefault="00BF17CE" w:rsidP="00BF17CE">
      <w:pPr>
        <w:spacing w:after="0" w:line="240" w:lineRule="auto"/>
        <w:ind w:left="708"/>
        <w:jc w:val="both"/>
        <w:rPr>
          <w:rFonts w:ascii="Cambria" w:hAnsi="Cambria" w:cs="Calibri"/>
          <w:b/>
          <w:sz w:val="24"/>
          <w:szCs w:val="24"/>
          <w:u w:val="single"/>
        </w:rPr>
      </w:pPr>
      <w:r>
        <w:rPr>
          <w:rFonts w:ascii="Cambria" w:hAnsi="Cambria" w:cs="Calibri"/>
          <w:b/>
          <w:sz w:val="24"/>
          <w:szCs w:val="24"/>
          <w:u w:val="single"/>
        </w:rPr>
        <w:t xml:space="preserve">ИСМЕТ </w:t>
      </w:r>
      <w:proofErr w:type="spellStart"/>
      <w:r>
        <w:rPr>
          <w:rFonts w:ascii="Cambria" w:hAnsi="Cambria" w:cs="Calibri"/>
          <w:b/>
          <w:sz w:val="24"/>
          <w:szCs w:val="24"/>
          <w:u w:val="single"/>
        </w:rPr>
        <w:t>АБИЛ</w:t>
      </w:r>
      <w:proofErr w:type="spellEnd"/>
      <w:r>
        <w:rPr>
          <w:rFonts w:ascii="Cambria" w:hAnsi="Cambria" w:cs="Calibri"/>
          <w:b/>
          <w:sz w:val="24"/>
          <w:szCs w:val="24"/>
          <w:u w:val="single"/>
        </w:rPr>
        <w:t xml:space="preserve"> – ОБЩИНСКИ СЪВЕТНИК ПП „</w:t>
      </w:r>
      <w:r w:rsidRPr="00BC4D2A">
        <w:rPr>
          <w:rFonts w:ascii="Cambria" w:hAnsi="Cambria" w:cs="Calibri"/>
          <w:b/>
          <w:sz w:val="24"/>
          <w:szCs w:val="24"/>
          <w:u w:val="single"/>
        </w:rPr>
        <w:t>ДПС“:</w:t>
      </w:r>
    </w:p>
    <w:p w:rsidR="00C05BE3" w:rsidRDefault="00BF17CE" w:rsidP="00545ACE">
      <w:pPr>
        <w:spacing w:after="0" w:line="240" w:lineRule="auto"/>
        <w:ind w:left="708"/>
        <w:jc w:val="both"/>
        <w:rPr>
          <w:rFonts w:ascii="Cambria" w:hAnsi="Cambria"/>
          <w:sz w:val="24"/>
          <w:szCs w:val="24"/>
        </w:rPr>
      </w:pPr>
      <w:r>
        <w:rPr>
          <w:rFonts w:ascii="Cambria" w:hAnsi="Cambria"/>
          <w:sz w:val="24"/>
          <w:szCs w:val="24"/>
        </w:rPr>
        <w:t xml:space="preserve">… така, че трябва да се уважават… </w:t>
      </w:r>
    </w:p>
    <w:p w:rsidR="00BF17CE" w:rsidRPr="00545ACE" w:rsidRDefault="00BF17CE" w:rsidP="00274707">
      <w:pPr>
        <w:spacing w:after="0" w:line="240" w:lineRule="auto"/>
        <w:jc w:val="both"/>
        <w:rPr>
          <w:rFonts w:ascii="Cambria" w:hAnsi="Cambria"/>
          <w:sz w:val="24"/>
          <w:szCs w:val="24"/>
        </w:rPr>
      </w:pPr>
    </w:p>
    <w:p w:rsidR="00BF17CE" w:rsidRDefault="00BF17CE" w:rsidP="00BF17CE">
      <w:pPr>
        <w:spacing w:after="0" w:line="240" w:lineRule="auto"/>
        <w:ind w:left="708"/>
        <w:jc w:val="both"/>
        <w:rPr>
          <w:rFonts w:ascii="Cambria" w:hAnsi="Cambria"/>
          <w:sz w:val="24"/>
          <w:szCs w:val="24"/>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r>
        <w:rPr>
          <w:rFonts w:ascii="Cambria" w:hAnsi="Cambria"/>
          <w:b/>
          <w:sz w:val="24"/>
          <w:szCs w:val="24"/>
          <w:u w:val="single"/>
        </w:rPr>
        <w:t xml:space="preserve"> </w:t>
      </w:r>
      <w:r>
        <w:rPr>
          <w:rFonts w:ascii="Cambria" w:hAnsi="Cambria"/>
          <w:sz w:val="24"/>
          <w:szCs w:val="24"/>
        </w:rPr>
        <w:t>Г-н Симеонов!</w:t>
      </w:r>
    </w:p>
    <w:p w:rsidR="00BF17CE" w:rsidRDefault="00BF17CE" w:rsidP="00BF17CE">
      <w:pPr>
        <w:spacing w:after="0" w:line="240" w:lineRule="auto"/>
        <w:ind w:left="708"/>
        <w:jc w:val="both"/>
        <w:rPr>
          <w:rFonts w:ascii="Cambria" w:hAnsi="Cambria"/>
          <w:sz w:val="24"/>
          <w:szCs w:val="24"/>
        </w:rPr>
      </w:pPr>
    </w:p>
    <w:p w:rsidR="00BF17CE" w:rsidRDefault="00BF17CE" w:rsidP="00BF17CE">
      <w:pPr>
        <w:spacing w:after="0" w:line="240" w:lineRule="auto"/>
        <w:ind w:left="708"/>
        <w:jc w:val="both"/>
        <w:rPr>
          <w:rFonts w:ascii="Cambria" w:hAnsi="Cambria"/>
          <w:sz w:val="24"/>
          <w:szCs w:val="24"/>
        </w:rPr>
      </w:pPr>
      <w:r>
        <w:rPr>
          <w:rFonts w:ascii="Cambria" w:hAnsi="Cambria" w:cs="Calibri"/>
          <w:b/>
          <w:sz w:val="24"/>
          <w:szCs w:val="24"/>
          <w:u w:val="single"/>
        </w:rPr>
        <w:t xml:space="preserve">ИСМЕТ </w:t>
      </w:r>
      <w:proofErr w:type="spellStart"/>
      <w:r>
        <w:rPr>
          <w:rFonts w:ascii="Cambria" w:hAnsi="Cambria" w:cs="Calibri"/>
          <w:b/>
          <w:sz w:val="24"/>
          <w:szCs w:val="24"/>
          <w:u w:val="single"/>
        </w:rPr>
        <w:t>АБИЛ</w:t>
      </w:r>
      <w:proofErr w:type="spellEnd"/>
      <w:r>
        <w:rPr>
          <w:rFonts w:ascii="Cambria" w:hAnsi="Cambria" w:cs="Calibri"/>
          <w:b/>
          <w:sz w:val="24"/>
          <w:szCs w:val="24"/>
          <w:u w:val="single"/>
        </w:rPr>
        <w:t xml:space="preserve"> – ОБЩИНСКИ СЪВЕТНИК ПП „</w:t>
      </w:r>
      <w:r w:rsidRPr="00BC4D2A">
        <w:rPr>
          <w:rFonts w:ascii="Cambria" w:hAnsi="Cambria" w:cs="Calibri"/>
          <w:b/>
          <w:sz w:val="24"/>
          <w:szCs w:val="24"/>
          <w:u w:val="single"/>
        </w:rPr>
        <w:t>ДПС“:</w:t>
      </w:r>
      <w:r>
        <w:rPr>
          <w:rFonts w:ascii="Cambria" w:hAnsi="Cambria" w:cs="Calibri"/>
          <w:b/>
          <w:sz w:val="24"/>
          <w:szCs w:val="24"/>
          <w:u w:val="single"/>
        </w:rPr>
        <w:t xml:space="preserve"> </w:t>
      </w:r>
      <w:r>
        <w:rPr>
          <w:rFonts w:ascii="Cambria" w:hAnsi="Cambria"/>
          <w:sz w:val="24"/>
          <w:szCs w:val="24"/>
        </w:rPr>
        <w:t xml:space="preserve">… всякакви … </w:t>
      </w:r>
    </w:p>
    <w:p w:rsidR="00BF17CE" w:rsidRDefault="00BF17CE" w:rsidP="00BF17CE">
      <w:pPr>
        <w:spacing w:after="0" w:line="240" w:lineRule="auto"/>
        <w:ind w:left="708"/>
        <w:jc w:val="both"/>
        <w:rPr>
          <w:rFonts w:ascii="Cambria" w:hAnsi="Cambria" w:cs="Calibri"/>
          <w:b/>
          <w:sz w:val="24"/>
          <w:szCs w:val="24"/>
          <w:u w:val="single"/>
        </w:rPr>
      </w:pPr>
    </w:p>
    <w:p w:rsidR="00EF360F" w:rsidRPr="00274707" w:rsidRDefault="00EF360F" w:rsidP="00EF360F">
      <w:pPr>
        <w:spacing w:after="0" w:line="240" w:lineRule="auto"/>
        <w:jc w:val="both"/>
        <w:rPr>
          <w:rFonts w:ascii="Cambria" w:hAnsi="Cambria" w:cs="Calibri"/>
          <w:sz w:val="24"/>
          <w:szCs w:val="24"/>
        </w:rPr>
      </w:pPr>
      <w:r w:rsidRPr="00274707">
        <w:rPr>
          <w:rFonts w:ascii="Cambria" w:hAnsi="Cambria" w:cs="Calibri"/>
          <w:b/>
          <w:sz w:val="24"/>
          <w:szCs w:val="24"/>
        </w:rPr>
        <w:t>Симеон Симеонов</w:t>
      </w:r>
      <w:r w:rsidRPr="00274707">
        <w:rPr>
          <w:rFonts w:ascii="Cambria" w:hAnsi="Cambria" w:cs="Calibri"/>
          <w:sz w:val="24"/>
          <w:szCs w:val="24"/>
        </w:rPr>
        <w:t xml:space="preserve"> /от място/: </w:t>
      </w:r>
      <w:r w:rsidR="00274707">
        <w:rPr>
          <w:rFonts w:ascii="Cambria" w:hAnsi="Cambria" w:cs="Calibri"/>
          <w:sz w:val="24"/>
          <w:szCs w:val="24"/>
        </w:rPr>
        <w:t xml:space="preserve">Ако бяха лекари </w:t>
      </w:r>
      <w:r w:rsidR="00CC7FC9" w:rsidRPr="00274707">
        <w:rPr>
          <w:rFonts w:ascii="Cambria" w:hAnsi="Cambria" w:cs="Calibri"/>
          <w:sz w:val="24"/>
          <w:szCs w:val="24"/>
        </w:rPr>
        <w:t>какво щеше да стане</w:t>
      </w:r>
      <w:r w:rsidR="00274707">
        <w:rPr>
          <w:rFonts w:ascii="Cambria" w:hAnsi="Cambria" w:cs="Calibri"/>
          <w:sz w:val="24"/>
          <w:szCs w:val="24"/>
        </w:rPr>
        <w:t xml:space="preserve"> незнам</w:t>
      </w:r>
      <w:r w:rsidR="00CC7FC9" w:rsidRPr="00274707">
        <w:rPr>
          <w:rFonts w:ascii="Cambria" w:hAnsi="Cambria" w:cs="Calibri"/>
          <w:sz w:val="24"/>
          <w:szCs w:val="24"/>
        </w:rPr>
        <w:t>!</w:t>
      </w:r>
    </w:p>
    <w:p w:rsidR="00EF360F" w:rsidRPr="00545ACE" w:rsidRDefault="00EF360F" w:rsidP="00EF360F">
      <w:pPr>
        <w:spacing w:after="0" w:line="240" w:lineRule="auto"/>
        <w:ind w:left="708"/>
        <w:jc w:val="both"/>
        <w:rPr>
          <w:rFonts w:ascii="Cambria" w:hAnsi="Cambria"/>
          <w:sz w:val="24"/>
          <w:szCs w:val="24"/>
        </w:rPr>
      </w:pPr>
    </w:p>
    <w:p w:rsidR="00EF360F" w:rsidRDefault="00EF360F" w:rsidP="00EF360F">
      <w:pPr>
        <w:spacing w:after="0" w:line="240" w:lineRule="auto"/>
        <w:ind w:left="708"/>
        <w:jc w:val="both"/>
        <w:rPr>
          <w:rFonts w:ascii="Cambria" w:hAnsi="Cambria"/>
          <w:sz w:val="24"/>
          <w:szCs w:val="24"/>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r>
        <w:rPr>
          <w:rFonts w:ascii="Cambria" w:hAnsi="Cambria"/>
          <w:b/>
          <w:sz w:val="24"/>
          <w:szCs w:val="24"/>
          <w:u w:val="single"/>
        </w:rPr>
        <w:t xml:space="preserve"> </w:t>
      </w:r>
      <w:r>
        <w:rPr>
          <w:rFonts w:ascii="Cambria" w:hAnsi="Cambria"/>
          <w:sz w:val="24"/>
          <w:szCs w:val="24"/>
        </w:rPr>
        <w:t>Г-н Симеонов!</w:t>
      </w:r>
    </w:p>
    <w:p w:rsidR="00EF360F" w:rsidRDefault="00EF360F" w:rsidP="00EF360F">
      <w:pPr>
        <w:spacing w:after="0" w:line="240" w:lineRule="auto"/>
        <w:ind w:left="708"/>
        <w:jc w:val="both"/>
        <w:rPr>
          <w:rFonts w:ascii="Cambria" w:hAnsi="Cambria"/>
          <w:sz w:val="24"/>
          <w:szCs w:val="24"/>
        </w:rPr>
      </w:pPr>
    </w:p>
    <w:p w:rsidR="00BF17CE" w:rsidRDefault="00EF360F" w:rsidP="00EF360F">
      <w:pPr>
        <w:spacing w:after="0" w:line="240" w:lineRule="auto"/>
        <w:ind w:left="708"/>
        <w:jc w:val="both"/>
        <w:rPr>
          <w:rFonts w:ascii="Cambria" w:hAnsi="Cambria" w:cs="Calibri"/>
          <w:b/>
          <w:sz w:val="24"/>
          <w:szCs w:val="24"/>
          <w:u w:val="single"/>
        </w:rPr>
      </w:pPr>
      <w:r>
        <w:rPr>
          <w:rFonts w:ascii="Cambria" w:hAnsi="Cambria" w:cs="Calibri"/>
          <w:b/>
          <w:sz w:val="24"/>
          <w:szCs w:val="24"/>
          <w:u w:val="single"/>
        </w:rPr>
        <w:t xml:space="preserve">ИСМЕТ </w:t>
      </w:r>
      <w:proofErr w:type="spellStart"/>
      <w:r>
        <w:rPr>
          <w:rFonts w:ascii="Cambria" w:hAnsi="Cambria" w:cs="Calibri"/>
          <w:b/>
          <w:sz w:val="24"/>
          <w:szCs w:val="24"/>
          <w:u w:val="single"/>
        </w:rPr>
        <w:t>АБИЛ</w:t>
      </w:r>
      <w:proofErr w:type="spellEnd"/>
      <w:r>
        <w:rPr>
          <w:rFonts w:ascii="Cambria" w:hAnsi="Cambria" w:cs="Calibri"/>
          <w:b/>
          <w:sz w:val="24"/>
          <w:szCs w:val="24"/>
          <w:u w:val="single"/>
        </w:rPr>
        <w:t xml:space="preserve"> – ОБЩИНСКИ СЪВЕТНИК ПП „</w:t>
      </w:r>
      <w:r w:rsidRPr="00BC4D2A">
        <w:rPr>
          <w:rFonts w:ascii="Cambria" w:hAnsi="Cambria" w:cs="Calibri"/>
          <w:b/>
          <w:sz w:val="24"/>
          <w:szCs w:val="24"/>
          <w:u w:val="single"/>
        </w:rPr>
        <w:t>ДПС“:</w:t>
      </w:r>
    </w:p>
    <w:p w:rsidR="00460A66" w:rsidRDefault="00CC7FC9" w:rsidP="00CC7FC9">
      <w:pPr>
        <w:spacing w:after="0" w:line="240" w:lineRule="auto"/>
        <w:jc w:val="both"/>
        <w:rPr>
          <w:rFonts w:ascii="Cambria" w:hAnsi="Cambria" w:cs="Calibri"/>
          <w:sz w:val="24"/>
          <w:szCs w:val="24"/>
        </w:rPr>
      </w:pPr>
      <w:r>
        <w:rPr>
          <w:rFonts w:ascii="Cambria" w:hAnsi="Cambria" w:cs="Calibri"/>
          <w:sz w:val="24"/>
          <w:szCs w:val="24"/>
        </w:rPr>
        <w:t xml:space="preserve">             ... да се уважават всякакви професии нали, има проблеми и в други. Нашата идея беше, искахме да чуем дали ще </w:t>
      </w:r>
      <w:proofErr w:type="spellStart"/>
      <w:r>
        <w:rPr>
          <w:rFonts w:ascii="Cambria" w:hAnsi="Cambria" w:cs="Calibri"/>
          <w:sz w:val="24"/>
          <w:szCs w:val="24"/>
        </w:rPr>
        <w:t>дофинансираме</w:t>
      </w:r>
      <w:proofErr w:type="spellEnd"/>
      <w:r>
        <w:rPr>
          <w:rFonts w:ascii="Cambria" w:hAnsi="Cambria" w:cs="Calibri"/>
          <w:sz w:val="24"/>
          <w:szCs w:val="24"/>
        </w:rPr>
        <w:t>, затуй искахме по функции да чуем как се вдигат заплатите, имахме желанието да се увеличат заплатите на общинска администрация и на „Озеленяване“ с още малко. Наистина  и техните са … не са само сестрите, ние повечето там наблягахме нашата група, но се</w:t>
      </w:r>
      <w:r w:rsidR="00460A66">
        <w:rPr>
          <w:rFonts w:ascii="Cambria" w:hAnsi="Cambria" w:cs="Calibri"/>
          <w:sz w:val="24"/>
          <w:szCs w:val="24"/>
        </w:rPr>
        <w:t>га като чухме, че нямаме пари и</w:t>
      </w:r>
      <w:r>
        <w:rPr>
          <w:rFonts w:ascii="Cambria" w:hAnsi="Cambria" w:cs="Calibri"/>
          <w:sz w:val="24"/>
          <w:szCs w:val="24"/>
        </w:rPr>
        <w:t xml:space="preserve"> повечето ще трябва още да се </w:t>
      </w:r>
      <w:proofErr w:type="spellStart"/>
      <w:r>
        <w:rPr>
          <w:rFonts w:ascii="Cambria" w:hAnsi="Cambria" w:cs="Calibri"/>
          <w:sz w:val="24"/>
          <w:szCs w:val="24"/>
        </w:rPr>
        <w:t>дофинансира</w:t>
      </w:r>
      <w:proofErr w:type="spellEnd"/>
      <w:r>
        <w:rPr>
          <w:rFonts w:ascii="Cambria" w:hAnsi="Cambria" w:cs="Calibri"/>
          <w:sz w:val="24"/>
          <w:szCs w:val="24"/>
        </w:rPr>
        <w:t xml:space="preserve"> и ще подкрепим така предложението. Но, идеята е не само медицинските сестри, всичките … има и другаде вълнение, те не искат да ви споделят. </w:t>
      </w:r>
      <w:r w:rsidR="00D02B95">
        <w:rPr>
          <w:rFonts w:ascii="Cambria" w:hAnsi="Cambria" w:cs="Calibri"/>
          <w:sz w:val="24"/>
          <w:szCs w:val="24"/>
        </w:rPr>
        <w:t xml:space="preserve">Аз ще ви кажа и в общинска администрация има, и в „Чистота“ има, </w:t>
      </w:r>
      <w:r w:rsidR="00460A66">
        <w:rPr>
          <w:rFonts w:ascii="Cambria" w:hAnsi="Cambria" w:cs="Calibri"/>
          <w:sz w:val="24"/>
          <w:szCs w:val="24"/>
        </w:rPr>
        <w:t xml:space="preserve">и в </w:t>
      </w:r>
      <w:r w:rsidR="00D02B95">
        <w:rPr>
          <w:rFonts w:ascii="Cambria" w:hAnsi="Cambria" w:cs="Calibri"/>
          <w:sz w:val="24"/>
          <w:szCs w:val="24"/>
        </w:rPr>
        <w:t>„</w:t>
      </w:r>
      <w:r w:rsidR="005F6D41">
        <w:rPr>
          <w:rFonts w:ascii="Cambria" w:hAnsi="Cambria" w:cs="Calibri"/>
          <w:sz w:val="24"/>
          <w:szCs w:val="24"/>
        </w:rPr>
        <w:t>Озеле</w:t>
      </w:r>
      <w:r w:rsidR="00D02B95">
        <w:rPr>
          <w:rFonts w:ascii="Cambria" w:hAnsi="Cambria" w:cs="Calibri"/>
          <w:sz w:val="24"/>
          <w:szCs w:val="24"/>
        </w:rPr>
        <w:t>няване“, наистина има, но тъй като вие като пряк ръководител може би не искат да споделят. Има, че има проблеми – има.  То не, че са от вас, просто такива са възможностите и е хубаво</w:t>
      </w:r>
      <w:r w:rsidR="00460A66">
        <w:rPr>
          <w:rFonts w:ascii="Cambria" w:hAnsi="Cambria" w:cs="Calibri"/>
          <w:sz w:val="24"/>
          <w:szCs w:val="24"/>
        </w:rPr>
        <w:t>,</w:t>
      </w:r>
      <w:r w:rsidR="00D02B95">
        <w:rPr>
          <w:rFonts w:ascii="Cambria" w:hAnsi="Cambria" w:cs="Calibri"/>
          <w:sz w:val="24"/>
          <w:szCs w:val="24"/>
        </w:rPr>
        <w:t xml:space="preserve"> когато има възможност да се вдигат заплати, независимо в коя дейност</w:t>
      </w:r>
      <w:r w:rsidR="005F6D41">
        <w:rPr>
          <w:rFonts w:ascii="Cambria" w:hAnsi="Cambria" w:cs="Calibri"/>
          <w:sz w:val="24"/>
          <w:szCs w:val="24"/>
        </w:rPr>
        <w:t xml:space="preserve">, да им се дава максимум, както и г-жа Пасева ви подсказа, каза и в администрацията нали, вдигнете заплатите, ако трябва малко съкратете. Има, навсякъде има проблеми, не само при медицинските сестри, просто някои са по-откровени и все пак сме демокрация и те имат право да изискват нещата и вие не </w:t>
      </w:r>
      <w:r w:rsidR="005F6D41">
        <w:rPr>
          <w:rFonts w:ascii="Cambria" w:hAnsi="Cambria" w:cs="Calibri"/>
          <w:sz w:val="24"/>
          <w:szCs w:val="24"/>
        </w:rPr>
        <w:lastRenderedPageBreak/>
        <w:t>трябва да подхождате по тоя начин нали, да идват питания нали, да има писмено разговори, нормално е и д-р Вълов да ви изиска дали …, отговорете му</w:t>
      </w:r>
      <w:r w:rsidR="00D97207">
        <w:rPr>
          <w:rFonts w:ascii="Cambria" w:hAnsi="Cambria" w:cs="Calibri"/>
          <w:sz w:val="24"/>
          <w:szCs w:val="24"/>
        </w:rPr>
        <w:t>,</w:t>
      </w:r>
      <w:r w:rsidR="005F6D41">
        <w:rPr>
          <w:rFonts w:ascii="Cambria" w:hAnsi="Cambria" w:cs="Calibri"/>
          <w:sz w:val="24"/>
          <w:szCs w:val="24"/>
        </w:rPr>
        <w:t xml:space="preserve"> нали. Ето, стана ясно, че няма … вие, ако бяхте разяснили в началото, аз затуй казах </w:t>
      </w:r>
      <w:r w:rsidR="00BA77D6">
        <w:rPr>
          <w:rFonts w:ascii="Cambria" w:hAnsi="Cambria" w:cs="Calibri"/>
          <w:sz w:val="24"/>
          <w:szCs w:val="24"/>
        </w:rPr>
        <w:t xml:space="preserve">разяснение </w:t>
      </w:r>
      <w:r w:rsidR="005F6D41">
        <w:rPr>
          <w:rFonts w:ascii="Cambria" w:hAnsi="Cambria" w:cs="Calibri"/>
          <w:sz w:val="24"/>
          <w:szCs w:val="24"/>
        </w:rPr>
        <w:t>по функции нали и пред обществеността да</w:t>
      </w:r>
      <w:r w:rsidR="00460A66">
        <w:rPr>
          <w:rFonts w:ascii="Cambria" w:hAnsi="Cambria" w:cs="Calibri"/>
          <w:sz w:val="24"/>
          <w:szCs w:val="24"/>
        </w:rPr>
        <w:t xml:space="preserve"> стане и всеки да знае за какво, </w:t>
      </w:r>
      <w:r w:rsidR="005F6D41">
        <w:rPr>
          <w:rFonts w:ascii="Cambria" w:hAnsi="Cambria" w:cs="Calibri"/>
          <w:sz w:val="24"/>
          <w:szCs w:val="24"/>
        </w:rPr>
        <w:t>нали. Примерно ние щяхме</w:t>
      </w:r>
      <w:r w:rsidR="00B33DA1">
        <w:rPr>
          <w:rFonts w:ascii="Cambria" w:hAnsi="Cambria" w:cs="Calibri"/>
          <w:sz w:val="24"/>
          <w:szCs w:val="24"/>
        </w:rPr>
        <w:t xml:space="preserve"> д</w:t>
      </w:r>
      <w:r w:rsidR="005F6D41">
        <w:rPr>
          <w:rFonts w:ascii="Cambria" w:hAnsi="Cambria" w:cs="Calibri"/>
          <w:sz w:val="24"/>
          <w:szCs w:val="24"/>
        </w:rPr>
        <w:t xml:space="preserve">а гласуваме </w:t>
      </w:r>
      <w:r w:rsidR="00B33DA1">
        <w:rPr>
          <w:rFonts w:ascii="Cambria" w:hAnsi="Cambria" w:cs="Calibri"/>
          <w:sz w:val="24"/>
          <w:szCs w:val="24"/>
        </w:rPr>
        <w:t>нали, искахме някакво увеличение, разбрахме, че това е максимума, който може да се даде. Така, че затова ще го подкрепим, малко и емо</w:t>
      </w:r>
      <w:r w:rsidR="00D97207">
        <w:rPr>
          <w:rFonts w:ascii="Cambria" w:hAnsi="Cambria" w:cs="Calibri"/>
          <w:sz w:val="24"/>
          <w:szCs w:val="24"/>
        </w:rPr>
        <w:t>циите нали, така</w:t>
      </w:r>
      <w:r w:rsidR="00B33DA1">
        <w:rPr>
          <w:rFonts w:ascii="Cambria" w:hAnsi="Cambria" w:cs="Calibri"/>
          <w:sz w:val="24"/>
          <w:szCs w:val="24"/>
        </w:rPr>
        <w:t xml:space="preserve"> на по-заден план и към д-р Вълов, и към Кмета така като забележка, тъй като Председателката не ви отправя забележки. </w:t>
      </w:r>
    </w:p>
    <w:p w:rsidR="00460A66" w:rsidRDefault="00460A66" w:rsidP="00CC7FC9">
      <w:pPr>
        <w:spacing w:after="0" w:line="240" w:lineRule="auto"/>
        <w:jc w:val="both"/>
        <w:rPr>
          <w:rFonts w:ascii="Cambria" w:hAnsi="Cambria" w:cs="Calibri"/>
          <w:sz w:val="24"/>
          <w:szCs w:val="24"/>
        </w:rPr>
      </w:pPr>
    </w:p>
    <w:p w:rsidR="00CC7FC9" w:rsidRDefault="00460A66" w:rsidP="00CC7FC9">
      <w:pPr>
        <w:spacing w:after="0" w:line="240" w:lineRule="auto"/>
        <w:jc w:val="both"/>
        <w:rPr>
          <w:rFonts w:ascii="Cambria" w:hAnsi="Cambria" w:cs="Calibri"/>
          <w:sz w:val="24"/>
          <w:szCs w:val="24"/>
        </w:rPr>
      </w:pPr>
      <w:r w:rsidRPr="00460A66">
        <w:rPr>
          <w:rFonts w:ascii="Cambria" w:hAnsi="Cambria" w:cs="Calibri"/>
          <w:b/>
          <w:sz w:val="24"/>
          <w:szCs w:val="24"/>
        </w:rPr>
        <w:t>Симеон Симеонов</w:t>
      </w:r>
      <w:r>
        <w:rPr>
          <w:rFonts w:ascii="Cambria" w:hAnsi="Cambria" w:cs="Calibri"/>
          <w:sz w:val="24"/>
          <w:szCs w:val="24"/>
        </w:rPr>
        <w:t xml:space="preserve"> /от място/: </w:t>
      </w:r>
      <w:r w:rsidR="00374DD0">
        <w:rPr>
          <w:rFonts w:ascii="Cambria" w:hAnsi="Cambria" w:cs="Calibri"/>
          <w:sz w:val="24"/>
          <w:szCs w:val="24"/>
        </w:rPr>
        <w:t>Нищо,</w:t>
      </w:r>
      <w:r w:rsidR="00BA77D6">
        <w:rPr>
          <w:rFonts w:ascii="Cambria" w:hAnsi="Cambria" w:cs="Calibri"/>
          <w:sz w:val="24"/>
          <w:szCs w:val="24"/>
        </w:rPr>
        <w:t xml:space="preserve"> т</w:t>
      </w:r>
      <w:r>
        <w:rPr>
          <w:rFonts w:ascii="Cambria" w:hAnsi="Cambria" w:cs="Calibri"/>
          <w:sz w:val="24"/>
          <w:szCs w:val="24"/>
        </w:rPr>
        <w:t>о иначе ще заспите.</w:t>
      </w:r>
      <w:r w:rsidR="00B33DA1">
        <w:rPr>
          <w:rFonts w:ascii="Cambria" w:hAnsi="Cambria" w:cs="Calibri"/>
          <w:sz w:val="24"/>
          <w:szCs w:val="24"/>
        </w:rPr>
        <w:t xml:space="preserve"> </w:t>
      </w:r>
    </w:p>
    <w:p w:rsidR="00B33DA1" w:rsidRDefault="00B33DA1" w:rsidP="00CC7FC9">
      <w:pPr>
        <w:spacing w:after="0" w:line="240" w:lineRule="auto"/>
        <w:jc w:val="both"/>
        <w:rPr>
          <w:rFonts w:ascii="Cambria" w:hAnsi="Cambria" w:cs="Calibri"/>
          <w:sz w:val="24"/>
          <w:szCs w:val="24"/>
        </w:rPr>
      </w:pPr>
    </w:p>
    <w:p w:rsidR="00B33DA1" w:rsidRDefault="00B33DA1" w:rsidP="00B33DA1">
      <w:pPr>
        <w:spacing w:after="0" w:line="240" w:lineRule="auto"/>
        <w:ind w:left="708"/>
        <w:jc w:val="both"/>
        <w:rPr>
          <w:rFonts w:ascii="Cambria" w:hAnsi="Cambria"/>
          <w:sz w:val="24"/>
          <w:szCs w:val="24"/>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r>
        <w:rPr>
          <w:rFonts w:ascii="Cambria" w:hAnsi="Cambria"/>
          <w:sz w:val="24"/>
          <w:szCs w:val="24"/>
        </w:rPr>
        <w:t xml:space="preserve"> </w:t>
      </w:r>
    </w:p>
    <w:p w:rsidR="00C23122" w:rsidRPr="00460A66" w:rsidRDefault="00B33DA1" w:rsidP="00B33DA1">
      <w:pPr>
        <w:spacing w:after="0" w:line="240" w:lineRule="auto"/>
        <w:jc w:val="both"/>
        <w:rPr>
          <w:rFonts w:ascii="Cambria" w:hAnsi="Cambria"/>
          <w:color w:val="FF0000"/>
          <w:sz w:val="24"/>
          <w:szCs w:val="24"/>
        </w:rPr>
      </w:pPr>
      <w:r>
        <w:rPr>
          <w:rFonts w:ascii="Cambria" w:hAnsi="Cambria"/>
          <w:sz w:val="24"/>
          <w:szCs w:val="24"/>
        </w:rPr>
        <w:t xml:space="preserve">             </w:t>
      </w:r>
      <w:r w:rsidR="0064308C">
        <w:rPr>
          <w:rFonts w:ascii="Cambria" w:hAnsi="Cambria"/>
          <w:sz w:val="24"/>
          <w:szCs w:val="24"/>
        </w:rPr>
        <w:t xml:space="preserve"> </w:t>
      </w:r>
      <w:r>
        <w:rPr>
          <w:rFonts w:ascii="Cambria" w:hAnsi="Cambria"/>
          <w:sz w:val="24"/>
          <w:szCs w:val="24"/>
        </w:rPr>
        <w:t xml:space="preserve">Така, г-н </w:t>
      </w:r>
      <w:proofErr w:type="spellStart"/>
      <w:r>
        <w:rPr>
          <w:rFonts w:ascii="Cambria" w:hAnsi="Cambria"/>
          <w:sz w:val="24"/>
          <w:szCs w:val="24"/>
        </w:rPr>
        <w:t>Абил</w:t>
      </w:r>
      <w:proofErr w:type="spellEnd"/>
      <w:r>
        <w:rPr>
          <w:rFonts w:ascii="Cambria" w:hAnsi="Cambria"/>
          <w:sz w:val="24"/>
          <w:szCs w:val="24"/>
        </w:rPr>
        <w:t xml:space="preserve"> благодаря! Колеги, други въпроси или да преминаваме към гласуване?</w:t>
      </w:r>
    </w:p>
    <w:p w:rsidR="002D7DE5" w:rsidRPr="00557CB0" w:rsidRDefault="002D7DE5" w:rsidP="002D7DE5">
      <w:pPr>
        <w:spacing w:after="0" w:line="240" w:lineRule="auto"/>
        <w:ind w:firstLine="708"/>
        <w:jc w:val="both"/>
        <w:rPr>
          <w:rFonts w:ascii="Cambria" w:hAnsi="Cambria" w:cs="Calibri"/>
          <w:sz w:val="24"/>
          <w:szCs w:val="24"/>
        </w:rPr>
      </w:pPr>
      <w:r w:rsidRPr="00557CB0">
        <w:rPr>
          <w:rFonts w:ascii="Cambria" w:hAnsi="Cambria" w:cs="Calibri"/>
          <w:sz w:val="24"/>
          <w:szCs w:val="24"/>
        </w:rPr>
        <w:t xml:space="preserve">На основание </w:t>
      </w:r>
      <w:r w:rsidRPr="00557CB0">
        <w:rPr>
          <w:rFonts w:ascii="Cambria" w:hAnsi="Cambria" w:cs="Calibri"/>
          <w:color w:val="000000"/>
          <w:sz w:val="24"/>
          <w:szCs w:val="24"/>
        </w:rPr>
        <w:t>чл.119, ал.2 от Правилника за организацията</w:t>
      </w:r>
      <w:r>
        <w:rPr>
          <w:rFonts w:ascii="Cambria" w:hAnsi="Cambria" w:cs="Calibri"/>
          <w:color w:val="000000"/>
          <w:sz w:val="24"/>
          <w:szCs w:val="24"/>
        </w:rPr>
        <w:t xml:space="preserve"> и дейността на Общинския съвет</w:t>
      </w:r>
      <w:r>
        <w:rPr>
          <w:rFonts w:ascii="Cambria" w:hAnsi="Cambria" w:cs="Calibri"/>
          <w:sz w:val="24"/>
          <w:szCs w:val="24"/>
        </w:rPr>
        <w:t>,</w:t>
      </w:r>
      <w:r w:rsidRPr="00557CB0">
        <w:rPr>
          <w:rFonts w:ascii="Cambria" w:hAnsi="Cambria" w:cs="Calibri"/>
          <w:sz w:val="24"/>
          <w:szCs w:val="24"/>
        </w:rPr>
        <w:t xml:space="preserve"> във връзка с разпоредбите на </w:t>
      </w:r>
      <w:proofErr w:type="spellStart"/>
      <w:r w:rsidRPr="00557CB0">
        <w:rPr>
          <w:rFonts w:ascii="Cambria" w:hAnsi="Cambria" w:cs="Calibri"/>
          <w:sz w:val="24"/>
          <w:szCs w:val="24"/>
        </w:rPr>
        <w:t>ЗДБРБ</w:t>
      </w:r>
      <w:proofErr w:type="spellEnd"/>
      <w:r w:rsidRPr="00557CB0">
        <w:rPr>
          <w:rFonts w:ascii="Cambria" w:hAnsi="Cambria" w:cs="Calibri"/>
          <w:sz w:val="24"/>
          <w:szCs w:val="24"/>
        </w:rPr>
        <w:t xml:space="preserve"> за 2022, ПМС № 31/17.03.2022 г. Общински съвет гр. Тервел</w:t>
      </w:r>
      <w:r w:rsidR="004B0FD6">
        <w:rPr>
          <w:rFonts w:ascii="Cambria" w:hAnsi="Cambria" w:cs="Calibri"/>
          <w:sz w:val="24"/>
          <w:szCs w:val="24"/>
        </w:rPr>
        <w:t xml:space="preserve"> реши</w:t>
      </w:r>
      <w:r w:rsidRPr="00557CB0">
        <w:rPr>
          <w:rFonts w:ascii="Cambria" w:hAnsi="Cambria" w:cs="Calibri"/>
          <w:sz w:val="24"/>
          <w:szCs w:val="24"/>
        </w:rPr>
        <w:t xml:space="preserve">: </w:t>
      </w:r>
    </w:p>
    <w:p w:rsidR="002D7DE5" w:rsidRPr="00D1417F" w:rsidRDefault="002D7DE5" w:rsidP="002D7DE5">
      <w:pPr>
        <w:spacing w:after="0" w:line="240" w:lineRule="auto"/>
        <w:ind w:firstLine="708"/>
        <w:jc w:val="both"/>
        <w:rPr>
          <w:rFonts w:ascii="Cambria" w:hAnsi="Cambria" w:cs="Calibri"/>
          <w:sz w:val="24"/>
          <w:szCs w:val="24"/>
        </w:rPr>
      </w:pPr>
      <w:r w:rsidRPr="00D1417F">
        <w:rPr>
          <w:rFonts w:ascii="Cambria" w:hAnsi="Cambria" w:cs="Calibri"/>
          <w:sz w:val="24"/>
          <w:szCs w:val="24"/>
        </w:rPr>
        <w:t>Утвърждава разходите за заплати през 2022 г., без звената, които прилагат системата на делегирани бюджети и определя:</w:t>
      </w:r>
    </w:p>
    <w:p w:rsidR="002D7DE5" w:rsidRPr="00557CB0" w:rsidRDefault="002D7DE5" w:rsidP="002D7DE5">
      <w:pPr>
        <w:spacing w:after="0" w:line="240" w:lineRule="auto"/>
        <w:jc w:val="both"/>
        <w:rPr>
          <w:rFonts w:ascii="Cambria" w:hAnsi="Cambria" w:cs="Calibri"/>
          <w:sz w:val="24"/>
          <w:szCs w:val="24"/>
        </w:rPr>
      </w:pPr>
      <w:r w:rsidRPr="00557CB0">
        <w:rPr>
          <w:rFonts w:ascii="Cambria" w:hAnsi="Cambria" w:cs="Calibri"/>
          <w:sz w:val="24"/>
          <w:szCs w:val="24"/>
        </w:rPr>
        <w:t>- числеността на персонала, съгласно приложение 5.3.</w:t>
      </w:r>
    </w:p>
    <w:p w:rsidR="002D7DE5" w:rsidRDefault="002D7DE5" w:rsidP="002D7DE5">
      <w:pPr>
        <w:spacing w:after="0" w:line="240" w:lineRule="auto"/>
        <w:jc w:val="both"/>
        <w:rPr>
          <w:rFonts w:ascii="Cambria" w:hAnsi="Cambria" w:cs="Calibri"/>
          <w:sz w:val="24"/>
          <w:szCs w:val="24"/>
        </w:rPr>
      </w:pPr>
      <w:r w:rsidRPr="00557CB0">
        <w:rPr>
          <w:rFonts w:ascii="Cambria" w:hAnsi="Cambria" w:cs="Calibri"/>
          <w:sz w:val="24"/>
          <w:szCs w:val="24"/>
        </w:rPr>
        <w:t>- разпределение на плановите разходи за заплати за 202</w:t>
      </w:r>
      <w:r>
        <w:rPr>
          <w:rFonts w:ascii="Cambria" w:hAnsi="Cambria" w:cs="Calibri"/>
          <w:sz w:val="24"/>
          <w:szCs w:val="24"/>
        </w:rPr>
        <w:t xml:space="preserve">2 г., съгласно приложение 5.3. </w:t>
      </w:r>
    </w:p>
    <w:p w:rsidR="002D7DE5" w:rsidRDefault="002D7DE5" w:rsidP="002D7DE5">
      <w:pPr>
        <w:spacing w:after="0" w:line="240" w:lineRule="auto"/>
        <w:jc w:val="both"/>
        <w:rPr>
          <w:rFonts w:ascii="Cambria" w:hAnsi="Cambria" w:cs="Calibri"/>
          <w:sz w:val="24"/>
          <w:szCs w:val="24"/>
        </w:rPr>
      </w:pPr>
      <w:r>
        <w:rPr>
          <w:rFonts w:ascii="Cambria" w:hAnsi="Cambria" w:cs="Calibri"/>
          <w:sz w:val="24"/>
          <w:szCs w:val="24"/>
        </w:rPr>
        <w:t>Гласуваме поименно!</w:t>
      </w:r>
    </w:p>
    <w:p w:rsidR="00B83C91" w:rsidRDefault="00B83C91" w:rsidP="002D7DE5">
      <w:pPr>
        <w:spacing w:after="0" w:line="240" w:lineRule="auto"/>
        <w:jc w:val="both"/>
        <w:rPr>
          <w:rFonts w:ascii="Cambria" w:hAnsi="Cambria" w:cs="Calibri"/>
          <w:sz w:val="24"/>
          <w:szCs w:val="24"/>
        </w:rPr>
      </w:pPr>
    </w:p>
    <w:p w:rsidR="00B83C91" w:rsidRDefault="00B83C91" w:rsidP="00B83C91">
      <w:pPr>
        <w:spacing w:after="0" w:line="240" w:lineRule="auto"/>
        <w:contextualSpacing/>
        <w:jc w:val="both"/>
        <w:rPr>
          <w:rFonts w:ascii="Cambria" w:hAnsi="Cambria"/>
          <w:b/>
          <w:sz w:val="24"/>
          <w:szCs w:val="24"/>
        </w:rPr>
      </w:pPr>
      <w:r w:rsidRPr="008A3032">
        <w:rPr>
          <w:rFonts w:ascii="Cambria" w:hAnsi="Cambria"/>
          <w:sz w:val="24"/>
          <w:szCs w:val="24"/>
        </w:rPr>
        <w:t xml:space="preserve">Председателят на </w:t>
      </w:r>
      <w:proofErr w:type="spellStart"/>
      <w:r w:rsidRPr="008A3032">
        <w:rPr>
          <w:rFonts w:ascii="Cambria" w:hAnsi="Cambria"/>
          <w:sz w:val="24"/>
          <w:szCs w:val="24"/>
        </w:rPr>
        <w:t>ОбС–Мария</w:t>
      </w:r>
      <w:proofErr w:type="spellEnd"/>
      <w:r w:rsidRPr="008A3032">
        <w:rPr>
          <w:rFonts w:ascii="Cambria" w:hAnsi="Cambria"/>
          <w:sz w:val="24"/>
          <w:szCs w:val="24"/>
        </w:rPr>
        <w:t xml:space="preserve"> Гочева  подложи на поименно гласуване проекта за решение. От избраните 21 общински съветници на заседанието </w:t>
      </w:r>
      <w:r w:rsidRPr="008A3032">
        <w:rPr>
          <w:rFonts w:ascii="Cambria" w:hAnsi="Cambria"/>
          <w:b/>
          <w:sz w:val="24"/>
          <w:szCs w:val="24"/>
        </w:rPr>
        <w:t>присъстват</w:t>
      </w:r>
      <w:r>
        <w:rPr>
          <w:rFonts w:ascii="Cambria" w:hAnsi="Cambria"/>
          <w:b/>
          <w:sz w:val="24"/>
          <w:szCs w:val="24"/>
        </w:rPr>
        <w:t xml:space="preserve"> 20</w:t>
      </w:r>
      <w:r w:rsidRPr="008A3032">
        <w:rPr>
          <w:rFonts w:ascii="Cambria" w:hAnsi="Cambria"/>
          <w:b/>
          <w:sz w:val="24"/>
          <w:szCs w:val="24"/>
        </w:rPr>
        <w:t>, гласу</w:t>
      </w:r>
      <w:r>
        <w:rPr>
          <w:rFonts w:ascii="Cambria" w:hAnsi="Cambria"/>
          <w:b/>
          <w:sz w:val="24"/>
          <w:szCs w:val="24"/>
        </w:rPr>
        <w:t>ват 20</w:t>
      </w:r>
      <w:r w:rsidRPr="008A3032">
        <w:rPr>
          <w:rFonts w:ascii="Cambria" w:hAnsi="Cambria"/>
          <w:b/>
          <w:sz w:val="24"/>
          <w:szCs w:val="24"/>
        </w:rPr>
        <w:t>.</w:t>
      </w:r>
    </w:p>
    <w:p w:rsidR="00B83C91" w:rsidRDefault="00B83C91" w:rsidP="00B83C91">
      <w:pPr>
        <w:spacing w:after="0" w:line="240" w:lineRule="auto"/>
        <w:contextualSpacing/>
        <w:jc w:val="both"/>
        <w:rPr>
          <w:rFonts w:ascii="Cambria" w:hAnsi="Cambria"/>
          <w:b/>
          <w:sz w:val="24"/>
          <w:szCs w:val="24"/>
        </w:rPr>
      </w:pPr>
    </w:p>
    <w:tbl>
      <w:tblPr>
        <w:tblW w:w="14842" w:type="dxa"/>
        <w:tblInd w:w="108" w:type="dxa"/>
        <w:tblLayout w:type="fixed"/>
        <w:tblLook w:val="04A0" w:firstRow="1" w:lastRow="0" w:firstColumn="1" w:lastColumn="0" w:noHBand="0" w:noVBand="1"/>
      </w:tblPr>
      <w:tblGrid>
        <w:gridCol w:w="3686"/>
        <w:gridCol w:w="3686"/>
        <w:gridCol w:w="3686"/>
        <w:gridCol w:w="3784"/>
      </w:tblGrid>
      <w:tr w:rsidR="00B83C91" w:rsidRPr="008D05CF" w:rsidTr="00CA3B7C">
        <w:trPr>
          <w:trHeight w:val="332"/>
        </w:trPr>
        <w:tc>
          <w:tcPr>
            <w:tcW w:w="3686" w:type="dxa"/>
          </w:tcPr>
          <w:p w:rsidR="00B83C91" w:rsidRPr="0060767D" w:rsidRDefault="00B83C91" w:rsidP="00CA3B7C">
            <w:pPr>
              <w:spacing w:after="0" w:line="240" w:lineRule="auto"/>
              <w:contextualSpacing/>
              <w:rPr>
                <w:rFonts w:ascii="Cambria" w:hAnsi="Cambria"/>
                <w:sz w:val="20"/>
                <w:szCs w:val="20"/>
              </w:rPr>
            </w:pPr>
            <w:r w:rsidRPr="0060767D">
              <w:rPr>
                <w:rFonts w:ascii="Cambria" w:hAnsi="Cambria"/>
                <w:sz w:val="20"/>
                <w:szCs w:val="20"/>
              </w:rPr>
              <w:t xml:space="preserve">Аксел Невзат </w:t>
            </w:r>
            <w:proofErr w:type="spellStart"/>
            <w:r w:rsidRPr="0060767D">
              <w:rPr>
                <w:rFonts w:ascii="Cambria" w:hAnsi="Cambria"/>
                <w:sz w:val="20"/>
                <w:szCs w:val="20"/>
              </w:rPr>
              <w:t>Наз-Исмаилова</w:t>
            </w:r>
            <w:proofErr w:type="spellEnd"/>
          </w:p>
        </w:tc>
        <w:tc>
          <w:tcPr>
            <w:tcW w:w="3686" w:type="dxa"/>
          </w:tcPr>
          <w:p w:rsidR="00B83C91" w:rsidRPr="0060767D" w:rsidRDefault="00B83C91" w:rsidP="00CA3B7C">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B83C91" w:rsidRPr="008D05CF" w:rsidRDefault="00B83C91" w:rsidP="00CA3B7C">
            <w:pPr>
              <w:spacing w:after="0" w:line="240" w:lineRule="auto"/>
              <w:contextualSpacing/>
              <w:rPr>
                <w:rFonts w:ascii="Cambria" w:hAnsi="Cambria"/>
                <w:sz w:val="20"/>
                <w:szCs w:val="20"/>
              </w:rPr>
            </w:pPr>
          </w:p>
        </w:tc>
        <w:tc>
          <w:tcPr>
            <w:tcW w:w="3784" w:type="dxa"/>
            <w:shd w:val="clear" w:color="auto" w:fill="auto"/>
          </w:tcPr>
          <w:p w:rsidR="00B83C91" w:rsidRPr="008D05CF" w:rsidRDefault="00B83C91" w:rsidP="00CA3B7C">
            <w:pPr>
              <w:spacing w:after="0" w:line="240" w:lineRule="auto"/>
              <w:contextualSpacing/>
              <w:rPr>
                <w:rFonts w:ascii="Cambria" w:hAnsi="Cambria"/>
                <w:sz w:val="20"/>
                <w:szCs w:val="20"/>
              </w:rPr>
            </w:pPr>
          </w:p>
        </w:tc>
      </w:tr>
      <w:tr w:rsidR="00B83C91" w:rsidRPr="008D05CF" w:rsidTr="00CA3B7C">
        <w:trPr>
          <w:trHeight w:val="332"/>
        </w:trPr>
        <w:tc>
          <w:tcPr>
            <w:tcW w:w="3686" w:type="dxa"/>
          </w:tcPr>
          <w:p w:rsidR="00B83C91" w:rsidRPr="0060767D" w:rsidRDefault="00B83C91" w:rsidP="00CA3B7C">
            <w:pPr>
              <w:spacing w:after="0" w:line="240" w:lineRule="auto"/>
              <w:contextualSpacing/>
              <w:rPr>
                <w:rFonts w:ascii="Cambria" w:hAnsi="Cambria"/>
                <w:sz w:val="20"/>
                <w:szCs w:val="20"/>
              </w:rPr>
            </w:pPr>
            <w:r w:rsidRPr="0060767D">
              <w:rPr>
                <w:rFonts w:ascii="Cambria" w:hAnsi="Cambria"/>
                <w:sz w:val="20"/>
                <w:szCs w:val="20"/>
              </w:rPr>
              <w:t>Андрей Велчев Вълов</w:t>
            </w:r>
          </w:p>
        </w:tc>
        <w:tc>
          <w:tcPr>
            <w:tcW w:w="3686" w:type="dxa"/>
          </w:tcPr>
          <w:p w:rsidR="00B83C91" w:rsidRPr="0060767D" w:rsidRDefault="00B83C91" w:rsidP="00CA3B7C">
            <w:pPr>
              <w:spacing w:after="0" w:line="240" w:lineRule="auto"/>
              <w:contextualSpacing/>
              <w:rPr>
                <w:rFonts w:ascii="Cambria" w:hAnsi="Cambria"/>
                <w:sz w:val="20"/>
                <w:szCs w:val="20"/>
              </w:rPr>
            </w:pPr>
            <w:r>
              <w:rPr>
                <w:rFonts w:ascii="Cambria" w:hAnsi="Cambria"/>
                <w:sz w:val="20"/>
                <w:szCs w:val="20"/>
              </w:rPr>
              <w:t>Въздържал се</w:t>
            </w:r>
            <w:r w:rsidRPr="0060767D">
              <w:rPr>
                <w:rFonts w:ascii="Cambria" w:hAnsi="Cambria"/>
                <w:sz w:val="20"/>
                <w:szCs w:val="20"/>
              </w:rPr>
              <w:t xml:space="preserve"> </w:t>
            </w:r>
          </w:p>
        </w:tc>
        <w:tc>
          <w:tcPr>
            <w:tcW w:w="3686" w:type="dxa"/>
            <w:shd w:val="clear" w:color="auto" w:fill="auto"/>
          </w:tcPr>
          <w:p w:rsidR="00B83C91" w:rsidRPr="008D05CF" w:rsidRDefault="00B83C91" w:rsidP="00CA3B7C">
            <w:pPr>
              <w:spacing w:after="0" w:line="240" w:lineRule="auto"/>
              <w:contextualSpacing/>
              <w:rPr>
                <w:rFonts w:ascii="Cambria" w:hAnsi="Cambria"/>
                <w:sz w:val="20"/>
                <w:szCs w:val="20"/>
              </w:rPr>
            </w:pPr>
          </w:p>
        </w:tc>
        <w:tc>
          <w:tcPr>
            <w:tcW w:w="3784" w:type="dxa"/>
            <w:shd w:val="clear" w:color="auto" w:fill="auto"/>
          </w:tcPr>
          <w:p w:rsidR="00B83C91" w:rsidRPr="008D05CF" w:rsidRDefault="00B83C91" w:rsidP="00CA3B7C">
            <w:pPr>
              <w:spacing w:after="0" w:line="240" w:lineRule="auto"/>
              <w:contextualSpacing/>
              <w:rPr>
                <w:rFonts w:ascii="Cambria" w:hAnsi="Cambria"/>
                <w:sz w:val="20"/>
                <w:szCs w:val="20"/>
              </w:rPr>
            </w:pPr>
          </w:p>
        </w:tc>
      </w:tr>
      <w:tr w:rsidR="00B83C91" w:rsidRPr="008D05CF" w:rsidTr="00CA3B7C">
        <w:trPr>
          <w:trHeight w:val="332"/>
        </w:trPr>
        <w:tc>
          <w:tcPr>
            <w:tcW w:w="3686" w:type="dxa"/>
          </w:tcPr>
          <w:p w:rsidR="00B83C91" w:rsidRPr="0060767D" w:rsidRDefault="00B83C91" w:rsidP="00CA3B7C">
            <w:pPr>
              <w:spacing w:after="0" w:line="240" w:lineRule="auto"/>
              <w:contextualSpacing/>
              <w:rPr>
                <w:rFonts w:ascii="Cambria" w:hAnsi="Cambria"/>
                <w:sz w:val="20"/>
                <w:szCs w:val="20"/>
              </w:rPr>
            </w:pPr>
            <w:r w:rsidRPr="0060767D">
              <w:rPr>
                <w:rFonts w:ascii="Cambria" w:hAnsi="Cambria"/>
                <w:sz w:val="20"/>
                <w:szCs w:val="20"/>
              </w:rPr>
              <w:t xml:space="preserve">Бюрхан Ахмед </w:t>
            </w:r>
            <w:proofErr w:type="spellStart"/>
            <w:r w:rsidRPr="0060767D">
              <w:rPr>
                <w:rFonts w:ascii="Cambria" w:hAnsi="Cambria"/>
                <w:sz w:val="20"/>
                <w:szCs w:val="20"/>
              </w:rPr>
              <w:t>Дюкянджи</w:t>
            </w:r>
            <w:proofErr w:type="spellEnd"/>
          </w:p>
        </w:tc>
        <w:tc>
          <w:tcPr>
            <w:tcW w:w="3686" w:type="dxa"/>
          </w:tcPr>
          <w:p w:rsidR="00B83C91" w:rsidRPr="0060767D" w:rsidRDefault="00B83C91" w:rsidP="00CA3B7C">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B83C91" w:rsidRPr="008D05CF" w:rsidRDefault="00B83C91" w:rsidP="00CA3B7C">
            <w:pPr>
              <w:spacing w:after="0" w:line="240" w:lineRule="auto"/>
              <w:contextualSpacing/>
              <w:rPr>
                <w:rFonts w:ascii="Cambria" w:hAnsi="Cambria"/>
                <w:sz w:val="20"/>
                <w:szCs w:val="20"/>
              </w:rPr>
            </w:pPr>
          </w:p>
        </w:tc>
        <w:tc>
          <w:tcPr>
            <w:tcW w:w="3784" w:type="dxa"/>
            <w:shd w:val="clear" w:color="auto" w:fill="auto"/>
          </w:tcPr>
          <w:p w:rsidR="00B83C91" w:rsidRPr="008D05CF" w:rsidRDefault="00B83C91" w:rsidP="00CA3B7C">
            <w:pPr>
              <w:spacing w:after="0" w:line="240" w:lineRule="auto"/>
              <w:contextualSpacing/>
              <w:rPr>
                <w:rFonts w:ascii="Cambria" w:hAnsi="Cambria"/>
                <w:sz w:val="20"/>
                <w:szCs w:val="20"/>
              </w:rPr>
            </w:pPr>
          </w:p>
        </w:tc>
      </w:tr>
      <w:tr w:rsidR="00B83C91" w:rsidRPr="008D05CF" w:rsidTr="00CA3B7C">
        <w:trPr>
          <w:trHeight w:val="332"/>
        </w:trPr>
        <w:tc>
          <w:tcPr>
            <w:tcW w:w="3686" w:type="dxa"/>
          </w:tcPr>
          <w:p w:rsidR="00B83C91" w:rsidRPr="0060767D" w:rsidRDefault="00B83C91" w:rsidP="00CA3B7C">
            <w:pPr>
              <w:spacing w:after="0" w:line="240" w:lineRule="auto"/>
              <w:contextualSpacing/>
              <w:rPr>
                <w:rFonts w:ascii="Cambria" w:hAnsi="Cambria"/>
                <w:sz w:val="20"/>
                <w:szCs w:val="20"/>
              </w:rPr>
            </w:pPr>
            <w:r w:rsidRPr="0060767D">
              <w:rPr>
                <w:rFonts w:ascii="Cambria" w:hAnsi="Cambria"/>
                <w:sz w:val="20"/>
                <w:szCs w:val="20"/>
              </w:rPr>
              <w:t>Венета Георгиева Драганова</w:t>
            </w:r>
          </w:p>
        </w:tc>
        <w:tc>
          <w:tcPr>
            <w:tcW w:w="3686" w:type="dxa"/>
          </w:tcPr>
          <w:p w:rsidR="00B83C91" w:rsidRPr="0060767D" w:rsidRDefault="00B83C91" w:rsidP="00CA3B7C">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B83C91" w:rsidRPr="008D05CF" w:rsidRDefault="00B83C91" w:rsidP="00CA3B7C">
            <w:pPr>
              <w:spacing w:after="0" w:line="240" w:lineRule="auto"/>
              <w:contextualSpacing/>
              <w:rPr>
                <w:rFonts w:ascii="Cambria" w:hAnsi="Cambria"/>
                <w:sz w:val="20"/>
                <w:szCs w:val="20"/>
              </w:rPr>
            </w:pPr>
          </w:p>
        </w:tc>
        <w:tc>
          <w:tcPr>
            <w:tcW w:w="3784" w:type="dxa"/>
            <w:shd w:val="clear" w:color="auto" w:fill="auto"/>
          </w:tcPr>
          <w:p w:rsidR="00B83C91" w:rsidRPr="008D05CF" w:rsidRDefault="00B83C91" w:rsidP="00CA3B7C">
            <w:pPr>
              <w:spacing w:after="0" w:line="240" w:lineRule="auto"/>
              <w:contextualSpacing/>
              <w:rPr>
                <w:rFonts w:ascii="Cambria" w:hAnsi="Cambria"/>
                <w:sz w:val="20"/>
                <w:szCs w:val="20"/>
              </w:rPr>
            </w:pPr>
          </w:p>
        </w:tc>
      </w:tr>
      <w:tr w:rsidR="00B83C91" w:rsidRPr="008D05CF" w:rsidTr="00CA3B7C">
        <w:trPr>
          <w:trHeight w:val="332"/>
        </w:trPr>
        <w:tc>
          <w:tcPr>
            <w:tcW w:w="3686" w:type="dxa"/>
          </w:tcPr>
          <w:p w:rsidR="00B83C91" w:rsidRPr="0060767D" w:rsidRDefault="00B83C91" w:rsidP="00CA3B7C">
            <w:pPr>
              <w:spacing w:after="0" w:line="240" w:lineRule="auto"/>
              <w:contextualSpacing/>
              <w:rPr>
                <w:rFonts w:ascii="Cambria" w:hAnsi="Cambria"/>
                <w:sz w:val="20"/>
                <w:szCs w:val="20"/>
              </w:rPr>
            </w:pPr>
            <w:r w:rsidRPr="0060767D">
              <w:rPr>
                <w:rFonts w:ascii="Cambria" w:hAnsi="Cambria"/>
                <w:sz w:val="20"/>
                <w:szCs w:val="20"/>
              </w:rPr>
              <w:t xml:space="preserve">Вилия Руменова Цанкова </w:t>
            </w:r>
          </w:p>
        </w:tc>
        <w:tc>
          <w:tcPr>
            <w:tcW w:w="3686" w:type="dxa"/>
          </w:tcPr>
          <w:p w:rsidR="00B83C91" w:rsidRPr="0060767D" w:rsidRDefault="00B83C91" w:rsidP="00CA3B7C">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B83C91" w:rsidRPr="008D05CF" w:rsidRDefault="00B83C91" w:rsidP="00CA3B7C">
            <w:pPr>
              <w:spacing w:after="0" w:line="240" w:lineRule="auto"/>
              <w:contextualSpacing/>
              <w:rPr>
                <w:rFonts w:ascii="Cambria" w:hAnsi="Cambria"/>
                <w:sz w:val="20"/>
                <w:szCs w:val="20"/>
              </w:rPr>
            </w:pPr>
          </w:p>
        </w:tc>
        <w:tc>
          <w:tcPr>
            <w:tcW w:w="3784" w:type="dxa"/>
            <w:shd w:val="clear" w:color="auto" w:fill="auto"/>
          </w:tcPr>
          <w:p w:rsidR="00B83C91" w:rsidRPr="008D05CF" w:rsidRDefault="00B83C91" w:rsidP="00CA3B7C">
            <w:pPr>
              <w:spacing w:after="0" w:line="240" w:lineRule="auto"/>
              <w:contextualSpacing/>
              <w:rPr>
                <w:rFonts w:ascii="Cambria" w:hAnsi="Cambria"/>
                <w:sz w:val="20"/>
                <w:szCs w:val="20"/>
              </w:rPr>
            </w:pPr>
          </w:p>
        </w:tc>
      </w:tr>
      <w:tr w:rsidR="00B83C91" w:rsidRPr="008D05CF" w:rsidTr="00CA3B7C">
        <w:trPr>
          <w:trHeight w:val="332"/>
        </w:trPr>
        <w:tc>
          <w:tcPr>
            <w:tcW w:w="3686" w:type="dxa"/>
          </w:tcPr>
          <w:p w:rsidR="00B83C91" w:rsidRPr="0060767D" w:rsidRDefault="00B83C91" w:rsidP="00CA3B7C">
            <w:pPr>
              <w:spacing w:after="0" w:line="240" w:lineRule="auto"/>
              <w:contextualSpacing/>
              <w:rPr>
                <w:rFonts w:ascii="Cambria" w:hAnsi="Cambria"/>
                <w:sz w:val="20"/>
                <w:szCs w:val="20"/>
              </w:rPr>
            </w:pPr>
            <w:proofErr w:type="spellStart"/>
            <w:r w:rsidRPr="0060767D">
              <w:rPr>
                <w:rFonts w:ascii="Cambria" w:hAnsi="Cambria"/>
                <w:sz w:val="20"/>
                <w:szCs w:val="20"/>
              </w:rPr>
              <w:t>Даил</w:t>
            </w:r>
            <w:proofErr w:type="spellEnd"/>
            <w:r w:rsidRPr="0060767D">
              <w:rPr>
                <w:rFonts w:ascii="Cambria" w:hAnsi="Cambria"/>
                <w:sz w:val="20"/>
                <w:szCs w:val="20"/>
              </w:rPr>
              <w:t xml:space="preserve"> Ниязи Мехмед</w:t>
            </w:r>
          </w:p>
        </w:tc>
        <w:tc>
          <w:tcPr>
            <w:tcW w:w="3686" w:type="dxa"/>
          </w:tcPr>
          <w:p w:rsidR="00B83C91" w:rsidRPr="0060767D" w:rsidRDefault="00B83C91" w:rsidP="00CA3B7C">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B83C91" w:rsidRPr="008D05CF" w:rsidRDefault="00B83C91" w:rsidP="00CA3B7C">
            <w:pPr>
              <w:spacing w:after="0" w:line="240" w:lineRule="auto"/>
              <w:contextualSpacing/>
              <w:rPr>
                <w:rFonts w:ascii="Cambria" w:hAnsi="Cambria"/>
                <w:sz w:val="20"/>
                <w:szCs w:val="20"/>
              </w:rPr>
            </w:pPr>
          </w:p>
        </w:tc>
        <w:tc>
          <w:tcPr>
            <w:tcW w:w="3784" w:type="dxa"/>
            <w:shd w:val="clear" w:color="auto" w:fill="auto"/>
          </w:tcPr>
          <w:p w:rsidR="00B83C91" w:rsidRPr="008D05CF" w:rsidRDefault="00B83C91" w:rsidP="00CA3B7C">
            <w:pPr>
              <w:spacing w:after="0" w:line="240" w:lineRule="auto"/>
              <w:contextualSpacing/>
              <w:rPr>
                <w:rFonts w:ascii="Cambria" w:hAnsi="Cambria"/>
                <w:sz w:val="20"/>
                <w:szCs w:val="20"/>
              </w:rPr>
            </w:pPr>
          </w:p>
        </w:tc>
      </w:tr>
      <w:tr w:rsidR="00B83C91" w:rsidRPr="008D05CF" w:rsidTr="00CA3B7C">
        <w:trPr>
          <w:trHeight w:val="332"/>
        </w:trPr>
        <w:tc>
          <w:tcPr>
            <w:tcW w:w="3686" w:type="dxa"/>
          </w:tcPr>
          <w:p w:rsidR="00B83C91" w:rsidRPr="0060767D" w:rsidRDefault="00B83C91" w:rsidP="00CA3B7C">
            <w:pPr>
              <w:spacing w:after="0" w:line="240" w:lineRule="auto"/>
              <w:contextualSpacing/>
              <w:rPr>
                <w:rFonts w:ascii="Cambria" w:hAnsi="Cambria"/>
                <w:sz w:val="20"/>
                <w:szCs w:val="20"/>
              </w:rPr>
            </w:pPr>
            <w:r w:rsidRPr="0060767D">
              <w:rPr>
                <w:rFonts w:ascii="Cambria" w:hAnsi="Cambria"/>
                <w:sz w:val="20"/>
                <w:szCs w:val="20"/>
              </w:rPr>
              <w:t>Живка Георгиева Ненова</w:t>
            </w:r>
          </w:p>
        </w:tc>
        <w:tc>
          <w:tcPr>
            <w:tcW w:w="3686" w:type="dxa"/>
          </w:tcPr>
          <w:p w:rsidR="00B83C91" w:rsidRPr="0060767D" w:rsidRDefault="00B83C91" w:rsidP="00CA3B7C">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B83C91" w:rsidRPr="008D05CF" w:rsidRDefault="00B83C91" w:rsidP="00CA3B7C">
            <w:pPr>
              <w:spacing w:after="0" w:line="240" w:lineRule="auto"/>
              <w:contextualSpacing/>
              <w:rPr>
                <w:rFonts w:ascii="Cambria" w:hAnsi="Cambria"/>
                <w:sz w:val="20"/>
                <w:szCs w:val="20"/>
              </w:rPr>
            </w:pPr>
          </w:p>
        </w:tc>
        <w:tc>
          <w:tcPr>
            <w:tcW w:w="3784" w:type="dxa"/>
            <w:shd w:val="clear" w:color="auto" w:fill="auto"/>
          </w:tcPr>
          <w:p w:rsidR="00B83C91" w:rsidRPr="008D05CF" w:rsidRDefault="00B83C91" w:rsidP="00CA3B7C">
            <w:pPr>
              <w:spacing w:after="0" w:line="240" w:lineRule="auto"/>
              <w:contextualSpacing/>
              <w:rPr>
                <w:rFonts w:ascii="Cambria" w:hAnsi="Cambria"/>
                <w:sz w:val="20"/>
                <w:szCs w:val="20"/>
              </w:rPr>
            </w:pPr>
          </w:p>
        </w:tc>
      </w:tr>
      <w:tr w:rsidR="00B83C91" w:rsidRPr="008D05CF" w:rsidTr="00CA3B7C">
        <w:trPr>
          <w:trHeight w:val="332"/>
        </w:trPr>
        <w:tc>
          <w:tcPr>
            <w:tcW w:w="3686" w:type="dxa"/>
          </w:tcPr>
          <w:p w:rsidR="00B83C91" w:rsidRPr="0060767D" w:rsidRDefault="00B83C91" w:rsidP="00CA3B7C">
            <w:pPr>
              <w:spacing w:after="0" w:line="240" w:lineRule="auto"/>
              <w:contextualSpacing/>
              <w:rPr>
                <w:rFonts w:ascii="Cambria" w:hAnsi="Cambria"/>
                <w:sz w:val="20"/>
                <w:szCs w:val="20"/>
              </w:rPr>
            </w:pPr>
            <w:r w:rsidRPr="0060767D">
              <w:rPr>
                <w:rFonts w:ascii="Cambria" w:hAnsi="Cambria"/>
                <w:sz w:val="20"/>
                <w:szCs w:val="20"/>
              </w:rPr>
              <w:t>Живко Георгиев Желязков</w:t>
            </w:r>
          </w:p>
        </w:tc>
        <w:tc>
          <w:tcPr>
            <w:tcW w:w="3686" w:type="dxa"/>
          </w:tcPr>
          <w:p w:rsidR="00B83C91" w:rsidRPr="0060767D" w:rsidRDefault="00B83C91" w:rsidP="00CA3B7C">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B83C91" w:rsidRPr="008D05CF" w:rsidRDefault="00B83C91" w:rsidP="00CA3B7C">
            <w:pPr>
              <w:spacing w:after="0" w:line="240" w:lineRule="auto"/>
              <w:contextualSpacing/>
              <w:rPr>
                <w:rFonts w:ascii="Cambria" w:hAnsi="Cambria"/>
                <w:sz w:val="20"/>
                <w:szCs w:val="20"/>
              </w:rPr>
            </w:pPr>
          </w:p>
        </w:tc>
        <w:tc>
          <w:tcPr>
            <w:tcW w:w="3784" w:type="dxa"/>
            <w:shd w:val="clear" w:color="auto" w:fill="auto"/>
          </w:tcPr>
          <w:p w:rsidR="00B83C91" w:rsidRPr="008D05CF" w:rsidRDefault="00B83C91" w:rsidP="00CA3B7C">
            <w:pPr>
              <w:spacing w:after="0" w:line="240" w:lineRule="auto"/>
              <w:contextualSpacing/>
              <w:rPr>
                <w:rFonts w:ascii="Cambria" w:hAnsi="Cambria"/>
                <w:sz w:val="20"/>
                <w:szCs w:val="20"/>
              </w:rPr>
            </w:pPr>
          </w:p>
        </w:tc>
      </w:tr>
      <w:tr w:rsidR="00B83C91" w:rsidRPr="008D05CF" w:rsidTr="00CA3B7C">
        <w:trPr>
          <w:trHeight w:val="332"/>
        </w:trPr>
        <w:tc>
          <w:tcPr>
            <w:tcW w:w="3686" w:type="dxa"/>
          </w:tcPr>
          <w:p w:rsidR="00B83C91" w:rsidRPr="0060767D" w:rsidRDefault="00B83C91" w:rsidP="00CA3B7C">
            <w:pPr>
              <w:spacing w:after="0" w:line="240" w:lineRule="auto"/>
              <w:contextualSpacing/>
              <w:rPr>
                <w:rFonts w:ascii="Cambria" w:hAnsi="Cambria"/>
                <w:sz w:val="20"/>
                <w:szCs w:val="20"/>
              </w:rPr>
            </w:pPr>
            <w:r w:rsidRPr="0060767D">
              <w:rPr>
                <w:rFonts w:ascii="Cambria" w:hAnsi="Cambria"/>
                <w:sz w:val="20"/>
                <w:szCs w:val="20"/>
              </w:rPr>
              <w:t xml:space="preserve">Ибрям Мустафа </w:t>
            </w:r>
            <w:proofErr w:type="spellStart"/>
            <w:r w:rsidRPr="0060767D">
              <w:rPr>
                <w:rFonts w:ascii="Cambria" w:hAnsi="Cambria"/>
                <w:sz w:val="20"/>
                <w:szCs w:val="20"/>
              </w:rPr>
              <w:t>Сполу</w:t>
            </w:r>
            <w:proofErr w:type="spellEnd"/>
          </w:p>
        </w:tc>
        <w:tc>
          <w:tcPr>
            <w:tcW w:w="3686" w:type="dxa"/>
          </w:tcPr>
          <w:p w:rsidR="00B83C91" w:rsidRPr="0060767D" w:rsidRDefault="00B83C91" w:rsidP="00CA3B7C">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B83C91" w:rsidRPr="008D05CF" w:rsidRDefault="00B83C91" w:rsidP="00CA3B7C">
            <w:pPr>
              <w:spacing w:after="0" w:line="240" w:lineRule="auto"/>
              <w:contextualSpacing/>
              <w:rPr>
                <w:rFonts w:ascii="Cambria" w:hAnsi="Cambria"/>
                <w:sz w:val="20"/>
                <w:szCs w:val="20"/>
              </w:rPr>
            </w:pPr>
          </w:p>
        </w:tc>
        <w:tc>
          <w:tcPr>
            <w:tcW w:w="3784" w:type="dxa"/>
            <w:shd w:val="clear" w:color="auto" w:fill="auto"/>
          </w:tcPr>
          <w:p w:rsidR="00B83C91" w:rsidRPr="008D05CF" w:rsidRDefault="00B83C91" w:rsidP="00CA3B7C">
            <w:pPr>
              <w:spacing w:after="0" w:line="240" w:lineRule="auto"/>
              <w:contextualSpacing/>
              <w:rPr>
                <w:rFonts w:ascii="Cambria" w:hAnsi="Cambria"/>
                <w:sz w:val="20"/>
                <w:szCs w:val="20"/>
              </w:rPr>
            </w:pPr>
          </w:p>
        </w:tc>
      </w:tr>
      <w:tr w:rsidR="00B83C91" w:rsidRPr="008D05CF" w:rsidTr="00CA3B7C">
        <w:trPr>
          <w:trHeight w:val="332"/>
        </w:trPr>
        <w:tc>
          <w:tcPr>
            <w:tcW w:w="3686" w:type="dxa"/>
          </w:tcPr>
          <w:p w:rsidR="00B83C91" w:rsidRPr="0060767D" w:rsidRDefault="00B83C91" w:rsidP="00CA3B7C">
            <w:pPr>
              <w:spacing w:after="0" w:line="240" w:lineRule="auto"/>
              <w:contextualSpacing/>
              <w:rPr>
                <w:rFonts w:ascii="Cambria" w:hAnsi="Cambria"/>
                <w:sz w:val="20"/>
                <w:szCs w:val="20"/>
              </w:rPr>
            </w:pPr>
            <w:r w:rsidRPr="0060767D">
              <w:rPr>
                <w:rFonts w:ascii="Cambria" w:hAnsi="Cambria"/>
                <w:sz w:val="20"/>
                <w:szCs w:val="20"/>
              </w:rPr>
              <w:t xml:space="preserve">Иван Веселинов Иванов </w:t>
            </w:r>
          </w:p>
        </w:tc>
        <w:tc>
          <w:tcPr>
            <w:tcW w:w="3686" w:type="dxa"/>
          </w:tcPr>
          <w:p w:rsidR="00B83C91" w:rsidRPr="0060767D" w:rsidRDefault="00B83C91" w:rsidP="00CA3B7C">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B83C91" w:rsidRPr="008D05CF" w:rsidRDefault="00B83C91" w:rsidP="00CA3B7C">
            <w:pPr>
              <w:spacing w:after="0" w:line="240" w:lineRule="auto"/>
              <w:contextualSpacing/>
              <w:rPr>
                <w:rFonts w:ascii="Cambria" w:hAnsi="Cambria"/>
                <w:sz w:val="20"/>
                <w:szCs w:val="20"/>
              </w:rPr>
            </w:pPr>
          </w:p>
        </w:tc>
        <w:tc>
          <w:tcPr>
            <w:tcW w:w="3784" w:type="dxa"/>
            <w:shd w:val="clear" w:color="auto" w:fill="auto"/>
          </w:tcPr>
          <w:p w:rsidR="00B83C91" w:rsidRPr="008D05CF" w:rsidRDefault="00B83C91" w:rsidP="00CA3B7C">
            <w:pPr>
              <w:spacing w:after="0" w:line="240" w:lineRule="auto"/>
              <w:contextualSpacing/>
              <w:rPr>
                <w:rFonts w:ascii="Cambria" w:hAnsi="Cambria"/>
                <w:sz w:val="20"/>
                <w:szCs w:val="20"/>
              </w:rPr>
            </w:pPr>
          </w:p>
        </w:tc>
      </w:tr>
      <w:tr w:rsidR="00B83C91" w:rsidRPr="008D05CF" w:rsidTr="00CA3B7C">
        <w:trPr>
          <w:trHeight w:val="332"/>
        </w:trPr>
        <w:tc>
          <w:tcPr>
            <w:tcW w:w="3686" w:type="dxa"/>
          </w:tcPr>
          <w:p w:rsidR="00B83C91" w:rsidRPr="0060767D" w:rsidRDefault="00B83C91" w:rsidP="00CA3B7C">
            <w:pPr>
              <w:spacing w:after="0" w:line="240" w:lineRule="auto"/>
              <w:contextualSpacing/>
              <w:rPr>
                <w:rFonts w:ascii="Cambria" w:hAnsi="Cambria"/>
                <w:sz w:val="20"/>
                <w:szCs w:val="20"/>
              </w:rPr>
            </w:pPr>
            <w:r w:rsidRPr="0060767D">
              <w:rPr>
                <w:rFonts w:ascii="Cambria" w:hAnsi="Cambria"/>
                <w:sz w:val="20"/>
                <w:szCs w:val="20"/>
              </w:rPr>
              <w:t>Иван Димитров Желязков</w:t>
            </w:r>
          </w:p>
        </w:tc>
        <w:tc>
          <w:tcPr>
            <w:tcW w:w="3686" w:type="dxa"/>
          </w:tcPr>
          <w:p w:rsidR="00B83C91" w:rsidRPr="0060767D" w:rsidRDefault="00B83C91" w:rsidP="00CA3B7C">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B83C91" w:rsidRPr="008D05CF" w:rsidRDefault="00B83C91" w:rsidP="00CA3B7C">
            <w:pPr>
              <w:spacing w:after="0" w:line="240" w:lineRule="auto"/>
              <w:contextualSpacing/>
              <w:rPr>
                <w:rFonts w:ascii="Cambria" w:hAnsi="Cambria"/>
                <w:sz w:val="20"/>
                <w:szCs w:val="20"/>
              </w:rPr>
            </w:pPr>
          </w:p>
        </w:tc>
        <w:tc>
          <w:tcPr>
            <w:tcW w:w="3784" w:type="dxa"/>
            <w:shd w:val="clear" w:color="auto" w:fill="auto"/>
          </w:tcPr>
          <w:p w:rsidR="00B83C91" w:rsidRPr="008D05CF" w:rsidRDefault="00B83C91" w:rsidP="00CA3B7C">
            <w:pPr>
              <w:spacing w:after="0" w:line="240" w:lineRule="auto"/>
              <w:contextualSpacing/>
              <w:rPr>
                <w:rFonts w:ascii="Cambria" w:hAnsi="Cambria"/>
                <w:sz w:val="20"/>
                <w:szCs w:val="20"/>
              </w:rPr>
            </w:pPr>
          </w:p>
        </w:tc>
      </w:tr>
      <w:tr w:rsidR="00B83C91" w:rsidRPr="008D05CF" w:rsidTr="00CA3B7C">
        <w:trPr>
          <w:trHeight w:val="332"/>
        </w:trPr>
        <w:tc>
          <w:tcPr>
            <w:tcW w:w="3686" w:type="dxa"/>
          </w:tcPr>
          <w:p w:rsidR="00B83C91" w:rsidRPr="0060767D" w:rsidRDefault="00B83C91" w:rsidP="00CA3B7C">
            <w:pPr>
              <w:spacing w:after="0" w:line="240" w:lineRule="auto"/>
              <w:contextualSpacing/>
              <w:rPr>
                <w:rFonts w:ascii="Cambria" w:hAnsi="Cambria"/>
                <w:sz w:val="20"/>
                <w:szCs w:val="20"/>
              </w:rPr>
            </w:pPr>
            <w:r w:rsidRPr="0060767D">
              <w:rPr>
                <w:rFonts w:ascii="Cambria" w:hAnsi="Cambria"/>
                <w:sz w:val="20"/>
                <w:szCs w:val="20"/>
              </w:rPr>
              <w:t xml:space="preserve">Исмет </w:t>
            </w:r>
            <w:proofErr w:type="spellStart"/>
            <w:r w:rsidRPr="0060767D">
              <w:rPr>
                <w:rFonts w:ascii="Cambria" w:hAnsi="Cambria"/>
                <w:sz w:val="20"/>
                <w:szCs w:val="20"/>
              </w:rPr>
              <w:t>Абил</w:t>
            </w:r>
            <w:proofErr w:type="spellEnd"/>
            <w:r w:rsidRPr="0060767D">
              <w:rPr>
                <w:rFonts w:ascii="Cambria" w:hAnsi="Cambria"/>
                <w:sz w:val="20"/>
                <w:szCs w:val="20"/>
              </w:rPr>
              <w:t xml:space="preserve"> </w:t>
            </w:r>
            <w:proofErr w:type="spellStart"/>
            <w:r w:rsidRPr="0060767D">
              <w:rPr>
                <w:rFonts w:ascii="Cambria" w:hAnsi="Cambria"/>
                <w:sz w:val="20"/>
                <w:szCs w:val="20"/>
              </w:rPr>
              <w:t>Абил</w:t>
            </w:r>
            <w:proofErr w:type="spellEnd"/>
          </w:p>
        </w:tc>
        <w:tc>
          <w:tcPr>
            <w:tcW w:w="3686" w:type="dxa"/>
          </w:tcPr>
          <w:p w:rsidR="00B83C91" w:rsidRPr="0060767D" w:rsidRDefault="00B83C91" w:rsidP="00CA3B7C">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B83C91" w:rsidRPr="008D05CF" w:rsidRDefault="00B83C91" w:rsidP="00CA3B7C">
            <w:pPr>
              <w:spacing w:after="0" w:line="240" w:lineRule="auto"/>
              <w:contextualSpacing/>
              <w:rPr>
                <w:rFonts w:ascii="Cambria" w:hAnsi="Cambria"/>
                <w:sz w:val="20"/>
                <w:szCs w:val="20"/>
              </w:rPr>
            </w:pPr>
          </w:p>
        </w:tc>
        <w:tc>
          <w:tcPr>
            <w:tcW w:w="3784" w:type="dxa"/>
            <w:shd w:val="clear" w:color="auto" w:fill="auto"/>
          </w:tcPr>
          <w:p w:rsidR="00B83C91" w:rsidRPr="008D05CF" w:rsidRDefault="00B83C91" w:rsidP="00CA3B7C">
            <w:pPr>
              <w:spacing w:after="0" w:line="240" w:lineRule="auto"/>
              <w:contextualSpacing/>
              <w:rPr>
                <w:rFonts w:ascii="Cambria" w:hAnsi="Cambria"/>
                <w:sz w:val="20"/>
                <w:szCs w:val="20"/>
              </w:rPr>
            </w:pPr>
          </w:p>
        </w:tc>
      </w:tr>
      <w:tr w:rsidR="00B83C91" w:rsidRPr="008D05CF" w:rsidTr="00CA3B7C">
        <w:trPr>
          <w:trHeight w:val="332"/>
        </w:trPr>
        <w:tc>
          <w:tcPr>
            <w:tcW w:w="3686" w:type="dxa"/>
          </w:tcPr>
          <w:p w:rsidR="00B83C91" w:rsidRPr="0060767D" w:rsidRDefault="00B83C91" w:rsidP="00CA3B7C">
            <w:pPr>
              <w:spacing w:after="0" w:line="240" w:lineRule="auto"/>
              <w:contextualSpacing/>
              <w:rPr>
                <w:rFonts w:ascii="Cambria" w:hAnsi="Cambria"/>
                <w:sz w:val="20"/>
                <w:szCs w:val="20"/>
              </w:rPr>
            </w:pPr>
            <w:r w:rsidRPr="0060767D">
              <w:rPr>
                <w:rFonts w:ascii="Cambria" w:hAnsi="Cambria"/>
                <w:sz w:val="20"/>
                <w:szCs w:val="20"/>
              </w:rPr>
              <w:t>Калоян Тодоров Енчев</w:t>
            </w:r>
          </w:p>
        </w:tc>
        <w:tc>
          <w:tcPr>
            <w:tcW w:w="3686" w:type="dxa"/>
          </w:tcPr>
          <w:p w:rsidR="00B83C91" w:rsidRPr="0060767D" w:rsidRDefault="00B83C91" w:rsidP="00CA3B7C">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B83C91" w:rsidRPr="008D05CF" w:rsidRDefault="00B83C91" w:rsidP="00CA3B7C">
            <w:pPr>
              <w:spacing w:after="0" w:line="240" w:lineRule="auto"/>
              <w:contextualSpacing/>
              <w:rPr>
                <w:rFonts w:ascii="Cambria" w:hAnsi="Cambria"/>
                <w:sz w:val="20"/>
                <w:szCs w:val="20"/>
              </w:rPr>
            </w:pPr>
          </w:p>
        </w:tc>
        <w:tc>
          <w:tcPr>
            <w:tcW w:w="3784" w:type="dxa"/>
            <w:shd w:val="clear" w:color="auto" w:fill="auto"/>
          </w:tcPr>
          <w:p w:rsidR="00B83C91" w:rsidRPr="008D05CF" w:rsidRDefault="00B83C91" w:rsidP="00CA3B7C">
            <w:pPr>
              <w:spacing w:after="0" w:line="240" w:lineRule="auto"/>
              <w:contextualSpacing/>
              <w:rPr>
                <w:rFonts w:ascii="Cambria" w:hAnsi="Cambria"/>
                <w:sz w:val="20"/>
                <w:szCs w:val="20"/>
              </w:rPr>
            </w:pPr>
          </w:p>
        </w:tc>
      </w:tr>
      <w:tr w:rsidR="00B83C91" w:rsidRPr="008D05CF" w:rsidTr="00CA3B7C">
        <w:trPr>
          <w:trHeight w:val="332"/>
        </w:trPr>
        <w:tc>
          <w:tcPr>
            <w:tcW w:w="3686" w:type="dxa"/>
          </w:tcPr>
          <w:p w:rsidR="00B83C91" w:rsidRPr="0060767D" w:rsidRDefault="00B83C91" w:rsidP="00CA3B7C">
            <w:pPr>
              <w:spacing w:after="0" w:line="240" w:lineRule="auto"/>
              <w:contextualSpacing/>
              <w:rPr>
                <w:rFonts w:ascii="Cambria" w:hAnsi="Cambria"/>
                <w:sz w:val="20"/>
                <w:szCs w:val="20"/>
              </w:rPr>
            </w:pPr>
            <w:r w:rsidRPr="0060767D">
              <w:rPr>
                <w:rFonts w:ascii="Cambria" w:hAnsi="Cambria"/>
                <w:sz w:val="20"/>
                <w:szCs w:val="20"/>
              </w:rPr>
              <w:t>Мария Енчева Гочева</w:t>
            </w:r>
          </w:p>
        </w:tc>
        <w:tc>
          <w:tcPr>
            <w:tcW w:w="3686" w:type="dxa"/>
          </w:tcPr>
          <w:p w:rsidR="00B83C91" w:rsidRPr="0060767D" w:rsidRDefault="00B83C91" w:rsidP="00CA3B7C">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B83C91" w:rsidRPr="008D05CF" w:rsidRDefault="00B83C91" w:rsidP="00CA3B7C">
            <w:pPr>
              <w:spacing w:after="0" w:line="240" w:lineRule="auto"/>
              <w:contextualSpacing/>
              <w:rPr>
                <w:rFonts w:ascii="Cambria" w:hAnsi="Cambria"/>
                <w:sz w:val="20"/>
                <w:szCs w:val="20"/>
              </w:rPr>
            </w:pPr>
          </w:p>
        </w:tc>
        <w:tc>
          <w:tcPr>
            <w:tcW w:w="3784" w:type="dxa"/>
            <w:shd w:val="clear" w:color="auto" w:fill="auto"/>
          </w:tcPr>
          <w:p w:rsidR="00B83C91" w:rsidRPr="008D05CF" w:rsidRDefault="00B83C91" w:rsidP="00CA3B7C">
            <w:pPr>
              <w:spacing w:after="0" w:line="240" w:lineRule="auto"/>
              <w:contextualSpacing/>
              <w:rPr>
                <w:rFonts w:ascii="Cambria" w:hAnsi="Cambria"/>
                <w:sz w:val="20"/>
                <w:szCs w:val="20"/>
              </w:rPr>
            </w:pPr>
          </w:p>
        </w:tc>
      </w:tr>
      <w:tr w:rsidR="00B83C91" w:rsidRPr="008D05CF" w:rsidTr="00CA3B7C">
        <w:trPr>
          <w:trHeight w:val="332"/>
        </w:trPr>
        <w:tc>
          <w:tcPr>
            <w:tcW w:w="3686" w:type="dxa"/>
          </w:tcPr>
          <w:p w:rsidR="00B83C91" w:rsidRPr="0060767D" w:rsidRDefault="00B83C91" w:rsidP="00CA3B7C">
            <w:pPr>
              <w:spacing w:after="0" w:line="240" w:lineRule="auto"/>
              <w:contextualSpacing/>
              <w:rPr>
                <w:rFonts w:ascii="Cambria" w:hAnsi="Cambria"/>
                <w:sz w:val="20"/>
                <w:szCs w:val="20"/>
              </w:rPr>
            </w:pPr>
            <w:r w:rsidRPr="0060767D">
              <w:rPr>
                <w:rFonts w:ascii="Cambria" w:hAnsi="Cambria"/>
                <w:sz w:val="20"/>
                <w:szCs w:val="20"/>
              </w:rPr>
              <w:t>Марияна Маринова Пасева</w:t>
            </w:r>
          </w:p>
        </w:tc>
        <w:tc>
          <w:tcPr>
            <w:tcW w:w="3686" w:type="dxa"/>
          </w:tcPr>
          <w:p w:rsidR="00B83C91" w:rsidRPr="0060767D" w:rsidRDefault="00B83C91" w:rsidP="00CA3B7C">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B83C91" w:rsidRPr="008D05CF" w:rsidRDefault="00B83C91" w:rsidP="00CA3B7C">
            <w:pPr>
              <w:spacing w:after="0" w:line="240" w:lineRule="auto"/>
              <w:contextualSpacing/>
              <w:rPr>
                <w:rFonts w:ascii="Cambria" w:hAnsi="Cambria"/>
                <w:sz w:val="20"/>
                <w:szCs w:val="20"/>
              </w:rPr>
            </w:pPr>
          </w:p>
        </w:tc>
        <w:tc>
          <w:tcPr>
            <w:tcW w:w="3784" w:type="dxa"/>
            <w:shd w:val="clear" w:color="auto" w:fill="auto"/>
          </w:tcPr>
          <w:p w:rsidR="00B83C91" w:rsidRPr="008D05CF" w:rsidRDefault="00B83C91" w:rsidP="00CA3B7C">
            <w:pPr>
              <w:spacing w:after="0" w:line="240" w:lineRule="auto"/>
              <w:contextualSpacing/>
              <w:rPr>
                <w:rFonts w:ascii="Cambria" w:hAnsi="Cambria"/>
                <w:sz w:val="20"/>
                <w:szCs w:val="20"/>
              </w:rPr>
            </w:pPr>
          </w:p>
        </w:tc>
      </w:tr>
      <w:tr w:rsidR="00B83C91" w:rsidRPr="008D05CF" w:rsidTr="00CA3B7C">
        <w:trPr>
          <w:trHeight w:val="332"/>
        </w:trPr>
        <w:tc>
          <w:tcPr>
            <w:tcW w:w="3686" w:type="dxa"/>
          </w:tcPr>
          <w:p w:rsidR="00B83C91" w:rsidRPr="0060767D" w:rsidRDefault="00B83C91" w:rsidP="00CA3B7C">
            <w:pPr>
              <w:spacing w:after="0" w:line="240" w:lineRule="auto"/>
              <w:contextualSpacing/>
              <w:rPr>
                <w:rFonts w:ascii="Cambria" w:hAnsi="Cambria"/>
                <w:sz w:val="20"/>
                <w:szCs w:val="20"/>
              </w:rPr>
            </w:pPr>
            <w:r w:rsidRPr="0060767D">
              <w:rPr>
                <w:rFonts w:ascii="Cambria" w:hAnsi="Cambria"/>
                <w:sz w:val="20"/>
                <w:szCs w:val="20"/>
              </w:rPr>
              <w:t>Нико Радев Върбанов</w:t>
            </w:r>
          </w:p>
        </w:tc>
        <w:tc>
          <w:tcPr>
            <w:tcW w:w="3686" w:type="dxa"/>
          </w:tcPr>
          <w:p w:rsidR="00B83C91" w:rsidRPr="0060767D" w:rsidRDefault="00B83C91" w:rsidP="00CA3B7C">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B83C91" w:rsidRPr="008D05CF" w:rsidRDefault="00B83C91" w:rsidP="00CA3B7C">
            <w:pPr>
              <w:spacing w:after="0" w:line="240" w:lineRule="auto"/>
              <w:contextualSpacing/>
              <w:rPr>
                <w:rFonts w:ascii="Cambria" w:hAnsi="Cambria"/>
                <w:sz w:val="20"/>
                <w:szCs w:val="20"/>
              </w:rPr>
            </w:pPr>
          </w:p>
        </w:tc>
        <w:tc>
          <w:tcPr>
            <w:tcW w:w="3784" w:type="dxa"/>
            <w:shd w:val="clear" w:color="auto" w:fill="auto"/>
          </w:tcPr>
          <w:p w:rsidR="00B83C91" w:rsidRPr="008D05CF" w:rsidRDefault="00B83C91" w:rsidP="00CA3B7C">
            <w:pPr>
              <w:spacing w:after="0" w:line="240" w:lineRule="auto"/>
              <w:contextualSpacing/>
              <w:rPr>
                <w:rFonts w:ascii="Cambria" w:hAnsi="Cambria"/>
                <w:sz w:val="20"/>
                <w:szCs w:val="20"/>
              </w:rPr>
            </w:pPr>
          </w:p>
        </w:tc>
      </w:tr>
      <w:tr w:rsidR="00B83C91" w:rsidRPr="008D05CF" w:rsidTr="00CA3B7C">
        <w:trPr>
          <w:trHeight w:val="332"/>
        </w:trPr>
        <w:tc>
          <w:tcPr>
            <w:tcW w:w="3686" w:type="dxa"/>
          </w:tcPr>
          <w:p w:rsidR="00B83C91" w:rsidRPr="0060767D" w:rsidRDefault="00B83C91" w:rsidP="00CA3B7C">
            <w:pPr>
              <w:spacing w:after="0" w:line="240" w:lineRule="auto"/>
              <w:contextualSpacing/>
              <w:rPr>
                <w:rFonts w:ascii="Cambria" w:hAnsi="Cambria"/>
                <w:sz w:val="20"/>
                <w:szCs w:val="20"/>
              </w:rPr>
            </w:pPr>
            <w:r w:rsidRPr="0060767D">
              <w:rPr>
                <w:rFonts w:ascii="Cambria" w:hAnsi="Cambria"/>
                <w:sz w:val="20"/>
                <w:szCs w:val="20"/>
              </w:rPr>
              <w:t>Петър Стоянов Бончев</w:t>
            </w:r>
          </w:p>
        </w:tc>
        <w:tc>
          <w:tcPr>
            <w:tcW w:w="3686" w:type="dxa"/>
          </w:tcPr>
          <w:p w:rsidR="00B83C91" w:rsidRPr="0060767D" w:rsidRDefault="00B83C91" w:rsidP="00CA3B7C">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B83C91" w:rsidRPr="008D05CF" w:rsidRDefault="00B83C91" w:rsidP="00CA3B7C">
            <w:pPr>
              <w:spacing w:after="0" w:line="240" w:lineRule="auto"/>
              <w:contextualSpacing/>
              <w:rPr>
                <w:rFonts w:ascii="Cambria" w:hAnsi="Cambria"/>
                <w:sz w:val="20"/>
                <w:szCs w:val="20"/>
              </w:rPr>
            </w:pPr>
          </w:p>
        </w:tc>
        <w:tc>
          <w:tcPr>
            <w:tcW w:w="3784" w:type="dxa"/>
            <w:shd w:val="clear" w:color="auto" w:fill="auto"/>
          </w:tcPr>
          <w:p w:rsidR="00B83C91" w:rsidRPr="008D05CF" w:rsidRDefault="00B83C91" w:rsidP="00CA3B7C">
            <w:pPr>
              <w:spacing w:after="0" w:line="240" w:lineRule="auto"/>
              <w:contextualSpacing/>
              <w:rPr>
                <w:rFonts w:ascii="Cambria" w:hAnsi="Cambria"/>
                <w:sz w:val="20"/>
                <w:szCs w:val="20"/>
              </w:rPr>
            </w:pPr>
          </w:p>
        </w:tc>
      </w:tr>
      <w:tr w:rsidR="00B83C91" w:rsidRPr="008D05CF" w:rsidTr="00CA3B7C">
        <w:trPr>
          <w:trHeight w:val="332"/>
        </w:trPr>
        <w:tc>
          <w:tcPr>
            <w:tcW w:w="3686" w:type="dxa"/>
          </w:tcPr>
          <w:p w:rsidR="00B83C91" w:rsidRPr="0060767D" w:rsidRDefault="00B83C91" w:rsidP="00CA3B7C">
            <w:pPr>
              <w:spacing w:after="0" w:line="240" w:lineRule="auto"/>
              <w:contextualSpacing/>
              <w:rPr>
                <w:rFonts w:ascii="Cambria" w:hAnsi="Cambria"/>
                <w:sz w:val="20"/>
                <w:szCs w:val="20"/>
              </w:rPr>
            </w:pPr>
            <w:r w:rsidRPr="0060767D">
              <w:rPr>
                <w:rFonts w:ascii="Cambria" w:hAnsi="Cambria"/>
                <w:sz w:val="20"/>
                <w:szCs w:val="20"/>
              </w:rPr>
              <w:t>Пламен Христов Желязков</w:t>
            </w:r>
          </w:p>
        </w:tc>
        <w:tc>
          <w:tcPr>
            <w:tcW w:w="3686" w:type="dxa"/>
          </w:tcPr>
          <w:p w:rsidR="00B83C91" w:rsidRPr="0060767D" w:rsidRDefault="00B83C91" w:rsidP="00CA3B7C">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B83C91" w:rsidRPr="008D05CF" w:rsidRDefault="00B83C91" w:rsidP="00CA3B7C">
            <w:pPr>
              <w:spacing w:after="0" w:line="240" w:lineRule="auto"/>
              <w:contextualSpacing/>
              <w:rPr>
                <w:rFonts w:ascii="Cambria" w:hAnsi="Cambria"/>
                <w:sz w:val="20"/>
                <w:szCs w:val="20"/>
              </w:rPr>
            </w:pPr>
          </w:p>
        </w:tc>
        <w:tc>
          <w:tcPr>
            <w:tcW w:w="3784" w:type="dxa"/>
            <w:shd w:val="clear" w:color="auto" w:fill="auto"/>
          </w:tcPr>
          <w:p w:rsidR="00B83C91" w:rsidRPr="008D05CF" w:rsidRDefault="00B83C91" w:rsidP="00CA3B7C">
            <w:pPr>
              <w:spacing w:after="0" w:line="240" w:lineRule="auto"/>
              <w:contextualSpacing/>
              <w:rPr>
                <w:rFonts w:ascii="Cambria" w:hAnsi="Cambria"/>
                <w:sz w:val="20"/>
                <w:szCs w:val="20"/>
              </w:rPr>
            </w:pPr>
          </w:p>
        </w:tc>
      </w:tr>
      <w:tr w:rsidR="00B83C91" w:rsidRPr="008D05CF" w:rsidTr="00CA3B7C">
        <w:trPr>
          <w:trHeight w:val="332"/>
        </w:trPr>
        <w:tc>
          <w:tcPr>
            <w:tcW w:w="3686" w:type="dxa"/>
          </w:tcPr>
          <w:p w:rsidR="00B83C91" w:rsidRPr="0060767D" w:rsidRDefault="00B83C91" w:rsidP="00CA3B7C">
            <w:pPr>
              <w:spacing w:after="0" w:line="240" w:lineRule="auto"/>
              <w:contextualSpacing/>
              <w:rPr>
                <w:rFonts w:ascii="Cambria" w:hAnsi="Cambria"/>
                <w:sz w:val="20"/>
                <w:szCs w:val="20"/>
              </w:rPr>
            </w:pPr>
            <w:r w:rsidRPr="0060767D">
              <w:rPr>
                <w:rFonts w:ascii="Cambria" w:hAnsi="Cambria"/>
                <w:sz w:val="20"/>
                <w:szCs w:val="20"/>
              </w:rPr>
              <w:t>Сали Бейхан Сали</w:t>
            </w:r>
          </w:p>
        </w:tc>
        <w:tc>
          <w:tcPr>
            <w:tcW w:w="3686" w:type="dxa"/>
          </w:tcPr>
          <w:p w:rsidR="00B83C91" w:rsidRPr="0060767D" w:rsidRDefault="00B83C91" w:rsidP="00CA3B7C">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B83C91" w:rsidRPr="008D05CF" w:rsidRDefault="00B83C91" w:rsidP="00CA3B7C">
            <w:pPr>
              <w:spacing w:after="0" w:line="240" w:lineRule="auto"/>
              <w:contextualSpacing/>
              <w:rPr>
                <w:rFonts w:ascii="Cambria" w:hAnsi="Cambria"/>
                <w:sz w:val="20"/>
                <w:szCs w:val="20"/>
              </w:rPr>
            </w:pPr>
          </w:p>
        </w:tc>
        <w:tc>
          <w:tcPr>
            <w:tcW w:w="3784" w:type="dxa"/>
            <w:shd w:val="clear" w:color="auto" w:fill="auto"/>
          </w:tcPr>
          <w:p w:rsidR="00B83C91" w:rsidRPr="008D05CF" w:rsidRDefault="00B83C91" w:rsidP="00CA3B7C">
            <w:pPr>
              <w:spacing w:after="0" w:line="240" w:lineRule="auto"/>
              <w:contextualSpacing/>
              <w:rPr>
                <w:rFonts w:ascii="Cambria" w:hAnsi="Cambria"/>
                <w:sz w:val="20"/>
                <w:szCs w:val="20"/>
              </w:rPr>
            </w:pPr>
          </w:p>
        </w:tc>
      </w:tr>
      <w:tr w:rsidR="00B83C91" w:rsidRPr="008D05CF" w:rsidTr="00CA3B7C">
        <w:trPr>
          <w:trHeight w:val="332"/>
        </w:trPr>
        <w:tc>
          <w:tcPr>
            <w:tcW w:w="3686" w:type="dxa"/>
          </w:tcPr>
          <w:p w:rsidR="00B83C91" w:rsidRPr="0060767D" w:rsidRDefault="00B83C91" w:rsidP="00CA3B7C">
            <w:pPr>
              <w:spacing w:after="0" w:line="240" w:lineRule="auto"/>
              <w:contextualSpacing/>
              <w:rPr>
                <w:rFonts w:ascii="Cambria" w:hAnsi="Cambria"/>
                <w:sz w:val="20"/>
                <w:szCs w:val="20"/>
              </w:rPr>
            </w:pPr>
            <w:r w:rsidRPr="0060767D">
              <w:rPr>
                <w:rFonts w:ascii="Cambria" w:hAnsi="Cambria"/>
                <w:sz w:val="20"/>
                <w:szCs w:val="20"/>
              </w:rPr>
              <w:lastRenderedPageBreak/>
              <w:t xml:space="preserve">Стефко Денев </w:t>
            </w:r>
            <w:proofErr w:type="spellStart"/>
            <w:r w:rsidRPr="0060767D">
              <w:rPr>
                <w:rFonts w:ascii="Cambria" w:hAnsi="Cambria"/>
                <w:sz w:val="20"/>
                <w:szCs w:val="20"/>
              </w:rPr>
              <w:t>Денев</w:t>
            </w:r>
            <w:proofErr w:type="spellEnd"/>
          </w:p>
        </w:tc>
        <w:tc>
          <w:tcPr>
            <w:tcW w:w="3686" w:type="dxa"/>
          </w:tcPr>
          <w:p w:rsidR="00B83C91" w:rsidRPr="0060767D" w:rsidRDefault="00B83C91" w:rsidP="00CA3B7C">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B83C91" w:rsidRPr="008D05CF" w:rsidRDefault="00B83C91" w:rsidP="00CA3B7C">
            <w:pPr>
              <w:spacing w:after="0" w:line="240" w:lineRule="auto"/>
              <w:contextualSpacing/>
              <w:rPr>
                <w:rFonts w:ascii="Cambria" w:hAnsi="Cambria"/>
                <w:sz w:val="20"/>
                <w:szCs w:val="20"/>
              </w:rPr>
            </w:pPr>
          </w:p>
        </w:tc>
        <w:tc>
          <w:tcPr>
            <w:tcW w:w="3784" w:type="dxa"/>
            <w:shd w:val="clear" w:color="auto" w:fill="auto"/>
          </w:tcPr>
          <w:p w:rsidR="00B83C91" w:rsidRPr="008D05CF" w:rsidRDefault="00B83C91" w:rsidP="00CA3B7C">
            <w:pPr>
              <w:spacing w:after="0" w:line="240" w:lineRule="auto"/>
              <w:contextualSpacing/>
              <w:rPr>
                <w:rFonts w:ascii="Cambria" w:hAnsi="Cambria"/>
                <w:sz w:val="20"/>
                <w:szCs w:val="20"/>
              </w:rPr>
            </w:pPr>
          </w:p>
        </w:tc>
      </w:tr>
      <w:tr w:rsidR="00B83C91" w:rsidRPr="008D05CF" w:rsidTr="00CA3B7C">
        <w:trPr>
          <w:trHeight w:val="332"/>
        </w:trPr>
        <w:tc>
          <w:tcPr>
            <w:tcW w:w="3686" w:type="dxa"/>
          </w:tcPr>
          <w:p w:rsidR="00B83C91" w:rsidRPr="0060767D" w:rsidRDefault="00B83C91" w:rsidP="00CA3B7C">
            <w:pPr>
              <w:spacing w:after="0" w:line="240" w:lineRule="auto"/>
              <w:contextualSpacing/>
              <w:rPr>
                <w:rFonts w:ascii="Cambria" w:hAnsi="Cambria"/>
                <w:sz w:val="20"/>
                <w:szCs w:val="20"/>
              </w:rPr>
            </w:pPr>
            <w:r w:rsidRPr="0060767D">
              <w:rPr>
                <w:rFonts w:ascii="Cambria" w:hAnsi="Cambria"/>
                <w:sz w:val="20"/>
                <w:szCs w:val="20"/>
              </w:rPr>
              <w:t>Фикрет Мюмюн Ахмед</w:t>
            </w:r>
          </w:p>
        </w:tc>
        <w:tc>
          <w:tcPr>
            <w:tcW w:w="3686" w:type="dxa"/>
          </w:tcPr>
          <w:p w:rsidR="00B83C91" w:rsidRPr="0060767D" w:rsidRDefault="00B83C91" w:rsidP="00CA3B7C">
            <w:pPr>
              <w:spacing w:after="0" w:line="240" w:lineRule="auto"/>
              <w:contextualSpacing/>
              <w:rPr>
                <w:rFonts w:ascii="Cambria" w:hAnsi="Cambria"/>
                <w:sz w:val="20"/>
                <w:szCs w:val="20"/>
              </w:rPr>
            </w:pPr>
            <w:r>
              <w:rPr>
                <w:rFonts w:ascii="Cambria" w:hAnsi="Cambria"/>
                <w:sz w:val="20"/>
                <w:szCs w:val="20"/>
              </w:rPr>
              <w:t>За</w:t>
            </w:r>
          </w:p>
          <w:p w:rsidR="00B83C91" w:rsidRPr="0060767D" w:rsidRDefault="00B83C91" w:rsidP="00CA3B7C">
            <w:pPr>
              <w:spacing w:after="0" w:line="240" w:lineRule="auto"/>
              <w:contextualSpacing/>
              <w:rPr>
                <w:rFonts w:ascii="Cambria" w:hAnsi="Cambria"/>
                <w:sz w:val="20"/>
                <w:szCs w:val="20"/>
              </w:rPr>
            </w:pPr>
          </w:p>
        </w:tc>
        <w:tc>
          <w:tcPr>
            <w:tcW w:w="3686" w:type="dxa"/>
            <w:shd w:val="clear" w:color="auto" w:fill="auto"/>
          </w:tcPr>
          <w:p w:rsidR="00B83C91" w:rsidRPr="008D05CF" w:rsidRDefault="00B83C91" w:rsidP="00CA3B7C">
            <w:pPr>
              <w:spacing w:after="0" w:line="240" w:lineRule="auto"/>
              <w:contextualSpacing/>
              <w:rPr>
                <w:rFonts w:ascii="Cambria" w:hAnsi="Cambria"/>
                <w:sz w:val="20"/>
                <w:szCs w:val="20"/>
              </w:rPr>
            </w:pPr>
          </w:p>
        </w:tc>
        <w:tc>
          <w:tcPr>
            <w:tcW w:w="3784" w:type="dxa"/>
            <w:shd w:val="clear" w:color="auto" w:fill="auto"/>
          </w:tcPr>
          <w:p w:rsidR="00B83C91" w:rsidRPr="008D05CF" w:rsidRDefault="00B83C91" w:rsidP="00CA3B7C">
            <w:pPr>
              <w:spacing w:after="0" w:line="240" w:lineRule="auto"/>
              <w:contextualSpacing/>
              <w:rPr>
                <w:rFonts w:ascii="Cambria" w:hAnsi="Cambria"/>
                <w:sz w:val="20"/>
                <w:szCs w:val="20"/>
              </w:rPr>
            </w:pPr>
          </w:p>
        </w:tc>
      </w:tr>
    </w:tbl>
    <w:p w:rsidR="00B83C91" w:rsidRDefault="00B83C91" w:rsidP="00B83C91">
      <w:pPr>
        <w:spacing w:after="0" w:line="240" w:lineRule="auto"/>
        <w:ind w:left="708"/>
        <w:jc w:val="both"/>
        <w:rPr>
          <w:rFonts w:ascii="Cambria" w:hAnsi="Cambria"/>
          <w:b/>
          <w:sz w:val="24"/>
          <w:szCs w:val="24"/>
          <w:u w:val="single"/>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p>
    <w:p w:rsidR="00B83C91" w:rsidRDefault="00B83C91" w:rsidP="00B83C91">
      <w:pPr>
        <w:spacing w:after="0" w:line="240" w:lineRule="auto"/>
        <w:ind w:left="708"/>
        <w:jc w:val="both"/>
        <w:rPr>
          <w:rFonts w:ascii="Cambria" w:hAnsi="Cambria"/>
          <w:sz w:val="24"/>
          <w:szCs w:val="24"/>
        </w:rPr>
      </w:pPr>
      <w:r>
        <w:rPr>
          <w:rFonts w:ascii="Cambria" w:hAnsi="Cambria"/>
          <w:sz w:val="24"/>
          <w:szCs w:val="24"/>
        </w:rPr>
        <w:t>20 гласа „за“</w:t>
      </w:r>
      <w:r w:rsidR="00B87BCA">
        <w:rPr>
          <w:rFonts w:ascii="Cambria" w:hAnsi="Cambria"/>
          <w:sz w:val="24"/>
          <w:szCs w:val="24"/>
        </w:rPr>
        <w:t xml:space="preserve"> и 1 „въздържал се“</w:t>
      </w:r>
      <w:r>
        <w:rPr>
          <w:rFonts w:ascii="Cambria" w:hAnsi="Cambria"/>
          <w:sz w:val="24"/>
          <w:szCs w:val="24"/>
        </w:rPr>
        <w:t xml:space="preserve">. Предложението се приема. </w:t>
      </w:r>
    </w:p>
    <w:p w:rsidR="00B83C91" w:rsidRDefault="00B83C91" w:rsidP="00B83C91">
      <w:pPr>
        <w:spacing w:after="0" w:line="240" w:lineRule="auto"/>
        <w:contextualSpacing/>
        <w:jc w:val="both"/>
        <w:rPr>
          <w:rFonts w:ascii="Cambria" w:hAnsi="Cambria"/>
          <w:b/>
          <w:sz w:val="24"/>
          <w:szCs w:val="24"/>
        </w:rPr>
      </w:pPr>
    </w:p>
    <w:p w:rsidR="00B83C91" w:rsidRDefault="00B83C91" w:rsidP="00B83C91">
      <w:pPr>
        <w:spacing w:after="0" w:line="240" w:lineRule="auto"/>
        <w:contextualSpacing/>
        <w:jc w:val="both"/>
        <w:rPr>
          <w:rFonts w:ascii="Cambria" w:hAnsi="Cambria"/>
          <w:b/>
          <w:sz w:val="24"/>
          <w:szCs w:val="24"/>
        </w:rPr>
      </w:pPr>
      <w:r>
        <w:rPr>
          <w:rFonts w:ascii="Cambria" w:hAnsi="Cambria"/>
          <w:b/>
          <w:sz w:val="24"/>
          <w:szCs w:val="24"/>
        </w:rPr>
        <w:t>С 20</w:t>
      </w:r>
      <w:r w:rsidRPr="00AA7548">
        <w:rPr>
          <w:rFonts w:ascii="Cambria" w:hAnsi="Cambria"/>
          <w:b/>
          <w:sz w:val="24"/>
          <w:szCs w:val="24"/>
        </w:rPr>
        <w:t xml:space="preserve"> гласа „за“, </w:t>
      </w:r>
      <w:r>
        <w:rPr>
          <w:rFonts w:ascii="Cambria" w:hAnsi="Cambria"/>
          <w:b/>
          <w:sz w:val="24"/>
          <w:szCs w:val="24"/>
          <w:lang w:val="en-US"/>
        </w:rPr>
        <w:t>0</w:t>
      </w:r>
      <w:r w:rsidRPr="00AA7548">
        <w:rPr>
          <w:rFonts w:ascii="Cambria" w:hAnsi="Cambria"/>
          <w:b/>
          <w:sz w:val="24"/>
          <w:szCs w:val="24"/>
        </w:rPr>
        <w:t xml:space="preserve"> глас</w:t>
      </w:r>
      <w:r>
        <w:rPr>
          <w:rFonts w:ascii="Cambria" w:hAnsi="Cambria"/>
          <w:b/>
          <w:sz w:val="24"/>
          <w:szCs w:val="24"/>
          <w:lang w:val="en-US"/>
        </w:rPr>
        <w:t>a</w:t>
      </w:r>
      <w:r w:rsidRPr="00AA7548">
        <w:rPr>
          <w:rFonts w:ascii="Cambria" w:hAnsi="Cambria"/>
          <w:b/>
          <w:sz w:val="24"/>
          <w:szCs w:val="24"/>
        </w:rPr>
        <w:t xml:space="preserve"> „против“,</w:t>
      </w:r>
      <w:r w:rsidRPr="00AA7548">
        <w:rPr>
          <w:rFonts w:ascii="Cambria" w:hAnsi="Cambria"/>
          <w:b/>
          <w:sz w:val="24"/>
          <w:szCs w:val="24"/>
          <w:lang w:val="en-US"/>
        </w:rPr>
        <w:t xml:space="preserve"> </w:t>
      </w:r>
      <w:r w:rsidR="00B87BCA">
        <w:rPr>
          <w:rFonts w:ascii="Cambria" w:hAnsi="Cambria"/>
          <w:b/>
          <w:sz w:val="24"/>
          <w:szCs w:val="24"/>
        </w:rPr>
        <w:t>1</w:t>
      </w:r>
      <w:r w:rsidRPr="00AA7548">
        <w:rPr>
          <w:rFonts w:ascii="Cambria" w:hAnsi="Cambria"/>
          <w:b/>
          <w:sz w:val="24"/>
          <w:szCs w:val="24"/>
        </w:rPr>
        <w:t xml:space="preserve"> глас</w:t>
      </w:r>
      <w:r w:rsidRPr="00AA7548">
        <w:rPr>
          <w:rFonts w:ascii="Cambria" w:hAnsi="Cambria"/>
          <w:b/>
          <w:sz w:val="24"/>
          <w:szCs w:val="24"/>
          <w:lang w:val="en-US"/>
        </w:rPr>
        <w:t xml:space="preserve"> </w:t>
      </w:r>
      <w:r w:rsidR="00B87BCA">
        <w:rPr>
          <w:rFonts w:ascii="Cambria" w:hAnsi="Cambria"/>
          <w:b/>
          <w:sz w:val="24"/>
          <w:szCs w:val="24"/>
        </w:rPr>
        <w:t>„въздържал</w:t>
      </w:r>
      <w:r w:rsidRPr="00AA7548">
        <w:rPr>
          <w:rFonts w:ascii="Cambria" w:hAnsi="Cambria"/>
          <w:b/>
          <w:sz w:val="24"/>
          <w:szCs w:val="24"/>
        </w:rPr>
        <w:t xml:space="preserve"> се“ </w:t>
      </w:r>
      <w:r>
        <w:rPr>
          <w:rFonts w:ascii="Cambria" w:hAnsi="Cambria"/>
          <w:b/>
          <w:sz w:val="24"/>
          <w:szCs w:val="24"/>
        </w:rPr>
        <w:t>предложението бе прието</w:t>
      </w:r>
      <w:r>
        <w:rPr>
          <w:rFonts w:ascii="Cambria" w:hAnsi="Cambria"/>
          <w:b/>
          <w:sz w:val="24"/>
          <w:szCs w:val="24"/>
          <w:lang w:val="en-US"/>
        </w:rPr>
        <w:t>.</w:t>
      </w:r>
    </w:p>
    <w:p w:rsidR="00B83C91" w:rsidRDefault="00B83C91" w:rsidP="00B83C91">
      <w:pPr>
        <w:spacing w:after="0" w:line="240" w:lineRule="auto"/>
        <w:contextualSpacing/>
        <w:jc w:val="both"/>
        <w:rPr>
          <w:rFonts w:ascii="Cambria" w:hAnsi="Cambria"/>
          <w:sz w:val="24"/>
          <w:szCs w:val="24"/>
        </w:rPr>
      </w:pPr>
    </w:p>
    <w:p w:rsidR="00B83C91" w:rsidRPr="00FE5BF0" w:rsidRDefault="00B83C91" w:rsidP="00B83C91">
      <w:pPr>
        <w:tabs>
          <w:tab w:val="left" w:pos="851"/>
          <w:tab w:val="left" w:pos="1134"/>
        </w:tabs>
        <w:spacing w:after="0" w:line="240" w:lineRule="auto"/>
        <w:contextualSpacing/>
        <w:jc w:val="center"/>
        <w:rPr>
          <w:rFonts w:ascii="Cambria" w:hAnsi="Cambria"/>
          <w:b/>
          <w:color w:val="FF0000"/>
          <w:sz w:val="28"/>
          <w:szCs w:val="28"/>
          <w:u w:val="single"/>
          <w:lang w:val="en-US"/>
        </w:rPr>
      </w:pPr>
      <w:r w:rsidRPr="008149F5">
        <w:rPr>
          <w:rFonts w:ascii="Cambria" w:hAnsi="Cambria"/>
          <w:b/>
          <w:color w:val="FF0000"/>
          <w:sz w:val="28"/>
          <w:szCs w:val="28"/>
          <w:u w:val="single"/>
        </w:rPr>
        <w:t xml:space="preserve">РЕШЕНИЕ № </w:t>
      </w:r>
      <w:r w:rsidR="00FE5BF0">
        <w:rPr>
          <w:rFonts w:ascii="Cambria" w:hAnsi="Cambria"/>
          <w:b/>
          <w:color w:val="FF0000"/>
          <w:sz w:val="28"/>
          <w:szCs w:val="28"/>
          <w:u w:val="single"/>
        </w:rPr>
        <w:t>11-11</w:t>
      </w:r>
      <w:r w:rsidR="00FE5BF0">
        <w:rPr>
          <w:rFonts w:ascii="Cambria" w:hAnsi="Cambria"/>
          <w:b/>
          <w:color w:val="FF0000"/>
          <w:sz w:val="28"/>
          <w:szCs w:val="28"/>
          <w:u w:val="single"/>
          <w:lang w:val="en-US"/>
        </w:rPr>
        <w:t>9</w:t>
      </w:r>
    </w:p>
    <w:p w:rsidR="00B83C91" w:rsidRDefault="00B83C91" w:rsidP="00B83C91">
      <w:pPr>
        <w:tabs>
          <w:tab w:val="left" w:pos="851"/>
          <w:tab w:val="left" w:pos="1134"/>
        </w:tabs>
        <w:spacing w:after="0" w:line="240" w:lineRule="auto"/>
        <w:contextualSpacing/>
        <w:jc w:val="center"/>
        <w:rPr>
          <w:rFonts w:ascii="Cambria" w:hAnsi="Cambria"/>
          <w:b/>
          <w:color w:val="FF0000"/>
          <w:sz w:val="28"/>
          <w:szCs w:val="28"/>
          <w:u w:val="single"/>
        </w:rPr>
      </w:pPr>
    </w:p>
    <w:p w:rsidR="00B83C91" w:rsidRPr="00557CB0" w:rsidRDefault="00B83C91" w:rsidP="00B83C91">
      <w:pPr>
        <w:spacing w:line="240" w:lineRule="auto"/>
        <w:ind w:firstLine="708"/>
        <w:jc w:val="both"/>
        <w:rPr>
          <w:rFonts w:ascii="Cambria" w:hAnsi="Cambria" w:cs="Calibri"/>
          <w:sz w:val="24"/>
          <w:szCs w:val="24"/>
        </w:rPr>
      </w:pPr>
      <w:r w:rsidRPr="00557CB0">
        <w:rPr>
          <w:rFonts w:ascii="Cambria" w:hAnsi="Cambria" w:cs="Calibri"/>
          <w:sz w:val="24"/>
          <w:szCs w:val="24"/>
        </w:rPr>
        <w:t xml:space="preserve">На основание </w:t>
      </w:r>
      <w:r w:rsidRPr="00557CB0">
        <w:rPr>
          <w:rFonts w:ascii="Cambria" w:hAnsi="Cambria" w:cs="Calibri"/>
          <w:color w:val="000000"/>
          <w:sz w:val="24"/>
          <w:szCs w:val="24"/>
        </w:rPr>
        <w:t>чл.119, ал.2 от Правилника за организацията и дейността на Общинския съвет, неговите комисии и взаимодействието му с общинската администрация при Община Тервел за мандат 2019 -2023 г.</w:t>
      </w:r>
      <w:r w:rsidRPr="00557CB0">
        <w:rPr>
          <w:rFonts w:ascii="Cambria" w:hAnsi="Cambria" w:cs="Calibri"/>
          <w:sz w:val="24"/>
          <w:szCs w:val="24"/>
        </w:rPr>
        <w:t xml:space="preserve">,  чл. 21, ал. 1, т.5 във връзка с разпоредбите на </w:t>
      </w:r>
      <w:proofErr w:type="spellStart"/>
      <w:r w:rsidRPr="00557CB0">
        <w:rPr>
          <w:rFonts w:ascii="Cambria" w:hAnsi="Cambria" w:cs="Calibri"/>
          <w:sz w:val="24"/>
          <w:szCs w:val="24"/>
        </w:rPr>
        <w:t>ЗДБРБ</w:t>
      </w:r>
      <w:proofErr w:type="spellEnd"/>
      <w:r w:rsidRPr="00557CB0">
        <w:rPr>
          <w:rFonts w:ascii="Cambria" w:hAnsi="Cambria" w:cs="Calibri"/>
          <w:sz w:val="24"/>
          <w:szCs w:val="24"/>
        </w:rPr>
        <w:t xml:space="preserve"> за 2022, ПМС № 31/17.03.2022 г. за изпълнение на </w:t>
      </w:r>
      <w:proofErr w:type="spellStart"/>
      <w:r w:rsidRPr="00557CB0">
        <w:rPr>
          <w:rFonts w:ascii="Cambria" w:hAnsi="Cambria" w:cs="Calibri"/>
          <w:sz w:val="24"/>
          <w:szCs w:val="24"/>
        </w:rPr>
        <w:t>ЗДБРБ</w:t>
      </w:r>
      <w:proofErr w:type="spellEnd"/>
      <w:r w:rsidRPr="00557CB0">
        <w:rPr>
          <w:rFonts w:ascii="Cambria" w:hAnsi="Cambria" w:cs="Calibri"/>
          <w:sz w:val="24"/>
          <w:szCs w:val="24"/>
        </w:rPr>
        <w:t xml:space="preserve"> за 2022 г., Общински съвет гр. Тервел</w:t>
      </w:r>
      <w:r>
        <w:rPr>
          <w:rFonts w:ascii="Cambria" w:hAnsi="Cambria" w:cs="Calibri"/>
          <w:sz w:val="24"/>
          <w:szCs w:val="24"/>
        </w:rPr>
        <w:t xml:space="preserve">         </w:t>
      </w:r>
      <w:r w:rsidRPr="00557CB0">
        <w:rPr>
          <w:rFonts w:ascii="Cambria" w:hAnsi="Cambria" w:cs="Calibri"/>
          <w:sz w:val="24"/>
          <w:szCs w:val="24"/>
        </w:rPr>
        <w:t xml:space="preserve"> </w:t>
      </w:r>
      <w:r w:rsidRPr="00557CB0">
        <w:rPr>
          <w:rFonts w:ascii="Cambria" w:hAnsi="Cambria" w:cs="Calibri"/>
          <w:b/>
          <w:sz w:val="24"/>
          <w:szCs w:val="24"/>
        </w:rPr>
        <w:t>РЕШИ</w:t>
      </w:r>
      <w:r w:rsidRPr="00557CB0">
        <w:rPr>
          <w:rFonts w:ascii="Cambria" w:hAnsi="Cambria" w:cs="Calibri"/>
          <w:sz w:val="24"/>
          <w:szCs w:val="24"/>
        </w:rPr>
        <w:t xml:space="preserve">: </w:t>
      </w:r>
    </w:p>
    <w:p w:rsidR="00B83C91" w:rsidRPr="00557CB0" w:rsidRDefault="00B83C91" w:rsidP="00B83C91">
      <w:pPr>
        <w:spacing w:line="240" w:lineRule="auto"/>
        <w:ind w:firstLine="708"/>
        <w:jc w:val="both"/>
        <w:rPr>
          <w:rFonts w:ascii="Cambria" w:hAnsi="Cambria" w:cs="Calibri"/>
          <w:b/>
          <w:sz w:val="24"/>
          <w:szCs w:val="24"/>
        </w:rPr>
      </w:pPr>
      <w:r w:rsidRPr="00557CB0">
        <w:rPr>
          <w:rFonts w:ascii="Cambria" w:hAnsi="Cambria" w:cs="Calibri"/>
          <w:b/>
          <w:sz w:val="24"/>
          <w:szCs w:val="24"/>
        </w:rPr>
        <w:t>Утвърждава разходите за заплати през 2022 г., без звената, които прилагат системата на делегирани бюджети и определя:</w:t>
      </w:r>
    </w:p>
    <w:p w:rsidR="00B83C91" w:rsidRPr="00557CB0" w:rsidRDefault="00B83C91" w:rsidP="00B83C91">
      <w:pPr>
        <w:spacing w:line="240" w:lineRule="auto"/>
        <w:jc w:val="both"/>
        <w:rPr>
          <w:rFonts w:ascii="Cambria" w:hAnsi="Cambria" w:cs="Calibri"/>
          <w:sz w:val="24"/>
          <w:szCs w:val="24"/>
        </w:rPr>
      </w:pPr>
      <w:r w:rsidRPr="00557CB0">
        <w:rPr>
          <w:rFonts w:ascii="Cambria" w:hAnsi="Cambria" w:cs="Calibri"/>
          <w:sz w:val="24"/>
          <w:szCs w:val="24"/>
        </w:rPr>
        <w:t>- числеността на персонала за делегираната от държавата дейност „Общинска администрация“, съгласно приложение 5.3.</w:t>
      </w:r>
    </w:p>
    <w:p w:rsidR="00B83C91" w:rsidRDefault="00B83C91" w:rsidP="00B83C91">
      <w:pPr>
        <w:spacing w:line="240" w:lineRule="auto"/>
        <w:jc w:val="both"/>
        <w:rPr>
          <w:rFonts w:ascii="Cambria" w:hAnsi="Cambria" w:cs="Calibri"/>
          <w:sz w:val="24"/>
          <w:szCs w:val="24"/>
        </w:rPr>
      </w:pPr>
      <w:r w:rsidRPr="00557CB0">
        <w:rPr>
          <w:rFonts w:ascii="Cambria" w:hAnsi="Cambria" w:cs="Calibri"/>
          <w:sz w:val="24"/>
          <w:szCs w:val="24"/>
        </w:rPr>
        <w:t>- разпределение на плановите разходи за заплати за 202</w:t>
      </w:r>
      <w:r>
        <w:rPr>
          <w:rFonts w:ascii="Cambria" w:hAnsi="Cambria" w:cs="Calibri"/>
          <w:sz w:val="24"/>
          <w:szCs w:val="24"/>
        </w:rPr>
        <w:t xml:space="preserve">2 г., съгласно приложение 5.3. </w:t>
      </w:r>
    </w:p>
    <w:p w:rsidR="00C9656B" w:rsidRDefault="00C9656B" w:rsidP="00C9656B">
      <w:pPr>
        <w:spacing w:after="0" w:line="240" w:lineRule="auto"/>
        <w:jc w:val="both"/>
        <w:rPr>
          <w:rFonts w:ascii="Cambria" w:hAnsi="Cambria"/>
          <w:b/>
          <w:sz w:val="24"/>
          <w:szCs w:val="24"/>
        </w:rPr>
      </w:pPr>
      <w:r>
        <w:rPr>
          <w:rFonts w:ascii="Cambria" w:hAnsi="Cambria"/>
          <w:sz w:val="24"/>
          <w:szCs w:val="24"/>
        </w:rPr>
        <w:t xml:space="preserve">В 14,21 часа Живко Желязков напусна заседанието на </w:t>
      </w:r>
      <w:proofErr w:type="spellStart"/>
      <w:r>
        <w:rPr>
          <w:rFonts w:ascii="Cambria" w:hAnsi="Cambria"/>
          <w:sz w:val="24"/>
          <w:szCs w:val="24"/>
        </w:rPr>
        <w:t>ОбС</w:t>
      </w:r>
      <w:proofErr w:type="spellEnd"/>
      <w:r>
        <w:rPr>
          <w:rFonts w:ascii="Cambria" w:hAnsi="Cambria"/>
          <w:sz w:val="24"/>
          <w:szCs w:val="24"/>
        </w:rPr>
        <w:t xml:space="preserve">. От избраните 21 общински съветника, </w:t>
      </w:r>
      <w:r w:rsidRPr="00C23122">
        <w:rPr>
          <w:rFonts w:ascii="Cambria" w:hAnsi="Cambria"/>
          <w:b/>
          <w:sz w:val="24"/>
          <w:szCs w:val="24"/>
        </w:rPr>
        <w:t>присъстват 20.</w:t>
      </w:r>
      <w:r>
        <w:rPr>
          <w:rFonts w:ascii="Cambria" w:hAnsi="Cambria"/>
          <w:b/>
          <w:sz w:val="24"/>
          <w:szCs w:val="24"/>
        </w:rPr>
        <w:t xml:space="preserve"> </w:t>
      </w:r>
    </w:p>
    <w:p w:rsidR="00B934D7" w:rsidRDefault="00B934D7" w:rsidP="00C9656B">
      <w:pPr>
        <w:spacing w:after="0" w:line="240" w:lineRule="auto"/>
        <w:jc w:val="both"/>
        <w:rPr>
          <w:rFonts w:ascii="Cambria" w:hAnsi="Cambria"/>
          <w:b/>
          <w:sz w:val="24"/>
          <w:szCs w:val="24"/>
        </w:rPr>
      </w:pPr>
    </w:p>
    <w:p w:rsidR="00B934D7" w:rsidRPr="00687987" w:rsidRDefault="00B934D7" w:rsidP="00B934D7">
      <w:pPr>
        <w:spacing w:after="0" w:line="240" w:lineRule="auto"/>
        <w:contextualSpacing/>
        <w:rPr>
          <w:rFonts w:ascii="Cambria" w:hAnsi="Cambria"/>
          <w:b/>
          <w:sz w:val="24"/>
          <w:szCs w:val="24"/>
          <w:u w:val="single"/>
          <w:lang w:val="en-US"/>
        </w:rPr>
      </w:pPr>
      <w:r w:rsidRPr="008A3032">
        <w:rPr>
          <w:rFonts w:ascii="Cambria" w:hAnsi="Cambria"/>
          <w:sz w:val="24"/>
          <w:szCs w:val="24"/>
        </w:rPr>
        <w:t xml:space="preserve">Премина се към разглеждане на </w:t>
      </w:r>
      <w:r>
        <w:rPr>
          <w:rFonts w:ascii="Cambria" w:hAnsi="Cambria"/>
          <w:b/>
          <w:sz w:val="24"/>
          <w:szCs w:val="24"/>
          <w:u w:val="single"/>
        </w:rPr>
        <w:t>ТОЧКА ПЕТА</w:t>
      </w:r>
      <w:r w:rsidRPr="008A3032">
        <w:rPr>
          <w:rFonts w:ascii="Cambria" w:hAnsi="Cambria"/>
          <w:b/>
          <w:sz w:val="24"/>
          <w:szCs w:val="24"/>
          <w:u w:val="single"/>
        </w:rPr>
        <w:t>.</w:t>
      </w:r>
    </w:p>
    <w:p w:rsidR="00B934D7" w:rsidRDefault="00B934D7" w:rsidP="00B934D7">
      <w:pPr>
        <w:spacing w:line="240" w:lineRule="auto"/>
        <w:jc w:val="both"/>
        <w:rPr>
          <w:rFonts w:ascii="Cambria" w:hAnsi="Cambria"/>
          <w:sz w:val="24"/>
          <w:szCs w:val="24"/>
        </w:rPr>
      </w:pPr>
      <w:r w:rsidRPr="0078630C">
        <w:rPr>
          <w:rFonts w:ascii="Cambria" w:hAnsi="Cambria" w:cs="Calibri"/>
          <w:sz w:val="24"/>
          <w:szCs w:val="24"/>
        </w:rPr>
        <w:t>5.</w:t>
      </w:r>
      <w:r w:rsidRPr="0078630C">
        <w:rPr>
          <w:rFonts w:ascii="Cambria" w:hAnsi="Cambria"/>
          <w:sz w:val="24"/>
          <w:szCs w:val="24"/>
        </w:rPr>
        <w:t>Определяне размера на индивидуалната осно</w:t>
      </w:r>
      <w:r>
        <w:rPr>
          <w:rFonts w:ascii="Cambria" w:hAnsi="Cambria"/>
          <w:sz w:val="24"/>
          <w:szCs w:val="24"/>
        </w:rPr>
        <w:t xml:space="preserve">вна месечна заплата на Кмета на </w:t>
      </w:r>
      <w:r w:rsidRPr="0078630C">
        <w:rPr>
          <w:rFonts w:ascii="Cambria" w:hAnsi="Cambria"/>
          <w:sz w:val="24"/>
          <w:szCs w:val="24"/>
        </w:rPr>
        <w:t>Община Тервел и кметовете на кметства в Община Тервел</w:t>
      </w:r>
      <w:r>
        <w:rPr>
          <w:rFonts w:ascii="Cambria" w:hAnsi="Cambria"/>
          <w:sz w:val="24"/>
          <w:szCs w:val="24"/>
        </w:rPr>
        <w:t>.</w:t>
      </w:r>
    </w:p>
    <w:p w:rsidR="00373C4D" w:rsidRDefault="00373C4D" w:rsidP="00373C4D">
      <w:pPr>
        <w:spacing w:after="0" w:line="240" w:lineRule="auto"/>
        <w:ind w:left="708"/>
        <w:jc w:val="both"/>
        <w:rPr>
          <w:rFonts w:ascii="Cambria" w:hAnsi="Cambria"/>
          <w:b/>
          <w:sz w:val="24"/>
          <w:szCs w:val="24"/>
          <w:u w:val="single"/>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p>
    <w:p w:rsidR="00373C4D" w:rsidRPr="00373C4D" w:rsidRDefault="00373C4D" w:rsidP="00373C4D">
      <w:pPr>
        <w:spacing w:after="0" w:line="240" w:lineRule="auto"/>
        <w:ind w:left="708"/>
        <w:jc w:val="both"/>
        <w:rPr>
          <w:rFonts w:ascii="Cambria" w:hAnsi="Cambria" w:cs="Calibri"/>
          <w:sz w:val="24"/>
          <w:szCs w:val="24"/>
        </w:rPr>
      </w:pPr>
      <w:r>
        <w:rPr>
          <w:rFonts w:ascii="Cambria" w:hAnsi="Cambria" w:cs="Calibri"/>
          <w:sz w:val="24"/>
          <w:szCs w:val="24"/>
        </w:rPr>
        <w:t>Т.5 от дневния ред.</w:t>
      </w:r>
    </w:p>
    <w:p w:rsidR="00B934D7" w:rsidRPr="009F53DD" w:rsidRDefault="00B934D7" w:rsidP="002416C8">
      <w:pPr>
        <w:spacing w:after="0" w:line="240" w:lineRule="auto"/>
        <w:jc w:val="both"/>
        <w:rPr>
          <w:rFonts w:ascii="Cambria" w:hAnsi="Cambria"/>
          <w:b/>
          <w:sz w:val="24"/>
          <w:szCs w:val="24"/>
        </w:rPr>
      </w:pPr>
      <w:r>
        <w:rPr>
          <w:rFonts w:ascii="Cambria" w:hAnsi="Cambria"/>
          <w:b/>
          <w:sz w:val="24"/>
          <w:szCs w:val="24"/>
          <w:u w:val="single"/>
        </w:rPr>
        <w:t>ПРЕДЛОЖЕНИЕ №5:</w:t>
      </w:r>
      <w:r w:rsidRPr="00A84490">
        <w:rPr>
          <w:rFonts w:ascii="Cambria" w:hAnsi="Cambria"/>
          <w:b/>
          <w:sz w:val="24"/>
          <w:szCs w:val="24"/>
        </w:rPr>
        <w:t xml:space="preserve"> инж. Симеон Симеонов – Кмет на Община Тервел</w:t>
      </w:r>
    </w:p>
    <w:p w:rsidR="00B934D7" w:rsidRDefault="00B934D7" w:rsidP="002416C8">
      <w:pPr>
        <w:spacing w:after="0" w:line="240" w:lineRule="auto"/>
        <w:jc w:val="both"/>
        <w:rPr>
          <w:rFonts w:ascii="Cambria" w:hAnsi="Cambria"/>
          <w:sz w:val="24"/>
          <w:szCs w:val="24"/>
        </w:rPr>
      </w:pPr>
      <w:r w:rsidRPr="009F53DD">
        <w:rPr>
          <w:rFonts w:ascii="Cambria" w:hAnsi="Cambria"/>
          <w:b/>
          <w:sz w:val="24"/>
          <w:szCs w:val="24"/>
        </w:rPr>
        <w:t>ОТНОСНО</w:t>
      </w:r>
      <w:r w:rsidRPr="009F53DD">
        <w:rPr>
          <w:rFonts w:ascii="Cambria" w:hAnsi="Cambria"/>
          <w:b/>
          <w:sz w:val="24"/>
          <w:szCs w:val="24"/>
          <w:lang w:val="en-US"/>
        </w:rPr>
        <w:t>:</w:t>
      </w:r>
      <w:r>
        <w:rPr>
          <w:rFonts w:ascii="Cambria" w:hAnsi="Cambria"/>
          <w:b/>
          <w:sz w:val="24"/>
          <w:szCs w:val="24"/>
        </w:rPr>
        <w:t xml:space="preserve"> </w:t>
      </w:r>
      <w:r w:rsidRPr="0078630C">
        <w:rPr>
          <w:rFonts w:ascii="Cambria" w:hAnsi="Cambria"/>
          <w:sz w:val="24"/>
          <w:szCs w:val="24"/>
        </w:rPr>
        <w:t>Определяне размера на индивидуалната осно</w:t>
      </w:r>
      <w:r>
        <w:rPr>
          <w:rFonts w:ascii="Cambria" w:hAnsi="Cambria"/>
          <w:sz w:val="24"/>
          <w:szCs w:val="24"/>
        </w:rPr>
        <w:t xml:space="preserve">вна месечна заплата на Кмета на </w:t>
      </w:r>
      <w:r w:rsidRPr="0078630C">
        <w:rPr>
          <w:rFonts w:ascii="Cambria" w:hAnsi="Cambria"/>
          <w:sz w:val="24"/>
          <w:szCs w:val="24"/>
        </w:rPr>
        <w:t>Община Тервел и кметовете на кметства в Община Тервел</w:t>
      </w:r>
      <w:r>
        <w:rPr>
          <w:rFonts w:ascii="Cambria" w:hAnsi="Cambria"/>
          <w:sz w:val="24"/>
          <w:szCs w:val="24"/>
        </w:rPr>
        <w:t>.</w:t>
      </w:r>
    </w:p>
    <w:p w:rsidR="00A960CF" w:rsidRDefault="002416C8" w:rsidP="002416C8">
      <w:pPr>
        <w:spacing w:after="0" w:line="240" w:lineRule="auto"/>
        <w:jc w:val="both"/>
        <w:rPr>
          <w:rFonts w:ascii="Cambria" w:hAnsi="Cambria"/>
          <w:sz w:val="24"/>
          <w:szCs w:val="24"/>
        </w:rPr>
      </w:pPr>
      <w:r>
        <w:rPr>
          <w:rFonts w:ascii="Cambria" w:hAnsi="Cambria"/>
          <w:sz w:val="24"/>
          <w:szCs w:val="24"/>
        </w:rPr>
        <w:t xml:space="preserve">Както разбрахте увеличението е с 5%, Други въпроси имате ли? </w:t>
      </w:r>
    </w:p>
    <w:p w:rsidR="00A960CF" w:rsidRDefault="00A960CF" w:rsidP="002416C8">
      <w:pPr>
        <w:spacing w:after="0" w:line="240" w:lineRule="auto"/>
        <w:jc w:val="both"/>
        <w:rPr>
          <w:rFonts w:ascii="Cambria" w:hAnsi="Cambria"/>
          <w:sz w:val="24"/>
          <w:szCs w:val="24"/>
        </w:rPr>
      </w:pPr>
    </w:p>
    <w:p w:rsidR="00A960CF" w:rsidRDefault="00A960CF" w:rsidP="002416C8">
      <w:pPr>
        <w:spacing w:after="0" w:line="240" w:lineRule="auto"/>
        <w:jc w:val="both"/>
        <w:rPr>
          <w:rFonts w:ascii="Cambria" w:hAnsi="Cambria"/>
          <w:sz w:val="24"/>
          <w:szCs w:val="24"/>
        </w:rPr>
      </w:pPr>
      <w:r w:rsidRPr="00A960CF">
        <w:rPr>
          <w:rFonts w:ascii="Cambria" w:hAnsi="Cambria"/>
          <w:b/>
          <w:sz w:val="24"/>
          <w:szCs w:val="24"/>
        </w:rPr>
        <w:t xml:space="preserve">Исмет </w:t>
      </w:r>
      <w:proofErr w:type="spellStart"/>
      <w:r w:rsidRPr="00A960CF">
        <w:rPr>
          <w:rFonts w:ascii="Cambria" w:hAnsi="Cambria"/>
          <w:b/>
          <w:sz w:val="24"/>
          <w:szCs w:val="24"/>
        </w:rPr>
        <w:t>Абил</w:t>
      </w:r>
      <w:proofErr w:type="spellEnd"/>
      <w:r>
        <w:rPr>
          <w:rFonts w:ascii="Cambria" w:hAnsi="Cambria"/>
          <w:sz w:val="24"/>
          <w:szCs w:val="24"/>
        </w:rPr>
        <w:t xml:space="preserve"> /от място/: Аз имам един въпрос, доуточняващ.</w:t>
      </w:r>
    </w:p>
    <w:p w:rsidR="00A960CF" w:rsidRDefault="00A960CF" w:rsidP="002416C8">
      <w:pPr>
        <w:spacing w:after="0" w:line="240" w:lineRule="auto"/>
        <w:jc w:val="both"/>
        <w:rPr>
          <w:rFonts w:ascii="Cambria" w:hAnsi="Cambria"/>
          <w:sz w:val="24"/>
          <w:szCs w:val="24"/>
        </w:rPr>
      </w:pPr>
    </w:p>
    <w:p w:rsidR="002416C8" w:rsidRPr="00F45748" w:rsidRDefault="00F45748" w:rsidP="00F45748">
      <w:pPr>
        <w:spacing w:after="0" w:line="240" w:lineRule="auto"/>
        <w:ind w:left="708"/>
        <w:jc w:val="both"/>
        <w:rPr>
          <w:rFonts w:ascii="Cambria" w:hAnsi="Cambria"/>
          <w:b/>
          <w:sz w:val="24"/>
          <w:szCs w:val="24"/>
          <w:u w:val="single"/>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r w:rsidR="00421499">
        <w:rPr>
          <w:rFonts w:ascii="Cambria" w:hAnsi="Cambria"/>
          <w:b/>
          <w:sz w:val="24"/>
          <w:szCs w:val="24"/>
          <w:u w:val="single"/>
        </w:rPr>
        <w:t xml:space="preserve"> </w:t>
      </w:r>
      <w:r w:rsidR="002416C8">
        <w:rPr>
          <w:rFonts w:ascii="Cambria" w:hAnsi="Cambria"/>
          <w:sz w:val="24"/>
          <w:szCs w:val="24"/>
        </w:rPr>
        <w:t xml:space="preserve">Исмет </w:t>
      </w:r>
      <w:proofErr w:type="spellStart"/>
      <w:r w:rsidR="002416C8">
        <w:rPr>
          <w:rFonts w:ascii="Cambria" w:hAnsi="Cambria"/>
          <w:sz w:val="24"/>
          <w:szCs w:val="24"/>
        </w:rPr>
        <w:t>Абил</w:t>
      </w:r>
      <w:proofErr w:type="spellEnd"/>
      <w:r w:rsidR="002416C8">
        <w:rPr>
          <w:rFonts w:ascii="Cambria" w:hAnsi="Cambria"/>
          <w:sz w:val="24"/>
          <w:szCs w:val="24"/>
        </w:rPr>
        <w:t xml:space="preserve"> има думата.</w:t>
      </w:r>
    </w:p>
    <w:p w:rsidR="002416C8" w:rsidRDefault="002416C8" w:rsidP="002416C8">
      <w:pPr>
        <w:spacing w:after="0" w:line="240" w:lineRule="auto"/>
        <w:jc w:val="both"/>
        <w:rPr>
          <w:rFonts w:ascii="Cambria" w:hAnsi="Cambria"/>
          <w:sz w:val="24"/>
          <w:szCs w:val="24"/>
        </w:rPr>
      </w:pPr>
    </w:p>
    <w:p w:rsidR="002416C8" w:rsidRDefault="002416C8" w:rsidP="002416C8">
      <w:pPr>
        <w:spacing w:after="0" w:line="240" w:lineRule="auto"/>
        <w:ind w:left="708"/>
        <w:jc w:val="both"/>
        <w:rPr>
          <w:rFonts w:ascii="Cambria" w:hAnsi="Cambria" w:cs="Calibri"/>
          <w:b/>
          <w:sz w:val="24"/>
          <w:szCs w:val="24"/>
          <w:u w:val="single"/>
        </w:rPr>
      </w:pPr>
      <w:r>
        <w:rPr>
          <w:rFonts w:ascii="Cambria" w:hAnsi="Cambria" w:cs="Calibri"/>
          <w:b/>
          <w:sz w:val="24"/>
          <w:szCs w:val="24"/>
          <w:u w:val="single"/>
        </w:rPr>
        <w:t xml:space="preserve">ИСМЕТ </w:t>
      </w:r>
      <w:proofErr w:type="spellStart"/>
      <w:r>
        <w:rPr>
          <w:rFonts w:ascii="Cambria" w:hAnsi="Cambria" w:cs="Calibri"/>
          <w:b/>
          <w:sz w:val="24"/>
          <w:szCs w:val="24"/>
          <w:u w:val="single"/>
        </w:rPr>
        <w:t>АБИЛ</w:t>
      </w:r>
      <w:proofErr w:type="spellEnd"/>
      <w:r>
        <w:rPr>
          <w:rFonts w:ascii="Cambria" w:hAnsi="Cambria" w:cs="Calibri"/>
          <w:b/>
          <w:sz w:val="24"/>
          <w:szCs w:val="24"/>
          <w:u w:val="single"/>
        </w:rPr>
        <w:t xml:space="preserve"> – ОБЩИНСКИ СЪВЕТНИК ПП „</w:t>
      </w:r>
      <w:r w:rsidRPr="00BC4D2A">
        <w:rPr>
          <w:rFonts w:ascii="Cambria" w:hAnsi="Cambria" w:cs="Calibri"/>
          <w:b/>
          <w:sz w:val="24"/>
          <w:szCs w:val="24"/>
          <w:u w:val="single"/>
        </w:rPr>
        <w:t>ДПС“:</w:t>
      </w:r>
    </w:p>
    <w:p w:rsidR="002416C8" w:rsidRDefault="002416C8" w:rsidP="002416C8">
      <w:pPr>
        <w:spacing w:after="0" w:line="240" w:lineRule="auto"/>
        <w:ind w:left="708"/>
        <w:jc w:val="both"/>
        <w:rPr>
          <w:rFonts w:ascii="Cambria" w:hAnsi="Cambria"/>
          <w:sz w:val="24"/>
          <w:szCs w:val="24"/>
        </w:rPr>
      </w:pPr>
      <w:r>
        <w:rPr>
          <w:rFonts w:ascii="Cambria" w:hAnsi="Cambria"/>
          <w:sz w:val="24"/>
          <w:szCs w:val="24"/>
        </w:rPr>
        <w:t>Уважаема г-жо Председател, уважаеми г-н Кмете!</w:t>
      </w:r>
    </w:p>
    <w:p w:rsidR="002416C8" w:rsidRDefault="002416C8" w:rsidP="002416C8">
      <w:pPr>
        <w:spacing w:after="0" w:line="240" w:lineRule="auto"/>
        <w:jc w:val="both"/>
        <w:rPr>
          <w:rFonts w:ascii="Cambria" w:hAnsi="Cambria"/>
          <w:sz w:val="24"/>
          <w:szCs w:val="24"/>
        </w:rPr>
      </w:pPr>
      <w:r>
        <w:rPr>
          <w:rFonts w:ascii="Cambria" w:hAnsi="Cambria"/>
          <w:sz w:val="24"/>
          <w:szCs w:val="24"/>
        </w:rPr>
        <w:t>Само един доуточняващ въпрос. Сега на кметовете как са вдигнати? Всичките?</w:t>
      </w:r>
    </w:p>
    <w:p w:rsidR="002416C8" w:rsidRDefault="002416C8" w:rsidP="002416C8">
      <w:pPr>
        <w:spacing w:after="0" w:line="240" w:lineRule="auto"/>
        <w:jc w:val="both"/>
        <w:rPr>
          <w:rFonts w:ascii="Cambria" w:hAnsi="Cambria"/>
          <w:sz w:val="24"/>
          <w:szCs w:val="24"/>
        </w:rPr>
      </w:pPr>
    </w:p>
    <w:p w:rsidR="002416C8" w:rsidRDefault="002416C8" w:rsidP="002416C8">
      <w:pPr>
        <w:spacing w:after="0" w:line="240" w:lineRule="auto"/>
        <w:ind w:left="708"/>
        <w:jc w:val="both"/>
        <w:rPr>
          <w:rFonts w:ascii="Cambria" w:hAnsi="Cambria"/>
          <w:sz w:val="24"/>
          <w:szCs w:val="24"/>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r>
        <w:rPr>
          <w:rFonts w:ascii="Cambria" w:hAnsi="Cambria"/>
          <w:sz w:val="24"/>
          <w:szCs w:val="24"/>
        </w:rPr>
        <w:t xml:space="preserve"> Всичките.</w:t>
      </w:r>
    </w:p>
    <w:p w:rsidR="00B40B8A" w:rsidRDefault="00B40B8A" w:rsidP="002416C8">
      <w:pPr>
        <w:spacing w:after="0" w:line="240" w:lineRule="auto"/>
        <w:ind w:left="708"/>
        <w:jc w:val="both"/>
        <w:rPr>
          <w:rFonts w:ascii="Cambria" w:hAnsi="Cambria"/>
          <w:sz w:val="24"/>
          <w:szCs w:val="24"/>
        </w:rPr>
      </w:pPr>
    </w:p>
    <w:p w:rsidR="00B40B8A" w:rsidRPr="002416C8" w:rsidRDefault="00B40B8A" w:rsidP="00B40B8A">
      <w:pPr>
        <w:spacing w:after="0" w:line="240" w:lineRule="auto"/>
        <w:jc w:val="both"/>
        <w:rPr>
          <w:rFonts w:ascii="Cambria" w:hAnsi="Cambria"/>
          <w:sz w:val="24"/>
          <w:szCs w:val="24"/>
        </w:rPr>
      </w:pPr>
      <w:r w:rsidRPr="00B40B8A">
        <w:rPr>
          <w:rFonts w:ascii="Cambria" w:hAnsi="Cambria"/>
          <w:b/>
          <w:sz w:val="24"/>
          <w:szCs w:val="24"/>
        </w:rPr>
        <w:t>Дияна Илиева</w:t>
      </w:r>
      <w:r>
        <w:rPr>
          <w:rFonts w:ascii="Cambria" w:hAnsi="Cambria"/>
          <w:sz w:val="24"/>
          <w:szCs w:val="24"/>
        </w:rPr>
        <w:t xml:space="preserve"> /от място/: </w:t>
      </w:r>
      <w:r w:rsidR="00A34D35">
        <w:rPr>
          <w:rFonts w:ascii="Cambria" w:hAnsi="Cambria"/>
          <w:sz w:val="24"/>
          <w:szCs w:val="24"/>
        </w:rPr>
        <w:t xml:space="preserve">С </w:t>
      </w:r>
      <w:r>
        <w:rPr>
          <w:rFonts w:ascii="Cambria" w:hAnsi="Cambria"/>
          <w:sz w:val="24"/>
          <w:szCs w:val="24"/>
        </w:rPr>
        <w:t>5%.</w:t>
      </w:r>
    </w:p>
    <w:p w:rsidR="002416C8" w:rsidRDefault="002416C8" w:rsidP="002416C8">
      <w:pPr>
        <w:spacing w:after="0" w:line="240" w:lineRule="auto"/>
        <w:jc w:val="both"/>
        <w:rPr>
          <w:rFonts w:ascii="Cambria" w:hAnsi="Cambria"/>
          <w:sz w:val="24"/>
          <w:szCs w:val="24"/>
        </w:rPr>
      </w:pPr>
    </w:p>
    <w:p w:rsidR="002416C8" w:rsidRDefault="002416C8" w:rsidP="002416C8">
      <w:pPr>
        <w:spacing w:after="0" w:line="240" w:lineRule="auto"/>
        <w:ind w:left="708"/>
        <w:jc w:val="both"/>
        <w:rPr>
          <w:rFonts w:ascii="Cambria" w:hAnsi="Cambria" w:cs="Calibri"/>
          <w:b/>
          <w:sz w:val="24"/>
          <w:szCs w:val="24"/>
          <w:u w:val="single"/>
        </w:rPr>
      </w:pPr>
      <w:r>
        <w:rPr>
          <w:rFonts w:ascii="Cambria" w:hAnsi="Cambria" w:cs="Calibri"/>
          <w:b/>
          <w:sz w:val="24"/>
          <w:szCs w:val="24"/>
          <w:u w:val="single"/>
        </w:rPr>
        <w:lastRenderedPageBreak/>
        <w:t xml:space="preserve">ИСМЕТ </w:t>
      </w:r>
      <w:proofErr w:type="spellStart"/>
      <w:r>
        <w:rPr>
          <w:rFonts w:ascii="Cambria" w:hAnsi="Cambria" w:cs="Calibri"/>
          <w:b/>
          <w:sz w:val="24"/>
          <w:szCs w:val="24"/>
          <w:u w:val="single"/>
        </w:rPr>
        <w:t>АБИЛ</w:t>
      </w:r>
      <w:proofErr w:type="spellEnd"/>
      <w:r>
        <w:rPr>
          <w:rFonts w:ascii="Cambria" w:hAnsi="Cambria" w:cs="Calibri"/>
          <w:b/>
          <w:sz w:val="24"/>
          <w:szCs w:val="24"/>
          <w:u w:val="single"/>
        </w:rPr>
        <w:t xml:space="preserve"> – ОБЩИНСКИ СЪВЕТНИК ПП „</w:t>
      </w:r>
      <w:r w:rsidRPr="00BC4D2A">
        <w:rPr>
          <w:rFonts w:ascii="Cambria" w:hAnsi="Cambria" w:cs="Calibri"/>
          <w:b/>
          <w:sz w:val="24"/>
          <w:szCs w:val="24"/>
          <w:u w:val="single"/>
        </w:rPr>
        <w:t>ДПС“:</w:t>
      </w:r>
    </w:p>
    <w:p w:rsidR="00B40B8A" w:rsidRDefault="00371691" w:rsidP="00B40B8A">
      <w:pPr>
        <w:spacing w:after="0" w:line="240" w:lineRule="auto"/>
        <w:ind w:left="708"/>
        <w:jc w:val="both"/>
        <w:rPr>
          <w:rFonts w:ascii="Cambria" w:hAnsi="Cambria"/>
          <w:sz w:val="24"/>
          <w:szCs w:val="24"/>
        </w:rPr>
      </w:pPr>
      <w:r w:rsidRPr="00371691">
        <w:rPr>
          <w:rFonts w:ascii="Cambria" w:hAnsi="Cambria"/>
          <w:sz w:val="24"/>
          <w:szCs w:val="24"/>
        </w:rPr>
        <w:t xml:space="preserve">Всичките с 5%, </w:t>
      </w:r>
      <w:r>
        <w:rPr>
          <w:rFonts w:ascii="Cambria" w:hAnsi="Cambria"/>
          <w:sz w:val="24"/>
          <w:szCs w:val="24"/>
        </w:rPr>
        <w:t xml:space="preserve">независимо дали е клас или няма. </w:t>
      </w:r>
    </w:p>
    <w:p w:rsidR="00B40B8A" w:rsidRDefault="00B40B8A" w:rsidP="00B40B8A">
      <w:pPr>
        <w:spacing w:after="0" w:line="240" w:lineRule="auto"/>
        <w:ind w:left="708"/>
        <w:jc w:val="both"/>
        <w:rPr>
          <w:rFonts w:ascii="Cambria" w:hAnsi="Cambria"/>
          <w:sz w:val="24"/>
          <w:szCs w:val="24"/>
        </w:rPr>
      </w:pPr>
    </w:p>
    <w:p w:rsidR="00361EE0" w:rsidRPr="00361EE0" w:rsidRDefault="00B40B8A" w:rsidP="00B40B8A">
      <w:pPr>
        <w:spacing w:after="0" w:line="240" w:lineRule="auto"/>
        <w:jc w:val="both"/>
        <w:rPr>
          <w:rFonts w:ascii="Cambria" w:hAnsi="Cambria"/>
          <w:sz w:val="24"/>
          <w:szCs w:val="24"/>
        </w:rPr>
      </w:pPr>
      <w:r w:rsidRPr="00B40B8A">
        <w:rPr>
          <w:rFonts w:ascii="Cambria" w:hAnsi="Cambria"/>
          <w:b/>
          <w:sz w:val="24"/>
          <w:szCs w:val="24"/>
        </w:rPr>
        <w:t xml:space="preserve">Аксел </w:t>
      </w:r>
      <w:proofErr w:type="spellStart"/>
      <w:r w:rsidRPr="00B40B8A">
        <w:rPr>
          <w:rFonts w:ascii="Cambria" w:hAnsi="Cambria"/>
          <w:b/>
          <w:sz w:val="24"/>
          <w:szCs w:val="24"/>
        </w:rPr>
        <w:t>Наз-Исмаилова</w:t>
      </w:r>
      <w:proofErr w:type="spellEnd"/>
      <w:r>
        <w:rPr>
          <w:rFonts w:ascii="Cambria" w:hAnsi="Cambria"/>
          <w:sz w:val="24"/>
          <w:szCs w:val="24"/>
        </w:rPr>
        <w:t xml:space="preserve"> /от място/:</w:t>
      </w:r>
      <w:r w:rsidR="00361EE0">
        <w:rPr>
          <w:rFonts w:ascii="Cambria" w:hAnsi="Cambria"/>
          <w:sz w:val="24"/>
          <w:szCs w:val="24"/>
        </w:rPr>
        <w:t xml:space="preserve"> К</w:t>
      </w:r>
      <w:r w:rsidR="00361EE0" w:rsidRPr="00361EE0">
        <w:rPr>
          <w:rFonts w:ascii="Cambria" w:hAnsi="Cambria"/>
          <w:sz w:val="24"/>
          <w:szCs w:val="24"/>
        </w:rPr>
        <w:t>лас имат всички</w:t>
      </w:r>
      <w:r w:rsidR="00361EE0">
        <w:rPr>
          <w:rFonts w:ascii="Cambria" w:hAnsi="Cambria"/>
          <w:sz w:val="24"/>
          <w:szCs w:val="24"/>
        </w:rPr>
        <w:t>.</w:t>
      </w:r>
    </w:p>
    <w:p w:rsidR="00361EE0" w:rsidRDefault="00361EE0" w:rsidP="00371691">
      <w:pPr>
        <w:spacing w:after="0" w:line="240" w:lineRule="auto"/>
        <w:ind w:left="708"/>
        <w:contextualSpacing/>
        <w:rPr>
          <w:rFonts w:ascii="Cambria" w:hAnsi="Cambria"/>
          <w:b/>
          <w:sz w:val="24"/>
          <w:szCs w:val="24"/>
          <w:u w:val="single"/>
        </w:rPr>
      </w:pPr>
    </w:p>
    <w:p w:rsidR="00B83C91" w:rsidRDefault="00371691" w:rsidP="00371691">
      <w:pPr>
        <w:spacing w:after="0" w:line="240" w:lineRule="auto"/>
        <w:ind w:left="708"/>
        <w:contextualSpacing/>
        <w:rPr>
          <w:rFonts w:ascii="Cambria" w:hAnsi="Cambria"/>
          <w:sz w:val="24"/>
          <w:szCs w:val="24"/>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r>
        <w:rPr>
          <w:rFonts w:ascii="Cambria" w:hAnsi="Cambria"/>
          <w:b/>
          <w:sz w:val="24"/>
          <w:szCs w:val="24"/>
          <w:u w:val="single"/>
        </w:rPr>
        <w:t xml:space="preserve"> </w:t>
      </w:r>
      <w:r>
        <w:rPr>
          <w:rFonts w:ascii="Cambria" w:hAnsi="Cambria"/>
          <w:sz w:val="24"/>
          <w:szCs w:val="24"/>
        </w:rPr>
        <w:t xml:space="preserve">Класа си го има. </w:t>
      </w:r>
    </w:p>
    <w:p w:rsidR="00B83C91" w:rsidRPr="00361EE0" w:rsidRDefault="00B83C91" w:rsidP="00361EE0">
      <w:pPr>
        <w:spacing w:after="0" w:line="240" w:lineRule="auto"/>
        <w:contextualSpacing/>
        <w:rPr>
          <w:rFonts w:ascii="Cambria" w:hAnsi="Cambria"/>
          <w:b/>
          <w:color w:val="FF0000"/>
          <w:sz w:val="28"/>
          <w:szCs w:val="28"/>
          <w:u w:val="single"/>
        </w:rPr>
      </w:pPr>
    </w:p>
    <w:p w:rsidR="00371691" w:rsidRDefault="00371691" w:rsidP="00371691">
      <w:pPr>
        <w:spacing w:after="0" w:line="240" w:lineRule="auto"/>
        <w:ind w:left="708"/>
        <w:jc w:val="both"/>
        <w:rPr>
          <w:rFonts w:ascii="Cambria" w:hAnsi="Cambria" w:cs="Calibri"/>
          <w:b/>
          <w:sz w:val="24"/>
          <w:szCs w:val="24"/>
          <w:u w:val="single"/>
        </w:rPr>
      </w:pPr>
      <w:r>
        <w:rPr>
          <w:rFonts w:ascii="Cambria" w:hAnsi="Cambria" w:cs="Calibri"/>
          <w:b/>
          <w:sz w:val="24"/>
          <w:szCs w:val="24"/>
          <w:u w:val="single"/>
        </w:rPr>
        <w:t xml:space="preserve">ИСМЕТ </w:t>
      </w:r>
      <w:proofErr w:type="spellStart"/>
      <w:r>
        <w:rPr>
          <w:rFonts w:ascii="Cambria" w:hAnsi="Cambria" w:cs="Calibri"/>
          <w:b/>
          <w:sz w:val="24"/>
          <w:szCs w:val="24"/>
          <w:u w:val="single"/>
        </w:rPr>
        <w:t>АБИЛ</w:t>
      </w:r>
      <w:proofErr w:type="spellEnd"/>
      <w:r>
        <w:rPr>
          <w:rFonts w:ascii="Cambria" w:hAnsi="Cambria" w:cs="Calibri"/>
          <w:b/>
          <w:sz w:val="24"/>
          <w:szCs w:val="24"/>
          <w:u w:val="single"/>
        </w:rPr>
        <w:t xml:space="preserve"> – ОБЩИНСКИ СЪВЕТНИК ПП „</w:t>
      </w:r>
      <w:r w:rsidRPr="00BC4D2A">
        <w:rPr>
          <w:rFonts w:ascii="Cambria" w:hAnsi="Cambria" w:cs="Calibri"/>
          <w:b/>
          <w:sz w:val="24"/>
          <w:szCs w:val="24"/>
          <w:u w:val="single"/>
        </w:rPr>
        <w:t>ДПС“:</w:t>
      </w:r>
    </w:p>
    <w:p w:rsidR="00371691" w:rsidRDefault="00371691" w:rsidP="00371691">
      <w:pPr>
        <w:spacing w:after="0" w:line="240" w:lineRule="auto"/>
        <w:ind w:left="708"/>
        <w:jc w:val="both"/>
        <w:rPr>
          <w:rFonts w:ascii="Cambria" w:hAnsi="Cambria" w:cs="Calibri"/>
          <w:sz w:val="24"/>
          <w:szCs w:val="24"/>
        </w:rPr>
      </w:pPr>
      <w:r>
        <w:rPr>
          <w:rFonts w:ascii="Cambria" w:hAnsi="Cambria" w:cs="Calibri"/>
          <w:sz w:val="24"/>
          <w:szCs w:val="24"/>
        </w:rPr>
        <w:t xml:space="preserve">Не, защото преди малко нали казахте на някои, които нямат  … </w:t>
      </w:r>
    </w:p>
    <w:p w:rsidR="00371691" w:rsidRDefault="00371691" w:rsidP="00371691">
      <w:pPr>
        <w:spacing w:after="0" w:line="240" w:lineRule="auto"/>
        <w:ind w:left="708"/>
        <w:jc w:val="both"/>
        <w:rPr>
          <w:rFonts w:ascii="Cambria" w:hAnsi="Cambria" w:cs="Calibri"/>
          <w:sz w:val="24"/>
          <w:szCs w:val="24"/>
        </w:rPr>
      </w:pPr>
    </w:p>
    <w:p w:rsidR="00361EE0" w:rsidRPr="00B40B8A" w:rsidRDefault="00361EE0" w:rsidP="00361EE0">
      <w:pPr>
        <w:spacing w:after="0" w:line="240" w:lineRule="auto"/>
        <w:contextualSpacing/>
        <w:rPr>
          <w:rFonts w:ascii="Cambria" w:hAnsi="Cambria"/>
          <w:sz w:val="24"/>
          <w:szCs w:val="24"/>
        </w:rPr>
      </w:pPr>
      <w:r w:rsidRPr="00B40B8A">
        <w:rPr>
          <w:rFonts w:ascii="Cambria" w:hAnsi="Cambria"/>
          <w:b/>
          <w:sz w:val="24"/>
          <w:szCs w:val="24"/>
        </w:rPr>
        <w:t>Дияна Илиева</w:t>
      </w:r>
      <w:r w:rsidRPr="00B40B8A">
        <w:rPr>
          <w:rFonts w:ascii="Cambria" w:hAnsi="Cambria"/>
          <w:sz w:val="24"/>
          <w:szCs w:val="24"/>
        </w:rPr>
        <w:t xml:space="preserve"> /от място/:</w:t>
      </w:r>
      <w:r w:rsidR="00BC3C7F" w:rsidRPr="00B40B8A">
        <w:rPr>
          <w:rFonts w:ascii="Cambria" w:hAnsi="Cambria"/>
          <w:sz w:val="24"/>
          <w:szCs w:val="24"/>
        </w:rPr>
        <w:t xml:space="preserve"> Н</w:t>
      </w:r>
      <w:r w:rsidRPr="00B40B8A">
        <w:rPr>
          <w:rFonts w:ascii="Cambria" w:hAnsi="Cambria"/>
          <w:sz w:val="24"/>
          <w:szCs w:val="24"/>
        </w:rPr>
        <w:t>а общинска администрация с 10%</w:t>
      </w:r>
      <w:r w:rsidR="00BC3C7F" w:rsidRPr="00B40B8A">
        <w:rPr>
          <w:rFonts w:ascii="Cambria" w:hAnsi="Cambria"/>
          <w:sz w:val="24"/>
          <w:szCs w:val="24"/>
        </w:rPr>
        <w:t>, които нямат клас …</w:t>
      </w:r>
    </w:p>
    <w:p w:rsidR="00361EE0" w:rsidRPr="00B40B8A" w:rsidRDefault="00361EE0" w:rsidP="00361EE0">
      <w:pPr>
        <w:spacing w:after="0" w:line="240" w:lineRule="auto"/>
        <w:contextualSpacing/>
        <w:rPr>
          <w:rFonts w:ascii="Cambria" w:hAnsi="Cambria"/>
          <w:sz w:val="24"/>
          <w:szCs w:val="24"/>
        </w:rPr>
      </w:pPr>
    </w:p>
    <w:p w:rsidR="00371691" w:rsidRPr="00B40B8A" w:rsidRDefault="00371691" w:rsidP="00371691">
      <w:pPr>
        <w:spacing w:after="0" w:line="240" w:lineRule="auto"/>
        <w:jc w:val="both"/>
        <w:rPr>
          <w:rFonts w:ascii="Cambria" w:hAnsi="Cambria"/>
          <w:sz w:val="24"/>
          <w:szCs w:val="24"/>
        </w:rPr>
      </w:pPr>
      <w:r w:rsidRPr="00B40B8A">
        <w:rPr>
          <w:rFonts w:ascii="Cambria" w:hAnsi="Cambria"/>
          <w:b/>
          <w:sz w:val="24"/>
          <w:szCs w:val="24"/>
        </w:rPr>
        <w:t xml:space="preserve">Симеон Симеонов </w:t>
      </w:r>
      <w:r w:rsidRPr="00B40B8A">
        <w:rPr>
          <w:rFonts w:ascii="Cambria" w:hAnsi="Cambria"/>
          <w:sz w:val="24"/>
          <w:szCs w:val="24"/>
        </w:rPr>
        <w:t>/от място/:</w:t>
      </w:r>
      <w:r w:rsidR="00B40B8A" w:rsidRPr="00B40B8A">
        <w:rPr>
          <w:rFonts w:ascii="Cambria" w:hAnsi="Cambria"/>
          <w:sz w:val="24"/>
          <w:szCs w:val="24"/>
        </w:rPr>
        <w:t xml:space="preserve"> Ко</w:t>
      </w:r>
      <w:r w:rsidR="00B40B8A">
        <w:rPr>
          <w:rFonts w:ascii="Cambria" w:hAnsi="Cambria"/>
          <w:sz w:val="24"/>
          <w:szCs w:val="24"/>
        </w:rPr>
        <w:t>ито нямат клас с 10%. По-високо, защото иначе става абсурд</w:t>
      </w:r>
      <w:r w:rsidR="008D2225">
        <w:rPr>
          <w:rFonts w:ascii="Cambria" w:hAnsi="Cambria"/>
          <w:sz w:val="24"/>
          <w:szCs w:val="24"/>
        </w:rPr>
        <w:t>, разбирате ли?</w:t>
      </w:r>
      <w:r w:rsidR="00B40B8A">
        <w:rPr>
          <w:rFonts w:ascii="Cambria" w:hAnsi="Cambria"/>
          <w:sz w:val="24"/>
          <w:szCs w:val="24"/>
        </w:rPr>
        <w:t xml:space="preserve"> Една чистачка взема повече от счетоводителката. </w:t>
      </w:r>
    </w:p>
    <w:p w:rsidR="00371691" w:rsidRDefault="00371691" w:rsidP="00371691">
      <w:pPr>
        <w:spacing w:after="0" w:line="240" w:lineRule="auto"/>
        <w:jc w:val="both"/>
        <w:rPr>
          <w:rFonts w:ascii="Cambria" w:hAnsi="Cambria"/>
          <w:color w:val="FF0000"/>
          <w:sz w:val="24"/>
          <w:szCs w:val="24"/>
        </w:rPr>
      </w:pPr>
    </w:p>
    <w:p w:rsidR="00371691" w:rsidRDefault="00371691" w:rsidP="00371691">
      <w:pPr>
        <w:spacing w:after="0" w:line="240" w:lineRule="auto"/>
        <w:ind w:left="708"/>
        <w:jc w:val="both"/>
        <w:rPr>
          <w:rFonts w:ascii="Cambria" w:hAnsi="Cambria" w:cs="Calibri"/>
          <w:b/>
          <w:sz w:val="24"/>
          <w:szCs w:val="24"/>
          <w:u w:val="single"/>
        </w:rPr>
      </w:pPr>
      <w:r>
        <w:rPr>
          <w:rFonts w:ascii="Cambria" w:hAnsi="Cambria" w:cs="Calibri"/>
          <w:b/>
          <w:sz w:val="24"/>
          <w:szCs w:val="24"/>
          <w:u w:val="single"/>
        </w:rPr>
        <w:t xml:space="preserve">ИСМЕТ </w:t>
      </w:r>
      <w:proofErr w:type="spellStart"/>
      <w:r>
        <w:rPr>
          <w:rFonts w:ascii="Cambria" w:hAnsi="Cambria" w:cs="Calibri"/>
          <w:b/>
          <w:sz w:val="24"/>
          <w:szCs w:val="24"/>
          <w:u w:val="single"/>
        </w:rPr>
        <w:t>АБИЛ</w:t>
      </w:r>
      <w:proofErr w:type="spellEnd"/>
      <w:r>
        <w:rPr>
          <w:rFonts w:ascii="Cambria" w:hAnsi="Cambria" w:cs="Calibri"/>
          <w:b/>
          <w:sz w:val="24"/>
          <w:szCs w:val="24"/>
          <w:u w:val="single"/>
        </w:rPr>
        <w:t xml:space="preserve"> – ОБЩИНСКИ СЪВЕТНИК ПП „</w:t>
      </w:r>
      <w:r w:rsidRPr="00BC4D2A">
        <w:rPr>
          <w:rFonts w:ascii="Cambria" w:hAnsi="Cambria" w:cs="Calibri"/>
          <w:b/>
          <w:sz w:val="24"/>
          <w:szCs w:val="24"/>
          <w:u w:val="single"/>
        </w:rPr>
        <w:t>ДПС“:</w:t>
      </w:r>
    </w:p>
    <w:p w:rsidR="00371691" w:rsidRDefault="00371691" w:rsidP="00371691">
      <w:pPr>
        <w:spacing w:after="0" w:line="240" w:lineRule="auto"/>
        <w:jc w:val="both"/>
        <w:rPr>
          <w:rFonts w:ascii="Cambria" w:hAnsi="Cambria" w:cs="Calibri"/>
          <w:sz w:val="24"/>
          <w:szCs w:val="24"/>
        </w:rPr>
      </w:pPr>
      <w:r>
        <w:rPr>
          <w:rFonts w:ascii="Cambria" w:hAnsi="Cambria" w:cs="Calibri"/>
          <w:sz w:val="24"/>
          <w:szCs w:val="24"/>
        </w:rPr>
        <w:t xml:space="preserve">            </w:t>
      </w:r>
      <w:r w:rsidR="0064308C">
        <w:rPr>
          <w:rFonts w:ascii="Cambria" w:hAnsi="Cambria" w:cs="Calibri"/>
          <w:sz w:val="24"/>
          <w:szCs w:val="24"/>
        </w:rPr>
        <w:t xml:space="preserve"> </w:t>
      </w:r>
      <w:r>
        <w:rPr>
          <w:rFonts w:ascii="Cambria" w:hAnsi="Cambria" w:cs="Calibri"/>
          <w:sz w:val="24"/>
          <w:szCs w:val="24"/>
        </w:rPr>
        <w:t xml:space="preserve"> Ама на кметовете примерно? Да, </w:t>
      </w:r>
      <w:proofErr w:type="spellStart"/>
      <w:r>
        <w:rPr>
          <w:rFonts w:ascii="Cambria" w:hAnsi="Cambria" w:cs="Calibri"/>
          <w:sz w:val="24"/>
          <w:szCs w:val="24"/>
        </w:rPr>
        <w:t>да</w:t>
      </w:r>
      <w:proofErr w:type="spellEnd"/>
      <w:r>
        <w:rPr>
          <w:rFonts w:ascii="Cambria" w:hAnsi="Cambria" w:cs="Calibri"/>
          <w:sz w:val="24"/>
          <w:szCs w:val="24"/>
        </w:rPr>
        <w:t xml:space="preserve">. Кметовете примерно, който няма клас сега 10% ли му се вдига или 5%? </w:t>
      </w:r>
    </w:p>
    <w:p w:rsidR="008D2225" w:rsidRDefault="008D2225" w:rsidP="00371691">
      <w:pPr>
        <w:spacing w:after="0" w:line="240" w:lineRule="auto"/>
        <w:jc w:val="both"/>
        <w:rPr>
          <w:rFonts w:ascii="Cambria" w:hAnsi="Cambria" w:cs="Calibri"/>
          <w:sz w:val="24"/>
          <w:szCs w:val="24"/>
        </w:rPr>
      </w:pPr>
    </w:p>
    <w:p w:rsidR="008D2225" w:rsidRPr="00371691" w:rsidRDefault="008D2225" w:rsidP="00371691">
      <w:pPr>
        <w:spacing w:after="0" w:line="240" w:lineRule="auto"/>
        <w:jc w:val="both"/>
        <w:rPr>
          <w:rFonts w:ascii="Cambria" w:hAnsi="Cambria" w:cs="Calibri"/>
          <w:sz w:val="24"/>
          <w:szCs w:val="24"/>
        </w:rPr>
      </w:pPr>
      <w:r w:rsidRPr="00B40B8A">
        <w:rPr>
          <w:rFonts w:ascii="Cambria" w:hAnsi="Cambria"/>
          <w:b/>
          <w:sz w:val="24"/>
          <w:szCs w:val="24"/>
        </w:rPr>
        <w:t xml:space="preserve">Аксел </w:t>
      </w:r>
      <w:proofErr w:type="spellStart"/>
      <w:r w:rsidRPr="00B40B8A">
        <w:rPr>
          <w:rFonts w:ascii="Cambria" w:hAnsi="Cambria"/>
          <w:b/>
          <w:sz w:val="24"/>
          <w:szCs w:val="24"/>
        </w:rPr>
        <w:t>Наз-Исмаилова</w:t>
      </w:r>
      <w:proofErr w:type="spellEnd"/>
      <w:r>
        <w:rPr>
          <w:rFonts w:ascii="Cambria" w:hAnsi="Cambria"/>
          <w:sz w:val="24"/>
          <w:szCs w:val="24"/>
        </w:rPr>
        <w:t xml:space="preserve"> /от място/: Те имат клас.</w:t>
      </w:r>
    </w:p>
    <w:p w:rsidR="00371691" w:rsidRDefault="00371691" w:rsidP="00371691">
      <w:pPr>
        <w:spacing w:after="0" w:line="240" w:lineRule="auto"/>
        <w:ind w:left="708"/>
        <w:jc w:val="both"/>
        <w:rPr>
          <w:rFonts w:ascii="Cambria" w:hAnsi="Cambria" w:cs="Calibri"/>
          <w:b/>
          <w:sz w:val="24"/>
          <w:szCs w:val="24"/>
          <w:u w:val="single"/>
        </w:rPr>
      </w:pPr>
    </w:p>
    <w:p w:rsidR="00371691" w:rsidRPr="008D2225" w:rsidRDefault="00371691" w:rsidP="00371691">
      <w:pPr>
        <w:spacing w:after="0" w:line="240" w:lineRule="auto"/>
        <w:jc w:val="both"/>
        <w:rPr>
          <w:rFonts w:ascii="Cambria" w:hAnsi="Cambria"/>
          <w:sz w:val="24"/>
          <w:szCs w:val="24"/>
        </w:rPr>
      </w:pPr>
      <w:r w:rsidRPr="008D2225">
        <w:rPr>
          <w:rFonts w:ascii="Cambria" w:hAnsi="Cambria"/>
          <w:b/>
          <w:sz w:val="24"/>
          <w:szCs w:val="24"/>
        </w:rPr>
        <w:t xml:space="preserve">Симеон Симеонов </w:t>
      </w:r>
      <w:r w:rsidRPr="008D2225">
        <w:rPr>
          <w:rFonts w:ascii="Cambria" w:hAnsi="Cambria"/>
          <w:sz w:val="24"/>
          <w:szCs w:val="24"/>
        </w:rPr>
        <w:t>/от място/:</w:t>
      </w:r>
      <w:r w:rsidR="008D2225">
        <w:rPr>
          <w:rFonts w:ascii="Cambria" w:hAnsi="Cambria"/>
          <w:sz w:val="24"/>
          <w:szCs w:val="24"/>
        </w:rPr>
        <w:t xml:space="preserve"> Те имат клас</w:t>
      </w:r>
      <w:r w:rsidR="0096501E">
        <w:rPr>
          <w:rFonts w:ascii="Cambria" w:hAnsi="Cambria"/>
          <w:sz w:val="24"/>
          <w:szCs w:val="24"/>
        </w:rPr>
        <w:t>.</w:t>
      </w:r>
      <w:r w:rsidR="008D2225">
        <w:rPr>
          <w:rFonts w:ascii="Cambria" w:hAnsi="Cambria"/>
          <w:sz w:val="24"/>
          <w:szCs w:val="24"/>
        </w:rPr>
        <w:t xml:space="preserve"> </w:t>
      </w:r>
    </w:p>
    <w:p w:rsidR="00371691" w:rsidRDefault="00371691" w:rsidP="00371691">
      <w:pPr>
        <w:spacing w:after="0" w:line="240" w:lineRule="auto"/>
        <w:jc w:val="both"/>
        <w:rPr>
          <w:rFonts w:ascii="Cambria" w:hAnsi="Cambria"/>
          <w:color w:val="FF0000"/>
          <w:sz w:val="24"/>
          <w:szCs w:val="24"/>
        </w:rPr>
      </w:pPr>
    </w:p>
    <w:p w:rsidR="00371691" w:rsidRDefault="00371691" w:rsidP="00371691">
      <w:pPr>
        <w:spacing w:after="0" w:line="240" w:lineRule="auto"/>
        <w:ind w:left="708"/>
        <w:jc w:val="both"/>
        <w:rPr>
          <w:rFonts w:ascii="Cambria" w:hAnsi="Cambria" w:cs="Calibri"/>
          <w:b/>
          <w:sz w:val="24"/>
          <w:szCs w:val="24"/>
          <w:u w:val="single"/>
        </w:rPr>
      </w:pPr>
      <w:r>
        <w:rPr>
          <w:rFonts w:ascii="Cambria" w:hAnsi="Cambria" w:cs="Calibri"/>
          <w:b/>
          <w:sz w:val="24"/>
          <w:szCs w:val="24"/>
          <w:u w:val="single"/>
        </w:rPr>
        <w:t xml:space="preserve">ИСМЕТ </w:t>
      </w:r>
      <w:proofErr w:type="spellStart"/>
      <w:r>
        <w:rPr>
          <w:rFonts w:ascii="Cambria" w:hAnsi="Cambria" w:cs="Calibri"/>
          <w:b/>
          <w:sz w:val="24"/>
          <w:szCs w:val="24"/>
          <w:u w:val="single"/>
        </w:rPr>
        <w:t>АБИЛ</w:t>
      </w:r>
      <w:proofErr w:type="spellEnd"/>
      <w:r>
        <w:rPr>
          <w:rFonts w:ascii="Cambria" w:hAnsi="Cambria" w:cs="Calibri"/>
          <w:b/>
          <w:sz w:val="24"/>
          <w:szCs w:val="24"/>
          <w:u w:val="single"/>
        </w:rPr>
        <w:t xml:space="preserve"> – ОБЩИНСКИ СЪВЕТНИК ПП „</w:t>
      </w:r>
      <w:r w:rsidRPr="00BC4D2A">
        <w:rPr>
          <w:rFonts w:ascii="Cambria" w:hAnsi="Cambria" w:cs="Calibri"/>
          <w:b/>
          <w:sz w:val="24"/>
          <w:szCs w:val="24"/>
          <w:u w:val="single"/>
        </w:rPr>
        <w:t>ДПС“:</w:t>
      </w:r>
    </w:p>
    <w:p w:rsidR="002D7DE5" w:rsidRPr="00557CB0" w:rsidRDefault="00ED502F" w:rsidP="002D7DE5">
      <w:pPr>
        <w:spacing w:line="240" w:lineRule="auto"/>
        <w:jc w:val="both"/>
        <w:rPr>
          <w:rFonts w:ascii="Cambria" w:hAnsi="Cambria" w:cs="Calibri"/>
          <w:sz w:val="24"/>
          <w:szCs w:val="24"/>
        </w:rPr>
      </w:pPr>
      <w:r>
        <w:rPr>
          <w:rFonts w:ascii="Cambria" w:hAnsi="Cambria" w:cs="Calibri"/>
          <w:sz w:val="24"/>
          <w:szCs w:val="24"/>
        </w:rPr>
        <w:t xml:space="preserve">             </w:t>
      </w:r>
      <w:r w:rsidR="0064308C">
        <w:rPr>
          <w:rFonts w:ascii="Cambria" w:hAnsi="Cambria" w:cs="Calibri"/>
          <w:sz w:val="24"/>
          <w:szCs w:val="24"/>
        </w:rPr>
        <w:t xml:space="preserve"> </w:t>
      </w:r>
      <w:r w:rsidR="00371691">
        <w:rPr>
          <w:rFonts w:ascii="Cambria" w:hAnsi="Cambria" w:cs="Calibri"/>
          <w:sz w:val="24"/>
          <w:szCs w:val="24"/>
        </w:rPr>
        <w:t xml:space="preserve">Ами догодина като кандидатства някой млад кмет, без стаж? </w:t>
      </w:r>
    </w:p>
    <w:p w:rsidR="00ED502F" w:rsidRPr="008D2225" w:rsidRDefault="00ED502F" w:rsidP="00ED502F">
      <w:pPr>
        <w:spacing w:after="0" w:line="240" w:lineRule="auto"/>
        <w:jc w:val="both"/>
        <w:rPr>
          <w:rFonts w:ascii="Cambria" w:hAnsi="Cambria"/>
          <w:sz w:val="24"/>
          <w:szCs w:val="24"/>
        </w:rPr>
      </w:pPr>
      <w:r w:rsidRPr="008D2225">
        <w:rPr>
          <w:rFonts w:ascii="Cambria" w:hAnsi="Cambria"/>
          <w:b/>
          <w:sz w:val="24"/>
          <w:szCs w:val="24"/>
        </w:rPr>
        <w:t xml:space="preserve">Симеон Симеонов </w:t>
      </w:r>
      <w:r w:rsidRPr="008D2225">
        <w:rPr>
          <w:rFonts w:ascii="Cambria" w:hAnsi="Cambria"/>
          <w:sz w:val="24"/>
          <w:szCs w:val="24"/>
        </w:rPr>
        <w:t xml:space="preserve">/от място/: </w:t>
      </w:r>
      <w:proofErr w:type="spellStart"/>
      <w:r w:rsidR="00B94EB2" w:rsidRPr="008D2225">
        <w:rPr>
          <w:rFonts w:ascii="Cambria" w:hAnsi="Cambria"/>
          <w:sz w:val="24"/>
          <w:szCs w:val="24"/>
        </w:rPr>
        <w:t>Еми</w:t>
      </w:r>
      <w:proofErr w:type="spellEnd"/>
      <w:r w:rsidR="00B94EB2" w:rsidRPr="008D2225">
        <w:rPr>
          <w:rFonts w:ascii="Cambria" w:hAnsi="Cambria"/>
          <w:sz w:val="24"/>
          <w:szCs w:val="24"/>
        </w:rPr>
        <w:t xml:space="preserve"> да не е млад …. </w:t>
      </w:r>
    </w:p>
    <w:p w:rsidR="00B94EB2" w:rsidRDefault="00B94EB2" w:rsidP="00ED502F">
      <w:pPr>
        <w:spacing w:after="0" w:line="240" w:lineRule="auto"/>
        <w:jc w:val="both"/>
        <w:rPr>
          <w:rFonts w:ascii="Cambria" w:hAnsi="Cambria"/>
          <w:color w:val="FF0000"/>
          <w:sz w:val="24"/>
          <w:szCs w:val="24"/>
        </w:rPr>
      </w:pPr>
    </w:p>
    <w:p w:rsidR="00B94EB2" w:rsidRDefault="00B94EB2" w:rsidP="00B94EB2">
      <w:pPr>
        <w:spacing w:after="0" w:line="240" w:lineRule="auto"/>
        <w:ind w:left="708"/>
        <w:jc w:val="both"/>
        <w:rPr>
          <w:rFonts w:ascii="Cambria" w:hAnsi="Cambria" w:cs="Calibri"/>
          <w:b/>
          <w:sz w:val="24"/>
          <w:szCs w:val="24"/>
          <w:u w:val="single"/>
        </w:rPr>
      </w:pPr>
      <w:r>
        <w:rPr>
          <w:rFonts w:ascii="Cambria" w:hAnsi="Cambria" w:cs="Calibri"/>
          <w:b/>
          <w:sz w:val="24"/>
          <w:szCs w:val="24"/>
          <w:u w:val="single"/>
        </w:rPr>
        <w:t xml:space="preserve">ИСМЕТ </w:t>
      </w:r>
      <w:proofErr w:type="spellStart"/>
      <w:r>
        <w:rPr>
          <w:rFonts w:ascii="Cambria" w:hAnsi="Cambria" w:cs="Calibri"/>
          <w:b/>
          <w:sz w:val="24"/>
          <w:szCs w:val="24"/>
          <w:u w:val="single"/>
        </w:rPr>
        <w:t>АБИЛ</w:t>
      </w:r>
      <w:proofErr w:type="spellEnd"/>
      <w:r>
        <w:rPr>
          <w:rFonts w:ascii="Cambria" w:hAnsi="Cambria" w:cs="Calibri"/>
          <w:b/>
          <w:sz w:val="24"/>
          <w:szCs w:val="24"/>
          <w:u w:val="single"/>
        </w:rPr>
        <w:t xml:space="preserve"> – ОБЩИНСКИ СЪВЕТНИК ПП „</w:t>
      </w:r>
      <w:r w:rsidRPr="00BC4D2A">
        <w:rPr>
          <w:rFonts w:ascii="Cambria" w:hAnsi="Cambria" w:cs="Calibri"/>
          <w:b/>
          <w:sz w:val="24"/>
          <w:szCs w:val="24"/>
          <w:u w:val="single"/>
        </w:rPr>
        <w:t>ДПС“:</w:t>
      </w:r>
    </w:p>
    <w:p w:rsidR="0096501E" w:rsidRDefault="006A4445" w:rsidP="007D3884">
      <w:pPr>
        <w:spacing w:after="0" w:line="240" w:lineRule="auto"/>
        <w:jc w:val="both"/>
        <w:rPr>
          <w:rFonts w:ascii="Cambria" w:hAnsi="Cambria"/>
          <w:sz w:val="24"/>
          <w:szCs w:val="24"/>
        </w:rPr>
      </w:pPr>
      <w:r>
        <w:rPr>
          <w:rFonts w:ascii="Cambria" w:hAnsi="Cambria"/>
          <w:sz w:val="24"/>
          <w:szCs w:val="24"/>
        </w:rPr>
        <w:t xml:space="preserve">            </w:t>
      </w:r>
      <w:r w:rsidR="0064308C">
        <w:rPr>
          <w:rFonts w:ascii="Cambria" w:hAnsi="Cambria"/>
          <w:sz w:val="24"/>
          <w:szCs w:val="24"/>
        </w:rPr>
        <w:t xml:space="preserve"> </w:t>
      </w:r>
      <w:r w:rsidR="004D70DD">
        <w:rPr>
          <w:rFonts w:ascii="Cambria" w:hAnsi="Cambria"/>
          <w:sz w:val="24"/>
          <w:szCs w:val="24"/>
        </w:rPr>
        <w:t>Тъй ги ограничаваме</w:t>
      </w:r>
      <w:r w:rsidR="007D3884" w:rsidRPr="007D3884">
        <w:rPr>
          <w:rFonts w:ascii="Cambria" w:hAnsi="Cambria"/>
          <w:sz w:val="24"/>
          <w:szCs w:val="24"/>
        </w:rPr>
        <w:t xml:space="preserve"> така, че …</w:t>
      </w:r>
      <w:r w:rsidR="007D3884">
        <w:rPr>
          <w:rFonts w:ascii="Cambria" w:hAnsi="Cambria"/>
          <w:sz w:val="24"/>
          <w:szCs w:val="24"/>
        </w:rPr>
        <w:t xml:space="preserve"> нали? Добре, благодаря!</w:t>
      </w:r>
    </w:p>
    <w:p w:rsidR="0096501E" w:rsidRDefault="0096501E" w:rsidP="007D3884">
      <w:pPr>
        <w:spacing w:after="0" w:line="240" w:lineRule="auto"/>
        <w:jc w:val="both"/>
        <w:rPr>
          <w:rFonts w:ascii="Cambria" w:hAnsi="Cambria"/>
          <w:sz w:val="24"/>
          <w:szCs w:val="24"/>
        </w:rPr>
      </w:pPr>
    </w:p>
    <w:p w:rsidR="0096501E" w:rsidRPr="0096501E" w:rsidRDefault="0096501E" w:rsidP="0096501E">
      <w:pPr>
        <w:spacing w:after="0" w:line="240" w:lineRule="auto"/>
        <w:jc w:val="both"/>
        <w:rPr>
          <w:rFonts w:ascii="Cambria" w:hAnsi="Cambria"/>
          <w:sz w:val="24"/>
          <w:szCs w:val="24"/>
        </w:rPr>
      </w:pPr>
      <w:r w:rsidRPr="0096501E">
        <w:rPr>
          <w:rFonts w:ascii="Cambria" w:hAnsi="Cambria"/>
          <w:b/>
          <w:sz w:val="24"/>
          <w:szCs w:val="24"/>
        </w:rPr>
        <w:t xml:space="preserve">Симеон Симеонов </w:t>
      </w:r>
      <w:r w:rsidRPr="0096501E">
        <w:rPr>
          <w:rFonts w:ascii="Cambria" w:hAnsi="Cambria"/>
          <w:sz w:val="24"/>
          <w:szCs w:val="24"/>
        </w:rPr>
        <w:t>/от място/:</w:t>
      </w:r>
      <w:r w:rsidR="004B5BFB">
        <w:rPr>
          <w:rFonts w:ascii="Cambria" w:hAnsi="Cambria"/>
          <w:sz w:val="24"/>
          <w:szCs w:val="24"/>
        </w:rPr>
        <w:t xml:space="preserve"> … няма страшно.</w:t>
      </w:r>
    </w:p>
    <w:p w:rsidR="0096501E" w:rsidRDefault="0096501E" w:rsidP="007D3884">
      <w:pPr>
        <w:spacing w:after="0" w:line="240" w:lineRule="auto"/>
        <w:jc w:val="both"/>
        <w:rPr>
          <w:rFonts w:ascii="Cambria" w:hAnsi="Cambria"/>
          <w:sz w:val="24"/>
          <w:szCs w:val="24"/>
        </w:rPr>
      </w:pPr>
    </w:p>
    <w:p w:rsidR="0096501E" w:rsidRPr="0096501E" w:rsidRDefault="0096501E" w:rsidP="0096501E">
      <w:pPr>
        <w:spacing w:after="0" w:line="240" w:lineRule="auto"/>
        <w:ind w:left="708"/>
        <w:jc w:val="both"/>
        <w:rPr>
          <w:rFonts w:ascii="Cambria" w:hAnsi="Cambria" w:cs="Calibri"/>
          <w:b/>
          <w:sz w:val="24"/>
          <w:szCs w:val="24"/>
          <w:u w:val="single"/>
        </w:rPr>
      </w:pPr>
      <w:r>
        <w:rPr>
          <w:rFonts w:ascii="Cambria" w:hAnsi="Cambria" w:cs="Calibri"/>
          <w:b/>
          <w:sz w:val="24"/>
          <w:szCs w:val="24"/>
          <w:u w:val="single"/>
        </w:rPr>
        <w:t xml:space="preserve">ИСМЕТ </w:t>
      </w:r>
      <w:proofErr w:type="spellStart"/>
      <w:r>
        <w:rPr>
          <w:rFonts w:ascii="Cambria" w:hAnsi="Cambria" w:cs="Calibri"/>
          <w:b/>
          <w:sz w:val="24"/>
          <w:szCs w:val="24"/>
          <w:u w:val="single"/>
        </w:rPr>
        <w:t>АБИЛ</w:t>
      </w:r>
      <w:proofErr w:type="spellEnd"/>
      <w:r>
        <w:rPr>
          <w:rFonts w:ascii="Cambria" w:hAnsi="Cambria" w:cs="Calibri"/>
          <w:b/>
          <w:sz w:val="24"/>
          <w:szCs w:val="24"/>
          <w:u w:val="single"/>
        </w:rPr>
        <w:t xml:space="preserve"> – ОБЩИНСКИ СЪВЕТНИК ПП „</w:t>
      </w:r>
      <w:r w:rsidRPr="00BC4D2A">
        <w:rPr>
          <w:rFonts w:ascii="Cambria" w:hAnsi="Cambria" w:cs="Calibri"/>
          <w:b/>
          <w:sz w:val="24"/>
          <w:szCs w:val="24"/>
          <w:u w:val="single"/>
        </w:rPr>
        <w:t>ДПС“:</w:t>
      </w:r>
    </w:p>
    <w:p w:rsidR="00B94EB2" w:rsidRDefault="007D3884" w:rsidP="007D3884">
      <w:pPr>
        <w:spacing w:after="0" w:line="240" w:lineRule="auto"/>
        <w:jc w:val="both"/>
        <w:rPr>
          <w:rFonts w:ascii="Cambria" w:hAnsi="Cambria"/>
          <w:sz w:val="24"/>
          <w:szCs w:val="24"/>
        </w:rPr>
      </w:pPr>
      <w:r>
        <w:rPr>
          <w:rFonts w:ascii="Cambria" w:hAnsi="Cambria"/>
          <w:sz w:val="24"/>
          <w:szCs w:val="24"/>
        </w:rPr>
        <w:t xml:space="preserve"> </w:t>
      </w:r>
      <w:r w:rsidR="0096501E">
        <w:rPr>
          <w:rFonts w:ascii="Cambria" w:hAnsi="Cambria"/>
          <w:sz w:val="24"/>
          <w:szCs w:val="24"/>
        </w:rPr>
        <w:t xml:space="preserve">           </w:t>
      </w:r>
      <w:r w:rsidR="0064308C">
        <w:rPr>
          <w:rFonts w:ascii="Cambria" w:hAnsi="Cambria"/>
          <w:sz w:val="24"/>
          <w:szCs w:val="24"/>
        </w:rPr>
        <w:t xml:space="preserve">  </w:t>
      </w:r>
      <w:r>
        <w:rPr>
          <w:rFonts w:ascii="Cambria" w:hAnsi="Cambria"/>
          <w:sz w:val="24"/>
          <w:szCs w:val="24"/>
        </w:rPr>
        <w:t>Само за това, така не стимулираме млади да се кандидатират, туй имам предвид, по тоя начин, с тая политика, това исках да кажа. Благодаря!</w:t>
      </w:r>
    </w:p>
    <w:p w:rsidR="00BB3B42" w:rsidRDefault="00BB3B42" w:rsidP="007D3884">
      <w:pPr>
        <w:spacing w:after="0" w:line="240" w:lineRule="auto"/>
        <w:jc w:val="both"/>
        <w:rPr>
          <w:rFonts w:ascii="Cambria" w:hAnsi="Cambria"/>
          <w:sz w:val="24"/>
          <w:szCs w:val="24"/>
        </w:rPr>
      </w:pPr>
    </w:p>
    <w:p w:rsidR="00BB3B42" w:rsidRPr="0096501E" w:rsidRDefault="00BB3B42" w:rsidP="00BB3B42">
      <w:pPr>
        <w:spacing w:after="0" w:line="240" w:lineRule="auto"/>
        <w:jc w:val="both"/>
        <w:rPr>
          <w:rFonts w:ascii="Cambria" w:hAnsi="Cambria"/>
          <w:sz w:val="24"/>
          <w:szCs w:val="24"/>
        </w:rPr>
      </w:pPr>
      <w:r w:rsidRPr="0096501E">
        <w:rPr>
          <w:rFonts w:ascii="Cambria" w:hAnsi="Cambria"/>
          <w:b/>
          <w:sz w:val="24"/>
          <w:szCs w:val="24"/>
        </w:rPr>
        <w:t xml:space="preserve">Симеон Симеонов </w:t>
      </w:r>
      <w:r w:rsidRPr="0096501E">
        <w:rPr>
          <w:rFonts w:ascii="Cambria" w:hAnsi="Cambria"/>
          <w:sz w:val="24"/>
          <w:szCs w:val="24"/>
        </w:rPr>
        <w:t>/от място/:</w:t>
      </w:r>
      <w:r w:rsidR="004B5BFB">
        <w:rPr>
          <w:rFonts w:ascii="Cambria" w:hAnsi="Cambria"/>
          <w:sz w:val="24"/>
          <w:szCs w:val="24"/>
        </w:rPr>
        <w:t xml:space="preserve"> Не е останал никой без кандидат тъй, че …</w:t>
      </w:r>
    </w:p>
    <w:p w:rsidR="0096501E" w:rsidRPr="00BB3B42" w:rsidRDefault="0096501E" w:rsidP="00BB3B42">
      <w:pPr>
        <w:spacing w:after="0" w:line="240" w:lineRule="auto"/>
        <w:jc w:val="both"/>
        <w:rPr>
          <w:rFonts w:ascii="Cambria" w:hAnsi="Cambria"/>
          <w:color w:val="FF0000"/>
          <w:sz w:val="24"/>
          <w:szCs w:val="24"/>
        </w:rPr>
      </w:pPr>
    </w:p>
    <w:p w:rsidR="00BB3B42" w:rsidRPr="00BB3B42" w:rsidRDefault="00BB3B42" w:rsidP="00BB3B42">
      <w:pPr>
        <w:spacing w:after="0" w:line="240" w:lineRule="auto"/>
        <w:ind w:left="708"/>
        <w:jc w:val="both"/>
        <w:rPr>
          <w:rFonts w:ascii="Cambria" w:hAnsi="Cambria"/>
          <w:color w:val="FF0000"/>
          <w:sz w:val="24"/>
          <w:szCs w:val="24"/>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r>
        <w:rPr>
          <w:rFonts w:ascii="Cambria" w:hAnsi="Cambria"/>
          <w:sz w:val="24"/>
          <w:szCs w:val="24"/>
        </w:rPr>
        <w:t xml:space="preserve"> Д-р Вълов има думата.</w:t>
      </w:r>
    </w:p>
    <w:p w:rsidR="00ED502F" w:rsidRPr="007D3884" w:rsidRDefault="00ED502F" w:rsidP="00ED502F">
      <w:pPr>
        <w:spacing w:after="0" w:line="240" w:lineRule="auto"/>
        <w:jc w:val="both"/>
        <w:rPr>
          <w:rFonts w:ascii="Cambria" w:hAnsi="Cambria"/>
          <w:sz w:val="24"/>
          <w:szCs w:val="24"/>
        </w:rPr>
      </w:pPr>
    </w:p>
    <w:p w:rsidR="00BB3B42" w:rsidRDefault="00BB3B42" w:rsidP="00BB3B42">
      <w:pPr>
        <w:spacing w:after="0" w:line="240" w:lineRule="auto"/>
        <w:ind w:left="708"/>
        <w:jc w:val="both"/>
        <w:rPr>
          <w:rFonts w:ascii="Cambria" w:hAnsi="Cambria" w:cs="Calibri"/>
          <w:b/>
          <w:sz w:val="24"/>
          <w:szCs w:val="24"/>
          <w:u w:val="single"/>
        </w:rPr>
      </w:pPr>
      <w:r>
        <w:rPr>
          <w:rFonts w:ascii="Cambria" w:hAnsi="Cambria" w:cs="Calibri"/>
          <w:b/>
          <w:sz w:val="24"/>
          <w:szCs w:val="24"/>
          <w:u w:val="single"/>
        </w:rPr>
        <w:t>Д-Р АНДРЕЙ ВЪЛОВ – ОБЩИНСКИ СЪВЕТНИК ПП „ГЕРБ</w:t>
      </w:r>
      <w:r w:rsidRPr="00BC4D2A">
        <w:rPr>
          <w:rFonts w:ascii="Cambria" w:hAnsi="Cambria" w:cs="Calibri"/>
          <w:b/>
          <w:sz w:val="24"/>
          <w:szCs w:val="24"/>
          <w:u w:val="single"/>
        </w:rPr>
        <w:t>“:</w:t>
      </w:r>
    </w:p>
    <w:p w:rsidR="0098644A" w:rsidRDefault="00A34D35" w:rsidP="0010171C">
      <w:pPr>
        <w:spacing w:after="0" w:line="240" w:lineRule="auto"/>
        <w:jc w:val="both"/>
        <w:rPr>
          <w:rFonts w:ascii="Cambria" w:hAnsi="Cambria" w:cs="Calibri"/>
          <w:sz w:val="24"/>
          <w:szCs w:val="24"/>
        </w:rPr>
      </w:pPr>
      <w:r>
        <w:rPr>
          <w:rFonts w:ascii="Cambria" w:hAnsi="Cambria" w:cs="Calibri"/>
          <w:sz w:val="24"/>
          <w:szCs w:val="24"/>
        </w:rPr>
        <w:t xml:space="preserve">            </w:t>
      </w:r>
      <w:r w:rsidR="0064308C">
        <w:rPr>
          <w:rFonts w:ascii="Cambria" w:hAnsi="Cambria" w:cs="Calibri"/>
          <w:sz w:val="24"/>
          <w:szCs w:val="24"/>
        </w:rPr>
        <w:t xml:space="preserve">  </w:t>
      </w:r>
      <w:r>
        <w:rPr>
          <w:rFonts w:ascii="Cambria" w:hAnsi="Cambria" w:cs="Calibri"/>
          <w:sz w:val="24"/>
          <w:szCs w:val="24"/>
        </w:rPr>
        <w:t xml:space="preserve">То е тип предложение. </w:t>
      </w:r>
      <w:r w:rsidR="0010171C">
        <w:rPr>
          <w:rFonts w:ascii="Cambria" w:hAnsi="Cambria" w:cs="Calibri"/>
          <w:sz w:val="24"/>
          <w:szCs w:val="24"/>
        </w:rPr>
        <w:t xml:space="preserve">Значи, от изказването на Кмета разбрах, че 11000,00 лв. не достигат, </w:t>
      </w:r>
      <w:proofErr w:type="spellStart"/>
      <w:r w:rsidR="0010171C">
        <w:rPr>
          <w:rFonts w:ascii="Cambria" w:hAnsi="Cambria" w:cs="Calibri"/>
          <w:sz w:val="24"/>
          <w:szCs w:val="24"/>
        </w:rPr>
        <w:t>дофинансирането</w:t>
      </w:r>
      <w:proofErr w:type="spellEnd"/>
      <w:r w:rsidR="0010171C">
        <w:rPr>
          <w:rFonts w:ascii="Cambria" w:hAnsi="Cambria" w:cs="Calibri"/>
          <w:sz w:val="24"/>
          <w:szCs w:val="24"/>
        </w:rPr>
        <w:t>.</w:t>
      </w:r>
    </w:p>
    <w:p w:rsidR="0098644A" w:rsidRDefault="0098644A" w:rsidP="0010171C">
      <w:pPr>
        <w:spacing w:after="0" w:line="240" w:lineRule="auto"/>
        <w:jc w:val="both"/>
        <w:rPr>
          <w:rFonts w:ascii="Cambria" w:hAnsi="Cambria" w:cs="Calibri"/>
          <w:sz w:val="24"/>
          <w:szCs w:val="24"/>
        </w:rPr>
      </w:pPr>
    </w:p>
    <w:p w:rsidR="0098644A" w:rsidRPr="00BB3B42" w:rsidRDefault="0098644A" w:rsidP="0098644A">
      <w:pPr>
        <w:spacing w:after="0" w:line="240" w:lineRule="auto"/>
        <w:jc w:val="both"/>
        <w:rPr>
          <w:rFonts w:ascii="Cambria" w:hAnsi="Cambria"/>
          <w:color w:val="FF0000"/>
          <w:sz w:val="24"/>
          <w:szCs w:val="24"/>
        </w:rPr>
      </w:pPr>
      <w:r w:rsidRPr="0096501E">
        <w:rPr>
          <w:rFonts w:ascii="Cambria" w:hAnsi="Cambria"/>
          <w:b/>
          <w:sz w:val="24"/>
          <w:szCs w:val="24"/>
        </w:rPr>
        <w:t xml:space="preserve">Симеон Симеонов </w:t>
      </w:r>
      <w:r w:rsidRPr="0096501E">
        <w:rPr>
          <w:rFonts w:ascii="Cambria" w:hAnsi="Cambria"/>
          <w:sz w:val="24"/>
          <w:szCs w:val="24"/>
        </w:rPr>
        <w:t>/от място/:</w:t>
      </w:r>
      <w:r>
        <w:rPr>
          <w:rFonts w:ascii="Cambria" w:hAnsi="Cambria"/>
          <w:sz w:val="24"/>
          <w:szCs w:val="24"/>
        </w:rPr>
        <w:t xml:space="preserve"> Не на Кмета, на г-жа Илиева </w:t>
      </w:r>
      <w:r w:rsidR="00D22DD8">
        <w:rPr>
          <w:rFonts w:ascii="Cambria" w:hAnsi="Cambria"/>
          <w:sz w:val="24"/>
          <w:szCs w:val="24"/>
        </w:rPr>
        <w:t xml:space="preserve">от </w:t>
      </w:r>
      <w:r>
        <w:rPr>
          <w:rFonts w:ascii="Cambria" w:hAnsi="Cambria"/>
          <w:sz w:val="24"/>
          <w:szCs w:val="24"/>
        </w:rPr>
        <w:t xml:space="preserve">изказването, </w:t>
      </w:r>
      <w:r w:rsidR="00882EF2">
        <w:rPr>
          <w:rFonts w:ascii="Cambria" w:hAnsi="Cambria"/>
          <w:sz w:val="24"/>
          <w:szCs w:val="24"/>
        </w:rPr>
        <w:t xml:space="preserve">аз </w:t>
      </w:r>
      <w:r>
        <w:rPr>
          <w:rFonts w:ascii="Cambria" w:hAnsi="Cambria"/>
          <w:sz w:val="24"/>
          <w:szCs w:val="24"/>
        </w:rPr>
        <w:t>11000,00 лв. не съм казал</w:t>
      </w:r>
      <w:r w:rsidR="00882EF2">
        <w:rPr>
          <w:rFonts w:ascii="Cambria" w:hAnsi="Cambria"/>
          <w:sz w:val="24"/>
          <w:szCs w:val="24"/>
        </w:rPr>
        <w:t>.</w:t>
      </w:r>
      <w:r>
        <w:rPr>
          <w:rFonts w:ascii="Cambria" w:hAnsi="Cambria"/>
          <w:sz w:val="24"/>
          <w:szCs w:val="24"/>
        </w:rPr>
        <w:t xml:space="preserve"> </w:t>
      </w:r>
    </w:p>
    <w:p w:rsidR="00A34D35" w:rsidRDefault="0010171C" w:rsidP="0010171C">
      <w:pPr>
        <w:spacing w:after="0" w:line="240" w:lineRule="auto"/>
        <w:jc w:val="both"/>
        <w:rPr>
          <w:rFonts w:ascii="Cambria" w:hAnsi="Cambria" w:cs="Calibri"/>
          <w:sz w:val="24"/>
          <w:szCs w:val="24"/>
        </w:rPr>
      </w:pPr>
      <w:r>
        <w:rPr>
          <w:rFonts w:ascii="Cambria" w:hAnsi="Cambria" w:cs="Calibri"/>
          <w:sz w:val="24"/>
          <w:szCs w:val="24"/>
        </w:rPr>
        <w:t xml:space="preserve"> </w:t>
      </w:r>
    </w:p>
    <w:p w:rsidR="00A34D35" w:rsidRDefault="00A34D35" w:rsidP="0010171C">
      <w:pPr>
        <w:spacing w:after="0" w:line="240" w:lineRule="auto"/>
        <w:jc w:val="both"/>
        <w:rPr>
          <w:rFonts w:ascii="Cambria" w:hAnsi="Cambria" w:cs="Calibri"/>
          <w:sz w:val="24"/>
          <w:szCs w:val="24"/>
        </w:rPr>
      </w:pPr>
    </w:p>
    <w:p w:rsidR="00A34D35" w:rsidRPr="00882EF2" w:rsidRDefault="00882EF2" w:rsidP="00882EF2">
      <w:pPr>
        <w:spacing w:after="0" w:line="240" w:lineRule="auto"/>
        <w:ind w:left="708"/>
        <w:jc w:val="both"/>
        <w:rPr>
          <w:rFonts w:ascii="Cambria" w:hAnsi="Cambria" w:cs="Calibri"/>
          <w:b/>
          <w:sz w:val="24"/>
          <w:szCs w:val="24"/>
          <w:u w:val="single"/>
        </w:rPr>
      </w:pPr>
      <w:r>
        <w:rPr>
          <w:rFonts w:ascii="Cambria" w:hAnsi="Cambria" w:cs="Calibri"/>
          <w:b/>
          <w:sz w:val="24"/>
          <w:szCs w:val="24"/>
          <w:u w:val="single"/>
        </w:rPr>
        <w:lastRenderedPageBreak/>
        <w:t>Д-Р АНДРЕЙ ВЪЛОВ – ОБЩИНСКИ СЪВЕТНИК ПП „ГЕРБ</w:t>
      </w:r>
      <w:r w:rsidRPr="00BC4D2A">
        <w:rPr>
          <w:rFonts w:ascii="Cambria" w:hAnsi="Cambria" w:cs="Calibri"/>
          <w:b/>
          <w:sz w:val="24"/>
          <w:szCs w:val="24"/>
          <w:u w:val="single"/>
        </w:rPr>
        <w:t>“:</w:t>
      </w:r>
    </w:p>
    <w:p w:rsidR="00882EF2" w:rsidRDefault="00882EF2" w:rsidP="0010171C">
      <w:pPr>
        <w:spacing w:after="0" w:line="240" w:lineRule="auto"/>
        <w:jc w:val="both"/>
        <w:rPr>
          <w:rFonts w:ascii="Cambria" w:hAnsi="Cambria" w:cs="Calibri"/>
          <w:sz w:val="24"/>
          <w:szCs w:val="24"/>
        </w:rPr>
      </w:pPr>
      <w:r>
        <w:rPr>
          <w:rFonts w:ascii="Cambria" w:hAnsi="Cambria" w:cs="Calibri"/>
          <w:sz w:val="24"/>
          <w:szCs w:val="24"/>
        </w:rPr>
        <w:t xml:space="preserve">            </w:t>
      </w:r>
      <w:r w:rsidR="0064308C">
        <w:rPr>
          <w:rFonts w:ascii="Cambria" w:hAnsi="Cambria" w:cs="Calibri"/>
          <w:sz w:val="24"/>
          <w:szCs w:val="24"/>
        </w:rPr>
        <w:t xml:space="preserve">  </w:t>
      </w:r>
      <w:r w:rsidR="0010171C">
        <w:rPr>
          <w:rFonts w:ascii="Cambria" w:hAnsi="Cambria" w:cs="Calibri"/>
          <w:sz w:val="24"/>
          <w:szCs w:val="24"/>
        </w:rPr>
        <w:t xml:space="preserve">Добре, </w:t>
      </w:r>
      <w:proofErr w:type="spellStart"/>
      <w:r w:rsidR="0010171C">
        <w:rPr>
          <w:rFonts w:ascii="Cambria" w:hAnsi="Cambria" w:cs="Calibri"/>
          <w:sz w:val="24"/>
          <w:szCs w:val="24"/>
        </w:rPr>
        <w:t>добре</w:t>
      </w:r>
      <w:proofErr w:type="spellEnd"/>
      <w:r w:rsidR="0010171C">
        <w:rPr>
          <w:rFonts w:ascii="Cambria" w:hAnsi="Cambria" w:cs="Calibri"/>
          <w:sz w:val="24"/>
          <w:szCs w:val="24"/>
        </w:rPr>
        <w:t>. Само предложение имам така, г-н Кмете към Вас е, дарете три нови заплати на общината, ето ви как ще запълн</w:t>
      </w:r>
      <w:r w:rsidR="004D70DD">
        <w:rPr>
          <w:rFonts w:ascii="Cambria" w:hAnsi="Cambria" w:cs="Calibri"/>
          <w:sz w:val="24"/>
          <w:szCs w:val="24"/>
        </w:rPr>
        <w:t>им дупката.</w:t>
      </w:r>
      <w:r w:rsidR="0010171C">
        <w:rPr>
          <w:rFonts w:ascii="Cambria" w:hAnsi="Cambria" w:cs="Calibri"/>
          <w:sz w:val="24"/>
          <w:szCs w:val="24"/>
        </w:rPr>
        <w:t xml:space="preserve"> </w:t>
      </w:r>
    </w:p>
    <w:p w:rsidR="00882EF2" w:rsidRDefault="00882EF2" w:rsidP="0010171C">
      <w:pPr>
        <w:spacing w:after="0" w:line="240" w:lineRule="auto"/>
        <w:jc w:val="both"/>
        <w:rPr>
          <w:rFonts w:ascii="Cambria" w:hAnsi="Cambria" w:cs="Calibri"/>
          <w:sz w:val="24"/>
          <w:szCs w:val="24"/>
        </w:rPr>
      </w:pPr>
    </w:p>
    <w:p w:rsidR="00882EF2" w:rsidRDefault="00882EF2" w:rsidP="0010171C">
      <w:pPr>
        <w:spacing w:after="0" w:line="240" w:lineRule="auto"/>
        <w:jc w:val="both"/>
        <w:rPr>
          <w:rFonts w:ascii="Cambria" w:hAnsi="Cambria"/>
          <w:sz w:val="24"/>
          <w:szCs w:val="24"/>
        </w:rPr>
      </w:pPr>
      <w:r w:rsidRPr="0096501E">
        <w:rPr>
          <w:rFonts w:ascii="Cambria" w:hAnsi="Cambria"/>
          <w:b/>
          <w:sz w:val="24"/>
          <w:szCs w:val="24"/>
        </w:rPr>
        <w:t xml:space="preserve">Симеон Симеонов </w:t>
      </w:r>
      <w:r w:rsidRPr="0096501E">
        <w:rPr>
          <w:rFonts w:ascii="Cambria" w:hAnsi="Cambria"/>
          <w:sz w:val="24"/>
          <w:szCs w:val="24"/>
        </w:rPr>
        <w:t>/от място/:</w:t>
      </w:r>
      <w:r>
        <w:rPr>
          <w:rFonts w:ascii="Cambria" w:hAnsi="Cambria"/>
          <w:sz w:val="24"/>
          <w:szCs w:val="24"/>
        </w:rPr>
        <w:t>Ние дупката ще я запълним …</w:t>
      </w:r>
    </w:p>
    <w:p w:rsidR="00882EF2" w:rsidRDefault="00882EF2" w:rsidP="0010171C">
      <w:pPr>
        <w:spacing w:after="0" w:line="240" w:lineRule="auto"/>
        <w:jc w:val="both"/>
        <w:rPr>
          <w:rFonts w:ascii="Cambria" w:hAnsi="Cambria" w:cs="Calibri"/>
          <w:sz w:val="24"/>
          <w:szCs w:val="24"/>
        </w:rPr>
      </w:pPr>
    </w:p>
    <w:p w:rsidR="00882EF2" w:rsidRPr="00882EF2" w:rsidRDefault="00882EF2" w:rsidP="00882EF2">
      <w:pPr>
        <w:spacing w:after="0" w:line="240" w:lineRule="auto"/>
        <w:ind w:left="708"/>
        <w:jc w:val="both"/>
        <w:rPr>
          <w:rFonts w:ascii="Cambria" w:hAnsi="Cambria" w:cs="Calibri"/>
          <w:b/>
          <w:sz w:val="24"/>
          <w:szCs w:val="24"/>
          <w:u w:val="single"/>
        </w:rPr>
      </w:pPr>
      <w:r>
        <w:rPr>
          <w:rFonts w:ascii="Cambria" w:hAnsi="Cambria" w:cs="Calibri"/>
          <w:b/>
          <w:sz w:val="24"/>
          <w:szCs w:val="24"/>
          <w:u w:val="single"/>
        </w:rPr>
        <w:t>Д-Р АНДРЕЙ ВЪЛОВ – ОБЩИНСКИ СЪВЕТНИК ПП „ГЕРБ</w:t>
      </w:r>
      <w:r w:rsidRPr="00BC4D2A">
        <w:rPr>
          <w:rFonts w:ascii="Cambria" w:hAnsi="Cambria" w:cs="Calibri"/>
          <w:b/>
          <w:sz w:val="24"/>
          <w:szCs w:val="24"/>
          <w:u w:val="single"/>
        </w:rPr>
        <w:t>“:</w:t>
      </w:r>
    </w:p>
    <w:p w:rsidR="0010171C" w:rsidRDefault="00882EF2" w:rsidP="0010171C">
      <w:pPr>
        <w:spacing w:after="0" w:line="240" w:lineRule="auto"/>
        <w:jc w:val="both"/>
        <w:rPr>
          <w:rFonts w:ascii="Cambria" w:hAnsi="Cambria" w:cs="Calibri"/>
          <w:sz w:val="24"/>
          <w:szCs w:val="24"/>
        </w:rPr>
      </w:pPr>
      <w:r>
        <w:rPr>
          <w:rFonts w:ascii="Cambria" w:hAnsi="Cambria" w:cs="Calibri"/>
          <w:sz w:val="24"/>
          <w:szCs w:val="24"/>
        </w:rPr>
        <w:t xml:space="preserve">            </w:t>
      </w:r>
      <w:r w:rsidR="0064308C">
        <w:rPr>
          <w:rFonts w:ascii="Cambria" w:hAnsi="Cambria" w:cs="Calibri"/>
          <w:sz w:val="24"/>
          <w:szCs w:val="24"/>
        </w:rPr>
        <w:t xml:space="preserve">  </w:t>
      </w:r>
      <w:r w:rsidR="0010171C">
        <w:rPr>
          <w:rFonts w:ascii="Cambria" w:hAnsi="Cambria" w:cs="Calibri"/>
          <w:sz w:val="24"/>
          <w:szCs w:val="24"/>
        </w:rPr>
        <w:t>Три нови заплати от новите, които ги вдигаме, ето как запълваме дупката от 11000,00 лв. нали, това е като предложение към Вас. Благодаря!</w:t>
      </w:r>
    </w:p>
    <w:p w:rsidR="00882EF2" w:rsidRDefault="00882EF2" w:rsidP="0010171C">
      <w:pPr>
        <w:spacing w:after="0" w:line="240" w:lineRule="auto"/>
        <w:jc w:val="both"/>
        <w:rPr>
          <w:rFonts w:ascii="Cambria" w:hAnsi="Cambria" w:cs="Calibri"/>
          <w:sz w:val="24"/>
          <w:szCs w:val="24"/>
        </w:rPr>
      </w:pPr>
    </w:p>
    <w:p w:rsidR="00882EF2" w:rsidRDefault="00882EF2" w:rsidP="0010171C">
      <w:pPr>
        <w:spacing w:after="0" w:line="240" w:lineRule="auto"/>
        <w:jc w:val="both"/>
        <w:rPr>
          <w:rFonts w:ascii="Cambria" w:hAnsi="Cambria"/>
          <w:sz w:val="24"/>
          <w:szCs w:val="24"/>
        </w:rPr>
      </w:pPr>
      <w:r w:rsidRPr="0096501E">
        <w:rPr>
          <w:rFonts w:ascii="Cambria" w:hAnsi="Cambria"/>
          <w:b/>
          <w:sz w:val="24"/>
          <w:szCs w:val="24"/>
        </w:rPr>
        <w:t xml:space="preserve">Симеон Симеонов </w:t>
      </w:r>
      <w:r w:rsidRPr="0096501E">
        <w:rPr>
          <w:rFonts w:ascii="Cambria" w:hAnsi="Cambria"/>
          <w:sz w:val="24"/>
          <w:szCs w:val="24"/>
        </w:rPr>
        <w:t>/от място/:</w:t>
      </w:r>
      <w:r>
        <w:rPr>
          <w:rFonts w:ascii="Cambria" w:hAnsi="Cambria"/>
          <w:sz w:val="24"/>
          <w:szCs w:val="24"/>
        </w:rPr>
        <w:t xml:space="preserve"> Може на медицинските сестри да ги дадем.</w:t>
      </w:r>
    </w:p>
    <w:p w:rsidR="00882EF2" w:rsidRDefault="00882EF2" w:rsidP="0010171C">
      <w:pPr>
        <w:spacing w:after="0" w:line="240" w:lineRule="auto"/>
        <w:jc w:val="both"/>
        <w:rPr>
          <w:rFonts w:ascii="Cambria" w:hAnsi="Cambria"/>
          <w:sz w:val="24"/>
          <w:szCs w:val="24"/>
        </w:rPr>
      </w:pPr>
    </w:p>
    <w:p w:rsidR="00882EF2" w:rsidRDefault="00882EF2" w:rsidP="0010171C">
      <w:pPr>
        <w:spacing w:after="0" w:line="240" w:lineRule="auto"/>
        <w:jc w:val="both"/>
        <w:rPr>
          <w:rFonts w:ascii="Cambria" w:hAnsi="Cambria" w:cs="Calibri"/>
          <w:sz w:val="24"/>
          <w:szCs w:val="24"/>
        </w:rPr>
      </w:pPr>
      <w:r w:rsidRPr="00882EF2">
        <w:rPr>
          <w:rFonts w:ascii="Cambria" w:hAnsi="Cambria"/>
          <w:b/>
          <w:sz w:val="24"/>
          <w:szCs w:val="24"/>
        </w:rPr>
        <w:t>Андрей Вълов</w:t>
      </w:r>
      <w:r>
        <w:rPr>
          <w:rFonts w:ascii="Cambria" w:hAnsi="Cambria"/>
          <w:sz w:val="24"/>
          <w:szCs w:val="24"/>
        </w:rPr>
        <w:t xml:space="preserve"> /в движение/: Може, </w:t>
      </w:r>
      <w:proofErr w:type="spellStart"/>
      <w:r>
        <w:rPr>
          <w:rFonts w:ascii="Cambria" w:hAnsi="Cambria"/>
          <w:sz w:val="24"/>
          <w:szCs w:val="24"/>
        </w:rPr>
        <w:t>може</w:t>
      </w:r>
      <w:proofErr w:type="spellEnd"/>
      <w:r>
        <w:rPr>
          <w:rFonts w:ascii="Cambria" w:hAnsi="Cambria"/>
          <w:sz w:val="24"/>
          <w:szCs w:val="24"/>
        </w:rPr>
        <w:t xml:space="preserve">. </w:t>
      </w:r>
    </w:p>
    <w:p w:rsidR="0010171C" w:rsidRDefault="0010171C" w:rsidP="0010171C">
      <w:pPr>
        <w:spacing w:after="0" w:line="240" w:lineRule="auto"/>
        <w:jc w:val="both"/>
        <w:rPr>
          <w:rFonts w:ascii="Cambria" w:hAnsi="Cambria" w:cs="Calibri"/>
          <w:sz w:val="24"/>
          <w:szCs w:val="24"/>
        </w:rPr>
      </w:pPr>
    </w:p>
    <w:p w:rsidR="0010171C" w:rsidRDefault="0010171C" w:rsidP="0010171C">
      <w:pPr>
        <w:spacing w:after="0" w:line="240" w:lineRule="auto"/>
        <w:ind w:left="708"/>
        <w:jc w:val="both"/>
        <w:rPr>
          <w:rFonts w:ascii="Cambria" w:hAnsi="Cambria"/>
          <w:b/>
          <w:sz w:val="24"/>
          <w:szCs w:val="24"/>
          <w:u w:val="single"/>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r>
        <w:rPr>
          <w:rFonts w:ascii="Cambria" w:hAnsi="Cambria"/>
          <w:b/>
          <w:sz w:val="24"/>
          <w:szCs w:val="24"/>
          <w:u w:val="single"/>
        </w:rPr>
        <w:t xml:space="preserve"> </w:t>
      </w:r>
    </w:p>
    <w:p w:rsidR="0010171C" w:rsidRDefault="00882EF2" w:rsidP="00B577F2">
      <w:pPr>
        <w:spacing w:after="0" w:line="240" w:lineRule="auto"/>
        <w:jc w:val="both"/>
        <w:rPr>
          <w:rFonts w:ascii="Cambria" w:hAnsi="Cambria"/>
          <w:sz w:val="24"/>
          <w:szCs w:val="24"/>
        </w:rPr>
      </w:pPr>
      <w:r>
        <w:rPr>
          <w:rFonts w:ascii="Cambria" w:hAnsi="Cambria"/>
          <w:sz w:val="24"/>
          <w:szCs w:val="24"/>
        </w:rPr>
        <w:t xml:space="preserve">            </w:t>
      </w:r>
      <w:r w:rsidR="0064308C">
        <w:rPr>
          <w:rFonts w:ascii="Cambria" w:hAnsi="Cambria"/>
          <w:sz w:val="24"/>
          <w:szCs w:val="24"/>
        </w:rPr>
        <w:t xml:space="preserve">  </w:t>
      </w:r>
      <w:r w:rsidR="0010171C">
        <w:rPr>
          <w:rFonts w:ascii="Cambria" w:hAnsi="Cambria"/>
          <w:sz w:val="24"/>
          <w:szCs w:val="24"/>
        </w:rPr>
        <w:t>Благодаря д-р Вълов! Други желаещи има ли за въпроси</w:t>
      </w:r>
      <w:r w:rsidR="00CB5E6D">
        <w:rPr>
          <w:rFonts w:ascii="Cambria" w:hAnsi="Cambria"/>
          <w:sz w:val="24"/>
          <w:szCs w:val="24"/>
        </w:rPr>
        <w:t xml:space="preserve"> или да гласуваме</w:t>
      </w:r>
      <w:r w:rsidR="0010171C">
        <w:rPr>
          <w:rFonts w:ascii="Cambria" w:hAnsi="Cambria"/>
          <w:sz w:val="24"/>
          <w:szCs w:val="24"/>
        </w:rPr>
        <w:t>?</w:t>
      </w:r>
      <w:r w:rsidR="00C976A3">
        <w:rPr>
          <w:rFonts w:ascii="Cambria" w:hAnsi="Cambria"/>
          <w:sz w:val="24"/>
          <w:szCs w:val="24"/>
        </w:rPr>
        <w:t xml:space="preserve"> Гласуваме.</w:t>
      </w:r>
    </w:p>
    <w:p w:rsidR="00496C65" w:rsidRPr="00274BF3" w:rsidRDefault="00496C65" w:rsidP="00B577F2">
      <w:pPr>
        <w:spacing w:after="0" w:line="240" w:lineRule="auto"/>
        <w:ind w:firstLine="708"/>
        <w:jc w:val="both"/>
        <w:rPr>
          <w:rFonts w:ascii="Cambria" w:hAnsi="Cambria"/>
          <w:sz w:val="24"/>
          <w:szCs w:val="24"/>
        </w:rPr>
      </w:pPr>
      <w:r w:rsidRPr="00274BF3">
        <w:rPr>
          <w:rFonts w:ascii="Cambria" w:hAnsi="Cambria"/>
          <w:sz w:val="24"/>
          <w:szCs w:val="24"/>
        </w:rPr>
        <w:t xml:space="preserve">На основание чл. 119, ал.2 от </w:t>
      </w:r>
      <w:proofErr w:type="spellStart"/>
      <w:r w:rsidRPr="00274BF3">
        <w:rPr>
          <w:rFonts w:ascii="Cambria" w:hAnsi="Cambria"/>
          <w:sz w:val="24"/>
          <w:szCs w:val="24"/>
        </w:rPr>
        <w:t>ПОДОбСНКВОА</w:t>
      </w:r>
      <w:proofErr w:type="spellEnd"/>
      <w:r w:rsidRPr="00274BF3">
        <w:rPr>
          <w:rFonts w:ascii="Cambria" w:hAnsi="Cambria"/>
          <w:sz w:val="24"/>
          <w:szCs w:val="24"/>
        </w:rPr>
        <w:t xml:space="preserve"> и чл. 21, ал. </w:t>
      </w:r>
      <w:r>
        <w:rPr>
          <w:rFonts w:ascii="Cambria" w:hAnsi="Cambria"/>
          <w:sz w:val="24"/>
          <w:szCs w:val="24"/>
        </w:rPr>
        <w:t>1, т. 5 и чл.38, ал.7 от ЗМСМА,</w:t>
      </w:r>
      <w:r w:rsidRPr="00274BF3">
        <w:rPr>
          <w:rFonts w:ascii="Cambria" w:hAnsi="Cambria"/>
          <w:sz w:val="24"/>
          <w:szCs w:val="24"/>
        </w:rPr>
        <w:t xml:space="preserve"> Общински съвет гр. Тервел </w:t>
      </w:r>
      <w:r>
        <w:rPr>
          <w:rFonts w:ascii="Cambria" w:hAnsi="Cambria"/>
          <w:sz w:val="24"/>
          <w:szCs w:val="24"/>
        </w:rPr>
        <w:t>реши</w:t>
      </w:r>
      <w:r w:rsidRPr="00274BF3">
        <w:rPr>
          <w:rFonts w:ascii="Cambria" w:hAnsi="Cambria"/>
          <w:sz w:val="24"/>
          <w:szCs w:val="24"/>
        </w:rPr>
        <w:t>:</w:t>
      </w:r>
    </w:p>
    <w:p w:rsidR="00496C65" w:rsidRPr="00B577F2" w:rsidRDefault="00496C65" w:rsidP="00B577F2">
      <w:pPr>
        <w:pStyle w:val="aa"/>
        <w:numPr>
          <w:ilvl w:val="0"/>
          <w:numId w:val="13"/>
        </w:numPr>
        <w:jc w:val="both"/>
        <w:rPr>
          <w:rFonts w:ascii="Cambria" w:hAnsi="Cambria"/>
        </w:rPr>
      </w:pPr>
      <w:r w:rsidRPr="00B577F2">
        <w:rPr>
          <w:rFonts w:ascii="Cambria" w:hAnsi="Cambria"/>
        </w:rPr>
        <w:t xml:space="preserve">Определя размера на индивидуалната основна месечна заплата на Кмета на Община Тервел и кметовете на кметства в Община Тервел, считано от </w:t>
      </w:r>
      <w:r w:rsidRPr="00B577F2">
        <w:rPr>
          <w:rFonts w:ascii="Cambria" w:hAnsi="Cambria"/>
          <w:b/>
        </w:rPr>
        <w:t>01.07.2022 г.</w:t>
      </w:r>
    </w:p>
    <w:p w:rsidR="00496C65" w:rsidRDefault="00496C65" w:rsidP="00B577F2">
      <w:pPr>
        <w:pStyle w:val="aa"/>
        <w:numPr>
          <w:ilvl w:val="0"/>
          <w:numId w:val="13"/>
        </w:numPr>
        <w:jc w:val="both"/>
        <w:rPr>
          <w:rFonts w:ascii="Cambria" w:hAnsi="Cambria"/>
        </w:rPr>
      </w:pPr>
      <w:r w:rsidRPr="00B577F2">
        <w:rPr>
          <w:rFonts w:ascii="Cambria" w:hAnsi="Cambria"/>
        </w:rPr>
        <w:t>Определя допълнително месечно възнаграждение на кмета и кметовете на кметства в Община Тервел за придобит трудов стаж и професионален опит – 1 на сто за всяка прослужена година.</w:t>
      </w:r>
    </w:p>
    <w:p w:rsidR="007717E8" w:rsidRDefault="007717E8" w:rsidP="007717E8">
      <w:pPr>
        <w:pStyle w:val="aa"/>
        <w:ind w:left="0"/>
        <w:jc w:val="both"/>
        <w:rPr>
          <w:rFonts w:ascii="Cambria" w:hAnsi="Cambria"/>
        </w:rPr>
      </w:pPr>
      <w:r>
        <w:rPr>
          <w:rFonts w:ascii="Cambria" w:hAnsi="Cambria"/>
        </w:rPr>
        <w:t>Гласуваме поименно!</w:t>
      </w:r>
    </w:p>
    <w:p w:rsidR="000B4FAC" w:rsidRDefault="000B4FAC" w:rsidP="007717E8">
      <w:pPr>
        <w:pStyle w:val="aa"/>
        <w:ind w:left="0"/>
        <w:jc w:val="both"/>
        <w:rPr>
          <w:rFonts w:ascii="Cambria" w:hAnsi="Cambria"/>
        </w:rPr>
      </w:pPr>
    </w:p>
    <w:p w:rsidR="000B4FAC" w:rsidRDefault="000B4FAC" w:rsidP="000B4FAC">
      <w:pPr>
        <w:spacing w:after="0" w:line="240" w:lineRule="auto"/>
        <w:contextualSpacing/>
        <w:jc w:val="both"/>
        <w:rPr>
          <w:rFonts w:ascii="Cambria" w:hAnsi="Cambria"/>
          <w:b/>
          <w:sz w:val="24"/>
          <w:szCs w:val="24"/>
        </w:rPr>
      </w:pPr>
      <w:r w:rsidRPr="008A3032">
        <w:rPr>
          <w:rFonts w:ascii="Cambria" w:hAnsi="Cambria"/>
          <w:sz w:val="24"/>
          <w:szCs w:val="24"/>
        </w:rPr>
        <w:t xml:space="preserve">Председателят на </w:t>
      </w:r>
      <w:proofErr w:type="spellStart"/>
      <w:r w:rsidRPr="008A3032">
        <w:rPr>
          <w:rFonts w:ascii="Cambria" w:hAnsi="Cambria"/>
          <w:sz w:val="24"/>
          <w:szCs w:val="24"/>
        </w:rPr>
        <w:t>ОбС–Мария</w:t>
      </w:r>
      <w:proofErr w:type="spellEnd"/>
      <w:r w:rsidRPr="008A3032">
        <w:rPr>
          <w:rFonts w:ascii="Cambria" w:hAnsi="Cambria"/>
          <w:sz w:val="24"/>
          <w:szCs w:val="24"/>
        </w:rPr>
        <w:t xml:space="preserve"> Гочева  подложи на поименно гласуване проекта за решение. От избраните 21 общински съветници на заседанието </w:t>
      </w:r>
      <w:r w:rsidRPr="008A3032">
        <w:rPr>
          <w:rFonts w:ascii="Cambria" w:hAnsi="Cambria"/>
          <w:b/>
          <w:sz w:val="24"/>
          <w:szCs w:val="24"/>
        </w:rPr>
        <w:t>присъстват</w:t>
      </w:r>
      <w:r>
        <w:rPr>
          <w:rFonts w:ascii="Cambria" w:hAnsi="Cambria"/>
          <w:b/>
          <w:sz w:val="24"/>
          <w:szCs w:val="24"/>
        </w:rPr>
        <w:t xml:space="preserve"> 20</w:t>
      </w:r>
      <w:r w:rsidRPr="008A3032">
        <w:rPr>
          <w:rFonts w:ascii="Cambria" w:hAnsi="Cambria"/>
          <w:b/>
          <w:sz w:val="24"/>
          <w:szCs w:val="24"/>
        </w:rPr>
        <w:t>, гласу</w:t>
      </w:r>
      <w:r>
        <w:rPr>
          <w:rFonts w:ascii="Cambria" w:hAnsi="Cambria"/>
          <w:b/>
          <w:sz w:val="24"/>
          <w:szCs w:val="24"/>
        </w:rPr>
        <w:t xml:space="preserve">ват </w:t>
      </w:r>
      <w:r w:rsidR="00DB4183">
        <w:rPr>
          <w:rFonts w:ascii="Cambria" w:hAnsi="Cambria"/>
          <w:b/>
          <w:sz w:val="24"/>
          <w:szCs w:val="24"/>
        </w:rPr>
        <w:t>19</w:t>
      </w:r>
      <w:r>
        <w:rPr>
          <w:rFonts w:ascii="Cambria" w:hAnsi="Cambria"/>
          <w:b/>
          <w:sz w:val="24"/>
          <w:szCs w:val="24"/>
        </w:rPr>
        <w:t xml:space="preserve">, 1 не участва в гласуването – Аксел </w:t>
      </w:r>
      <w:proofErr w:type="spellStart"/>
      <w:r>
        <w:rPr>
          <w:rFonts w:ascii="Cambria" w:hAnsi="Cambria"/>
          <w:b/>
          <w:sz w:val="24"/>
          <w:szCs w:val="24"/>
        </w:rPr>
        <w:t>Наз-Исмаилова</w:t>
      </w:r>
      <w:proofErr w:type="spellEnd"/>
      <w:r>
        <w:rPr>
          <w:rFonts w:ascii="Cambria" w:hAnsi="Cambria"/>
          <w:b/>
          <w:sz w:val="24"/>
          <w:szCs w:val="24"/>
        </w:rPr>
        <w:t>.</w:t>
      </w:r>
    </w:p>
    <w:p w:rsidR="000B4FAC" w:rsidRDefault="000B4FAC" w:rsidP="000B4FAC">
      <w:pPr>
        <w:spacing w:after="0" w:line="240" w:lineRule="auto"/>
        <w:contextualSpacing/>
        <w:jc w:val="both"/>
        <w:rPr>
          <w:rFonts w:ascii="Cambria" w:hAnsi="Cambria"/>
          <w:b/>
          <w:sz w:val="24"/>
          <w:szCs w:val="24"/>
        </w:rPr>
      </w:pPr>
    </w:p>
    <w:tbl>
      <w:tblPr>
        <w:tblW w:w="14842" w:type="dxa"/>
        <w:tblInd w:w="108" w:type="dxa"/>
        <w:tblLayout w:type="fixed"/>
        <w:tblLook w:val="04A0" w:firstRow="1" w:lastRow="0" w:firstColumn="1" w:lastColumn="0" w:noHBand="0" w:noVBand="1"/>
      </w:tblPr>
      <w:tblGrid>
        <w:gridCol w:w="3686"/>
        <w:gridCol w:w="3686"/>
        <w:gridCol w:w="3686"/>
        <w:gridCol w:w="3784"/>
      </w:tblGrid>
      <w:tr w:rsidR="000B4FAC" w:rsidRPr="008D05CF" w:rsidTr="00CA3B7C">
        <w:trPr>
          <w:trHeight w:val="332"/>
        </w:trPr>
        <w:tc>
          <w:tcPr>
            <w:tcW w:w="3686" w:type="dxa"/>
          </w:tcPr>
          <w:p w:rsidR="000B4FAC" w:rsidRPr="0060767D" w:rsidRDefault="000B4FAC" w:rsidP="00CA3B7C">
            <w:pPr>
              <w:spacing w:after="0" w:line="240" w:lineRule="auto"/>
              <w:contextualSpacing/>
              <w:rPr>
                <w:rFonts w:ascii="Cambria" w:hAnsi="Cambria"/>
                <w:sz w:val="20"/>
                <w:szCs w:val="20"/>
              </w:rPr>
            </w:pPr>
            <w:r w:rsidRPr="0060767D">
              <w:rPr>
                <w:rFonts w:ascii="Cambria" w:hAnsi="Cambria"/>
                <w:sz w:val="20"/>
                <w:szCs w:val="20"/>
              </w:rPr>
              <w:t xml:space="preserve">Аксел Невзат </w:t>
            </w:r>
            <w:proofErr w:type="spellStart"/>
            <w:r w:rsidRPr="0060767D">
              <w:rPr>
                <w:rFonts w:ascii="Cambria" w:hAnsi="Cambria"/>
                <w:sz w:val="20"/>
                <w:szCs w:val="20"/>
              </w:rPr>
              <w:t>Наз-Исмаилова</w:t>
            </w:r>
            <w:proofErr w:type="spellEnd"/>
          </w:p>
        </w:tc>
        <w:tc>
          <w:tcPr>
            <w:tcW w:w="3686" w:type="dxa"/>
          </w:tcPr>
          <w:p w:rsidR="000B4FAC" w:rsidRPr="0060767D" w:rsidRDefault="000B4FAC" w:rsidP="00CA3B7C">
            <w:pPr>
              <w:spacing w:after="0" w:line="240" w:lineRule="auto"/>
              <w:contextualSpacing/>
              <w:rPr>
                <w:rFonts w:ascii="Cambria" w:hAnsi="Cambria"/>
                <w:sz w:val="20"/>
                <w:szCs w:val="20"/>
              </w:rPr>
            </w:pPr>
            <w:r>
              <w:rPr>
                <w:rFonts w:ascii="Cambria" w:hAnsi="Cambria"/>
                <w:sz w:val="20"/>
                <w:szCs w:val="20"/>
              </w:rPr>
              <w:t xml:space="preserve">Не участва в гласуването </w:t>
            </w:r>
          </w:p>
        </w:tc>
        <w:tc>
          <w:tcPr>
            <w:tcW w:w="3686" w:type="dxa"/>
            <w:shd w:val="clear" w:color="auto" w:fill="auto"/>
          </w:tcPr>
          <w:p w:rsidR="000B4FAC" w:rsidRPr="008D05CF" w:rsidRDefault="000B4FAC" w:rsidP="00CA3B7C">
            <w:pPr>
              <w:spacing w:after="0" w:line="240" w:lineRule="auto"/>
              <w:contextualSpacing/>
              <w:rPr>
                <w:rFonts w:ascii="Cambria" w:hAnsi="Cambria"/>
                <w:sz w:val="20"/>
                <w:szCs w:val="20"/>
              </w:rPr>
            </w:pPr>
          </w:p>
        </w:tc>
        <w:tc>
          <w:tcPr>
            <w:tcW w:w="3784" w:type="dxa"/>
            <w:shd w:val="clear" w:color="auto" w:fill="auto"/>
          </w:tcPr>
          <w:p w:rsidR="000B4FAC" w:rsidRPr="008D05CF" w:rsidRDefault="000B4FAC" w:rsidP="00CA3B7C">
            <w:pPr>
              <w:spacing w:after="0" w:line="240" w:lineRule="auto"/>
              <w:contextualSpacing/>
              <w:rPr>
                <w:rFonts w:ascii="Cambria" w:hAnsi="Cambria"/>
                <w:sz w:val="20"/>
                <w:szCs w:val="20"/>
              </w:rPr>
            </w:pPr>
          </w:p>
        </w:tc>
      </w:tr>
      <w:tr w:rsidR="000B4FAC" w:rsidRPr="008D05CF" w:rsidTr="00CA3B7C">
        <w:trPr>
          <w:trHeight w:val="332"/>
        </w:trPr>
        <w:tc>
          <w:tcPr>
            <w:tcW w:w="3686" w:type="dxa"/>
          </w:tcPr>
          <w:p w:rsidR="000B4FAC" w:rsidRPr="0060767D" w:rsidRDefault="000B4FAC" w:rsidP="00CA3B7C">
            <w:pPr>
              <w:spacing w:after="0" w:line="240" w:lineRule="auto"/>
              <w:contextualSpacing/>
              <w:rPr>
                <w:rFonts w:ascii="Cambria" w:hAnsi="Cambria"/>
                <w:sz w:val="20"/>
                <w:szCs w:val="20"/>
              </w:rPr>
            </w:pPr>
            <w:r w:rsidRPr="0060767D">
              <w:rPr>
                <w:rFonts w:ascii="Cambria" w:hAnsi="Cambria"/>
                <w:sz w:val="20"/>
                <w:szCs w:val="20"/>
              </w:rPr>
              <w:t>Андрей Велчев Вълов</w:t>
            </w:r>
          </w:p>
        </w:tc>
        <w:tc>
          <w:tcPr>
            <w:tcW w:w="3686" w:type="dxa"/>
          </w:tcPr>
          <w:p w:rsidR="000B4FAC" w:rsidRPr="0060767D" w:rsidRDefault="000B4FAC" w:rsidP="00CA3B7C">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0B4FAC" w:rsidRPr="008D05CF" w:rsidRDefault="000B4FAC" w:rsidP="00CA3B7C">
            <w:pPr>
              <w:spacing w:after="0" w:line="240" w:lineRule="auto"/>
              <w:contextualSpacing/>
              <w:rPr>
                <w:rFonts w:ascii="Cambria" w:hAnsi="Cambria"/>
                <w:sz w:val="20"/>
                <w:szCs w:val="20"/>
              </w:rPr>
            </w:pPr>
          </w:p>
        </w:tc>
        <w:tc>
          <w:tcPr>
            <w:tcW w:w="3784" w:type="dxa"/>
            <w:shd w:val="clear" w:color="auto" w:fill="auto"/>
          </w:tcPr>
          <w:p w:rsidR="000B4FAC" w:rsidRPr="008D05CF" w:rsidRDefault="000B4FAC" w:rsidP="00CA3B7C">
            <w:pPr>
              <w:spacing w:after="0" w:line="240" w:lineRule="auto"/>
              <w:contextualSpacing/>
              <w:rPr>
                <w:rFonts w:ascii="Cambria" w:hAnsi="Cambria"/>
                <w:sz w:val="20"/>
                <w:szCs w:val="20"/>
              </w:rPr>
            </w:pPr>
          </w:p>
        </w:tc>
      </w:tr>
      <w:tr w:rsidR="000B4FAC" w:rsidRPr="008D05CF" w:rsidTr="00CA3B7C">
        <w:trPr>
          <w:trHeight w:val="332"/>
        </w:trPr>
        <w:tc>
          <w:tcPr>
            <w:tcW w:w="3686" w:type="dxa"/>
          </w:tcPr>
          <w:p w:rsidR="000B4FAC" w:rsidRPr="0060767D" w:rsidRDefault="000B4FAC" w:rsidP="00CA3B7C">
            <w:pPr>
              <w:spacing w:after="0" w:line="240" w:lineRule="auto"/>
              <w:contextualSpacing/>
              <w:rPr>
                <w:rFonts w:ascii="Cambria" w:hAnsi="Cambria"/>
                <w:sz w:val="20"/>
                <w:szCs w:val="20"/>
              </w:rPr>
            </w:pPr>
            <w:r w:rsidRPr="0060767D">
              <w:rPr>
                <w:rFonts w:ascii="Cambria" w:hAnsi="Cambria"/>
                <w:sz w:val="20"/>
                <w:szCs w:val="20"/>
              </w:rPr>
              <w:t xml:space="preserve">Бюрхан Ахмед </w:t>
            </w:r>
            <w:proofErr w:type="spellStart"/>
            <w:r w:rsidRPr="0060767D">
              <w:rPr>
                <w:rFonts w:ascii="Cambria" w:hAnsi="Cambria"/>
                <w:sz w:val="20"/>
                <w:szCs w:val="20"/>
              </w:rPr>
              <w:t>Дюкянджи</w:t>
            </w:r>
            <w:proofErr w:type="spellEnd"/>
          </w:p>
        </w:tc>
        <w:tc>
          <w:tcPr>
            <w:tcW w:w="3686" w:type="dxa"/>
          </w:tcPr>
          <w:p w:rsidR="000B4FAC" w:rsidRPr="0060767D" w:rsidRDefault="000B4FAC" w:rsidP="00CA3B7C">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0B4FAC" w:rsidRPr="008D05CF" w:rsidRDefault="000B4FAC" w:rsidP="00CA3B7C">
            <w:pPr>
              <w:spacing w:after="0" w:line="240" w:lineRule="auto"/>
              <w:contextualSpacing/>
              <w:rPr>
                <w:rFonts w:ascii="Cambria" w:hAnsi="Cambria"/>
                <w:sz w:val="20"/>
                <w:szCs w:val="20"/>
              </w:rPr>
            </w:pPr>
          </w:p>
        </w:tc>
        <w:tc>
          <w:tcPr>
            <w:tcW w:w="3784" w:type="dxa"/>
            <w:shd w:val="clear" w:color="auto" w:fill="auto"/>
          </w:tcPr>
          <w:p w:rsidR="000B4FAC" w:rsidRPr="008D05CF" w:rsidRDefault="000B4FAC" w:rsidP="00CA3B7C">
            <w:pPr>
              <w:spacing w:after="0" w:line="240" w:lineRule="auto"/>
              <w:contextualSpacing/>
              <w:rPr>
                <w:rFonts w:ascii="Cambria" w:hAnsi="Cambria"/>
                <w:sz w:val="20"/>
                <w:szCs w:val="20"/>
              </w:rPr>
            </w:pPr>
          </w:p>
        </w:tc>
      </w:tr>
      <w:tr w:rsidR="000B4FAC" w:rsidRPr="008D05CF" w:rsidTr="00CA3B7C">
        <w:trPr>
          <w:trHeight w:val="332"/>
        </w:trPr>
        <w:tc>
          <w:tcPr>
            <w:tcW w:w="3686" w:type="dxa"/>
          </w:tcPr>
          <w:p w:rsidR="000B4FAC" w:rsidRPr="0060767D" w:rsidRDefault="000B4FAC" w:rsidP="00CA3B7C">
            <w:pPr>
              <w:spacing w:after="0" w:line="240" w:lineRule="auto"/>
              <w:contextualSpacing/>
              <w:rPr>
                <w:rFonts w:ascii="Cambria" w:hAnsi="Cambria"/>
                <w:sz w:val="20"/>
                <w:szCs w:val="20"/>
              </w:rPr>
            </w:pPr>
            <w:r w:rsidRPr="0060767D">
              <w:rPr>
                <w:rFonts w:ascii="Cambria" w:hAnsi="Cambria"/>
                <w:sz w:val="20"/>
                <w:szCs w:val="20"/>
              </w:rPr>
              <w:t>Венета Георгиева Драганова</w:t>
            </w:r>
          </w:p>
        </w:tc>
        <w:tc>
          <w:tcPr>
            <w:tcW w:w="3686" w:type="dxa"/>
          </w:tcPr>
          <w:p w:rsidR="000B4FAC" w:rsidRPr="0060767D" w:rsidRDefault="000B4FAC" w:rsidP="00CA3B7C">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0B4FAC" w:rsidRPr="008D05CF" w:rsidRDefault="000B4FAC" w:rsidP="00CA3B7C">
            <w:pPr>
              <w:spacing w:after="0" w:line="240" w:lineRule="auto"/>
              <w:contextualSpacing/>
              <w:rPr>
                <w:rFonts w:ascii="Cambria" w:hAnsi="Cambria"/>
                <w:sz w:val="20"/>
                <w:szCs w:val="20"/>
              </w:rPr>
            </w:pPr>
          </w:p>
        </w:tc>
        <w:tc>
          <w:tcPr>
            <w:tcW w:w="3784" w:type="dxa"/>
            <w:shd w:val="clear" w:color="auto" w:fill="auto"/>
          </w:tcPr>
          <w:p w:rsidR="000B4FAC" w:rsidRPr="008D05CF" w:rsidRDefault="000B4FAC" w:rsidP="00CA3B7C">
            <w:pPr>
              <w:spacing w:after="0" w:line="240" w:lineRule="auto"/>
              <w:contextualSpacing/>
              <w:rPr>
                <w:rFonts w:ascii="Cambria" w:hAnsi="Cambria"/>
                <w:sz w:val="20"/>
                <w:szCs w:val="20"/>
              </w:rPr>
            </w:pPr>
          </w:p>
        </w:tc>
      </w:tr>
      <w:tr w:rsidR="000B4FAC" w:rsidRPr="008D05CF" w:rsidTr="00CA3B7C">
        <w:trPr>
          <w:trHeight w:val="332"/>
        </w:trPr>
        <w:tc>
          <w:tcPr>
            <w:tcW w:w="3686" w:type="dxa"/>
          </w:tcPr>
          <w:p w:rsidR="000B4FAC" w:rsidRPr="0060767D" w:rsidRDefault="000B4FAC" w:rsidP="00CA3B7C">
            <w:pPr>
              <w:spacing w:after="0" w:line="240" w:lineRule="auto"/>
              <w:contextualSpacing/>
              <w:rPr>
                <w:rFonts w:ascii="Cambria" w:hAnsi="Cambria"/>
                <w:sz w:val="20"/>
                <w:szCs w:val="20"/>
              </w:rPr>
            </w:pPr>
            <w:r w:rsidRPr="0060767D">
              <w:rPr>
                <w:rFonts w:ascii="Cambria" w:hAnsi="Cambria"/>
                <w:sz w:val="20"/>
                <w:szCs w:val="20"/>
              </w:rPr>
              <w:t xml:space="preserve">Вилия Руменова Цанкова </w:t>
            </w:r>
          </w:p>
        </w:tc>
        <w:tc>
          <w:tcPr>
            <w:tcW w:w="3686" w:type="dxa"/>
          </w:tcPr>
          <w:p w:rsidR="000B4FAC" w:rsidRPr="0060767D" w:rsidRDefault="000B4FAC" w:rsidP="00CA3B7C">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0B4FAC" w:rsidRPr="008D05CF" w:rsidRDefault="000B4FAC" w:rsidP="00CA3B7C">
            <w:pPr>
              <w:spacing w:after="0" w:line="240" w:lineRule="auto"/>
              <w:contextualSpacing/>
              <w:rPr>
                <w:rFonts w:ascii="Cambria" w:hAnsi="Cambria"/>
                <w:sz w:val="20"/>
                <w:szCs w:val="20"/>
              </w:rPr>
            </w:pPr>
          </w:p>
        </w:tc>
        <w:tc>
          <w:tcPr>
            <w:tcW w:w="3784" w:type="dxa"/>
            <w:shd w:val="clear" w:color="auto" w:fill="auto"/>
          </w:tcPr>
          <w:p w:rsidR="000B4FAC" w:rsidRPr="008D05CF" w:rsidRDefault="000B4FAC" w:rsidP="00CA3B7C">
            <w:pPr>
              <w:spacing w:after="0" w:line="240" w:lineRule="auto"/>
              <w:contextualSpacing/>
              <w:rPr>
                <w:rFonts w:ascii="Cambria" w:hAnsi="Cambria"/>
                <w:sz w:val="20"/>
                <w:szCs w:val="20"/>
              </w:rPr>
            </w:pPr>
          </w:p>
        </w:tc>
      </w:tr>
      <w:tr w:rsidR="000B4FAC" w:rsidRPr="008D05CF" w:rsidTr="00CA3B7C">
        <w:trPr>
          <w:trHeight w:val="332"/>
        </w:trPr>
        <w:tc>
          <w:tcPr>
            <w:tcW w:w="3686" w:type="dxa"/>
          </w:tcPr>
          <w:p w:rsidR="000B4FAC" w:rsidRPr="0060767D" w:rsidRDefault="000B4FAC" w:rsidP="00CA3B7C">
            <w:pPr>
              <w:spacing w:after="0" w:line="240" w:lineRule="auto"/>
              <w:contextualSpacing/>
              <w:rPr>
                <w:rFonts w:ascii="Cambria" w:hAnsi="Cambria"/>
                <w:sz w:val="20"/>
                <w:szCs w:val="20"/>
              </w:rPr>
            </w:pPr>
            <w:proofErr w:type="spellStart"/>
            <w:r w:rsidRPr="0060767D">
              <w:rPr>
                <w:rFonts w:ascii="Cambria" w:hAnsi="Cambria"/>
                <w:sz w:val="20"/>
                <w:szCs w:val="20"/>
              </w:rPr>
              <w:t>Даил</w:t>
            </w:r>
            <w:proofErr w:type="spellEnd"/>
            <w:r w:rsidRPr="0060767D">
              <w:rPr>
                <w:rFonts w:ascii="Cambria" w:hAnsi="Cambria"/>
                <w:sz w:val="20"/>
                <w:szCs w:val="20"/>
              </w:rPr>
              <w:t xml:space="preserve"> Ниязи Мехмед</w:t>
            </w:r>
          </w:p>
        </w:tc>
        <w:tc>
          <w:tcPr>
            <w:tcW w:w="3686" w:type="dxa"/>
          </w:tcPr>
          <w:p w:rsidR="000B4FAC" w:rsidRPr="0060767D" w:rsidRDefault="000B4FAC" w:rsidP="00CA3B7C">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0B4FAC" w:rsidRPr="008D05CF" w:rsidRDefault="000B4FAC" w:rsidP="00CA3B7C">
            <w:pPr>
              <w:spacing w:after="0" w:line="240" w:lineRule="auto"/>
              <w:contextualSpacing/>
              <w:rPr>
                <w:rFonts w:ascii="Cambria" w:hAnsi="Cambria"/>
                <w:sz w:val="20"/>
                <w:szCs w:val="20"/>
              </w:rPr>
            </w:pPr>
          </w:p>
        </w:tc>
        <w:tc>
          <w:tcPr>
            <w:tcW w:w="3784" w:type="dxa"/>
            <w:shd w:val="clear" w:color="auto" w:fill="auto"/>
          </w:tcPr>
          <w:p w:rsidR="000B4FAC" w:rsidRPr="008D05CF" w:rsidRDefault="000B4FAC" w:rsidP="00CA3B7C">
            <w:pPr>
              <w:spacing w:after="0" w:line="240" w:lineRule="auto"/>
              <w:contextualSpacing/>
              <w:rPr>
                <w:rFonts w:ascii="Cambria" w:hAnsi="Cambria"/>
                <w:sz w:val="20"/>
                <w:szCs w:val="20"/>
              </w:rPr>
            </w:pPr>
          </w:p>
        </w:tc>
      </w:tr>
      <w:tr w:rsidR="000B4FAC" w:rsidRPr="008D05CF" w:rsidTr="00CA3B7C">
        <w:trPr>
          <w:trHeight w:val="332"/>
        </w:trPr>
        <w:tc>
          <w:tcPr>
            <w:tcW w:w="3686" w:type="dxa"/>
          </w:tcPr>
          <w:p w:rsidR="000B4FAC" w:rsidRPr="0060767D" w:rsidRDefault="000B4FAC" w:rsidP="00CA3B7C">
            <w:pPr>
              <w:spacing w:after="0" w:line="240" w:lineRule="auto"/>
              <w:contextualSpacing/>
              <w:rPr>
                <w:rFonts w:ascii="Cambria" w:hAnsi="Cambria"/>
                <w:sz w:val="20"/>
                <w:szCs w:val="20"/>
              </w:rPr>
            </w:pPr>
            <w:r w:rsidRPr="0060767D">
              <w:rPr>
                <w:rFonts w:ascii="Cambria" w:hAnsi="Cambria"/>
                <w:sz w:val="20"/>
                <w:szCs w:val="20"/>
              </w:rPr>
              <w:t>Живка Георгиева Ненова</w:t>
            </w:r>
          </w:p>
        </w:tc>
        <w:tc>
          <w:tcPr>
            <w:tcW w:w="3686" w:type="dxa"/>
          </w:tcPr>
          <w:p w:rsidR="000B4FAC" w:rsidRPr="0060767D" w:rsidRDefault="000B4FAC" w:rsidP="00CA3B7C">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0B4FAC" w:rsidRPr="008D05CF" w:rsidRDefault="000B4FAC" w:rsidP="00CA3B7C">
            <w:pPr>
              <w:spacing w:after="0" w:line="240" w:lineRule="auto"/>
              <w:contextualSpacing/>
              <w:rPr>
                <w:rFonts w:ascii="Cambria" w:hAnsi="Cambria"/>
                <w:sz w:val="20"/>
                <w:szCs w:val="20"/>
              </w:rPr>
            </w:pPr>
          </w:p>
        </w:tc>
        <w:tc>
          <w:tcPr>
            <w:tcW w:w="3784" w:type="dxa"/>
            <w:shd w:val="clear" w:color="auto" w:fill="auto"/>
          </w:tcPr>
          <w:p w:rsidR="000B4FAC" w:rsidRPr="008D05CF" w:rsidRDefault="000B4FAC" w:rsidP="00CA3B7C">
            <w:pPr>
              <w:spacing w:after="0" w:line="240" w:lineRule="auto"/>
              <w:contextualSpacing/>
              <w:rPr>
                <w:rFonts w:ascii="Cambria" w:hAnsi="Cambria"/>
                <w:sz w:val="20"/>
                <w:szCs w:val="20"/>
              </w:rPr>
            </w:pPr>
          </w:p>
        </w:tc>
      </w:tr>
      <w:tr w:rsidR="000B4FAC" w:rsidRPr="008D05CF" w:rsidTr="00CA3B7C">
        <w:trPr>
          <w:trHeight w:val="332"/>
        </w:trPr>
        <w:tc>
          <w:tcPr>
            <w:tcW w:w="3686" w:type="dxa"/>
          </w:tcPr>
          <w:p w:rsidR="000B4FAC" w:rsidRPr="0060767D" w:rsidRDefault="000B4FAC" w:rsidP="00CA3B7C">
            <w:pPr>
              <w:spacing w:after="0" w:line="240" w:lineRule="auto"/>
              <w:contextualSpacing/>
              <w:rPr>
                <w:rFonts w:ascii="Cambria" w:hAnsi="Cambria"/>
                <w:sz w:val="20"/>
                <w:szCs w:val="20"/>
              </w:rPr>
            </w:pPr>
            <w:r w:rsidRPr="0060767D">
              <w:rPr>
                <w:rFonts w:ascii="Cambria" w:hAnsi="Cambria"/>
                <w:sz w:val="20"/>
                <w:szCs w:val="20"/>
              </w:rPr>
              <w:t>Живко Георгиев Желязков</w:t>
            </w:r>
          </w:p>
        </w:tc>
        <w:tc>
          <w:tcPr>
            <w:tcW w:w="3686" w:type="dxa"/>
          </w:tcPr>
          <w:p w:rsidR="000B4FAC" w:rsidRPr="0060767D" w:rsidRDefault="000B4FAC" w:rsidP="00CA3B7C">
            <w:pPr>
              <w:spacing w:after="0" w:line="240" w:lineRule="auto"/>
              <w:contextualSpacing/>
              <w:rPr>
                <w:rFonts w:ascii="Cambria" w:hAnsi="Cambria"/>
                <w:sz w:val="20"/>
                <w:szCs w:val="20"/>
              </w:rPr>
            </w:pPr>
            <w:r>
              <w:rPr>
                <w:rFonts w:ascii="Cambria" w:hAnsi="Cambria"/>
                <w:sz w:val="20"/>
                <w:szCs w:val="20"/>
              </w:rPr>
              <w:t>Отсъства</w:t>
            </w:r>
          </w:p>
        </w:tc>
        <w:tc>
          <w:tcPr>
            <w:tcW w:w="3686" w:type="dxa"/>
            <w:shd w:val="clear" w:color="auto" w:fill="auto"/>
          </w:tcPr>
          <w:p w:rsidR="000B4FAC" w:rsidRPr="008D05CF" w:rsidRDefault="000B4FAC" w:rsidP="00CA3B7C">
            <w:pPr>
              <w:spacing w:after="0" w:line="240" w:lineRule="auto"/>
              <w:contextualSpacing/>
              <w:rPr>
                <w:rFonts w:ascii="Cambria" w:hAnsi="Cambria"/>
                <w:sz w:val="20"/>
                <w:szCs w:val="20"/>
              </w:rPr>
            </w:pPr>
          </w:p>
        </w:tc>
        <w:tc>
          <w:tcPr>
            <w:tcW w:w="3784" w:type="dxa"/>
            <w:shd w:val="clear" w:color="auto" w:fill="auto"/>
          </w:tcPr>
          <w:p w:rsidR="000B4FAC" w:rsidRPr="008D05CF" w:rsidRDefault="000B4FAC" w:rsidP="00CA3B7C">
            <w:pPr>
              <w:spacing w:after="0" w:line="240" w:lineRule="auto"/>
              <w:contextualSpacing/>
              <w:rPr>
                <w:rFonts w:ascii="Cambria" w:hAnsi="Cambria"/>
                <w:sz w:val="20"/>
                <w:szCs w:val="20"/>
              </w:rPr>
            </w:pPr>
          </w:p>
        </w:tc>
      </w:tr>
      <w:tr w:rsidR="000B4FAC" w:rsidRPr="008D05CF" w:rsidTr="00CA3B7C">
        <w:trPr>
          <w:trHeight w:val="332"/>
        </w:trPr>
        <w:tc>
          <w:tcPr>
            <w:tcW w:w="3686" w:type="dxa"/>
          </w:tcPr>
          <w:p w:rsidR="000B4FAC" w:rsidRPr="0060767D" w:rsidRDefault="000B4FAC" w:rsidP="00CA3B7C">
            <w:pPr>
              <w:spacing w:after="0" w:line="240" w:lineRule="auto"/>
              <w:contextualSpacing/>
              <w:rPr>
                <w:rFonts w:ascii="Cambria" w:hAnsi="Cambria"/>
                <w:sz w:val="20"/>
                <w:szCs w:val="20"/>
              </w:rPr>
            </w:pPr>
            <w:r w:rsidRPr="0060767D">
              <w:rPr>
                <w:rFonts w:ascii="Cambria" w:hAnsi="Cambria"/>
                <w:sz w:val="20"/>
                <w:szCs w:val="20"/>
              </w:rPr>
              <w:t xml:space="preserve">Ибрям Мустафа </w:t>
            </w:r>
            <w:proofErr w:type="spellStart"/>
            <w:r w:rsidRPr="0060767D">
              <w:rPr>
                <w:rFonts w:ascii="Cambria" w:hAnsi="Cambria"/>
                <w:sz w:val="20"/>
                <w:szCs w:val="20"/>
              </w:rPr>
              <w:t>Сполу</w:t>
            </w:r>
            <w:proofErr w:type="spellEnd"/>
          </w:p>
        </w:tc>
        <w:tc>
          <w:tcPr>
            <w:tcW w:w="3686" w:type="dxa"/>
          </w:tcPr>
          <w:p w:rsidR="000B4FAC" w:rsidRPr="0060767D" w:rsidRDefault="000B4FAC" w:rsidP="00CA3B7C">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0B4FAC" w:rsidRPr="008D05CF" w:rsidRDefault="000B4FAC" w:rsidP="00CA3B7C">
            <w:pPr>
              <w:spacing w:after="0" w:line="240" w:lineRule="auto"/>
              <w:contextualSpacing/>
              <w:rPr>
                <w:rFonts w:ascii="Cambria" w:hAnsi="Cambria"/>
                <w:sz w:val="20"/>
                <w:szCs w:val="20"/>
              </w:rPr>
            </w:pPr>
          </w:p>
        </w:tc>
        <w:tc>
          <w:tcPr>
            <w:tcW w:w="3784" w:type="dxa"/>
            <w:shd w:val="clear" w:color="auto" w:fill="auto"/>
          </w:tcPr>
          <w:p w:rsidR="000B4FAC" w:rsidRPr="008D05CF" w:rsidRDefault="000B4FAC" w:rsidP="00CA3B7C">
            <w:pPr>
              <w:spacing w:after="0" w:line="240" w:lineRule="auto"/>
              <w:contextualSpacing/>
              <w:rPr>
                <w:rFonts w:ascii="Cambria" w:hAnsi="Cambria"/>
                <w:sz w:val="20"/>
                <w:szCs w:val="20"/>
              </w:rPr>
            </w:pPr>
          </w:p>
        </w:tc>
      </w:tr>
      <w:tr w:rsidR="000B4FAC" w:rsidRPr="008D05CF" w:rsidTr="00CA3B7C">
        <w:trPr>
          <w:trHeight w:val="332"/>
        </w:trPr>
        <w:tc>
          <w:tcPr>
            <w:tcW w:w="3686" w:type="dxa"/>
          </w:tcPr>
          <w:p w:rsidR="000B4FAC" w:rsidRPr="0060767D" w:rsidRDefault="000B4FAC" w:rsidP="00CA3B7C">
            <w:pPr>
              <w:spacing w:after="0" w:line="240" w:lineRule="auto"/>
              <w:contextualSpacing/>
              <w:rPr>
                <w:rFonts w:ascii="Cambria" w:hAnsi="Cambria"/>
                <w:sz w:val="20"/>
                <w:szCs w:val="20"/>
              </w:rPr>
            </w:pPr>
            <w:r w:rsidRPr="0060767D">
              <w:rPr>
                <w:rFonts w:ascii="Cambria" w:hAnsi="Cambria"/>
                <w:sz w:val="20"/>
                <w:szCs w:val="20"/>
              </w:rPr>
              <w:t xml:space="preserve">Иван Веселинов Иванов </w:t>
            </w:r>
          </w:p>
        </w:tc>
        <w:tc>
          <w:tcPr>
            <w:tcW w:w="3686" w:type="dxa"/>
          </w:tcPr>
          <w:p w:rsidR="000B4FAC" w:rsidRPr="0060767D" w:rsidRDefault="000B4FAC" w:rsidP="00CA3B7C">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0B4FAC" w:rsidRPr="008D05CF" w:rsidRDefault="000B4FAC" w:rsidP="00CA3B7C">
            <w:pPr>
              <w:spacing w:after="0" w:line="240" w:lineRule="auto"/>
              <w:contextualSpacing/>
              <w:rPr>
                <w:rFonts w:ascii="Cambria" w:hAnsi="Cambria"/>
                <w:sz w:val="20"/>
                <w:szCs w:val="20"/>
              </w:rPr>
            </w:pPr>
          </w:p>
        </w:tc>
        <w:tc>
          <w:tcPr>
            <w:tcW w:w="3784" w:type="dxa"/>
            <w:shd w:val="clear" w:color="auto" w:fill="auto"/>
          </w:tcPr>
          <w:p w:rsidR="000B4FAC" w:rsidRPr="008D05CF" w:rsidRDefault="000B4FAC" w:rsidP="00CA3B7C">
            <w:pPr>
              <w:spacing w:after="0" w:line="240" w:lineRule="auto"/>
              <w:contextualSpacing/>
              <w:rPr>
                <w:rFonts w:ascii="Cambria" w:hAnsi="Cambria"/>
                <w:sz w:val="20"/>
                <w:szCs w:val="20"/>
              </w:rPr>
            </w:pPr>
          </w:p>
        </w:tc>
      </w:tr>
      <w:tr w:rsidR="000B4FAC" w:rsidRPr="008D05CF" w:rsidTr="00CA3B7C">
        <w:trPr>
          <w:trHeight w:val="332"/>
        </w:trPr>
        <w:tc>
          <w:tcPr>
            <w:tcW w:w="3686" w:type="dxa"/>
          </w:tcPr>
          <w:p w:rsidR="000B4FAC" w:rsidRPr="0060767D" w:rsidRDefault="000B4FAC" w:rsidP="00CA3B7C">
            <w:pPr>
              <w:spacing w:after="0" w:line="240" w:lineRule="auto"/>
              <w:contextualSpacing/>
              <w:rPr>
                <w:rFonts w:ascii="Cambria" w:hAnsi="Cambria"/>
                <w:sz w:val="20"/>
                <w:szCs w:val="20"/>
              </w:rPr>
            </w:pPr>
            <w:r w:rsidRPr="0060767D">
              <w:rPr>
                <w:rFonts w:ascii="Cambria" w:hAnsi="Cambria"/>
                <w:sz w:val="20"/>
                <w:szCs w:val="20"/>
              </w:rPr>
              <w:t>Иван Димитров Желязков</w:t>
            </w:r>
          </w:p>
        </w:tc>
        <w:tc>
          <w:tcPr>
            <w:tcW w:w="3686" w:type="dxa"/>
          </w:tcPr>
          <w:p w:rsidR="000B4FAC" w:rsidRPr="0060767D" w:rsidRDefault="000B4FAC" w:rsidP="00CA3B7C">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0B4FAC" w:rsidRPr="008D05CF" w:rsidRDefault="000B4FAC" w:rsidP="00CA3B7C">
            <w:pPr>
              <w:spacing w:after="0" w:line="240" w:lineRule="auto"/>
              <w:contextualSpacing/>
              <w:rPr>
                <w:rFonts w:ascii="Cambria" w:hAnsi="Cambria"/>
                <w:sz w:val="20"/>
                <w:szCs w:val="20"/>
              </w:rPr>
            </w:pPr>
          </w:p>
        </w:tc>
        <w:tc>
          <w:tcPr>
            <w:tcW w:w="3784" w:type="dxa"/>
            <w:shd w:val="clear" w:color="auto" w:fill="auto"/>
          </w:tcPr>
          <w:p w:rsidR="000B4FAC" w:rsidRPr="008D05CF" w:rsidRDefault="000B4FAC" w:rsidP="00CA3B7C">
            <w:pPr>
              <w:spacing w:after="0" w:line="240" w:lineRule="auto"/>
              <w:contextualSpacing/>
              <w:rPr>
                <w:rFonts w:ascii="Cambria" w:hAnsi="Cambria"/>
                <w:sz w:val="20"/>
                <w:szCs w:val="20"/>
              </w:rPr>
            </w:pPr>
          </w:p>
        </w:tc>
      </w:tr>
      <w:tr w:rsidR="000B4FAC" w:rsidRPr="008D05CF" w:rsidTr="00CA3B7C">
        <w:trPr>
          <w:trHeight w:val="332"/>
        </w:trPr>
        <w:tc>
          <w:tcPr>
            <w:tcW w:w="3686" w:type="dxa"/>
          </w:tcPr>
          <w:p w:rsidR="000B4FAC" w:rsidRPr="0060767D" w:rsidRDefault="000B4FAC" w:rsidP="00CA3B7C">
            <w:pPr>
              <w:spacing w:after="0" w:line="240" w:lineRule="auto"/>
              <w:contextualSpacing/>
              <w:rPr>
                <w:rFonts w:ascii="Cambria" w:hAnsi="Cambria"/>
                <w:sz w:val="20"/>
                <w:szCs w:val="20"/>
              </w:rPr>
            </w:pPr>
            <w:r w:rsidRPr="0060767D">
              <w:rPr>
                <w:rFonts w:ascii="Cambria" w:hAnsi="Cambria"/>
                <w:sz w:val="20"/>
                <w:szCs w:val="20"/>
              </w:rPr>
              <w:t xml:space="preserve">Исмет </w:t>
            </w:r>
            <w:proofErr w:type="spellStart"/>
            <w:r w:rsidRPr="0060767D">
              <w:rPr>
                <w:rFonts w:ascii="Cambria" w:hAnsi="Cambria"/>
                <w:sz w:val="20"/>
                <w:szCs w:val="20"/>
              </w:rPr>
              <w:t>Абил</w:t>
            </w:r>
            <w:proofErr w:type="spellEnd"/>
            <w:r w:rsidRPr="0060767D">
              <w:rPr>
                <w:rFonts w:ascii="Cambria" w:hAnsi="Cambria"/>
                <w:sz w:val="20"/>
                <w:szCs w:val="20"/>
              </w:rPr>
              <w:t xml:space="preserve"> </w:t>
            </w:r>
            <w:proofErr w:type="spellStart"/>
            <w:r w:rsidRPr="0060767D">
              <w:rPr>
                <w:rFonts w:ascii="Cambria" w:hAnsi="Cambria"/>
                <w:sz w:val="20"/>
                <w:szCs w:val="20"/>
              </w:rPr>
              <w:t>Абил</w:t>
            </w:r>
            <w:proofErr w:type="spellEnd"/>
          </w:p>
        </w:tc>
        <w:tc>
          <w:tcPr>
            <w:tcW w:w="3686" w:type="dxa"/>
          </w:tcPr>
          <w:p w:rsidR="000B4FAC" w:rsidRPr="0060767D" w:rsidRDefault="000B4FAC" w:rsidP="00CA3B7C">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0B4FAC" w:rsidRPr="008D05CF" w:rsidRDefault="000B4FAC" w:rsidP="00CA3B7C">
            <w:pPr>
              <w:spacing w:after="0" w:line="240" w:lineRule="auto"/>
              <w:contextualSpacing/>
              <w:rPr>
                <w:rFonts w:ascii="Cambria" w:hAnsi="Cambria"/>
                <w:sz w:val="20"/>
                <w:szCs w:val="20"/>
              </w:rPr>
            </w:pPr>
          </w:p>
        </w:tc>
        <w:tc>
          <w:tcPr>
            <w:tcW w:w="3784" w:type="dxa"/>
            <w:shd w:val="clear" w:color="auto" w:fill="auto"/>
          </w:tcPr>
          <w:p w:rsidR="000B4FAC" w:rsidRPr="008D05CF" w:rsidRDefault="000B4FAC" w:rsidP="00CA3B7C">
            <w:pPr>
              <w:spacing w:after="0" w:line="240" w:lineRule="auto"/>
              <w:contextualSpacing/>
              <w:rPr>
                <w:rFonts w:ascii="Cambria" w:hAnsi="Cambria"/>
                <w:sz w:val="20"/>
                <w:szCs w:val="20"/>
              </w:rPr>
            </w:pPr>
          </w:p>
        </w:tc>
      </w:tr>
      <w:tr w:rsidR="000B4FAC" w:rsidRPr="008D05CF" w:rsidTr="00CA3B7C">
        <w:trPr>
          <w:trHeight w:val="332"/>
        </w:trPr>
        <w:tc>
          <w:tcPr>
            <w:tcW w:w="3686" w:type="dxa"/>
          </w:tcPr>
          <w:p w:rsidR="000B4FAC" w:rsidRPr="0060767D" w:rsidRDefault="000B4FAC" w:rsidP="00CA3B7C">
            <w:pPr>
              <w:spacing w:after="0" w:line="240" w:lineRule="auto"/>
              <w:contextualSpacing/>
              <w:rPr>
                <w:rFonts w:ascii="Cambria" w:hAnsi="Cambria"/>
                <w:sz w:val="20"/>
                <w:szCs w:val="20"/>
              </w:rPr>
            </w:pPr>
            <w:r w:rsidRPr="0060767D">
              <w:rPr>
                <w:rFonts w:ascii="Cambria" w:hAnsi="Cambria"/>
                <w:sz w:val="20"/>
                <w:szCs w:val="20"/>
              </w:rPr>
              <w:t>Калоян Тодоров Енчев</w:t>
            </w:r>
          </w:p>
        </w:tc>
        <w:tc>
          <w:tcPr>
            <w:tcW w:w="3686" w:type="dxa"/>
          </w:tcPr>
          <w:p w:rsidR="000B4FAC" w:rsidRPr="0060767D" w:rsidRDefault="000B4FAC" w:rsidP="00CA3B7C">
            <w:pPr>
              <w:spacing w:after="0" w:line="240" w:lineRule="auto"/>
              <w:contextualSpacing/>
              <w:rPr>
                <w:rFonts w:ascii="Cambria" w:hAnsi="Cambria"/>
                <w:sz w:val="20"/>
                <w:szCs w:val="20"/>
              </w:rPr>
            </w:pPr>
            <w:r>
              <w:rPr>
                <w:rFonts w:ascii="Cambria" w:hAnsi="Cambria"/>
                <w:sz w:val="20"/>
                <w:szCs w:val="20"/>
              </w:rPr>
              <w:t>Против</w:t>
            </w:r>
          </w:p>
        </w:tc>
        <w:tc>
          <w:tcPr>
            <w:tcW w:w="3686" w:type="dxa"/>
            <w:shd w:val="clear" w:color="auto" w:fill="auto"/>
          </w:tcPr>
          <w:p w:rsidR="000B4FAC" w:rsidRPr="008D05CF" w:rsidRDefault="000B4FAC" w:rsidP="00CA3B7C">
            <w:pPr>
              <w:spacing w:after="0" w:line="240" w:lineRule="auto"/>
              <w:contextualSpacing/>
              <w:rPr>
                <w:rFonts w:ascii="Cambria" w:hAnsi="Cambria"/>
                <w:sz w:val="20"/>
                <w:szCs w:val="20"/>
              </w:rPr>
            </w:pPr>
          </w:p>
        </w:tc>
        <w:tc>
          <w:tcPr>
            <w:tcW w:w="3784" w:type="dxa"/>
            <w:shd w:val="clear" w:color="auto" w:fill="auto"/>
          </w:tcPr>
          <w:p w:rsidR="000B4FAC" w:rsidRPr="008D05CF" w:rsidRDefault="000B4FAC" w:rsidP="00CA3B7C">
            <w:pPr>
              <w:spacing w:after="0" w:line="240" w:lineRule="auto"/>
              <w:contextualSpacing/>
              <w:rPr>
                <w:rFonts w:ascii="Cambria" w:hAnsi="Cambria"/>
                <w:sz w:val="20"/>
                <w:szCs w:val="20"/>
              </w:rPr>
            </w:pPr>
          </w:p>
        </w:tc>
      </w:tr>
      <w:tr w:rsidR="000B4FAC" w:rsidRPr="008D05CF" w:rsidTr="00CA3B7C">
        <w:trPr>
          <w:trHeight w:val="332"/>
        </w:trPr>
        <w:tc>
          <w:tcPr>
            <w:tcW w:w="3686" w:type="dxa"/>
          </w:tcPr>
          <w:p w:rsidR="000B4FAC" w:rsidRPr="0060767D" w:rsidRDefault="000B4FAC" w:rsidP="00CA3B7C">
            <w:pPr>
              <w:spacing w:after="0" w:line="240" w:lineRule="auto"/>
              <w:contextualSpacing/>
              <w:rPr>
                <w:rFonts w:ascii="Cambria" w:hAnsi="Cambria"/>
                <w:sz w:val="20"/>
                <w:szCs w:val="20"/>
              </w:rPr>
            </w:pPr>
            <w:r w:rsidRPr="0060767D">
              <w:rPr>
                <w:rFonts w:ascii="Cambria" w:hAnsi="Cambria"/>
                <w:sz w:val="20"/>
                <w:szCs w:val="20"/>
              </w:rPr>
              <w:t>Мария Енчева Гочева</w:t>
            </w:r>
          </w:p>
        </w:tc>
        <w:tc>
          <w:tcPr>
            <w:tcW w:w="3686" w:type="dxa"/>
          </w:tcPr>
          <w:p w:rsidR="000B4FAC" w:rsidRPr="0060767D" w:rsidRDefault="000B4FAC" w:rsidP="00CA3B7C">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0B4FAC" w:rsidRPr="008D05CF" w:rsidRDefault="000B4FAC" w:rsidP="00CA3B7C">
            <w:pPr>
              <w:spacing w:after="0" w:line="240" w:lineRule="auto"/>
              <w:contextualSpacing/>
              <w:rPr>
                <w:rFonts w:ascii="Cambria" w:hAnsi="Cambria"/>
                <w:sz w:val="20"/>
                <w:szCs w:val="20"/>
              </w:rPr>
            </w:pPr>
          </w:p>
        </w:tc>
        <w:tc>
          <w:tcPr>
            <w:tcW w:w="3784" w:type="dxa"/>
            <w:shd w:val="clear" w:color="auto" w:fill="auto"/>
          </w:tcPr>
          <w:p w:rsidR="000B4FAC" w:rsidRPr="008D05CF" w:rsidRDefault="000B4FAC" w:rsidP="00CA3B7C">
            <w:pPr>
              <w:spacing w:after="0" w:line="240" w:lineRule="auto"/>
              <w:contextualSpacing/>
              <w:rPr>
                <w:rFonts w:ascii="Cambria" w:hAnsi="Cambria"/>
                <w:sz w:val="20"/>
                <w:szCs w:val="20"/>
              </w:rPr>
            </w:pPr>
          </w:p>
        </w:tc>
      </w:tr>
      <w:tr w:rsidR="000B4FAC" w:rsidRPr="008D05CF" w:rsidTr="00CA3B7C">
        <w:trPr>
          <w:trHeight w:val="332"/>
        </w:trPr>
        <w:tc>
          <w:tcPr>
            <w:tcW w:w="3686" w:type="dxa"/>
          </w:tcPr>
          <w:p w:rsidR="000B4FAC" w:rsidRPr="0060767D" w:rsidRDefault="000B4FAC" w:rsidP="00CA3B7C">
            <w:pPr>
              <w:spacing w:after="0" w:line="240" w:lineRule="auto"/>
              <w:contextualSpacing/>
              <w:rPr>
                <w:rFonts w:ascii="Cambria" w:hAnsi="Cambria"/>
                <w:sz w:val="20"/>
                <w:szCs w:val="20"/>
              </w:rPr>
            </w:pPr>
            <w:r w:rsidRPr="0060767D">
              <w:rPr>
                <w:rFonts w:ascii="Cambria" w:hAnsi="Cambria"/>
                <w:sz w:val="20"/>
                <w:szCs w:val="20"/>
              </w:rPr>
              <w:t>Марияна Маринова Пасева</w:t>
            </w:r>
          </w:p>
        </w:tc>
        <w:tc>
          <w:tcPr>
            <w:tcW w:w="3686" w:type="dxa"/>
          </w:tcPr>
          <w:p w:rsidR="000B4FAC" w:rsidRPr="0060767D" w:rsidRDefault="000B4FAC" w:rsidP="00CA3B7C">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0B4FAC" w:rsidRPr="008D05CF" w:rsidRDefault="000B4FAC" w:rsidP="00CA3B7C">
            <w:pPr>
              <w:spacing w:after="0" w:line="240" w:lineRule="auto"/>
              <w:contextualSpacing/>
              <w:rPr>
                <w:rFonts w:ascii="Cambria" w:hAnsi="Cambria"/>
                <w:sz w:val="20"/>
                <w:szCs w:val="20"/>
              </w:rPr>
            </w:pPr>
          </w:p>
        </w:tc>
        <w:tc>
          <w:tcPr>
            <w:tcW w:w="3784" w:type="dxa"/>
            <w:shd w:val="clear" w:color="auto" w:fill="auto"/>
          </w:tcPr>
          <w:p w:rsidR="000B4FAC" w:rsidRPr="008D05CF" w:rsidRDefault="000B4FAC" w:rsidP="00CA3B7C">
            <w:pPr>
              <w:spacing w:after="0" w:line="240" w:lineRule="auto"/>
              <w:contextualSpacing/>
              <w:rPr>
                <w:rFonts w:ascii="Cambria" w:hAnsi="Cambria"/>
                <w:sz w:val="20"/>
                <w:szCs w:val="20"/>
              </w:rPr>
            </w:pPr>
          </w:p>
        </w:tc>
      </w:tr>
      <w:tr w:rsidR="000B4FAC" w:rsidRPr="008D05CF" w:rsidTr="00CA3B7C">
        <w:trPr>
          <w:trHeight w:val="332"/>
        </w:trPr>
        <w:tc>
          <w:tcPr>
            <w:tcW w:w="3686" w:type="dxa"/>
          </w:tcPr>
          <w:p w:rsidR="000B4FAC" w:rsidRPr="0060767D" w:rsidRDefault="000B4FAC" w:rsidP="00CA3B7C">
            <w:pPr>
              <w:spacing w:after="0" w:line="240" w:lineRule="auto"/>
              <w:contextualSpacing/>
              <w:rPr>
                <w:rFonts w:ascii="Cambria" w:hAnsi="Cambria"/>
                <w:sz w:val="20"/>
                <w:szCs w:val="20"/>
              </w:rPr>
            </w:pPr>
            <w:r w:rsidRPr="0060767D">
              <w:rPr>
                <w:rFonts w:ascii="Cambria" w:hAnsi="Cambria"/>
                <w:sz w:val="20"/>
                <w:szCs w:val="20"/>
              </w:rPr>
              <w:t>Нико Радев Върбанов</w:t>
            </w:r>
          </w:p>
        </w:tc>
        <w:tc>
          <w:tcPr>
            <w:tcW w:w="3686" w:type="dxa"/>
          </w:tcPr>
          <w:p w:rsidR="000B4FAC" w:rsidRPr="0060767D" w:rsidRDefault="000B4FAC" w:rsidP="00CA3B7C">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0B4FAC" w:rsidRPr="008D05CF" w:rsidRDefault="000B4FAC" w:rsidP="00CA3B7C">
            <w:pPr>
              <w:spacing w:after="0" w:line="240" w:lineRule="auto"/>
              <w:contextualSpacing/>
              <w:rPr>
                <w:rFonts w:ascii="Cambria" w:hAnsi="Cambria"/>
                <w:sz w:val="20"/>
                <w:szCs w:val="20"/>
              </w:rPr>
            </w:pPr>
          </w:p>
        </w:tc>
        <w:tc>
          <w:tcPr>
            <w:tcW w:w="3784" w:type="dxa"/>
            <w:shd w:val="clear" w:color="auto" w:fill="auto"/>
          </w:tcPr>
          <w:p w:rsidR="000B4FAC" w:rsidRPr="008D05CF" w:rsidRDefault="000B4FAC" w:rsidP="00CA3B7C">
            <w:pPr>
              <w:spacing w:after="0" w:line="240" w:lineRule="auto"/>
              <w:contextualSpacing/>
              <w:rPr>
                <w:rFonts w:ascii="Cambria" w:hAnsi="Cambria"/>
                <w:sz w:val="20"/>
                <w:szCs w:val="20"/>
              </w:rPr>
            </w:pPr>
          </w:p>
        </w:tc>
      </w:tr>
      <w:tr w:rsidR="000B4FAC" w:rsidRPr="008D05CF" w:rsidTr="00CA3B7C">
        <w:trPr>
          <w:trHeight w:val="332"/>
        </w:trPr>
        <w:tc>
          <w:tcPr>
            <w:tcW w:w="3686" w:type="dxa"/>
          </w:tcPr>
          <w:p w:rsidR="000B4FAC" w:rsidRPr="0060767D" w:rsidRDefault="000B4FAC" w:rsidP="00CA3B7C">
            <w:pPr>
              <w:spacing w:after="0" w:line="240" w:lineRule="auto"/>
              <w:contextualSpacing/>
              <w:rPr>
                <w:rFonts w:ascii="Cambria" w:hAnsi="Cambria"/>
                <w:sz w:val="20"/>
                <w:szCs w:val="20"/>
              </w:rPr>
            </w:pPr>
            <w:r w:rsidRPr="0060767D">
              <w:rPr>
                <w:rFonts w:ascii="Cambria" w:hAnsi="Cambria"/>
                <w:sz w:val="20"/>
                <w:szCs w:val="20"/>
              </w:rPr>
              <w:lastRenderedPageBreak/>
              <w:t>Петър Стоянов Бончев</w:t>
            </w:r>
          </w:p>
        </w:tc>
        <w:tc>
          <w:tcPr>
            <w:tcW w:w="3686" w:type="dxa"/>
          </w:tcPr>
          <w:p w:rsidR="000B4FAC" w:rsidRPr="0060767D" w:rsidRDefault="000B4FAC" w:rsidP="00CA3B7C">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0B4FAC" w:rsidRPr="008D05CF" w:rsidRDefault="000B4FAC" w:rsidP="00CA3B7C">
            <w:pPr>
              <w:spacing w:after="0" w:line="240" w:lineRule="auto"/>
              <w:contextualSpacing/>
              <w:rPr>
                <w:rFonts w:ascii="Cambria" w:hAnsi="Cambria"/>
                <w:sz w:val="20"/>
                <w:szCs w:val="20"/>
              </w:rPr>
            </w:pPr>
          </w:p>
        </w:tc>
        <w:tc>
          <w:tcPr>
            <w:tcW w:w="3784" w:type="dxa"/>
            <w:shd w:val="clear" w:color="auto" w:fill="auto"/>
          </w:tcPr>
          <w:p w:rsidR="000B4FAC" w:rsidRPr="008D05CF" w:rsidRDefault="000B4FAC" w:rsidP="00CA3B7C">
            <w:pPr>
              <w:spacing w:after="0" w:line="240" w:lineRule="auto"/>
              <w:contextualSpacing/>
              <w:rPr>
                <w:rFonts w:ascii="Cambria" w:hAnsi="Cambria"/>
                <w:sz w:val="20"/>
                <w:szCs w:val="20"/>
              </w:rPr>
            </w:pPr>
          </w:p>
        </w:tc>
      </w:tr>
      <w:tr w:rsidR="000B4FAC" w:rsidRPr="008D05CF" w:rsidTr="00CA3B7C">
        <w:trPr>
          <w:trHeight w:val="332"/>
        </w:trPr>
        <w:tc>
          <w:tcPr>
            <w:tcW w:w="3686" w:type="dxa"/>
          </w:tcPr>
          <w:p w:rsidR="000B4FAC" w:rsidRPr="0060767D" w:rsidRDefault="000B4FAC" w:rsidP="00CA3B7C">
            <w:pPr>
              <w:spacing w:after="0" w:line="240" w:lineRule="auto"/>
              <w:contextualSpacing/>
              <w:rPr>
                <w:rFonts w:ascii="Cambria" w:hAnsi="Cambria"/>
                <w:sz w:val="20"/>
                <w:szCs w:val="20"/>
              </w:rPr>
            </w:pPr>
            <w:r w:rsidRPr="0060767D">
              <w:rPr>
                <w:rFonts w:ascii="Cambria" w:hAnsi="Cambria"/>
                <w:sz w:val="20"/>
                <w:szCs w:val="20"/>
              </w:rPr>
              <w:t>Пламен Христов Желязков</w:t>
            </w:r>
          </w:p>
        </w:tc>
        <w:tc>
          <w:tcPr>
            <w:tcW w:w="3686" w:type="dxa"/>
          </w:tcPr>
          <w:p w:rsidR="000B4FAC" w:rsidRPr="0060767D" w:rsidRDefault="000B4FAC" w:rsidP="00CA3B7C">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0B4FAC" w:rsidRPr="008D05CF" w:rsidRDefault="000B4FAC" w:rsidP="00CA3B7C">
            <w:pPr>
              <w:spacing w:after="0" w:line="240" w:lineRule="auto"/>
              <w:contextualSpacing/>
              <w:rPr>
                <w:rFonts w:ascii="Cambria" w:hAnsi="Cambria"/>
                <w:sz w:val="20"/>
                <w:szCs w:val="20"/>
              </w:rPr>
            </w:pPr>
          </w:p>
        </w:tc>
        <w:tc>
          <w:tcPr>
            <w:tcW w:w="3784" w:type="dxa"/>
            <w:shd w:val="clear" w:color="auto" w:fill="auto"/>
          </w:tcPr>
          <w:p w:rsidR="000B4FAC" w:rsidRPr="008D05CF" w:rsidRDefault="000B4FAC" w:rsidP="00CA3B7C">
            <w:pPr>
              <w:spacing w:after="0" w:line="240" w:lineRule="auto"/>
              <w:contextualSpacing/>
              <w:rPr>
                <w:rFonts w:ascii="Cambria" w:hAnsi="Cambria"/>
                <w:sz w:val="20"/>
                <w:szCs w:val="20"/>
              </w:rPr>
            </w:pPr>
          </w:p>
        </w:tc>
      </w:tr>
      <w:tr w:rsidR="000B4FAC" w:rsidRPr="008D05CF" w:rsidTr="00CA3B7C">
        <w:trPr>
          <w:trHeight w:val="332"/>
        </w:trPr>
        <w:tc>
          <w:tcPr>
            <w:tcW w:w="3686" w:type="dxa"/>
          </w:tcPr>
          <w:p w:rsidR="000B4FAC" w:rsidRPr="0060767D" w:rsidRDefault="000B4FAC" w:rsidP="00CA3B7C">
            <w:pPr>
              <w:spacing w:after="0" w:line="240" w:lineRule="auto"/>
              <w:contextualSpacing/>
              <w:rPr>
                <w:rFonts w:ascii="Cambria" w:hAnsi="Cambria"/>
                <w:sz w:val="20"/>
                <w:szCs w:val="20"/>
              </w:rPr>
            </w:pPr>
            <w:r w:rsidRPr="0060767D">
              <w:rPr>
                <w:rFonts w:ascii="Cambria" w:hAnsi="Cambria"/>
                <w:sz w:val="20"/>
                <w:szCs w:val="20"/>
              </w:rPr>
              <w:t>Сали Бейхан Сали</w:t>
            </w:r>
          </w:p>
        </w:tc>
        <w:tc>
          <w:tcPr>
            <w:tcW w:w="3686" w:type="dxa"/>
          </w:tcPr>
          <w:p w:rsidR="000B4FAC" w:rsidRPr="0060767D" w:rsidRDefault="000B4FAC" w:rsidP="00CA3B7C">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0B4FAC" w:rsidRPr="008D05CF" w:rsidRDefault="000B4FAC" w:rsidP="00CA3B7C">
            <w:pPr>
              <w:spacing w:after="0" w:line="240" w:lineRule="auto"/>
              <w:contextualSpacing/>
              <w:rPr>
                <w:rFonts w:ascii="Cambria" w:hAnsi="Cambria"/>
                <w:sz w:val="20"/>
                <w:szCs w:val="20"/>
              </w:rPr>
            </w:pPr>
          </w:p>
        </w:tc>
        <w:tc>
          <w:tcPr>
            <w:tcW w:w="3784" w:type="dxa"/>
            <w:shd w:val="clear" w:color="auto" w:fill="auto"/>
          </w:tcPr>
          <w:p w:rsidR="000B4FAC" w:rsidRPr="008D05CF" w:rsidRDefault="000B4FAC" w:rsidP="00CA3B7C">
            <w:pPr>
              <w:spacing w:after="0" w:line="240" w:lineRule="auto"/>
              <w:contextualSpacing/>
              <w:rPr>
                <w:rFonts w:ascii="Cambria" w:hAnsi="Cambria"/>
                <w:sz w:val="20"/>
                <w:szCs w:val="20"/>
              </w:rPr>
            </w:pPr>
          </w:p>
        </w:tc>
      </w:tr>
      <w:tr w:rsidR="000B4FAC" w:rsidRPr="008D05CF" w:rsidTr="00CA3B7C">
        <w:trPr>
          <w:trHeight w:val="332"/>
        </w:trPr>
        <w:tc>
          <w:tcPr>
            <w:tcW w:w="3686" w:type="dxa"/>
          </w:tcPr>
          <w:p w:rsidR="000B4FAC" w:rsidRPr="0060767D" w:rsidRDefault="000B4FAC" w:rsidP="00CA3B7C">
            <w:pPr>
              <w:spacing w:after="0" w:line="240" w:lineRule="auto"/>
              <w:contextualSpacing/>
              <w:rPr>
                <w:rFonts w:ascii="Cambria" w:hAnsi="Cambria"/>
                <w:sz w:val="20"/>
                <w:szCs w:val="20"/>
              </w:rPr>
            </w:pPr>
            <w:r w:rsidRPr="0060767D">
              <w:rPr>
                <w:rFonts w:ascii="Cambria" w:hAnsi="Cambria"/>
                <w:sz w:val="20"/>
                <w:szCs w:val="20"/>
              </w:rPr>
              <w:t xml:space="preserve">Стефко Денев </w:t>
            </w:r>
            <w:proofErr w:type="spellStart"/>
            <w:r w:rsidRPr="0060767D">
              <w:rPr>
                <w:rFonts w:ascii="Cambria" w:hAnsi="Cambria"/>
                <w:sz w:val="20"/>
                <w:szCs w:val="20"/>
              </w:rPr>
              <w:t>Денев</w:t>
            </w:r>
            <w:proofErr w:type="spellEnd"/>
          </w:p>
        </w:tc>
        <w:tc>
          <w:tcPr>
            <w:tcW w:w="3686" w:type="dxa"/>
          </w:tcPr>
          <w:p w:rsidR="000B4FAC" w:rsidRPr="0060767D" w:rsidRDefault="000B4FAC" w:rsidP="00CA3B7C">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0B4FAC" w:rsidRPr="008D05CF" w:rsidRDefault="000B4FAC" w:rsidP="00CA3B7C">
            <w:pPr>
              <w:spacing w:after="0" w:line="240" w:lineRule="auto"/>
              <w:contextualSpacing/>
              <w:rPr>
                <w:rFonts w:ascii="Cambria" w:hAnsi="Cambria"/>
                <w:sz w:val="20"/>
                <w:szCs w:val="20"/>
              </w:rPr>
            </w:pPr>
          </w:p>
        </w:tc>
        <w:tc>
          <w:tcPr>
            <w:tcW w:w="3784" w:type="dxa"/>
            <w:shd w:val="clear" w:color="auto" w:fill="auto"/>
          </w:tcPr>
          <w:p w:rsidR="000B4FAC" w:rsidRPr="008D05CF" w:rsidRDefault="000B4FAC" w:rsidP="00CA3B7C">
            <w:pPr>
              <w:spacing w:after="0" w:line="240" w:lineRule="auto"/>
              <w:contextualSpacing/>
              <w:rPr>
                <w:rFonts w:ascii="Cambria" w:hAnsi="Cambria"/>
                <w:sz w:val="20"/>
                <w:szCs w:val="20"/>
              </w:rPr>
            </w:pPr>
          </w:p>
        </w:tc>
      </w:tr>
      <w:tr w:rsidR="000B4FAC" w:rsidRPr="008D05CF" w:rsidTr="00CA3B7C">
        <w:trPr>
          <w:trHeight w:val="332"/>
        </w:trPr>
        <w:tc>
          <w:tcPr>
            <w:tcW w:w="3686" w:type="dxa"/>
          </w:tcPr>
          <w:p w:rsidR="000B4FAC" w:rsidRPr="0060767D" w:rsidRDefault="000B4FAC" w:rsidP="00CA3B7C">
            <w:pPr>
              <w:spacing w:after="0" w:line="240" w:lineRule="auto"/>
              <w:contextualSpacing/>
              <w:rPr>
                <w:rFonts w:ascii="Cambria" w:hAnsi="Cambria"/>
                <w:sz w:val="20"/>
                <w:szCs w:val="20"/>
              </w:rPr>
            </w:pPr>
            <w:r w:rsidRPr="0060767D">
              <w:rPr>
                <w:rFonts w:ascii="Cambria" w:hAnsi="Cambria"/>
                <w:sz w:val="20"/>
                <w:szCs w:val="20"/>
              </w:rPr>
              <w:t>Фикрет Мюмюн Ахмед</w:t>
            </w:r>
          </w:p>
        </w:tc>
        <w:tc>
          <w:tcPr>
            <w:tcW w:w="3686" w:type="dxa"/>
          </w:tcPr>
          <w:p w:rsidR="000B4FAC" w:rsidRPr="0060767D" w:rsidRDefault="000B4FAC" w:rsidP="00CA3B7C">
            <w:pPr>
              <w:spacing w:after="0" w:line="240" w:lineRule="auto"/>
              <w:contextualSpacing/>
              <w:rPr>
                <w:rFonts w:ascii="Cambria" w:hAnsi="Cambria"/>
                <w:sz w:val="20"/>
                <w:szCs w:val="20"/>
              </w:rPr>
            </w:pPr>
            <w:r>
              <w:rPr>
                <w:rFonts w:ascii="Cambria" w:hAnsi="Cambria"/>
                <w:sz w:val="20"/>
                <w:szCs w:val="20"/>
              </w:rPr>
              <w:t>За</w:t>
            </w:r>
          </w:p>
          <w:p w:rsidR="000B4FAC" w:rsidRPr="0060767D" w:rsidRDefault="000B4FAC" w:rsidP="00CA3B7C">
            <w:pPr>
              <w:spacing w:after="0" w:line="240" w:lineRule="auto"/>
              <w:contextualSpacing/>
              <w:rPr>
                <w:rFonts w:ascii="Cambria" w:hAnsi="Cambria"/>
                <w:sz w:val="20"/>
                <w:szCs w:val="20"/>
              </w:rPr>
            </w:pPr>
          </w:p>
        </w:tc>
        <w:tc>
          <w:tcPr>
            <w:tcW w:w="3686" w:type="dxa"/>
            <w:shd w:val="clear" w:color="auto" w:fill="auto"/>
          </w:tcPr>
          <w:p w:rsidR="000B4FAC" w:rsidRPr="008D05CF" w:rsidRDefault="000B4FAC" w:rsidP="00CA3B7C">
            <w:pPr>
              <w:spacing w:after="0" w:line="240" w:lineRule="auto"/>
              <w:contextualSpacing/>
              <w:rPr>
                <w:rFonts w:ascii="Cambria" w:hAnsi="Cambria"/>
                <w:sz w:val="20"/>
                <w:szCs w:val="20"/>
              </w:rPr>
            </w:pPr>
          </w:p>
        </w:tc>
        <w:tc>
          <w:tcPr>
            <w:tcW w:w="3784" w:type="dxa"/>
            <w:shd w:val="clear" w:color="auto" w:fill="auto"/>
          </w:tcPr>
          <w:p w:rsidR="000B4FAC" w:rsidRPr="008D05CF" w:rsidRDefault="000B4FAC" w:rsidP="00CA3B7C">
            <w:pPr>
              <w:spacing w:after="0" w:line="240" w:lineRule="auto"/>
              <w:contextualSpacing/>
              <w:rPr>
                <w:rFonts w:ascii="Cambria" w:hAnsi="Cambria"/>
                <w:sz w:val="20"/>
                <w:szCs w:val="20"/>
              </w:rPr>
            </w:pPr>
          </w:p>
        </w:tc>
      </w:tr>
    </w:tbl>
    <w:p w:rsidR="000B4FAC" w:rsidRDefault="000B4FAC" w:rsidP="000B4FAC">
      <w:pPr>
        <w:spacing w:after="0" w:line="240" w:lineRule="auto"/>
        <w:ind w:left="708"/>
        <w:jc w:val="both"/>
        <w:rPr>
          <w:rFonts w:ascii="Cambria" w:hAnsi="Cambria"/>
          <w:b/>
          <w:sz w:val="24"/>
          <w:szCs w:val="24"/>
          <w:u w:val="single"/>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p>
    <w:p w:rsidR="000B4FAC" w:rsidRDefault="00E62661" w:rsidP="000B4FAC">
      <w:pPr>
        <w:spacing w:after="0" w:line="240" w:lineRule="auto"/>
        <w:ind w:left="708"/>
        <w:jc w:val="both"/>
        <w:rPr>
          <w:rFonts w:ascii="Cambria" w:hAnsi="Cambria"/>
          <w:sz w:val="24"/>
          <w:szCs w:val="24"/>
        </w:rPr>
      </w:pPr>
      <w:r>
        <w:rPr>
          <w:rFonts w:ascii="Cambria" w:hAnsi="Cambria"/>
          <w:sz w:val="24"/>
          <w:szCs w:val="24"/>
        </w:rPr>
        <w:t>18</w:t>
      </w:r>
      <w:r w:rsidR="000B4FAC">
        <w:rPr>
          <w:rFonts w:ascii="Cambria" w:hAnsi="Cambria"/>
          <w:sz w:val="24"/>
          <w:szCs w:val="24"/>
        </w:rPr>
        <w:t xml:space="preserve"> гласа „за“</w:t>
      </w:r>
      <w:r w:rsidR="00A351A7">
        <w:rPr>
          <w:rFonts w:ascii="Cambria" w:hAnsi="Cambria"/>
          <w:sz w:val="24"/>
          <w:szCs w:val="24"/>
        </w:rPr>
        <w:t>,</w:t>
      </w:r>
      <w:r>
        <w:rPr>
          <w:rFonts w:ascii="Cambria" w:hAnsi="Cambria"/>
          <w:sz w:val="24"/>
          <w:szCs w:val="24"/>
        </w:rPr>
        <w:t xml:space="preserve"> </w:t>
      </w:r>
      <w:r w:rsidR="000B4FAC">
        <w:rPr>
          <w:rFonts w:ascii="Cambria" w:hAnsi="Cambria"/>
          <w:sz w:val="24"/>
          <w:szCs w:val="24"/>
        </w:rPr>
        <w:t xml:space="preserve"> </w:t>
      </w:r>
      <w:r>
        <w:rPr>
          <w:rFonts w:ascii="Cambria" w:hAnsi="Cambria"/>
          <w:sz w:val="24"/>
          <w:szCs w:val="24"/>
        </w:rPr>
        <w:t>1 не участва в гласуването</w:t>
      </w:r>
      <w:r w:rsidR="00A351A7">
        <w:rPr>
          <w:rFonts w:ascii="Cambria" w:hAnsi="Cambria"/>
          <w:sz w:val="24"/>
          <w:szCs w:val="24"/>
        </w:rPr>
        <w:t xml:space="preserve"> и 1 „против“</w:t>
      </w:r>
      <w:r w:rsidR="000B4FAC">
        <w:rPr>
          <w:rFonts w:ascii="Cambria" w:hAnsi="Cambria"/>
          <w:sz w:val="24"/>
          <w:szCs w:val="24"/>
        </w:rPr>
        <w:t xml:space="preserve">. Предложението се приема. </w:t>
      </w:r>
    </w:p>
    <w:p w:rsidR="000B4FAC" w:rsidRDefault="000B4FAC" w:rsidP="000B4FAC">
      <w:pPr>
        <w:spacing w:after="0" w:line="240" w:lineRule="auto"/>
        <w:contextualSpacing/>
        <w:jc w:val="both"/>
        <w:rPr>
          <w:rFonts w:ascii="Cambria" w:hAnsi="Cambria"/>
          <w:b/>
          <w:sz w:val="24"/>
          <w:szCs w:val="24"/>
        </w:rPr>
      </w:pPr>
    </w:p>
    <w:p w:rsidR="000B4FAC" w:rsidRDefault="00E62661" w:rsidP="000B4FAC">
      <w:pPr>
        <w:spacing w:after="0" w:line="240" w:lineRule="auto"/>
        <w:contextualSpacing/>
        <w:jc w:val="both"/>
        <w:rPr>
          <w:rFonts w:ascii="Cambria" w:hAnsi="Cambria"/>
          <w:b/>
          <w:sz w:val="24"/>
          <w:szCs w:val="24"/>
        </w:rPr>
      </w:pPr>
      <w:r>
        <w:rPr>
          <w:rFonts w:ascii="Cambria" w:hAnsi="Cambria"/>
          <w:b/>
          <w:sz w:val="24"/>
          <w:szCs w:val="24"/>
        </w:rPr>
        <w:t>С 18</w:t>
      </w:r>
      <w:r w:rsidR="000B4FAC" w:rsidRPr="00AA7548">
        <w:rPr>
          <w:rFonts w:ascii="Cambria" w:hAnsi="Cambria"/>
          <w:b/>
          <w:sz w:val="24"/>
          <w:szCs w:val="24"/>
        </w:rPr>
        <w:t xml:space="preserve"> гласа „за“, </w:t>
      </w:r>
      <w:r>
        <w:rPr>
          <w:rFonts w:ascii="Cambria" w:hAnsi="Cambria"/>
          <w:b/>
          <w:sz w:val="24"/>
          <w:szCs w:val="24"/>
        </w:rPr>
        <w:t>1</w:t>
      </w:r>
      <w:r w:rsidR="000B4FAC" w:rsidRPr="00AA7548">
        <w:rPr>
          <w:rFonts w:ascii="Cambria" w:hAnsi="Cambria"/>
          <w:b/>
          <w:sz w:val="24"/>
          <w:szCs w:val="24"/>
        </w:rPr>
        <w:t xml:space="preserve"> глас „против“,</w:t>
      </w:r>
      <w:r w:rsidR="000B4FAC" w:rsidRPr="00AA7548">
        <w:rPr>
          <w:rFonts w:ascii="Cambria" w:hAnsi="Cambria"/>
          <w:b/>
          <w:sz w:val="24"/>
          <w:szCs w:val="24"/>
          <w:lang w:val="en-US"/>
        </w:rPr>
        <w:t xml:space="preserve"> </w:t>
      </w:r>
      <w:r>
        <w:rPr>
          <w:rFonts w:ascii="Cambria" w:hAnsi="Cambria"/>
          <w:b/>
          <w:sz w:val="24"/>
          <w:szCs w:val="24"/>
        </w:rPr>
        <w:t>0</w:t>
      </w:r>
      <w:r w:rsidR="000B4FAC" w:rsidRPr="00AA7548">
        <w:rPr>
          <w:rFonts w:ascii="Cambria" w:hAnsi="Cambria"/>
          <w:b/>
          <w:sz w:val="24"/>
          <w:szCs w:val="24"/>
        </w:rPr>
        <w:t xml:space="preserve"> глас</w:t>
      </w:r>
      <w:r>
        <w:rPr>
          <w:rFonts w:ascii="Cambria" w:hAnsi="Cambria"/>
          <w:b/>
          <w:sz w:val="24"/>
          <w:szCs w:val="24"/>
        </w:rPr>
        <w:t>а</w:t>
      </w:r>
      <w:r w:rsidR="000B4FAC" w:rsidRPr="00AA7548">
        <w:rPr>
          <w:rFonts w:ascii="Cambria" w:hAnsi="Cambria"/>
          <w:b/>
          <w:sz w:val="24"/>
          <w:szCs w:val="24"/>
          <w:lang w:val="en-US"/>
        </w:rPr>
        <w:t xml:space="preserve"> </w:t>
      </w:r>
      <w:r w:rsidR="000B4FAC">
        <w:rPr>
          <w:rFonts w:ascii="Cambria" w:hAnsi="Cambria"/>
          <w:b/>
          <w:sz w:val="24"/>
          <w:szCs w:val="24"/>
        </w:rPr>
        <w:t>„въздържал</w:t>
      </w:r>
      <w:r>
        <w:rPr>
          <w:rFonts w:ascii="Cambria" w:hAnsi="Cambria"/>
          <w:b/>
          <w:sz w:val="24"/>
          <w:szCs w:val="24"/>
        </w:rPr>
        <w:t>и</w:t>
      </w:r>
      <w:r w:rsidR="000B4FAC" w:rsidRPr="00AA7548">
        <w:rPr>
          <w:rFonts w:ascii="Cambria" w:hAnsi="Cambria"/>
          <w:b/>
          <w:sz w:val="24"/>
          <w:szCs w:val="24"/>
        </w:rPr>
        <w:t xml:space="preserve"> се“ </w:t>
      </w:r>
      <w:r w:rsidR="000B4FAC">
        <w:rPr>
          <w:rFonts w:ascii="Cambria" w:hAnsi="Cambria"/>
          <w:b/>
          <w:sz w:val="24"/>
          <w:szCs w:val="24"/>
        </w:rPr>
        <w:t>предложението бе прието</w:t>
      </w:r>
      <w:r w:rsidR="000B4FAC">
        <w:rPr>
          <w:rFonts w:ascii="Cambria" w:hAnsi="Cambria"/>
          <w:b/>
          <w:sz w:val="24"/>
          <w:szCs w:val="24"/>
          <w:lang w:val="en-US"/>
        </w:rPr>
        <w:t>.</w:t>
      </w:r>
    </w:p>
    <w:p w:rsidR="000B4FAC" w:rsidRDefault="000B4FAC" w:rsidP="000B4FAC">
      <w:pPr>
        <w:spacing w:after="0" w:line="240" w:lineRule="auto"/>
        <w:contextualSpacing/>
        <w:jc w:val="both"/>
        <w:rPr>
          <w:rFonts w:ascii="Cambria" w:hAnsi="Cambria"/>
          <w:sz w:val="24"/>
          <w:szCs w:val="24"/>
        </w:rPr>
      </w:pPr>
    </w:p>
    <w:p w:rsidR="00FD6D1D" w:rsidRPr="00750273" w:rsidRDefault="00FD6D1D" w:rsidP="00FD6D1D">
      <w:pPr>
        <w:tabs>
          <w:tab w:val="left" w:pos="851"/>
          <w:tab w:val="left" w:pos="1134"/>
        </w:tabs>
        <w:spacing w:after="0" w:line="240" w:lineRule="auto"/>
        <w:contextualSpacing/>
        <w:jc w:val="center"/>
        <w:rPr>
          <w:rFonts w:ascii="Cambria" w:hAnsi="Cambria"/>
          <w:b/>
          <w:color w:val="FF0000"/>
          <w:sz w:val="28"/>
          <w:szCs w:val="28"/>
          <w:u w:val="single"/>
          <w:lang w:val="en-US"/>
        </w:rPr>
      </w:pPr>
      <w:r w:rsidRPr="008149F5">
        <w:rPr>
          <w:rFonts w:ascii="Cambria" w:hAnsi="Cambria"/>
          <w:b/>
          <w:color w:val="FF0000"/>
          <w:sz w:val="28"/>
          <w:szCs w:val="28"/>
          <w:u w:val="single"/>
        </w:rPr>
        <w:t xml:space="preserve">РЕШЕНИЕ № </w:t>
      </w:r>
      <w:r>
        <w:rPr>
          <w:rFonts w:ascii="Cambria" w:hAnsi="Cambria"/>
          <w:b/>
          <w:color w:val="FF0000"/>
          <w:sz w:val="28"/>
          <w:szCs w:val="28"/>
          <w:u w:val="single"/>
        </w:rPr>
        <w:t>11-1</w:t>
      </w:r>
      <w:r>
        <w:rPr>
          <w:rFonts w:ascii="Cambria" w:hAnsi="Cambria"/>
          <w:b/>
          <w:color w:val="FF0000"/>
          <w:sz w:val="28"/>
          <w:szCs w:val="28"/>
          <w:u w:val="single"/>
          <w:lang w:val="en-US"/>
        </w:rPr>
        <w:t>20</w:t>
      </w:r>
    </w:p>
    <w:p w:rsidR="00FD6D1D" w:rsidRDefault="00FD6D1D" w:rsidP="00FD6D1D">
      <w:pPr>
        <w:tabs>
          <w:tab w:val="left" w:pos="851"/>
          <w:tab w:val="left" w:pos="1134"/>
        </w:tabs>
        <w:spacing w:after="0" w:line="240" w:lineRule="auto"/>
        <w:contextualSpacing/>
        <w:jc w:val="center"/>
        <w:rPr>
          <w:rFonts w:ascii="Cambria" w:hAnsi="Cambria"/>
          <w:b/>
          <w:color w:val="FF0000"/>
          <w:sz w:val="28"/>
          <w:szCs w:val="28"/>
          <w:u w:val="single"/>
        </w:rPr>
      </w:pPr>
    </w:p>
    <w:p w:rsidR="00FD6D1D" w:rsidRPr="00274BF3" w:rsidRDefault="00FD6D1D" w:rsidP="00FD6D1D">
      <w:pPr>
        <w:spacing w:line="240" w:lineRule="auto"/>
        <w:ind w:right="426" w:firstLine="708"/>
        <w:jc w:val="both"/>
        <w:rPr>
          <w:rFonts w:ascii="Cambria" w:hAnsi="Cambria"/>
          <w:sz w:val="24"/>
          <w:szCs w:val="24"/>
        </w:rPr>
      </w:pPr>
      <w:r w:rsidRPr="00274BF3">
        <w:rPr>
          <w:rFonts w:ascii="Cambria" w:hAnsi="Cambria"/>
          <w:sz w:val="24"/>
          <w:szCs w:val="24"/>
        </w:rPr>
        <w:t xml:space="preserve">На основание чл. 119, ал.2 от </w:t>
      </w:r>
      <w:proofErr w:type="spellStart"/>
      <w:r w:rsidRPr="00274BF3">
        <w:rPr>
          <w:rFonts w:ascii="Cambria" w:hAnsi="Cambria"/>
          <w:sz w:val="24"/>
          <w:szCs w:val="24"/>
        </w:rPr>
        <w:t>ПОДОбСНКВОА</w:t>
      </w:r>
      <w:proofErr w:type="spellEnd"/>
      <w:r w:rsidRPr="00274BF3">
        <w:rPr>
          <w:rFonts w:ascii="Cambria" w:hAnsi="Cambria"/>
          <w:sz w:val="24"/>
          <w:szCs w:val="24"/>
        </w:rPr>
        <w:t xml:space="preserve"> и чл. 21, ал. 1, т. 5 и чл.38, ал.7 от ЗМСМА, във връзка с чл. 5, ал. 16 от ПМС № 67 от 14 април 2010 г. за заплатите в бюджетните организации и дейности, Общински съвет гр. Тервел </w:t>
      </w:r>
      <w:r w:rsidRPr="00274BF3">
        <w:rPr>
          <w:rFonts w:ascii="Cambria" w:hAnsi="Cambria"/>
          <w:b/>
          <w:sz w:val="24"/>
          <w:szCs w:val="24"/>
        </w:rPr>
        <w:t>РЕШИ</w:t>
      </w:r>
      <w:r w:rsidRPr="00274BF3">
        <w:rPr>
          <w:rFonts w:ascii="Cambria" w:hAnsi="Cambria"/>
          <w:sz w:val="24"/>
          <w:szCs w:val="24"/>
        </w:rPr>
        <w:t>:</w:t>
      </w:r>
    </w:p>
    <w:p w:rsidR="00FD6D1D" w:rsidRPr="00274BF3" w:rsidRDefault="00FD6D1D" w:rsidP="00FD6D1D">
      <w:pPr>
        <w:numPr>
          <w:ilvl w:val="0"/>
          <w:numId w:val="12"/>
        </w:numPr>
        <w:spacing w:after="0" w:line="240" w:lineRule="auto"/>
        <w:ind w:left="426" w:right="426" w:firstLine="0"/>
        <w:jc w:val="both"/>
        <w:rPr>
          <w:rFonts w:ascii="Cambria" w:hAnsi="Cambria"/>
          <w:sz w:val="24"/>
          <w:szCs w:val="24"/>
        </w:rPr>
      </w:pPr>
      <w:r w:rsidRPr="00274BF3">
        <w:rPr>
          <w:rFonts w:ascii="Cambria" w:hAnsi="Cambria"/>
          <w:sz w:val="24"/>
          <w:szCs w:val="24"/>
        </w:rPr>
        <w:t xml:space="preserve">Определя размера на индивидуалната основна месечна заплата на Кмета на Община Тервел и кметовете на кметства в Община Тервел, считано от </w:t>
      </w:r>
      <w:r w:rsidRPr="00274BF3">
        <w:rPr>
          <w:rFonts w:ascii="Cambria" w:hAnsi="Cambria"/>
          <w:b/>
          <w:sz w:val="24"/>
          <w:szCs w:val="24"/>
        </w:rPr>
        <w:t>01.07.2022 г.</w:t>
      </w:r>
      <w:r w:rsidRPr="00274BF3">
        <w:rPr>
          <w:rFonts w:ascii="Cambria" w:hAnsi="Cambria"/>
          <w:sz w:val="24"/>
          <w:szCs w:val="24"/>
        </w:rPr>
        <w:t>, както следва:</w:t>
      </w:r>
    </w:p>
    <w:p w:rsidR="00FD6D1D" w:rsidRPr="00274BF3" w:rsidRDefault="00FD6D1D" w:rsidP="00FD6D1D">
      <w:pPr>
        <w:ind w:right="426" w:firstLine="708"/>
        <w:jc w:val="both"/>
        <w:rPr>
          <w:rFonts w:ascii="Cambria" w:hAnsi="Cambria"/>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8"/>
        <w:gridCol w:w="3533"/>
        <w:gridCol w:w="3969"/>
        <w:gridCol w:w="1417"/>
      </w:tblGrid>
      <w:tr w:rsidR="00FD6D1D" w:rsidRPr="00CA74BA" w:rsidTr="00CA3B7C">
        <w:tc>
          <w:tcPr>
            <w:tcW w:w="828" w:type="dxa"/>
            <w:shd w:val="clear" w:color="auto" w:fill="auto"/>
          </w:tcPr>
          <w:p w:rsidR="00FD6D1D" w:rsidRPr="00CA74BA" w:rsidRDefault="00FD6D1D" w:rsidP="00CA3B7C">
            <w:pPr>
              <w:jc w:val="both"/>
            </w:pPr>
            <w:r w:rsidRPr="00CA74BA">
              <w:t xml:space="preserve">№ </w:t>
            </w:r>
          </w:p>
        </w:tc>
        <w:tc>
          <w:tcPr>
            <w:tcW w:w="3533" w:type="dxa"/>
            <w:shd w:val="clear" w:color="auto" w:fill="auto"/>
          </w:tcPr>
          <w:p w:rsidR="00FD6D1D" w:rsidRPr="00CA74BA" w:rsidRDefault="00FD6D1D" w:rsidP="00CA3B7C">
            <w:pPr>
              <w:jc w:val="both"/>
            </w:pPr>
            <w:r w:rsidRPr="00CA74BA">
              <w:t>Име, презиме, фамилия</w:t>
            </w:r>
          </w:p>
        </w:tc>
        <w:tc>
          <w:tcPr>
            <w:tcW w:w="3969" w:type="dxa"/>
            <w:shd w:val="clear" w:color="auto" w:fill="auto"/>
          </w:tcPr>
          <w:p w:rsidR="00FD6D1D" w:rsidRPr="00CA74BA" w:rsidRDefault="00FD6D1D" w:rsidP="00CA3B7C">
            <w:pPr>
              <w:jc w:val="both"/>
            </w:pPr>
            <w:r>
              <w:t>Д</w:t>
            </w:r>
            <w:r w:rsidRPr="00CA74BA">
              <w:t>лъжност</w:t>
            </w:r>
          </w:p>
        </w:tc>
        <w:tc>
          <w:tcPr>
            <w:tcW w:w="1417" w:type="dxa"/>
            <w:shd w:val="clear" w:color="auto" w:fill="auto"/>
          </w:tcPr>
          <w:p w:rsidR="00FD6D1D" w:rsidRPr="00CA74BA" w:rsidRDefault="00FD6D1D" w:rsidP="00CA3B7C">
            <w:pPr>
              <w:jc w:val="center"/>
            </w:pPr>
            <w:r w:rsidRPr="00CA74BA">
              <w:t>Основна заплата</w:t>
            </w:r>
          </w:p>
        </w:tc>
      </w:tr>
      <w:tr w:rsidR="00FD6D1D" w:rsidRPr="008802DA" w:rsidTr="00CA3B7C">
        <w:tc>
          <w:tcPr>
            <w:tcW w:w="828" w:type="dxa"/>
            <w:shd w:val="clear" w:color="auto" w:fill="auto"/>
          </w:tcPr>
          <w:p w:rsidR="00FD6D1D" w:rsidRPr="008802DA" w:rsidRDefault="00FD6D1D" w:rsidP="00FD6D1D">
            <w:pPr>
              <w:numPr>
                <w:ilvl w:val="0"/>
                <w:numId w:val="14"/>
              </w:numPr>
              <w:spacing w:after="0" w:line="240" w:lineRule="auto"/>
              <w:jc w:val="both"/>
            </w:pPr>
          </w:p>
        </w:tc>
        <w:tc>
          <w:tcPr>
            <w:tcW w:w="3533" w:type="dxa"/>
            <w:shd w:val="clear" w:color="auto" w:fill="auto"/>
          </w:tcPr>
          <w:p w:rsidR="00FD6D1D" w:rsidRPr="008802DA" w:rsidRDefault="00FD6D1D" w:rsidP="00CA3B7C">
            <w:pPr>
              <w:jc w:val="both"/>
            </w:pPr>
            <w:r>
              <w:t>Симеон Георгиев Симеонов</w:t>
            </w:r>
          </w:p>
        </w:tc>
        <w:tc>
          <w:tcPr>
            <w:tcW w:w="3969" w:type="dxa"/>
            <w:shd w:val="clear" w:color="auto" w:fill="auto"/>
          </w:tcPr>
          <w:p w:rsidR="00FD6D1D" w:rsidRPr="008802DA" w:rsidRDefault="00FD6D1D" w:rsidP="00CA3B7C">
            <w:pPr>
              <w:jc w:val="both"/>
            </w:pPr>
            <w:r w:rsidRPr="008802DA">
              <w:t>Кмет на община</w:t>
            </w:r>
          </w:p>
        </w:tc>
        <w:tc>
          <w:tcPr>
            <w:tcW w:w="1417" w:type="dxa"/>
            <w:shd w:val="clear" w:color="auto" w:fill="auto"/>
          </w:tcPr>
          <w:p w:rsidR="00FD6D1D" w:rsidRPr="0039046B" w:rsidRDefault="00FD6D1D" w:rsidP="00CA3B7C">
            <w:pPr>
              <w:jc w:val="center"/>
            </w:pPr>
            <w:r>
              <w:t>3 350</w:t>
            </w:r>
          </w:p>
        </w:tc>
      </w:tr>
      <w:tr w:rsidR="00FD6D1D" w:rsidRPr="008802DA" w:rsidTr="00CA3B7C">
        <w:tc>
          <w:tcPr>
            <w:tcW w:w="828" w:type="dxa"/>
            <w:shd w:val="clear" w:color="auto" w:fill="auto"/>
          </w:tcPr>
          <w:p w:rsidR="00FD6D1D" w:rsidRPr="008802DA" w:rsidRDefault="00FD6D1D" w:rsidP="00FD6D1D">
            <w:pPr>
              <w:numPr>
                <w:ilvl w:val="0"/>
                <w:numId w:val="14"/>
              </w:numPr>
              <w:spacing w:after="0" w:line="240" w:lineRule="auto"/>
              <w:jc w:val="both"/>
            </w:pPr>
          </w:p>
        </w:tc>
        <w:tc>
          <w:tcPr>
            <w:tcW w:w="3533" w:type="dxa"/>
            <w:shd w:val="clear" w:color="auto" w:fill="auto"/>
          </w:tcPr>
          <w:p w:rsidR="00FD6D1D" w:rsidRPr="008802DA" w:rsidRDefault="00FD6D1D" w:rsidP="00CA3B7C">
            <w:pPr>
              <w:jc w:val="both"/>
            </w:pPr>
            <w:r w:rsidRPr="008802DA">
              <w:t>Милен Петров Николов</w:t>
            </w:r>
          </w:p>
        </w:tc>
        <w:tc>
          <w:tcPr>
            <w:tcW w:w="3969" w:type="dxa"/>
            <w:shd w:val="clear" w:color="auto" w:fill="auto"/>
          </w:tcPr>
          <w:p w:rsidR="00FD6D1D" w:rsidRPr="008802DA" w:rsidRDefault="00FD6D1D" w:rsidP="00CA3B7C">
            <w:pPr>
              <w:jc w:val="both"/>
            </w:pPr>
            <w:r w:rsidRPr="008802DA">
              <w:t>Кмет на с. Безмер</w:t>
            </w:r>
          </w:p>
        </w:tc>
        <w:tc>
          <w:tcPr>
            <w:tcW w:w="1417" w:type="dxa"/>
            <w:shd w:val="clear" w:color="auto" w:fill="auto"/>
          </w:tcPr>
          <w:p w:rsidR="00FD6D1D" w:rsidRPr="0039046B" w:rsidRDefault="00FD6D1D" w:rsidP="00CA3B7C">
            <w:pPr>
              <w:jc w:val="center"/>
            </w:pPr>
            <w:r>
              <w:t>1 385</w:t>
            </w:r>
          </w:p>
        </w:tc>
      </w:tr>
      <w:tr w:rsidR="00FD6D1D" w:rsidRPr="008802DA" w:rsidTr="00CA3B7C">
        <w:tc>
          <w:tcPr>
            <w:tcW w:w="828" w:type="dxa"/>
            <w:shd w:val="clear" w:color="auto" w:fill="auto"/>
          </w:tcPr>
          <w:p w:rsidR="00FD6D1D" w:rsidRPr="008802DA" w:rsidRDefault="00FD6D1D" w:rsidP="00FD6D1D">
            <w:pPr>
              <w:numPr>
                <w:ilvl w:val="0"/>
                <w:numId w:val="14"/>
              </w:numPr>
              <w:spacing w:after="0" w:line="240" w:lineRule="auto"/>
              <w:jc w:val="both"/>
            </w:pPr>
          </w:p>
        </w:tc>
        <w:tc>
          <w:tcPr>
            <w:tcW w:w="3533" w:type="dxa"/>
            <w:shd w:val="clear" w:color="auto" w:fill="auto"/>
          </w:tcPr>
          <w:p w:rsidR="00FD6D1D" w:rsidRPr="008802DA" w:rsidRDefault="00FD6D1D" w:rsidP="00CA3B7C">
            <w:pPr>
              <w:jc w:val="both"/>
            </w:pPr>
            <w:proofErr w:type="spellStart"/>
            <w:r w:rsidRPr="008802DA">
              <w:t>Гюлай</w:t>
            </w:r>
            <w:proofErr w:type="spellEnd"/>
            <w:r w:rsidRPr="008802DA">
              <w:t xml:space="preserve"> Неджиб Бекир</w:t>
            </w:r>
          </w:p>
        </w:tc>
        <w:tc>
          <w:tcPr>
            <w:tcW w:w="3969" w:type="dxa"/>
            <w:shd w:val="clear" w:color="auto" w:fill="auto"/>
          </w:tcPr>
          <w:p w:rsidR="00FD6D1D" w:rsidRPr="008802DA" w:rsidRDefault="00FD6D1D" w:rsidP="00CA3B7C">
            <w:pPr>
              <w:jc w:val="both"/>
            </w:pPr>
            <w:r w:rsidRPr="008802DA">
              <w:t>Кмет на с. Зърнево</w:t>
            </w:r>
          </w:p>
        </w:tc>
        <w:tc>
          <w:tcPr>
            <w:tcW w:w="1417" w:type="dxa"/>
            <w:shd w:val="clear" w:color="auto" w:fill="auto"/>
          </w:tcPr>
          <w:p w:rsidR="00FD6D1D" w:rsidRPr="0039046B" w:rsidRDefault="00FD6D1D" w:rsidP="00CA3B7C">
            <w:pPr>
              <w:jc w:val="center"/>
            </w:pPr>
            <w:r>
              <w:t>1 385</w:t>
            </w:r>
          </w:p>
        </w:tc>
      </w:tr>
      <w:tr w:rsidR="00FD6D1D" w:rsidRPr="008802DA" w:rsidTr="00CA3B7C">
        <w:tc>
          <w:tcPr>
            <w:tcW w:w="828" w:type="dxa"/>
            <w:shd w:val="clear" w:color="auto" w:fill="auto"/>
          </w:tcPr>
          <w:p w:rsidR="00FD6D1D" w:rsidRPr="008802DA" w:rsidRDefault="00FD6D1D" w:rsidP="00FD6D1D">
            <w:pPr>
              <w:numPr>
                <w:ilvl w:val="0"/>
                <w:numId w:val="14"/>
              </w:numPr>
              <w:spacing w:after="0" w:line="240" w:lineRule="auto"/>
              <w:jc w:val="both"/>
            </w:pPr>
          </w:p>
        </w:tc>
        <w:tc>
          <w:tcPr>
            <w:tcW w:w="3533" w:type="dxa"/>
            <w:shd w:val="clear" w:color="auto" w:fill="auto"/>
          </w:tcPr>
          <w:p w:rsidR="00FD6D1D" w:rsidRPr="008802DA" w:rsidRDefault="00FD6D1D" w:rsidP="00CA3B7C">
            <w:pPr>
              <w:jc w:val="both"/>
            </w:pPr>
            <w:r>
              <w:t xml:space="preserve">Мустафа Салим Ибрям </w:t>
            </w:r>
          </w:p>
        </w:tc>
        <w:tc>
          <w:tcPr>
            <w:tcW w:w="3969" w:type="dxa"/>
            <w:shd w:val="clear" w:color="auto" w:fill="auto"/>
          </w:tcPr>
          <w:p w:rsidR="00FD6D1D" w:rsidRPr="008802DA" w:rsidRDefault="00FD6D1D" w:rsidP="00CA3B7C">
            <w:pPr>
              <w:jc w:val="both"/>
            </w:pPr>
            <w:r w:rsidRPr="008802DA">
              <w:t>Кмет на с. Орляк</w:t>
            </w:r>
          </w:p>
        </w:tc>
        <w:tc>
          <w:tcPr>
            <w:tcW w:w="1417" w:type="dxa"/>
            <w:shd w:val="clear" w:color="auto" w:fill="auto"/>
          </w:tcPr>
          <w:p w:rsidR="00FD6D1D" w:rsidRPr="0039046B" w:rsidRDefault="00FD6D1D" w:rsidP="00CA3B7C">
            <w:pPr>
              <w:jc w:val="center"/>
            </w:pPr>
            <w:r>
              <w:t>1 385</w:t>
            </w:r>
          </w:p>
        </w:tc>
      </w:tr>
      <w:tr w:rsidR="00FD6D1D" w:rsidRPr="008802DA" w:rsidTr="00CA3B7C">
        <w:tc>
          <w:tcPr>
            <w:tcW w:w="828" w:type="dxa"/>
            <w:shd w:val="clear" w:color="auto" w:fill="auto"/>
          </w:tcPr>
          <w:p w:rsidR="00FD6D1D" w:rsidRPr="008802DA" w:rsidRDefault="00FD6D1D" w:rsidP="00FD6D1D">
            <w:pPr>
              <w:numPr>
                <w:ilvl w:val="0"/>
                <w:numId w:val="14"/>
              </w:numPr>
              <w:spacing w:after="0" w:line="240" w:lineRule="auto"/>
              <w:jc w:val="both"/>
            </w:pPr>
          </w:p>
        </w:tc>
        <w:tc>
          <w:tcPr>
            <w:tcW w:w="3533" w:type="dxa"/>
            <w:shd w:val="clear" w:color="auto" w:fill="auto"/>
          </w:tcPr>
          <w:p w:rsidR="00FD6D1D" w:rsidRPr="008802DA" w:rsidRDefault="00FD6D1D" w:rsidP="00CA3B7C">
            <w:pPr>
              <w:jc w:val="both"/>
            </w:pPr>
            <w:r w:rsidRPr="008802DA">
              <w:t>Ердинч Салиев Мехмедов</w:t>
            </w:r>
          </w:p>
        </w:tc>
        <w:tc>
          <w:tcPr>
            <w:tcW w:w="3969" w:type="dxa"/>
            <w:shd w:val="clear" w:color="auto" w:fill="auto"/>
          </w:tcPr>
          <w:p w:rsidR="00FD6D1D" w:rsidRPr="008802DA" w:rsidRDefault="00FD6D1D" w:rsidP="00CA3B7C">
            <w:pPr>
              <w:jc w:val="both"/>
            </w:pPr>
            <w:r w:rsidRPr="008802DA">
              <w:t>Кмет на с. Божан</w:t>
            </w:r>
          </w:p>
        </w:tc>
        <w:tc>
          <w:tcPr>
            <w:tcW w:w="1417" w:type="dxa"/>
            <w:shd w:val="clear" w:color="auto" w:fill="auto"/>
          </w:tcPr>
          <w:p w:rsidR="00FD6D1D" w:rsidRPr="0039046B" w:rsidRDefault="00FD6D1D" w:rsidP="00CA3B7C">
            <w:pPr>
              <w:jc w:val="center"/>
            </w:pPr>
            <w:r>
              <w:t>1 270</w:t>
            </w:r>
          </w:p>
        </w:tc>
      </w:tr>
      <w:tr w:rsidR="00FD6D1D" w:rsidRPr="008802DA" w:rsidTr="00CA3B7C">
        <w:tc>
          <w:tcPr>
            <w:tcW w:w="828" w:type="dxa"/>
            <w:shd w:val="clear" w:color="auto" w:fill="auto"/>
          </w:tcPr>
          <w:p w:rsidR="00FD6D1D" w:rsidRPr="008802DA" w:rsidRDefault="00FD6D1D" w:rsidP="00FD6D1D">
            <w:pPr>
              <w:numPr>
                <w:ilvl w:val="0"/>
                <w:numId w:val="14"/>
              </w:numPr>
              <w:spacing w:after="0" w:line="240" w:lineRule="auto"/>
              <w:jc w:val="both"/>
            </w:pPr>
          </w:p>
        </w:tc>
        <w:tc>
          <w:tcPr>
            <w:tcW w:w="3533" w:type="dxa"/>
            <w:shd w:val="clear" w:color="auto" w:fill="auto"/>
          </w:tcPr>
          <w:p w:rsidR="00FD6D1D" w:rsidRPr="008802DA" w:rsidRDefault="00FD6D1D" w:rsidP="00CA3B7C">
            <w:pPr>
              <w:jc w:val="both"/>
            </w:pPr>
            <w:proofErr w:type="spellStart"/>
            <w:r w:rsidRPr="008802DA">
              <w:t>Муталиб</w:t>
            </w:r>
            <w:proofErr w:type="spellEnd"/>
            <w:r w:rsidRPr="008802DA">
              <w:t xml:space="preserve"> Исмаил Халил</w:t>
            </w:r>
          </w:p>
        </w:tc>
        <w:tc>
          <w:tcPr>
            <w:tcW w:w="3969" w:type="dxa"/>
            <w:shd w:val="clear" w:color="auto" w:fill="auto"/>
          </w:tcPr>
          <w:p w:rsidR="00FD6D1D" w:rsidRPr="008802DA" w:rsidRDefault="00FD6D1D" w:rsidP="00CA3B7C">
            <w:pPr>
              <w:jc w:val="both"/>
            </w:pPr>
            <w:r w:rsidRPr="008802DA">
              <w:t>Кмет на с. Жегларци</w:t>
            </w:r>
          </w:p>
        </w:tc>
        <w:tc>
          <w:tcPr>
            <w:tcW w:w="1417" w:type="dxa"/>
            <w:shd w:val="clear" w:color="auto" w:fill="auto"/>
          </w:tcPr>
          <w:p w:rsidR="00FD6D1D" w:rsidRPr="0039046B" w:rsidRDefault="00FD6D1D" w:rsidP="00CA3B7C">
            <w:pPr>
              <w:jc w:val="center"/>
            </w:pPr>
            <w:r>
              <w:t>1 270</w:t>
            </w:r>
          </w:p>
        </w:tc>
      </w:tr>
      <w:tr w:rsidR="00FD6D1D" w:rsidRPr="008802DA" w:rsidTr="00CA3B7C">
        <w:tc>
          <w:tcPr>
            <w:tcW w:w="828" w:type="dxa"/>
            <w:shd w:val="clear" w:color="auto" w:fill="auto"/>
          </w:tcPr>
          <w:p w:rsidR="00FD6D1D" w:rsidRPr="008802DA" w:rsidRDefault="00FD6D1D" w:rsidP="00FD6D1D">
            <w:pPr>
              <w:numPr>
                <w:ilvl w:val="0"/>
                <w:numId w:val="14"/>
              </w:numPr>
              <w:spacing w:after="0" w:line="240" w:lineRule="auto"/>
              <w:jc w:val="both"/>
            </w:pPr>
          </w:p>
        </w:tc>
        <w:tc>
          <w:tcPr>
            <w:tcW w:w="3533" w:type="dxa"/>
            <w:shd w:val="clear" w:color="auto" w:fill="auto"/>
          </w:tcPr>
          <w:p w:rsidR="00FD6D1D" w:rsidRPr="008802DA" w:rsidRDefault="00FD6D1D" w:rsidP="00CA3B7C">
            <w:pPr>
              <w:jc w:val="both"/>
            </w:pPr>
            <w:r w:rsidRPr="008802DA">
              <w:t xml:space="preserve">Февзи </w:t>
            </w:r>
            <w:proofErr w:type="spellStart"/>
            <w:r>
              <w:t>Хамидов</w:t>
            </w:r>
            <w:proofErr w:type="spellEnd"/>
            <w:r>
              <w:t xml:space="preserve"> </w:t>
            </w:r>
            <w:r w:rsidRPr="008802DA">
              <w:t xml:space="preserve"> Османов</w:t>
            </w:r>
          </w:p>
        </w:tc>
        <w:tc>
          <w:tcPr>
            <w:tcW w:w="3969" w:type="dxa"/>
            <w:shd w:val="clear" w:color="auto" w:fill="auto"/>
          </w:tcPr>
          <w:p w:rsidR="00FD6D1D" w:rsidRPr="008802DA" w:rsidRDefault="00FD6D1D" w:rsidP="00CA3B7C">
            <w:pPr>
              <w:jc w:val="both"/>
            </w:pPr>
            <w:r w:rsidRPr="008802DA">
              <w:t>Кмет на с.. Поп Груево</w:t>
            </w:r>
          </w:p>
        </w:tc>
        <w:tc>
          <w:tcPr>
            <w:tcW w:w="1417" w:type="dxa"/>
            <w:shd w:val="clear" w:color="auto" w:fill="auto"/>
          </w:tcPr>
          <w:p w:rsidR="00FD6D1D" w:rsidRPr="0039046B" w:rsidRDefault="00FD6D1D" w:rsidP="00CA3B7C">
            <w:pPr>
              <w:jc w:val="center"/>
            </w:pPr>
            <w:r>
              <w:t>1 270</w:t>
            </w:r>
          </w:p>
        </w:tc>
      </w:tr>
      <w:tr w:rsidR="00FD6D1D" w:rsidRPr="008802DA" w:rsidTr="00CA3B7C">
        <w:tc>
          <w:tcPr>
            <w:tcW w:w="828" w:type="dxa"/>
            <w:shd w:val="clear" w:color="auto" w:fill="auto"/>
          </w:tcPr>
          <w:p w:rsidR="00FD6D1D" w:rsidRPr="008802DA" w:rsidRDefault="00FD6D1D" w:rsidP="00FD6D1D">
            <w:pPr>
              <w:numPr>
                <w:ilvl w:val="0"/>
                <w:numId w:val="14"/>
              </w:numPr>
              <w:spacing w:after="0" w:line="240" w:lineRule="auto"/>
              <w:jc w:val="both"/>
            </w:pPr>
          </w:p>
        </w:tc>
        <w:tc>
          <w:tcPr>
            <w:tcW w:w="3533" w:type="dxa"/>
            <w:shd w:val="clear" w:color="auto" w:fill="auto"/>
          </w:tcPr>
          <w:p w:rsidR="00FD6D1D" w:rsidRPr="008802DA" w:rsidRDefault="00FD6D1D" w:rsidP="00CA3B7C">
            <w:pPr>
              <w:jc w:val="both"/>
            </w:pPr>
            <w:r>
              <w:t xml:space="preserve">Фикрет Ешреф </w:t>
            </w:r>
            <w:proofErr w:type="spellStart"/>
            <w:r>
              <w:t>Мюрсел</w:t>
            </w:r>
            <w:proofErr w:type="spellEnd"/>
          </w:p>
        </w:tc>
        <w:tc>
          <w:tcPr>
            <w:tcW w:w="3969" w:type="dxa"/>
            <w:shd w:val="clear" w:color="auto" w:fill="auto"/>
          </w:tcPr>
          <w:p w:rsidR="00FD6D1D" w:rsidRPr="008802DA" w:rsidRDefault="00FD6D1D" w:rsidP="00CA3B7C">
            <w:pPr>
              <w:jc w:val="both"/>
            </w:pPr>
            <w:r w:rsidRPr="008802DA">
              <w:t>Кмет на с. Коларци</w:t>
            </w:r>
          </w:p>
        </w:tc>
        <w:tc>
          <w:tcPr>
            <w:tcW w:w="1417" w:type="dxa"/>
            <w:shd w:val="clear" w:color="auto" w:fill="auto"/>
          </w:tcPr>
          <w:p w:rsidR="00FD6D1D" w:rsidRPr="0039046B" w:rsidRDefault="00FD6D1D" w:rsidP="00CA3B7C">
            <w:pPr>
              <w:jc w:val="center"/>
            </w:pPr>
            <w:r w:rsidRPr="002638DA">
              <w:t>1 2</w:t>
            </w:r>
            <w:r>
              <w:t>70</w:t>
            </w:r>
          </w:p>
        </w:tc>
      </w:tr>
      <w:tr w:rsidR="00FD6D1D" w:rsidRPr="008802DA" w:rsidTr="00CA3B7C">
        <w:tc>
          <w:tcPr>
            <w:tcW w:w="828" w:type="dxa"/>
            <w:shd w:val="clear" w:color="auto" w:fill="auto"/>
          </w:tcPr>
          <w:p w:rsidR="00FD6D1D" w:rsidRPr="008802DA" w:rsidRDefault="00FD6D1D" w:rsidP="00FD6D1D">
            <w:pPr>
              <w:numPr>
                <w:ilvl w:val="0"/>
                <w:numId w:val="14"/>
              </w:numPr>
              <w:spacing w:after="0" w:line="240" w:lineRule="auto"/>
              <w:jc w:val="both"/>
            </w:pPr>
          </w:p>
        </w:tc>
        <w:tc>
          <w:tcPr>
            <w:tcW w:w="3533" w:type="dxa"/>
            <w:shd w:val="clear" w:color="auto" w:fill="auto"/>
          </w:tcPr>
          <w:p w:rsidR="00FD6D1D" w:rsidRPr="008802DA" w:rsidRDefault="00FD6D1D" w:rsidP="00CA3B7C">
            <w:pPr>
              <w:jc w:val="both"/>
            </w:pPr>
            <w:r>
              <w:t xml:space="preserve">Радослава Райчева Петрова </w:t>
            </w:r>
          </w:p>
        </w:tc>
        <w:tc>
          <w:tcPr>
            <w:tcW w:w="3969" w:type="dxa"/>
            <w:shd w:val="clear" w:color="auto" w:fill="auto"/>
          </w:tcPr>
          <w:p w:rsidR="00FD6D1D" w:rsidRPr="008802DA" w:rsidRDefault="00FD6D1D" w:rsidP="00CA3B7C">
            <w:pPr>
              <w:jc w:val="both"/>
            </w:pPr>
            <w:r w:rsidRPr="008802DA">
              <w:t>Кмет на с. Каблешково</w:t>
            </w:r>
          </w:p>
        </w:tc>
        <w:tc>
          <w:tcPr>
            <w:tcW w:w="1417" w:type="dxa"/>
            <w:shd w:val="clear" w:color="auto" w:fill="auto"/>
          </w:tcPr>
          <w:p w:rsidR="00FD6D1D" w:rsidRPr="0039046B" w:rsidRDefault="00FD6D1D" w:rsidP="00CA3B7C">
            <w:pPr>
              <w:jc w:val="center"/>
            </w:pPr>
            <w:r>
              <w:t>1 155</w:t>
            </w:r>
          </w:p>
        </w:tc>
      </w:tr>
      <w:tr w:rsidR="00FD6D1D" w:rsidRPr="008802DA" w:rsidTr="00CA3B7C">
        <w:tc>
          <w:tcPr>
            <w:tcW w:w="828" w:type="dxa"/>
            <w:shd w:val="clear" w:color="auto" w:fill="auto"/>
          </w:tcPr>
          <w:p w:rsidR="00FD6D1D" w:rsidRPr="008802DA" w:rsidRDefault="00FD6D1D" w:rsidP="00FD6D1D">
            <w:pPr>
              <w:numPr>
                <w:ilvl w:val="0"/>
                <w:numId w:val="14"/>
              </w:numPr>
              <w:spacing w:after="0" w:line="240" w:lineRule="auto"/>
              <w:jc w:val="both"/>
            </w:pPr>
          </w:p>
        </w:tc>
        <w:tc>
          <w:tcPr>
            <w:tcW w:w="3533" w:type="dxa"/>
            <w:shd w:val="clear" w:color="auto" w:fill="auto"/>
          </w:tcPr>
          <w:p w:rsidR="00FD6D1D" w:rsidRPr="00CF089E" w:rsidRDefault="00FD6D1D" w:rsidP="00CA3B7C">
            <w:pPr>
              <w:jc w:val="both"/>
            </w:pPr>
            <w:r w:rsidRPr="00CF089E">
              <w:t>Георги Гочев Тодоров</w:t>
            </w:r>
          </w:p>
        </w:tc>
        <w:tc>
          <w:tcPr>
            <w:tcW w:w="3969" w:type="dxa"/>
            <w:shd w:val="clear" w:color="auto" w:fill="auto"/>
          </w:tcPr>
          <w:p w:rsidR="00FD6D1D" w:rsidRPr="00CF089E" w:rsidRDefault="00FD6D1D" w:rsidP="00CA3B7C">
            <w:pPr>
              <w:jc w:val="both"/>
            </w:pPr>
            <w:r w:rsidRPr="00CF089E">
              <w:t>Кмет на с. Нова Камена</w:t>
            </w:r>
          </w:p>
        </w:tc>
        <w:tc>
          <w:tcPr>
            <w:tcW w:w="1417" w:type="dxa"/>
            <w:shd w:val="clear" w:color="auto" w:fill="auto"/>
          </w:tcPr>
          <w:p w:rsidR="00FD6D1D" w:rsidRPr="00CF089E" w:rsidRDefault="00FD6D1D" w:rsidP="00CA3B7C">
            <w:pPr>
              <w:jc w:val="center"/>
            </w:pPr>
            <w:r w:rsidRPr="00CF089E">
              <w:t>1 155</w:t>
            </w:r>
          </w:p>
        </w:tc>
      </w:tr>
      <w:tr w:rsidR="00FD6D1D" w:rsidRPr="008802DA" w:rsidTr="00CA3B7C">
        <w:tc>
          <w:tcPr>
            <w:tcW w:w="828" w:type="dxa"/>
            <w:shd w:val="clear" w:color="auto" w:fill="auto"/>
          </w:tcPr>
          <w:p w:rsidR="00FD6D1D" w:rsidRPr="008802DA" w:rsidRDefault="00FD6D1D" w:rsidP="00FD6D1D">
            <w:pPr>
              <w:numPr>
                <w:ilvl w:val="0"/>
                <w:numId w:val="14"/>
              </w:numPr>
              <w:spacing w:after="0" w:line="240" w:lineRule="auto"/>
              <w:jc w:val="both"/>
            </w:pPr>
          </w:p>
        </w:tc>
        <w:tc>
          <w:tcPr>
            <w:tcW w:w="3533" w:type="dxa"/>
            <w:shd w:val="clear" w:color="auto" w:fill="auto"/>
          </w:tcPr>
          <w:p w:rsidR="00FD6D1D" w:rsidRPr="008802DA" w:rsidRDefault="00FD6D1D" w:rsidP="00CA3B7C">
            <w:pPr>
              <w:jc w:val="both"/>
            </w:pPr>
            <w:r w:rsidRPr="008802DA">
              <w:t>Мария Георгиева Петрова</w:t>
            </w:r>
          </w:p>
        </w:tc>
        <w:tc>
          <w:tcPr>
            <w:tcW w:w="3969" w:type="dxa"/>
            <w:shd w:val="clear" w:color="auto" w:fill="auto"/>
          </w:tcPr>
          <w:p w:rsidR="00FD6D1D" w:rsidRPr="008802DA" w:rsidRDefault="00FD6D1D" w:rsidP="00CA3B7C">
            <w:pPr>
              <w:jc w:val="both"/>
            </w:pPr>
            <w:r w:rsidRPr="008802DA">
              <w:t>Кмет на с. Честименско</w:t>
            </w:r>
          </w:p>
        </w:tc>
        <w:tc>
          <w:tcPr>
            <w:tcW w:w="1417" w:type="dxa"/>
            <w:shd w:val="clear" w:color="auto" w:fill="auto"/>
          </w:tcPr>
          <w:p w:rsidR="00FD6D1D" w:rsidRPr="0039046B" w:rsidRDefault="00FD6D1D" w:rsidP="00CA3B7C">
            <w:pPr>
              <w:jc w:val="center"/>
            </w:pPr>
            <w:r>
              <w:t xml:space="preserve"> 1 040</w:t>
            </w:r>
          </w:p>
        </w:tc>
      </w:tr>
      <w:tr w:rsidR="00FD6D1D" w:rsidRPr="008802DA" w:rsidTr="00CA3B7C">
        <w:tc>
          <w:tcPr>
            <w:tcW w:w="828" w:type="dxa"/>
            <w:shd w:val="clear" w:color="auto" w:fill="auto"/>
          </w:tcPr>
          <w:p w:rsidR="00FD6D1D" w:rsidRPr="008802DA" w:rsidRDefault="00FD6D1D" w:rsidP="00FD6D1D">
            <w:pPr>
              <w:numPr>
                <w:ilvl w:val="0"/>
                <w:numId w:val="14"/>
              </w:numPr>
              <w:spacing w:after="0" w:line="240" w:lineRule="auto"/>
              <w:jc w:val="both"/>
            </w:pPr>
          </w:p>
        </w:tc>
        <w:tc>
          <w:tcPr>
            <w:tcW w:w="3533" w:type="dxa"/>
            <w:shd w:val="clear" w:color="auto" w:fill="auto"/>
          </w:tcPr>
          <w:p w:rsidR="00FD6D1D" w:rsidRPr="008802DA" w:rsidRDefault="00FD6D1D" w:rsidP="00CA3B7C">
            <w:pPr>
              <w:jc w:val="both"/>
            </w:pPr>
            <w:proofErr w:type="spellStart"/>
            <w:r w:rsidRPr="008802DA">
              <w:t>Шефкъ</w:t>
            </w:r>
            <w:proofErr w:type="spellEnd"/>
            <w:r w:rsidRPr="008802DA">
              <w:t xml:space="preserve"> </w:t>
            </w:r>
            <w:proofErr w:type="spellStart"/>
            <w:r w:rsidRPr="008802DA">
              <w:t>Мюджелиб</w:t>
            </w:r>
            <w:proofErr w:type="spellEnd"/>
            <w:r w:rsidRPr="008802DA">
              <w:t xml:space="preserve"> </w:t>
            </w:r>
            <w:proofErr w:type="spellStart"/>
            <w:r w:rsidRPr="008802DA">
              <w:t>Джефер</w:t>
            </w:r>
            <w:proofErr w:type="spellEnd"/>
          </w:p>
        </w:tc>
        <w:tc>
          <w:tcPr>
            <w:tcW w:w="3969" w:type="dxa"/>
            <w:shd w:val="clear" w:color="auto" w:fill="auto"/>
          </w:tcPr>
          <w:p w:rsidR="00FD6D1D" w:rsidRPr="008802DA" w:rsidRDefault="00FD6D1D" w:rsidP="00CA3B7C">
            <w:pPr>
              <w:jc w:val="both"/>
            </w:pPr>
            <w:r w:rsidRPr="008802DA">
              <w:t>Кмет на с.  Бонево</w:t>
            </w:r>
          </w:p>
        </w:tc>
        <w:tc>
          <w:tcPr>
            <w:tcW w:w="1417" w:type="dxa"/>
            <w:shd w:val="clear" w:color="auto" w:fill="auto"/>
          </w:tcPr>
          <w:p w:rsidR="00FD6D1D" w:rsidRDefault="00FD6D1D" w:rsidP="00CA3B7C">
            <w:pPr>
              <w:jc w:val="center"/>
            </w:pPr>
            <w:r>
              <w:t xml:space="preserve"> </w:t>
            </w:r>
            <w:r w:rsidRPr="001E6AFE">
              <w:t>1 040</w:t>
            </w:r>
          </w:p>
        </w:tc>
      </w:tr>
      <w:tr w:rsidR="00FD6D1D" w:rsidRPr="008802DA" w:rsidTr="00CA3B7C">
        <w:tc>
          <w:tcPr>
            <w:tcW w:w="828" w:type="dxa"/>
            <w:shd w:val="clear" w:color="auto" w:fill="auto"/>
          </w:tcPr>
          <w:p w:rsidR="00FD6D1D" w:rsidRPr="008802DA" w:rsidRDefault="00FD6D1D" w:rsidP="00FD6D1D">
            <w:pPr>
              <w:numPr>
                <w:ilvl w:val="0"/>
                <w:numId w:val="14"/>
              </w:numPr>
              <w:spacing w:after="0" w:line="240" w:lineRule="auto"/>
              <w:jc w:val="both"/>
            </w:pPr>
          </w:p>
        </w:tc>
        <w:tc>
          <w:tcPr>
            <w:tcW w:w="3533" w:type="dxa"/>
            <w:shd w:val="clear" w:color="auto" w:fill="auto"/>
          </w:tcPr>
          <w:p w:rsidR="00FD6D1D" w:rsidRPr="008802DA" w:rsidRDefault="00FD6D1D" w:rsidP="00CA3B7C">
            <w:pPr>
              <w:jc w:val="both"/>
            </w:pPr>
            <w:r>
              <w:t xml:space="preserve">Танер </w:t>
            </w:r>
            <w:proofErr w:type="spellStart"/>
            <w:r>
              <w:t>Шюкри</w:t>
            </w:r>
            <w:proofErr w:type="spellEnd"/>
            <w:r>
              <w:t xml:space="preserve"> Ниязи</w:t>
            </w:r>
          </w:p>
        </w:tc>
        <w:tc>
          <w:tcPr>
            <w:tcW w:w="3969" w:type="dxa"/>
            <w:shd w:val="clear" w:color="auto" w:fill="auto"/>
          </w:tcPr>
          <w:p w:rsidR="00FD6D1D" w:rsidRPr="008802DA" w:rsidRDefault="00FD6D1D" w:rsidP="00CA3B7C">
            <w:pPr>
              <w:jc w:val="both"/>
            </w:pPr>
            <w:r w:rsidRPr="008802DA">
              <w:t>Кмет на с.  Градница</w:t>
            </w:r>
          </w:p>
        </w:tc>
        <w:tc>
          <w:tcPr>
            <w:tcW w:w="1417" w:type="dxa"/>
            <w:shd w:val="clear" w:color="auto" w:fill="auto"/>
          </w:tcPr>
          <w:p w:rsidR="00FD6D1D" w:rsidRDefault="00FD6D1D" w:rsidP="00CA3B7C">
            <w:pPr>
              <w:jc w:val="center"/>
            </w:pPr>
            <w:r>
              <w:t xml:space="preserve"> </w:t>
            </w:r>
            <w:r w:rsidRPr="001E6AFE">
              <w:t>1 040</w:t>
            </w:r>
          </w:p>
        </w:tc>
      </w:tr>
      <w:tr w:rsidR="00FD6D1D" w:rsidRPr="008802DA" w:rsidTr="00CA3B7C">
        <w:tc>
          <w:tcPr>
            <w:tcW w:w="828" w:type="dxa"/>
            <w:shd w:val="clear" w:color="auto" w:fill="auto"/>
          </w:tcPr>
          <w:p w:rsidR="00FD6D1D" w:rsidRPr="008802DA" w:rsidRDefault="00FD6D1D" w:rsidP="00FD6D1D">
            <w:pPr>
              <w:numPr>
                <w:ilvl w:val="0"/>
                <w:numId w:val="14"/>
              </w:numPr>
              <w:spacing w:after="0" w:line="240" w:lineRule="auto"/>
              <w:jc w:val="both"/>
            </w:pPr>
          </w:p>
        </w:tc>
        <w:tc>
          <w:tcPr>
            <w:tcW w:w="3533" w:type="dxa"/>
            <w:shd w:val="clear" w:color="auto" w:fill="auto"/>
          </w:tcPr>
          <w:p w:rsidR="00FD6D1D" w:rsidRPr="008802DA" w:rsidRDefault="00FD6D1D" w:rsidP="00CA3B7C">
            <w:pPr>
              <w:jc w:val="both"/>
            </w:pPr>
            <w:proofErr w:type="spellStart"/>
            <w:r>
              <w:t>Ханъмсер</w:t>
            </w:r>
            <w:proofErr w:type="spellEnd"/>
            <w:r>
              <w:t xml:space="preserve"> Осман Асан</w:t>
            </w:r>
          </w:p>
        </w:tc>
        <w:tc>
          <w:tcPr>
            <w:tcW w:w="3969" w:type="dxa"/>
            <w:shd w:val="clear" w:color="auto" w:fill="auto"/>
          </w:tcPr>
          <w:p w:rsidR="00FD6D1D" w:rsidRPr="008802DA" w:rsidRDefault="00FD6D1D" w:rsidP="00CA3B7C">
            <w:pPr>
              <w:jc w:val="both"/>
            </w:pPr>
            <w:r w:rsidRPr="008802DA">
              <w:t>Кмет на с. Балик</w:t>
            </w:r>
          </w:p>
        </w:tc>
        <w:tc>
          <w:tcPr>
            <w:tcW w:w="1417" w:type="dxa"/>
            <w:shd w:val="clear" w:color="auto" w:fill="auto"/>
          </w:tcPr>
          <w:p w:rsidR="00FD6D1D" w:rsidRDefault="00FD6D1D" w:rsidP="00CA3B7C">
            <w:pPr>
              <w:jc w:val="center"/>
            </w:pPr>
            <w:r>
              <w:t xml:space="preserve"> </w:t>
            </w:r>
            <w:r w:rsidRPr="001E6AFE">
              <w:t>1 040</w:t>
            </w:r>
          </w:p>
        </w:tc>
      </w:tr>
      <w:tr w:rsidR="00FD6D1D" w:rsidRPr="008802DA" w:rsidTr="00CA3B7C">
        <w:tc>
          <w:tcPr>
            <w:tcW w:w="828" w:type="dxa"/>
            <w:shd w:val="clear" w:color="auto" w:fill="auto"/>
          </w:tcPr>
          <w:p w:rsidR="00FD6D1D" w:rsidRPr="008802DA" w:rsidRDefault="00FD6D1D" w:rsidP="00FD6D1D">
            <w:pPr>
              <w:numPr>
                <w:ilvl w:val="0"/>
                <w:numId w:val="14"/>
              </w:numPr>
              <w:spacing w:after="0" w:line="240" w:lineRule="auto"/>
              <w:jc w:val="both"/>
            </w:pPr>
          </w:p>
        </w:tc>
        <w:tc>
          <w:tcPr>
            <w:tcW w:w="3533" w:type="dxa"/>
            <w:shd w:val="clear" w:color="auto" w:fill="auto"/>
          </w:tcPr>
          <w:p w:rsidR="00FD6D1D" w:rsidRPr="008802DA" w:rsidRDefault="00FD6D1D" w:rsidP="00CA3B7C">
            <w:pPr>
              <w:jc w:val="both"/>
            </w:pPr>
            <w:proofErr w:type="spellStart"/>
            <w:r w:rsidRPr="008802DA">
              <w:t>Меджие</w:t>
            </w:r>
            <w:proofErr w:type="spellEnd"/>
            <w:r w:rsidRPr="008802DA">
              <w:t xml:space="preserve"> Невзат </w:t>
            </w:r>
            <w:proofErr w:type="spellStart"/>
            <w:r w:rsidRPr="008802DA">
              <w:t>Насъф</w:t>
            </w:r>
            <w:proofErr w:type="spellEnd"/>
          </w:p>
        </w:tc>
        <w:tc>
          <w:tcPr>
            <w:tcW w:w="3969" w:type="dxa"/>
            <w:shd w:val="clear" w:color="auto" w:fill="auto"/>
          </w:tcPr>
          <w:p w:rsidR="00FD6D1D" w:rsidRPr="008802DA" w:rsidRDefault="00FD6D1D" w:rsidP="00CA3B7C">
            <w:pPr>
              <w:jc w:val="both"/>
            </w:pPr>
            <w:r w:rsidRPr="008802DA">
              <w:t>Кмет на с. Главанци</w:t>
            </w:r>
          </w:p>
        </w:tc>
        <w:tc>
          <w:tcPr>
            <w:tcW w:w="1417" w:type="dxa"/>
            <w:shd w:val="clear" w:color="auto" w:fill="auto"/>
          </w:tcPr>
          <w:p w:rsidR="00FD6D1D" w:rsidRDefault="00FD6D1D" w:rsidP="00CA3B7C">
            <w:pPr>
              <w:jc w:val="center"/>
            </w:pPr>
            <w:r>
              <w:t xml:space="preserve"> </w:t>
            </w:r>
            <w:r w:rsidRPr="001E6AFE">
              <w:t>1 040</w:t>
            </w:r>
          </w:p>
        </w:tc>
      </w:tr>
      <w:tr w:rsidR="00FD6D1D" w:rsidRPr="008802DA" w:rsidTr="00CA3B7C">
        <w:trPr>
          <w:trHeight w:val="278"/>
        </w:trPr>
        <w:tc>
          <w:tcPr>
            <w:tcW w:w="828" w:type="dxa"/>
            <w:shd w:val="clear" w:color="auto" w:fill="auto"/>
          </w:tcPr>
          <w:p w:rsidR="00FD6D1D" w:rsidRPr="008802DA" w:rsidRDefault="00FD6D1D" w:rsidP="00FD6D1D">
            <w:pPr>
              <w:numPr>
                <w:ilvl w:val="0"/>
                <w:numId w:val="14"/>
              </w:numPr>
              <w:spacing w:after="0" w:line="240" w:lineRule="auto"/>
              <w:jc w:val="both"/>
            </w:pPr>
          </w:p>
        </w:tc>
        <w:tc>
          <w:tcPr>
            <w:tcW w:w="3533" w:type="dxa"/>
            <w:shd w:val="clear" w:color="auto" w:fill="auto"/>
          </w:tcPr>
          <w:p w:rsidR="00FD6D1D" w:rsidRPr="008802DA" w:rsidRDefault="00FD6D1D" w:rsidP="00CA3B7C">
            <w:pPr>
              <w:jc w:val="both"/>
            </w:pPr>
            <w:proofErr w:type="spellStart"/>
            <w:r w:rsidRPr="008802DA">
              <w:t>Мерткан</w:t>
            </w:r>
            <w:proofErr w:type="spellEnd"/>
            <w:r w:rsidRPr="008802DA">
              <w:t xml:space="preserve"> </w:t>
            </w:r>
            <w:proofErr w:type="spellStart"/>
            <w:r w:rsidRPr="008802DA">
              <w:t>Шенеров</w:t>
            </w:r>
            <w:proofErr w:type="spellEnd"/>
            <w:r w:rsidRPr="008802DA">
              <w:t xml:space="preserve"> Исмаилов</w:t>
            </w:r>
          </w:p>
        </w:tc>
        <w:tc>
          <w:tcPr>
            <w:tcW w:w="3969" w:type="dxa"/>
            <w:shd w:val="clear" w:color="auto" w:fill="auto"/>
          </w:tcPr>
          <w:p w:rsidR="00FD6D1D" w:rsidRPr="008802DA" w:rsidRDefault="00FD6D1D" w:rsidP="00CA3B7C">
            <w:pPr>
              <w:jc w:val="both"/>
            </w:pPr>
            <w:r w:rsidRPr="008802DA">
              <w:t>Кмет на с. П. Савово</w:t>
            </w:r>
          </w:p>
        </w:tc>
        <w:tc>
          <w:tcPr>
            <w:tcW w:w="1417" w:type="dxa"/>
            <w:shd w:val="clear" w:color="auto" w:fill="auto"/>
          </w:tcPr>
          <w:p w:rsidR="00FD6D1D" w:rsidRDefault="00FD6D1D" w:rsidP="00CA3B7C">
            <w:pPr>
              <w:jc w:val="center"/>
            </w:pPr>
            <w:r>
              <w:t xml:space="preserve"> </w:t>
            </w:r>
            <w:r w:rsidRPr="001E6AFE">
              <w:t>1 040</w:t>
            </w:r>
          </w:p>
        </w:tc>
      </w:tr>
    </w:tbl>
    <w:p w:rsidR="00FD6D1D" w:rsidRDefault="00FD6D1D" w:rsidP="00FD6D1D"/>
    <w:p w:rsidR="00FD6D1D" w:rsidRPr="00274BF3" w:rsidRDefault="00FD6D1D" w:rsidP="00FD6D1D">
      <w:pPr>
        <w:numPr>
          <w:ilvl w:val="0"/>
          <w:numId w:val="12"/>
        </w:numPr>
        <w:spacing w:after="0" w:line="240" w:lineRule="auto"/>
        <w:ind w:left="426" w:right="426" w:firstLine="0"/>
        <w:jc w:val="both"/>
        <w:rPr>
          <w:rFonts w:ascii="Cambria" w:hAnsi="Cambria"/>
          <w:sz w:val="24"/>
          <w:szCs w:val="24"/>
        </w:rPr>
      </w:pPr>
      <w:r w:rsidRPr="00274BF3">
        <w:rPr>
          <w:rFonts w:ascii="Cambria" w:hAnsi="Cambria"/>
          <w:sz w:val="24"/>
          <w:szCs w:val="24"/>
        </w:rPr>
        <w:t>Определя допълнително месечно възнаграждение на кмета и кметовете на кметства в Община Тервел за придобит трудов стаж и професионален опит – 1 на сто за всяка прослужена година.</w:t>
      </w:r>
    </w:p>
    <w:p w:rsidR="00FD6D1D" w:rsidRDefault="00FD6D1D" w:rsidP="00FD6D1D">
      <w:pPr>
        <w:tabs>
          <w:tab w:val="left" w:pos="851"/>
          <w:tab w:val="left" w:pos="1134"/>
        </w:tabs>
        <w:spacing w:after="0" w:line="240" w:lineRule="auto"/>
        <w:contextualSpacing/>
        <w:jc w:val="both"/>
        <w:rPr>
          <w:rFonts w:ascii="Cambria" w:hAnsi="Cambria"/>
          <w:sz w:val="24"/>
          <w:szCs w:val="24"/>
        </w:rPr>
      </w:pPr>
    </w:p>
    <w:p w:rsidR="004C3EFA" w:rsidRDefault="004C3EFA" w:rsidP="004C3EFA">
      <w:pPr>
        <w:spacing w:after="0" w:line="240" w:lineRule="auto"/>
        <w:contextualSpacing/>
        <w:rPr>
          <w:rFonts w:ascii="Cambria" w:hAnsi="Cambria"/>
          <w:b/>
          <w:sz w:val="24"/>
          <w:szCs w:val="24"/>
          <w:u w:val="single"/>
        </w:rPr>
      </w:pPr>
      <w:r w:rsidRPr="008A3032">
        <w:rPr>
          <w:rFonts w:ascii="Cambria" w:hAnsi="Cambria"/>
          <w:sz w:val="24"/>
          <w:szCs w:val="24"/>
        </w:rPr>
        <w:t xml:space="preserve">Премина се към разглеждане на </w:t>
      </w:r>
      <w:r>
        <w:rPr>
          <w:rFonts w:ascii="Cambria" w:hAnsi="Cambria"/>
          <w:b/>
          <w:sz w:val="24"/>
          <w:szCs w:val="24"/>
          <w:u w:val="single"/>
        </w:rPr>
        <w:t>ТОЧКА ШЕСТА</w:t>
      </w:r>
      <w:r w:rsidRPr="008A3032">
        <w:rPr>
          <w:rFonts w:ascii="Cambria" w:hAnsi="Cambria"/>
          <w:b/>
          <w:sz w:val="24"/>
          <w:szCs w:val="24"/>
          <w:u w:val="single"/>
        </w:rPr>
        <w:t>.</w:t>
      </w:r>
    </w:p>
    <w:p w:rsidR="0009747D" w:rsidRPr="00274BF3" w:rsidRDefault="0009747D" w:rsidP="0009747D">
      <w:pPr>
        <w:jc w:val="both"/>
        <w:rPr>
          <w:rFonts w:ascii="Cambria" w:hAnsi="Cambria"/>
          <w:sz w:val="24"/>
          <w:szCs w:val="24"/>
        </w:rPr>
      </w:pPr>
      <w:r>
        <w:rPr>
          <w:rFonts w:ascii="Cambria" w:hAnsi="Cambria"/>
          <w:sz w:val="24"/>
          <w:szCs w:val="24"/>
        </w:rPr>
        <w:t>6.Отдаване под наем на земеделски земи от Общинския поземлен фонд.</w:t>
      </w:r>
    </w:p>
    <w:p w:rsidR="0009747D" w:rsidRDefault="0009747D" w:rsidP="00523F64">
      <w:pPr>
        <w:spacing w:after="0" w:line="240" w:lineRule="auto"/>
        <w:ind w:left="708"/>
        <w:jc w:val="both"/>
        <w:rPr>
          <w:rFonts w:ascii="Cambria" w:hAnsi="Cambria"/>
          <w:b/>
          <w:sz w:val="24"/>
          <w:szCs w:val="24"/>
          <w:u w:val="single"/>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p>
    <w:p w:rsidR="0009747D" w:rsidRPr="00373C4D" w:rsidRDefault="0009747D" w:rsidP="00523F64">
      <w:pPr>
        <w:spacing w:after="0" w:line="240" w:lineRule="auto"/>
        <w:ind w:left="708"/>
        <w:jc w:val="both"/>
        <w:rPr>
          <w:rFonts w:ascii="Cambria" w:hAnsi="Cambria" w:cs="Calibri"/>
          <w:sz w:val="24"/>
          <w:szCs w:val="24"/>
        </w:rPr>
      </w:pPr>
      <w:r>
        <w:rPr>
          <w:rFonts w:ascii="Cambria" w:hAnsi="Cambria" w:cs="Calibri"/>
          <w:sz w:val="24"/>
          <w:szCs w:val="24"/>
        </w:rPr>
        <w:t>Т.6 от дневния ред.</w:t>
      </w:r>
    </w:p>
    <w:p w:rsidR="0009747D" w:rsidRPr="009F53DD" w:rsidRDefault="0009747D" w:rsidP="00523F64">
      <w:pPr>
        <w:spacing w:after="0" w:line="240" w:lineRule="auto"/>
        <w:jc w:val="both"/>
        <w:rPr>
          <w:rFonts w:ascii="Cambria" w:hAnsi="Cambria"/>
          <w:b/>
          <w:sz w:val="24"/>
          <w:szCs w:val="24"/>
        </w:rPr>
      </w:pPr>
      <w:r>
        <w:rPr>
          <w:rFonts w:ascii="Cambria" w:hAnsi="Cambria"/>
          <w:b/>
          <w:sz w:val="24"/>
          <w:szCs w:val="24"/>
          <w:u w:val="single"/>
        </w:rPr>
        <w:t>ПРЕДЛОЖЕНИЕ №6</w:t>
      </w:r>
      <w:r w:rsidRPr="009F53DD">
        <w:rPr>
          <w:rFonts w:ascii="Cambria" w:hAnsi="Cambria"/>
          <w:b/>
          <w:sz w:val="24"/>
          <w:szCs w:val="24"/>
          <w:u w:val="single"/>
        </w:rPr>
        <w:t>:</w:t>
      </w:r>
      <w:r>
        <w:rPr>
          <w:rFonts w:ascii="Cambria" w:hAnsi="Cambria"/>
          <w:b/>
          <w:sz w:val="24"/>
          <w:szCs w:val="24"/>
        </w:rPr>
        <w:t xml:space="preserve"> Дияна Илиева</w:t>
      </w:r>
      <w:r w:rsidRPr="009F53DD">
        <w:rPr>
          <w:rFonts w:ascii="Cambria" w:hAnsi="Cambria"/>
          <w:b/>
          <w:sz w:val="24"/>
          <w:szCs w:val="24"/>
        </w:rPr>
        <w:t xml:space="preserve"> – </w:t>
      </w:r>
      <w:r>
        <w:rPr>
          <w:rFonts w:ascii="Cambria" w:hAnsi="Cambria"/>
          <w:b/>
          <w:sz w:val="24"/>
          <w:szCs w:val="24"/>
        </w:rPr>
        <w:t>Зам.</w:t>
      </w:r>
      <w:r w:rsidRPr="009F53DD">
        <w:rPr>
          <w:rFonts w:ascii="Cambria" w:hAnsi="Cambria"/>
          <w:b/>
          <w:sz w:val="24"/>
          <w:szCs w:val="24"/>
        </w:rPr>
        <w:t>Кмет на Община Тервел</w:t>
      </w:r>
    </w:p>
    <w:p w:rsidR="0009747D" w:rsidRDefault="0009747D" w:rsidP="00523F64">
      <w:pPr>
        <w:spacing w:after="0" w:line="240" w:lineRule="auto"/>
        <w:jc w:val="both"/>
        <w:rPr>
          <w:rFonts w:ascii="Cambria" w:hAnsi="Cambria"/>
          <w:sz w:val="24"/>
          <w:szCs w:val="24"/>
        </w:rPr>
      </w:pPr>
      <w:r w:rsidRPr="009F53DD">
        <w:rPr>
          <w:rFonts w:ascii="Cambria" w:hAnsi="Cambria"/>
          <w:b/>
          <w:sz w:val="24"/>
          <w:szCs w:val="24"/>
        </w:rPr>
        <w:t>ОТНОСНО</w:t>
      </w:r>
      <w:r w:rsidRPr="009F53DD">
        <w:rPr>
          <w:rFonts w:ascii="Cambria" w:hAnsi="Cambria"/>
          <w:b/>
          <w:sz w:val="24"/>
          <w:szCs w:val="24"/>
          <w:lang w:val="en-US"/>
        </w:rPr>
        <w:t>:</w:t>
      </w:r>
      <w:r w:rsidRPr="009F53DD">
        <w:rPr>
          <w:rFonts w:ascii="Cambria" w:hAnsi="Cambria"/>
          <w:b/>
          <w:sz w:val="24"/>
          <w:szCs w:val="24"/>
        </w:rPr>
        <w:t xml:space="preserve"> </w:t>
      </w:r>
      <w:r>
        <w:rPr>
          <w:rFonts w:ascii="Cambria" w:hAnsi="Cambria"/>
          <w:sz w:val="24"/>
          <w:szCs w:val="24"/>
        </w:rPr>
        <w:t>Отдаване под наем на земеделски земи от Общинския поземлен фонд.</w:t>
      </w:r>
    </w:p>
    <w:p w:rsidR="00523F64" w:rsidRDefault="00523F64" w:rsidP="00523F64">
      <w:pPr>
        <w:spacing w:after="0" w:line="240" w:lineRule="auto"/>
        <w:jc w:val="both"/>
        <w:rPr>
          <w:rFonts w:ascii="Cambria" w:hAnsi="Cambria"/>
          <w:sz w:val="24"/>
          <w:szCs w:val="24"/>
        </w:rPr>
      </w:pPr>
      <w:r>
        <w:rPr>
          <w:rFonts w:ascii="Cambria" w:hAnsi="Cambria"/>
          <w:sz w:val="24"/>
          <w:szCs w:val="24"/>
        </w:rPr>
        <w:t>Въпроси? Колеги, имате ли въпроси? Гласуваме.</w:t>
      </w:r>
    </w:p>
    <w:p w:rsidR="00523F64" w:rsidRPr="003504FF" w:rsidRDefault="00523F64" w:rsidP="00523F64">
      <w:pPr>
        <w:spacing w:after="0" w:line="240" w:lineRule="auto"/>
        <w:jc w:val="both"/>
        <w:rPr>
          <w:rFonts w:ascii="Cambria" w:hAnsi="Cambria"/>
          <w:sz w:val="24"/>
          <w:szCs w:val="24"/>
          <w:lang w:val="en-US"/>
        </w:rPr>
      </w:pPr>
    </w:p>
    <w:p w:rsidR="00AE1D30" w:rsidRDefault="00AE1D30" w:rsidP="00AE1D30">
      <w:pPr>
        <w:spacing w:after="0" w:line="240" w:lineRule="auto"/>
        <w:contextualSpacing/>
        <w:jc w:val="both"/>
        <w:rPr>
          <w:rFonts w:ascii="Cambria" w:hAnsi="Cambria"/>
          <w:b/>
          <w:sz w:val="24"/>
          <w:szCs w:val="24"/>
        </w:rPr>
      </w:pPr>
      <w:r w:rsidRPr="008A3032">
        <w:rPr>
          <w:rFonts w:ascii="Cambria" w:hAnsi="Cambria"/>
          <w:sz w:val="24"/>
          <w:szCs w:val="24"/>
        </w:rPr>
        <w:t xml:space="preserve">Председателят на </w:t>
      </w:r>
      <w:proofErr w:type="spellStart"/>
      <w:r w:rsidRPr="008A3032">
        <w:rPr>
          <w:rFonts w:ascii="Cambria" w:hAnsi="Cambria"/>
          <w:sz w:val="24"/>
          <w:szCs w:val="24"/>
        </w:rPr>
        <w:t>ОбС–Мария</w:t>
      </w:r>
      <w:proofErr w:type="spellEnd"/>
      <w:r w:rsidRPr="008A3032">
        <w:rPr>
          <w:rFonts w:ascii="Cambria" w:hAnsi="Cambria"/>
          <w:sz w:val="24"/>
          <w:szCs w:val="24"/>
        </w:rPr>
        <w:t xml:space="preserve"> Гочева  подложи на поименно гласуване проекта за решение. От избраните 21 общински съветници на заседанието </w:t>
      </w:r>
      <w:r w:rsidRPr="008A3032">
        <w:rPr>
          <w:rFonts w:ascii="Cambria" w:hAnsi="Cambria"/>
          <w:b/>
          <w:sz w:val="24"/>
          <w:szCs w:val="24"/>
        </w:rPr>
        <w:t>присъстват</w:t>
      </w:r>
      <w:r>
        <w:rPr>
          <w:rFonts w:ascii="Cambria" w:hAnsi="Cambria"/>
          <w:b/>
          <w:sz w:val="24"/>
          <w:szCs w:val="24"/>
        </w:rPr>
        <w:t xml:space="preserve"> 20</w:t>
      </w:r>
      <w:r w:rsidRPr="008A3032">
        <w:rPr>
          <w:rFonts w:ascii="Cambria" w:hAnsi="Cambria"/>
          <w:b/>
          <w:sz w:val="24"/>
          <w:szCs w:val="24"/>
        </w:rPr>
        <w:t>, гласу</w:t>
      </w:r>
      <w:r>
        <w:rPr>
          <w:rFonts w:ascii="Cambria" w:hAnsi="Cambria"/>
          <w:b/>
          <w:sz w:val="24"/>
          <w:szCs w:val="24"/>
        </w:rPr>
        <w:t>ват 20.</w:t>
      </w:r>
    </w:p>
    <w:p w:rsidR="00AE1D30" w:rsidRDefault="00AE1D30" w:rsidP="00AE1D30">
      <w:pPr>
        <w:spacing w:after="0" w:line="240" w:lineRule="auto"/>
        <w:contextualSpacing/>
        <w:jc w:val="both"/>
        <w:rPr>
          <w:rFonts w:ascii="Cambria" w:hAnsi="Cambria"/>
          <w:b/>
          <w:sz w:val="24"/>
          <w:szCs w:val="24"/>
        </w:rPr>
      </w:pPr>
    </w:p>
    <w:tbl>
      <w:tblPr>
        <w:tblW w:w="14842" w:type="dxa"/>
        <w:tblInd w:w="108" w:type="dxa"/>
        <w:tblLayout w:type="fixed"/>
        <w:tblLook w:val="04A0" w:firstRow="1" w:lastRow="0" w:firstColumn="1" w:lastColumn="0" w:noHBand="0" w:noVBand="1"/>
      </w:tblPr>
      <w:tblGrid>
        <w:gridCol w:w="3686"/>
        <w:gridCol w:w="3686"/>
        <w:gridCol w:w="3686"/>
        <w:gridCol w:w="3784"/>
      </w:tblGrid>
      <w:tr w:rsidR="00AE1D30" w:rsidRPr="008D05CF" w:rsidTr="00CA3B7C">
        <w:trPr>
          <w:trHeight w:val="332"/>
        </w:trPr>
        <w:tc>
          <w:tcPr>
            <w:tcW w:w="3686" w:type="dxa"/>
          </w:tcPr>
          <w:p w:rsidR="00AE1D30" w:rsidRPr="0060767D" w:rsidRDefault="00AE1D30" w:rsidP="00CA3B7C">
            <w:pPr>
              <w:spacing w:after="0" w:line="240" w:lineRule="auto"/>
              <w:contextualSpacing/>
              <w:rPr>
                <w:rFonts w:ascii="Cambria" w:hAnsi="Cambria"/>
                <w:sz w:val="20"/>
                <w:szCs w:val="20"/>
              </w:rPr>
            </w:pPr>
            <w:r w:rsidRPr="0060767D">
              <w:rPr>
                <w:rFonts w:ascii="Cambria" w:hAnsi="Cambria"/>
                <w:sz w:val="20"/>
                <w:szCs w:val="20"/>
              </w:rPr>
              <w:t xml:space="preserve">Аксел Невзат </w:t>
            </w:r>
            <w:proofErr w:type="spellStart"/>
            <w:r w:rsidRPr="0060767D">
              <w:rPr>
                <w:rFonts w:ascii="Cambria" w:hAnsi="Cambria"/>
                <w:sz w:val="20"/>
                <w:szCs w:val="20"/>
              </w:rPr>
              <w:t>Наз-Исмаилова</w:t>
            </w:r>
            <w:proofErr w:type="spellEnd"/>
          </w:p>
        </w:tc>
        <w:tc>
          <w:tcPr>
            <w:tcW w:w="3686" w:type="dxa"/>
          </w:tcPr>
          <w:p w:rsidR="00AE1D30" w:rsidRPr="0060767D" w:rsidRDefault="00AE1D30" w:rsidP="00CA3B7C">
            <w:pPr>
              <w:spacing w:after="0" w:line="240" w:lineRule="auto"/>
              <w:contextualSpacing/>
              <w:rPr>
                <w:rFonts w:ascii="Cambria" w:hAnsi="Cambria"/>
                <w:sz w:val="20"/>
                <w:szCs w:val="20"/>
              </w:rPr>
            </w:pPr>
            <w:r>
              <w:rPr>
                <w:rFonts w:ascii="Cambria" w:hAnsi="Cambria"/>
                <w:sz w:val="20"/>
                <w:szCs w:val="20"/>
              </w:rPr>
              <w:t xml:space="preserve">За </w:t>
            </w:r>
          </w:p>
        </w:tc>
        <w:tc>
          <w:tcPr>
            <w:tcW w:w="3686" w:type="dxa"/>
            <w:shd w:val="clear" w:color="auto" w:fill="auto"/>
          </w:tcPr>
          <w:p w:rsidR="00AE1D30" w:rsidRPr="008D05CF" w:rsidRDefault="00AE1D30" w:rsidP="00CA3B7C">
            <w:pPr>
              <w:spacing w:after="0" w:line="240" w:lineRule="auto"/>
              <w:contextualSpacing/>
              <w:rPr>
                <w:rFonts w:ascii="Cambria" w:hAnsi="Cambria"/>
                <w:sz w:val="20"/>
                <w:szCs w:val="20"/>
              </w:rPr>
            </w:pPr>
          </w:p>
        </w:tc>
        <w:tc>
          <w:tcPr>
            <w:tcW w:w="3784" w:type="dxa"/>
            <w:shd w:val="clear" w:color="auto" w:fill="auto"/>
          </w:tcPr>
          <w:p w:rsidR="00AE1D30" w:rsidRPr="008D05CF" w:rsidRDefault="00AE1D30" w:rsidP="00CA3B7C">
            <w:pPr>
              <w:spacing w:after="0" w:line="240" w:lineRule="auto"/>
              <w:contextualSpacing/>
              <w:rPr>
                <w:rFonts w:ascii="Cambria" w:hAnsi="Cambria"/>
                <w:sz w:val="20"/>
                <w:szCs w:val="20"/>
              </w:rPr>
            </w:pPr>
          </w:p>
        </w:tc>
      </w:tr>
      <w:tr w:rsidR="00AE1D30" w:rsidRPr="008D05CF" w:rsidTr="00CA3B7C">
        <w:trPr>
          <w:trHeight w:val="332"/>
        </w:trPr>
        <w:tc>
          <w:tcPr>
            <w:tcW w:w="3686" w:type="dxa"/>
          </w:tcPr>
          <w:p w:rsidR="00AE1D30" w:rsidRPr="0060767D" w:rsidRDefault="00AE1D30" w:rsidP="00CA3B7C">
            <w:pPr>
              <w:spacing w:after="0" w:line="240" w:lineRule="auto"/>
              <w:contextualSpacing/>
              <w:rPr>
                <w:rFonts w:ascii="Cambria" w:hAnsi="Cambria"/>
                <w:sz w:val="20"/>
                <w:szCs w:val="20"/>
              </w:rPr>
            </w:pPr>
            <w:r w:rsidRPr="0060767D">
              <w:rPr>
                <w:rFonts w:ascii="Cambria" w:hAnsi="Cambria"/>
                <w:sz w:val="20"/>
                <w:szCs w:val="20"/>
              </w:rPr>
              <w:t>Андрей Велчев Вълов</w:t>
            </w:r>
          </w:p>
        </w:tc>
        <w:tc>
          <w:tcPr>
            <w:tcW w:w="3686" w:type="dxa"/>
          </w:tcPr>
          <w:p w:rsidR="00AE1D30" w:rsidRPr="0060767D" w:rsidRDefault="00AE1D30" w:rsidP="00CA3B7C">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AE1D30" w:rsidRPr="008D05CF" w:rsidRDefault="00AE1D30" w:rsidP="00CA3B7C">
            <w:pPr>
              <w:spacing w:after="0" w:line="240" w:lineRule="auto"/>
              <w:contextualSpacing/>
              <w:rPr>
                <w:rFonts w:ascii="Cambria" w:hAnsi="Cambria"/>
                <w:sz w:val="20"/>
                <w:szCs w:val="20"/>
              </w:rPr>
            </w:pPr>
          </w:p>
        </w:tc>
        <w:tc>
          <w:tcPr>
            <w:tcW w:w="3784" w:type="dxa"/>
            <w:shd w:val="clear" w:color="auto" w:fill="auto"/>
          </w:tcPr>
          <w:p w:rsidR="00AE1D30" w:rsidRPr="008D05CF" w:rsidRDefault="00AE1D30" w:rsidP="00CA3B7C">
            <w:pPr>
              <w:spacing w:after="0" w:line="240" w:lineRule="auto"/>
              <w:contextualSpacing/>
              <w:rPr>
                <w:rFonts w:ascii="Cambria" w:hAnsi="Cambria"/>
                <w:sz w:val="20"/>
                <w:szCs w:val="20"/>
              </w:rPr>
            </w:pPr>
          </w:p>
        </w:tc>
      </w:tr>
      <w:tr w:rsidR="00AE1D30" w:rsidRPr="008D05CF" w:rsidTr="00CA3B7C">
        <w:trPr>
          <w:trHeight w:val="332"/>
        </w:trPr>
        <w:tc>
          <w:tcPr>
            <w:tcW w:w="3686" w:type="dxa"/>
          </w:tcPr>
          <w:p w:rsidR="00AE1D30" w:rsidRPr="0060767D" w:rsidRDefault="00AE1D30" w:rsidP="00CA3B7C">
            <w:pPr>
              <w:spacing w:after="0" w:line="240" w:lineRule="auto"/>
              <w:contextualSpacing/>
              <w:rPr>
                <w:rFonts w:ascii="Cambria" w:hAnsi="Cambria"/>
                <w:sz w:val="20"/>
                <w:szCs w:val="20"/>
              </w:rPr>
            </w:pPr>
            <w:r w:rsidRPr="0060767D">
              <w:rPr>
                <w:rFonts w:ascii="Cambria" w:hAnsi="Cambria"/>
                <w:sz w:val="20"/>
                <w:szCs w:val="20"/>
              </w:rPr>
              <w:t xml:space="preserve">Бюрхан Ахмед </w:t>
            </w:r>
            <w:proofErr w:type="spellStart"/>
            <w:r w:rsidRPr="0060767D">
              <w:rPr>
                <w:rFonts w:ascii="Cambria" w:hAnsi="Cambria"/>
                <w:sz w:val="20"/>
                <w:szCs w:val="20"/>
              </w:rPr>
              <w:t>Дюкянджи</w:t>
            </w:r>
            <w:proofErr w:type="spellEnd"/>
          </w:p>
        </w:tc>
        <w:tc>
          <w:tcPr>
            <w:tcW w:w="3686" w:type="dxa"/>
          </w:tcPr>
          <w:p w:rsidR="00AE1D30" w:rsidRPr="0060767D" w:rsidRDefault="00AE1D30" w:rsidP="00CA3B7C">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AE1D30" w:rsidRPr="008D05CF" w:rsidRDefault="00AE1D30" w:rsidP="00CA3B7C">
            <w:pPr>
              <w:spacing w:after="0" w:line="240" w:lineRule="auto"/>
              <w:contextualSpacing/>
              <w:rPr>
                <w:rFonts w:ascii="Cambria" w:hAnsi="Cambria"/>
                <w:sz w:val="20"/>
                <w:szCs w:val="20"/>
              </w:rPr>
            </w:pPr>
          </w:p>
        </w:tc>
        <w:tc>
          <w:tcPr>
            <w:tcW w:w="3784" w:type="dxa"/>
            <w:shd w:val="clear" w:color="auto" w:fill="auto"/>
          </w:tcPr>
          <w:p w:rsidR="00AE1D30" w:rsidRPr="008D05CF" w:rsidRDefault="00AE1D30" w:rsidP="00CA3B7C">
            <w:pPr>
              <w:spacing w:after="0" w:line="240" w:lineRule="auto"/>
              <w:contextualSpacing/>
              <w:rPr>
                <w:rFonts w:ascii="Cambria" w:hAnsi="Cambria"/>
                <w:sz w:val="20"/>
                <w:szCs w:val="20"/>
              </w:rPr>
            </w:pPr>
          </w:p>
        </w:tc>
      </w:tr>
      <w:tr w:rsidR="00AE1D30" w:rsidRPr="008D05CF" w:rsidTr="00CA3B7C">
        <w:trPr>
          <w:trHeight w:val="332"/>
        </w:trPr>
        <w:tc>
          <w:tcPr>
            <w:tcW w:w="3686" w:type="dxa"/>
          </w:tcPr>
          <w:p w:rsidR="00AE1D30" w:rsidRPr="0060767D" w:rsidRDefault="00AE1D30" w:rsidP="00CA3B7C">
            <w:pPr>
              <w:spacing w:after="0" w:line="240" w:lineRule="auto"/>
              <w:contextualSpacing/>
              <w:rPr>
                <w:rFonts w:ascii="Cambria" w:hAnsi="Cambria"/>
                <w:sz w:val="20"/>
                <w:szCs w:val="20"/>
              </w:rPr>
            </w:pPr>
            <w:r w:rsidRPr="0060767D">
              <w:rPr>
                <w:rFonts w:ascii="Cambria" w:hAnsi="Cambria"/>
                <w:sz w:val="20"/>
                <w:szCs w:val="20"/>
              </w:rPr>
              <w:t>Венета Георгиева Драганова</w:t>
            </w:r>
          </w:p>
        </w:tc>
        <w:tc>
          <w:tcPr>
            <w:tcW w:w="3686" w:type="dxa"/>
          </w:tcPr>
          <w:p w:rsidR="00AE1D30" w:rsidRPr="0060767D" w:rsidRDefault="00AE1D30" w:rsidP="00CA3B7C">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AE1D30" w:rsidRPr="008D05CF" w:rsidRDefault="00AE1D30" w:rsidP="00CA3B7C">
            <w:pPr>
              <w:spacing w:after="0" w:line="240" w:lineRule="auto"/>
              <w:contextualSpacing/>
              <w:rPr>
                <w:rFonts w:ascii="Cambria" w:hAnsi="Cambria"/>
                <w:sz w:val="20"/>
                <w:szCs w:val="20"/>
              </w:rPr>
            </w:pPr>
          </w:p>
        </w:tc>
        <w:tc>
          <w:tcPr>
            <w:tcW w:w="3784" w:type="dxa"/>
            <w:shd w:val="clear" w:color="auto" w:fill="auto"/>
          </w:tcPr>
          <w:p w:rsidR="00AE1D30" w:rsidRPr="008D05CF" w:rsidRDefault="00AE1D30" w:rsidP="00CA3B7C">
            <w:pPr>
              <w:spacing w:after="0" w:line="240" w:lineRule="auto"/>
              <w:contextualSpacing/>
              <w:rPr>
                <w:rFonts w:ascii="Cambria" w:hAnsi="Cambria"/>
                <w:sz w:val="20"/>
                <w:szCs w:val="20"/>
              </w:rPr>
            </w:pPr>
          </w:p>
        </w:tc>
      </w:tr>
      <w:tr w:rsidR="00AE1D30" w:rsidRPr="008D05CF" w:rsidTr="00CA3B7C">
        <w:trPr>
          <w:trHeight w:val="332"/>
        </w:trPr>
        <w:tc>
          <w:tcPr>
            <w:tcW w:w="3686" w:type="dxa"/>
          </w:tcPr>
          <w:p w:rsidR="00AE1D30" w:rsidRPr="0060767D" w:rsidRDefault="00AE1D30" w:rsidP="00CA3B7C">
            <w:pPr>
              <w:spacing w:after="0" w:line="240" w:lineRule="auto"/>
              <w:contextualSpacing/>
              <w:rPr>
                <w:rFonts w:ascii="Cambria" w:hAnsi="Cambria"/>
                <w:sz w:val="20"/>
                <w:szCs w:val="20"/>
              </w:rPr>
            </w:pPr>
            <w:r w:rsidRPr="0060767D">
              <w:rPr>
                <w:rFonts w:ascii="Cambria" w:hAnsi="Cambria"/>
                <w:sz w:val="20"/>
                <w:szCs w:val="20"/>
              </w:rPr>
              <w:t xml:space="preserve">Вилия Руменова Цанкова </w:t>
            </w:r>
          </w:p>
        </w:tc>
        <w:tc>
          <w:tcPr>
            <w:tcW w:w="3686" w:type="dxa"/>
          </w:tcPr>
          <w:p w:rsidR="00AE1D30" w:rsidRPr="0060767D" w:rsidRDefault="00AE1D30" w:rsidP="00CA3B7C">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AE1D30" w:rsidRPr="008D05CF" w:rsidRDefault="00AE1D30" w:rsidP="00CA3B7C">
            <w:pPr>
              <w:spacing w:after="0" w:line="240" w:lineRule="auto"/>
              <w:contextualSpacing/>
              <w:rPr>
                <w:rFonts w:ascii="Cambria" w:hAnsi="Cambria"/>
                <w:sz w:val="20"/>
                <w:szCs w:val="20"/>
              </w:rPr>
            </w:pPr>
          </w:p>
        </w:tc>
        <w:tc>
          <w:tcPr>
            <w:tcW w:w="3784" w:type="dxa"/>
            <w:shd w:val="clear" w:color="auto" w:fill="auto"/>
          </w:tcPr>
          <w:p w:rsidR="00AE1D30" w:rsidRPr="008D05CF" w:rsidRDefault="00AE1D30" w:rsidP="00CA3B7C">
            <w:pPr>
              <w:spacing w:after="0" w:line="240" w:lineRule="auto"/>
              <w:contextualSpacing/>
              <w:rPr>
                <w:rFonts w:ascii="Cambria" w:hAnsi="Cambria"/>
                <w:sz w:val="20"/>
                <w:szCs w:val="20"/>
              </w:rPr>
            </w:pPr>
          </w:p>
        </w:tc>
      </w:tr>
      <w:tr w:rsidR="00AE1D30" w:rsidRPr="008D05CF" w:rsidTr="00CA3B7C">
        <w:trPr>
          <w:trHeight w:val="332"/>
        </w:trPr>
        <w:tc>
          <w:tcPr>
            <w:tcW w:w="3686" w:type="dxa"/>
          </w:tcPr>
          <w:p w:rsidR="00AE1D30" w:rsidRPr="0060767D" w:rsidRDefault="00AE1D30" w:rsidP="00CA3B7C">
            <w:pPr>
              <w:spacing w:after="0" w:line="240" w:lineRule="auto"/>
              <w:contextualSpacing/>
              <w:rPr>
                <w:rFonts w:ascii="Cambria" w:hAnsi="Cambria"/>
                <w:sz w:val="20"/>
                <w:szCs w:val="20"/>
              </w:rPr>
            </w:pPr>
            <w:proofErr w:type="spellStart"/>
            <w:r w:rsidRPr="0060767D">
              <w:rPr>
                <w:rFonts w:ascii="Cambria" w:hAnsi="Cambria"/>
                <w:sz w:val="20"/>
                <w:szCs w:val="20"/>
              </w:rPr>
              <w:t>Даил</w:t>
            </w:r>
            <w:proofErr w:type="spellEnd"/>
            <w:r w:rsidRPr="0060767D">
              <w:rPr>
                <w:rFonts w:ascii="Cambria" w:hAnsi="Cambria"/>
                <w:sz w:val="20"/>
                <w:szCs w:val="20"/>
              </w:rPr>
              <w:t xml:space="preserve"> Ниязи Мехмед</w:t>
            </w:r>
          </w:p>
        </w:tc>
        <w:tc>
          <w:tcPr>
            <w:tcW w:w="3686" w:type="dxa"/>
          </w:tcPr>
          <w:p w:rsidR="00AE1D30" w:rsidRPr="0060767D" w:rsidRDefault="00AE1D30" w:rsidP="00CA3B7C">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AE1D30" w:rsidRPr="008D05CF" w:rsidRDefault="00AE1D30" w:rsidP="00CA3B7C">
            <w:pPr>
              <w:spacing w:after="0" w:line="240" w:lineRule="auto"/>
              <w:contextualSpacing/>
              <w:rPr>
                <w:rFonts w:ascii="Cambria" w:hAnsi="Cambria"/>
                <w:sz w:val="20"/>
                <w:szCs w:val="20"/>
              </w:rPr>
            </w:pPr>
          </w:p>
        </w:tc>
        <w:tc>
          <w:tcPr>
            <w:tcW w:w="3784" w:type="dxa"/>
            <w:shd w:val="clear" w:color="auto" w:fill="auto"/>
          </w:tcPr>
          <w:p w:rsidR="00AE1D30" w:rsidRPr="008D05CF" w:rsidRDefault="00AE1D30" w:rsidP="00CA3B7C">
            <w:pPr>
              <w:spacing w:after="0" w:line="240" w:lineRule="auto"/>
              <w:contextualSpacing/>
              <w:rPr>
                <w:rFonts w:ascii="Cambria" w:hAnsi="Cambria"/>
                <w:sz w:val="20"/>
                <w:szCs w:val="20"/>
              </w:rPr>
            </w:pPr>
          </w:p>
        </w:tc>
      </w:tr>
      <w:tr w:rsidR="00AE1D30" w:rsidRPr="008D05CF" w:rsidTr="00CA3B7C">
        <w:trPr>
          <w:trHeight w:val="332"/>
        </w:trPr>
        <w:tc>
          <w:tcPr>
            <w:tcW w:w="3686" w:type="dxa"/>
          </w:tcPr>
          <w:p w:rsidR="00AE1D30" w:rsidRPr="0060767D" w:rsidRDefault="00AE1D30" w:rsidP="00CA3B7C">
            <w:pPr>
              <w:spacing w:after="0" w:line="240" w:lineRule="auto"/>
              <w:contextualSpacing/>
              <w:rPr>
                <w:rFonts w:ascii="Cambria" w:hAnsi="Cambria"/>
                <w:sz w:val="20"/>
                <w:szCs w:val="20"/>
              </w:rPr>
            </w:pPr>
            <w:r w:rsidRPr="0060767D">
              <w:rPr>
                <w:rFonts w:ascii="Cambria" w:hAnsi="Cambria"/>
                <w:sz w:val="20"/>
                <w:szCs w:val="20"/>
              </w:rPr>
              <w:t>Живка Георгиева Ненова</w:t>
            </w:r>
          </w:p>
        </w:tc>
        <w:tc>
          <w:tcPr>
            <w:tcW w:w="3686" w:type="dxa"/>
          </w:tcPr>
          <w:p w:rsidR="00AE1D30" w:rsidRPr="0060767D" w:rsidRDefault="00AE1D30" w:rsidP="00CA3B7C">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AE1D30" w:rsidRPr="008D05CF" w:rsidRDefault="00AE1D30" w:rsidP="00CA3B7C">
            <w:pPr>
              <w:spacing w:after="0" w:line="240" w:lineRule="auto"/>
              <w:contextualSpacing/>
              <w:rPr>
                <w:rFonts w:ascii="Cambria" w:hAnsi="Cambria"/>
                <w:sz w:val="20"/>
                <w:szCs w:val="20"/>
              </w:rPr>
            </w:pPr>
          </w:p>
        </w:tc>
        <w:tc>
          <w:tcPr>
            <w:tcW w:w="3784" w:type="dxa"/>
            <w:shd w:val="clear" w:color="auto" w:fill="auto"/>
          </w:tcPr>
          <w:p w:rsidR="00AE1D30" w:rsidRPr="008D05CF" w:rsidRDefault="00AE1D30" w:rsidP="00CA3B7C">
            <w:pPr>
              <w:spacing w:after="0" w:line="240" w:lineRule="auto"/>
              <w:contextualSpacing/>
              <w:rPr>
                <w:rFonts w:ascii="Cambria" w:hAnsi="Cambria"/>
                <w:sz w:val="20"/>
                <w:szCs w:val="20"/>
              </w:rPr>
            </w:pPr>
          </w:p>
        </w:tc>
      </w:tr>
      <w:tr w:rsidR="00AE1D30" w:rsidRPr="008D05CF" w:rsidTr="00CA3B7C">
        <w:trPr>
          <w:trHeight w:val="332"/>
        </w:trPr>
        <w:tc>
          <w:tcPr>
            <w:tcW w:w="3686" w:type="dxa"/>
          </w:tcPr>
          <w:p w:rsidR="00AE1D30" w:rsidRPr="0060767D" w:rsidRDefault="00AE1D30" w:rsidP="00CA3B7C">
            <w:pPr>
              <w:spacing w:after="0" w:line="240" w:lineRule="auto"/>
              <w:contextualSpacing/>
              <w:rPr>
                <w:rFonts w:ascii="Cambria" w:hAnsi="Cambria"/>
                <w:sz w:val="20"/>
                <w:szCs w:val="20"/>
              </w:rPr>
            </w:pPr>
            <w:r w:rsidRPr="0060767D">
              <w:rPr>
                <w:rFonts w:ascii="Cambria" w:hAnsi="Cambria"/>
                <w:sz w:val="20"/>
                <w:szCs w:val="20"/>
              </w:rPr>
              <w:t>Живко Георгиев Желязков</w:t>
            </w:r>
          </w:p>
        </w:tc>
        <w:tc>
          <w:tcPr>
            <w:tcW w:w="3686" w:type="dxa"/>
          </w:tcPr>
          <w:p w:rsidR="00AE1D30" w:rsidRPr="0060767D" w:rsidRDefault="00AE1D30" w:rsidP="00CA3B7C">
            <w:pPr>
              <w:spacing w:after="0" w:line="240" w:lineRule="auto"/>
              <w:contextualSpacing/>
              <w:rPr>
                <w:rFonts w:ascii="Cambria" w:hAnsi="Cambria"/>
                <w:sz w:val="20"/>
                <w:szCs w:val="20"/>
              </w:rPr>
            </w:pPr>
            <w:r>
              <w:rPr>
                <w:rFonts w:ascii="Cambria" w:hAnsi="Cambria"/>
                <w:sz w:val="20"/>
                <w:szCs w:val="20"/>
              </w:rPr>
              <w:t>Отсъства</w:t>
            </w:r>
          </w:p>
        </w:tc>
        <w:tc>
          <w:tcPr>
            <w:tcW w:w="3686" w:type="dxa"/>
            <w:shd w:val="clear" w:color="auto" w:fill="auto"/>
          </w:tcPr>
          <w:p w:rsidR="00AE1D30" w:rsidRPr="008D05CF" w:rsidRDefault="00AE1D30" w:rsidP="00CA3B7C">
            <w:pPr>
              <w:spacing w:after="0" w:line="240" w:lineRule="auto"/>
              <w:contextualSpacing/>
              <w:rPr>
                <w:rFonts w:ascii="Cambria" w:hAnsi="Cambria"/>
                <w:sz w:val="20"/>
                <w:szCs w:val="20"/>
              </w:rPr>
            </w:pPr>
          </w:p>
        </w:tc>
        <w:tc>
          <w:tcPr>
            <w:tcW w:w="3784" w:type="dxa"/>
            <w:shd w:val="clear" w:color="auto" w:fill="auto"/>
          </w:tcPr>
          <w:p w:rsidR="00AE1D30" w:rsidRPr="008D05CF" w:rsidRDefault="00AE1D30" w:rsidP="00CA3B7C">
            <w:pPr>
              <w:spacing w:after="0" w:line="240" w:lineRule="auto"/>
              <w:contextualSpacing/>
              <w:rPr>
                <w:rFonts w:ascii="Cambria" w:hAnsi="Cambria"/>
                <w:sz w:val="20"/>
                <w:szCs w:val="20"/>
              </w:rPr>
            </w:pPr>
          </w:p>
        </w:tc>
      </w:tr>
      <w:tr w:rsidR="00AE1D30" w:rsidRPr="008D05CF" w:rsidTr="00CA3B7C">
        <w:trPr>
          <w:trHeight w:val="332"/>
        </w:trPr>
        <w:tc>
          <w:tcPr>
            <w:tcW w:w="3686" w:type="dxa"/>
          </w:tcPr>
          <w:p w:rsidR="00AE1D30" w:rsidRPr="0060767D" w:rsidRDefault="00AE1D30" w:rsidP="00CA3B7C">
            <w:pPr>
              <w:spacing w:after="0" w:line="240" w:lineRule="auto"/>
              <w:contextualSpacing/>
              <w:rPr>
                <w:rFonts w:ascii="Cambria" w:hAnsi="Cambria"/>
                <w:sz w:val="20"/>
                <w:szCs w:val="20"/>
              </w:rPr>
            </w:pPr>
            <w:r w:rsidRPr="0060767D">
              <w:rPr>
                <w:rFonts w:ascii="Cambria" w:hAnsi="Cambria"/>
                <w:sz w:val="20"/>
                <w:szCs w:val="20"/>
              </w:rPr>
              <w:t xml:space="preserve">Ибрям Мустафа </w:t>
            </w:r>
            <w:proofErr w:type="spellStart"/>
            <w:r w:rsidRPr="0060767D">
              <w:rPr>
                <w:rFonts w:ascii="Cambria" w:hAnsi="Cambria"/>
                <w:sz w:val="20"/>
                <w:szCs w:val="20"/>
              </w:rPr>
              <w:t>Сполу</w:t>
            </w:r>
            <w:proofErr w:type="spellEnd"/>
          </w:p>
        </w:tc>
        <w:tc>
          <w:tcPr>
            <w:tcW w:w="3686" w:type="dxa"/>
          </w:tcPr>
          <w:p w:rsidR="00AE1D30" w:rsidRPr="0060767D" w:rsidRDefault="00AE1D30" w:rsidP="00CA3B7C">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AE1D30" w:rsidRPr="008D05CF" w:rsidRDefault="00AE1D30" w:rsidP="00CA3B7C">
            <w:pPr>
              <w:spacing w:after="0" w:line="240" w:lineRule="auto"/>
              <w:contextualSpacing/>
              <w:rPr>
                <w:rFonts w:ascii="Cambria" w:hAnsi="Cambria"/>
                <w:sz w:val="20"/>
                <w:szCs w:val="20"/>
              </w:rPr>
            </w:pPr>
          </w:p>
        </w:tc>
        <w:tc>
          <w:tcPr>
            <w:tcW w:w="3784" w:type="dxa"/>
            <w:shd w:val="clear" w:color="auto" w:fill="auto"/>
          </w:tcPr>
          <w:p w:rsidR="00AE1D30" w:rsidRPr="008D05CF" w:rsidRDefault="00AE1D30" w:rsidP="00CA3B7C">
            <w:pPr>
              <w:spacing w:after="0" w:line="240" w:lineRule="auto"/>
              <w:contextualSpacing/>
              <w:rPr>
                <w:rFonts w:ascii="Cambria" w:hAnsi="Cambria"/>
                <w:sz w:val="20"/>
                <w:szCs w:val="20"/>
              </w:rPr>
            </w:pPr>
          </w:p>
        </w:tc>
      </w:tr>
      <w:tr w:rsidR="00AE1D30" w:rsidRPr="008D05CF" w:rsidTr="00CA3B7C">
        <w:trPr>
          <w:trHeight w:val="332"/>
        </w:trPr>
        <w:tc>
          <w:tcPr>
            <w:tcW w:w="3686" w:type="dxa"/>
          </w:tcPr>
          <w:p w:rsidR="00AE1D30" w:rsidRPr="0060767D" w:rsidRDefault="00AE1D30" w:rsidP="00CA3B7C">
            <w:pPr>
              <w:spacing w:after="0" w:line="240" w:lineRule="auto"/>
              <w:contextualSpacing/>
              <w:rPr>
                <w:rFonts w:ascii="Cambria" w:hAnsi="Cambria"/>
                <w:sz w:val="20"/>
                <w:szCs w:val="20"/>
              </w:rPr>
            </w:pPr>
            <w:r w:rsidRPr="0060767D">
              <w:rPr>
                <w:rFonts w:ascii="Cambria" w:hAnsi="Cambria"/>
                <w:sz w:val="20"/>
                <w:szCs w:val="20"/>
              </w:rPr>
              <w:t xml:space="preserve">Иван Веселинов Иванов </w:t>
            </w:r>
          </w:p>
        </w:tc>
        <w:tc>
          <w:tcPr>
            <w:tcW w:w="3686" w:type="dxa"/>
          </w:tcPr>
          <w:p w:rsidR="00AE1D30" w:rsidRPr="0060767D" w:rsidRDefault="00AE1D30" w:rsidP="00CA3B7C">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AE1D30" w:rsidRPr="008D05CF" w:rsidRDefault="00AE1D30" w:rsidP="00CA3B7C">
            <w:pPr>
              <w:spacing w:after="0" w:line="240" w:lineRule="auto"/>
              <w:contextualSpacing/>
              <w:rPr>
                <w:rFonts w:ascii="Cambria" w:hAnsi="Cambria"/>
                <w:sz w:val="20"/>
                <w:szCs w:val="20"/>
              </w:rPr>
            </w:pPr>
          </w:p>
        </w:tc>
        <w:tc>
          <w:tcPr>
            <w:tcW w:w="3784" w:type="dxa"/>
            <w:shd w:val="clear" w:color="auto" w:fill="auto"/>
          </w:tcPr>
          <w:p w:rsidR="00AE1D30" w:rsidRPr="008D05CF" w:rsidRDefault="00AE1D30" w:rsidP="00CA3B7C">
            <w:pPr>
              <w:spacing w:after="0" w:line="240" w:lineRule="auto"/>
              <w:contextualSpacing/>
              <w:rPr>
                <w:rFonts w:ascii="Cambria" w:hAnsi="Cambria"/>
                <w:sz w:val="20"/>
                <w:szCs w:val="20"/>
              </w:rPr>
            </w:pPr>
          </w:p>
        </w:tc>
      </w:tr>
      <w:tr w:rsidR="00AE1D30" w:rsidRPr="008D05CF" w:rsidTr="00CA3B7C">
        <w:trPr>
          <w:trHeight w:val="332"/>
        </w:trPr>
        <w:tc>
          <w:tcPr>
            <w:tcW w:w="3686" w:type="dxa"/>
          </w:tcPr>
          <w:p w:rsidR="00AE1D30" w:rsidRPr="0060767D" w:rsidRDefault="00AE1D30" w:rsidP="00CA3B7C">
            <w:pPr>
              <w:spacing w:after="0" w:line="240" w:lineRule="auto"/>
              <w:contextualSpacing/>
              <w:rPr>
                <w:rFonts w:ascii="Cambria" w:hAnsi="Cambria"/>
                <w:sz w:val="20"/>
                <w:szCs w:val="20"/>
              </w:rPr>
            </w:pPr>
            <w:r w:rsidRPr="0060767D">
              <w:rPr>
                <w:rFonts w:ascii="Cambria" w:hAnsi="Cambria"/>
                <w:sz w:val="20"/>
                <w:szCs w:val="20"/>
              </w:rPr>
              <w:t>Иван Димитров Желязков</w:t>
            </w:r>
          </w:p>
        </w:tc>
        <w:tc>
          <w:tcPr>
            <w:tcW w:w="3686" w:type="dxa"/>
          </w:tcPr>
          <w:p w:rsidR="00AE1D30" w:rsidRPr="0060767D" w:rsidRDefault="00AE1D30" w:rsidP="00CA3B7C">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AE1D30" w:rsidRPr="008D05CF" w:rsidRDefault="00AE1D30" w:rsidP="00CA3B7C">
            <w:pPr>
              <w:spacing w:after="0" w:line="240" w:lineRule="auto"/>
              <w:contextualSpacing/>
              <w:rPr>
                <w:rFonts w:ascii="Cambria" w:hAnsi="Cambria"/>
                <w:sz w:val="20"/>
                <w:szCs w:val="20"/>
              </w:rPr>
            </w:pPr>
          </w:p>
        </w:tc>
        <w:tc>
          <w:tcPr>
            <w:tcW w:w="3784" w:type="dxa"/>
            <w:shd w:val="clear" w:color="auto" w:fill="auto"/>
          </w:tcPr>
          <w:p w:rsidR="00AE1D30" w:rsidRPr="008D05CF" w:rsidRDefault="00AE1D30" w:rsidP="00CA3B7C">
            <w:pPr>
              <w:spacing w:after="0" w:line="240" w:lineRule="auto"/>
              <w:contextualSpacing/>
              <w:rPr>
                <w:rFonts w:ascii="Cambria" w:hAnsi="Cambria"/>
                <w:sz w:val="20"/>
                <w:szCs w:val="20"/>
              </w:rPr>
            </w:pPr>
          </w:p>
        </w:tc>
      </w:tr>
      <w:tr w:rsidR="00AE1D30" w:rsidRPr="008D05CF" w:rsidTr="00CA3B7C">
        <w:trPr>
          <w:trHeight w:val="332"/>
        </w:trPr>
        <w:tc>
          <w:tcPr>
            <w:tcW w:w="3686" w:type="dxa"/>
          </w:tcPr>
          <w:p w:rsidR="00AE1D30" w:rsidRPr="0060767D" w:rsidRDefault="00AE1D30" w:rsidP="00CA3B7C">
            <w:pPr>
              <w:spacing w:after="0" w:line="240" w:lineRule="auto"/>
              <w:contextualSpacing/>
              <w:rPr>
                <w:rFonts w:ascii="Cambria" w:hAnsi="Cambria"/>
                <w:sz w:val="20"/>
                <w:szCs w:val="20"/>
              </w:rPr>
            </w:pPr>
            <w:r w:rsidRPr="0060767D">
              <w:rPr>
                <w:rFonts w:ascii="Cambria" w:hAnsi="Cambria"/>
                <w:sz w:val="20"/>
                <w:szCs w:val="20"/>
              </w:rPr>
              <w:t xml:space="preserve">Исмет </w:t>
            </w:r>
            <w:proofErr w:type="spellStart"/>
            <w:r w:rsidRPr="0060767D">
              <w:rPr>
                <w:rFonts w:ascii="Cambria" w:hAnsi="Cambria"/>
                <w:sz w:val="20"/>
                <w:szCs w:val="20"/>
              </w:rPr>
              <w:t>Абил</w:t>
            </w:r>
            <w:proofErr w:type="spellEnd"/>
            <w:r w:rsidRPr="0060767D">
              <w:rPr>
                <w:rFonts w:ascii="Cambria" w:hAnsi="Cambria"/>
                <w:sz w:val="20"/>
                <w:szCs w:val="20"/>
              </w:rPr>
              <w:t xml:space="preserve"> </w:t>
            </w:r>
            <w:proofErr w:type="spellStart"/>
            <w:r w:rsidRPr="0060767D">
              <w:rPr>
                <w:rFonts w:ascii="Cambria" w:hAnsi="Cambria"/>
                <w:sz w:val="20"/>
                <w:szCs w:val="20"/>
              </w:rPr>
              <w:t>Абил</w:t>
            </w:r>
            <w:proofErr w:type="spellEnd"/>
          </w:p>
        </w:tc>
        <w:tc>
          <w:tcPr>
            <w:tcW w:w="3686" w:type="dxa"/>
          </w:tcPr>
          <w:p w:rsidR="00AE1D30" w:rsidRPr="0060767D" w:rsidRDefault="00AE1D30" w:rsidP="00CA3B7C">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AE1D30" w:rsidRPr="008D05CF" w:rsidRDefault="00AE1D30" w:rsidP="00CA3B7C">
            <w:pPr>
              <w:spacing w:after="0" w:line="240" w:lineRule="auto"/>
              <w:contextualSpacing/>
              <w:rPr>
                <w:rFonts w:ascii="Cambria" w:hAnsi="Cambria"/>
                <w:sz w:val="20"/>
                <w:szCs w:val="20"/>
              </w:rPr>
            </w:pPr>
          </w:p>
        </w:tc>
        <w:tc>
          <w:tcPr>
            <w:tcW w:w="3784" w:type="dxa"/>
            <w:shd w:val="clear" w:color="auto" w:fill="auto"/>
          </w:tcPr>
          <w:p w:rsidR="00AE1D30" w:rsidRPr="008D05CF" w:rsidRDefault="00AE1D30" w:rsidP="00CA3B7C">
            <w:pPr>
              <w:spacing w:after="0" w:line="240" w:lineRule="auto"/>
              <w:contextualSpacing/>
              <w:rPr>
                <w:rFonts w:ascii="Cambria" w:hAnsi="Cambria"/>
                <w:sz w:val="20"/>
                <w:szCs w:val="20"/>
              </w:rPr>
            </w:pPr>
          </w:p>
        </w:tc>
      </w:tr>
      <w:tr w:rsidR="00AE1D30" w:rsidRPr="008D05CF" w:rsidTr="00CA3B7C">
        <w:trPr>
          <w:trHeight w:val="332"/>
        </w:trPr>
        <w:tc>
          <w:tcPr>
            <w:tcW w:w="3686" w:type="dxa"/>
          </w:tcPr>
          <w:p w:rsidR="00AE1D30" w:rsidRPr="0060767D" w:rsidRDefault="00AE1D30" w:rsidP="00CA3B7C">
            <w:pPr>
              <w:spacing w:after="0" w:line="240" w:lineRule="auto"/>
              <w:contextualSpacing/>
              <w:rPr>
                <w:rFonts w:ascii="Cambria" w:hAnsi="Cambria"/>
                <w:sz w:val="20"/>
                <w:szCs w:val="20"/>
              </w:rPr>
            </w:pPr>
            <w:r w:rsidRPr="0060767D">
              <w:rPr>
                <w:rFonts w:ascii="Cambria" w:hAnsi="Cambria"/>
                <w:sz w:val="20"/>
                <w:szCs w:val="20"/>
              </w:rPr>
              <w:t>Калоян Тодоров Енчев</w:t>
            </w:r>
          </w:p>
        </w:tc>
        <w:tc>
          <w:tcPr>
            <w:tcW w:w="3686" w:type="dxa"/>
          </w:tcPr>
          <w:p w:rsidR="00AE1D30" w:rsidRPr="0060767D" w:rsidRDefault="00AE1D30" w:rsidP="00CA3B7C">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AE1D30" w:rsidRPr="008D05CF" w:rsidRDefault="00AE1D30" w:rsidP="00CA3B7C">
            <w:pPr>
              <w:spacing w:after="0" w:line="240" w:lineRule="auto"/>
              <w:contextualSpacing/>
              <w:rPr>
                <w:rFonts w:ascii="Cambria" w:hAnsi="Cambria"/>
                <w:sz w:val="20"/>
                <w:szCs w:val="20"/>
              </w:rPr>
            </w:pPr>
          </w:p>
        </w:tc>
        <w:tc>
          <w:tcPr>
            <w:tcW w:w="3784" w:type="dxa"/>
            <w:shd w:val="clear" w:color="auto" w:fill="auto"/>
          </w:tcPr>
          <w:p w:rsidR="00AE1D30" w:rsidRPr="008D05CF" w:rsidRDefault="00AE1D30" w:rsidP="00CA3B7C">
            <w:pPr>
              <w:spacing w:after="0" w:line="240" w:lineRule="auto"/>
              <w:contextualSpacing/>
              <w:rPr>
                <w:rFonts w:ascii="Cambria" w:hAnsi="Cambria"/>
                <w:sz w:val="20"/>
                <w:szCs w:val="20"/>
              </w:rPr>
            </w:pPr>
          </w:p>
        </w:tc>
      </w:tr>
      <w:tr w:rsidR="00AE1D30" w:rsidRPr="008D05CF" w:rsidTr="00CA3B7C">
        <w:trPr>
          <w:trHeight w:val="332"/>
        </w:trPr>
        <w:tc>
          <w:tcPr>
            <w:tcW w:w="3686" w:type="dxa"/>
          </w:tcPr>
          <w:p w:rsidR="00AE1D30" w:rsidRPr="0060767D" w:rsidRDefault="00AE1D30" w:rsidP="00CA3B7C">
            <w:pPr>
              <w:spacing w:after="0" w:line="240" w:lineRule="auto"/>
              <w:contextualSpacing/>
              <w:rPr>
                <w:rFonts w:ascii="Cambria" w:hAnsi="Cambria"/>
                <w:sz w:val="20"/>
                <w:szCs w:val="20"/>
              </w:rPr>
            </w:pPr>
            <w:r w:rsidRPr="0060767D">
              <w:rPr>
                <w:rFonts w:ascii="Cambria" w:hAnsi="Cambria"/>
                <w:sz w:val="20"/>
                <w:szCs w:val="20"/>
              </w:rPr>
              <w:t>Мария Енчева Гочева</w:t>
            </w:r>
          </w:p>
        </w:tc>
        <w:tc>
          <w:tcPr>
            <w:tcW w:w="3686" w:type="dxa"/>
          </w:tcPr>
          <w:p w:rsidR="00AE1D30" w:rsidRPr="0060767D" w:rsidRDefault="00AE1D30" w:rsidP="00CA3B7C">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AE1D30" w:rsidRPr="008D05CF" w:rsidRDefault="00AE1D30" w:rsidP="00CA3B7C">
            <w:pPr>
              <w:spacing w:after="0" w:line="240" w:lineRule="auto"/>
              <w:contextualSpacing/>
              <w:rPr>
                <w:rFonts w:ascii="Cambria" w:hAnsi="Cambria"/>
                <w:sz w:val="20"/>
                <w:szCs w:val="20"/>
              </w:rPr>
            </w:pPr>
          </w:p>
        </w:tc>
        <w:tc>
          <w:tcPr>
            <w:tcW w:w="3784" w:type="dxa"/>
            <w:shd w:val="clear" w:color="auto" w:fill="auto"/>
          </w:tcPr>
          <w:p w:rsidR="00AE1D30" w:rsidRPr="008D05CF" w:rsidRDefault="00AE1D30" w:rsidP="00CA3B7C">
            <w:pPr>
              <w:spacing w:after="0" w:line="240" w:lineRule="auto"/>
              <w:contextualSpacing/>
              <w:rPr>
                <w:rFonts w:ascii="Cambria" w:hAnsi="Cambria"/>
                <w:sz w:val="20"/>
                <w:szCs w:val="20"/>
              </w:rPr>
            </w:pPr>
          </w:p>
        </w:tc>
      </w:tr>
      <w:tr w:rsidR="00AE1D30" w:rsidRPr="008D05CF" w:rsidTr="00CA3B7C">
        <w:trPr>
          <w:trHeight w:val="332"/>
        </w:trPr>
        <w:tc>
          <w:tcPr>
            <w:tcW w:w="3686" w:type="dxa"/>
          </w:tcPr>
          <w:p w:rsidR="00AE1D30" w:rsidRPr="0060767D" w:rsidRDefault="00AE1D30" w:rsidP="00CA3B7C">
            <w:pPr>
              <w:spacing w:after="0" w:line="240" w:lineRule="auto"/>
              <w:contextualSpacing/>
              <w:rPr>
                <w:rFonts w:ascii="Cambria" w:hAnsi="Cambria"/>
                <w:sz w:val="20"/>
                <w:szCs w:val="20"/>
              </w:rPr>
            </w:pPr>
            <w:r w:rsidRPr="0060767D">
              <w:rPr>
                <w:rFonts w:ascii="Cambria" w:hAnsi="Cambria"/>
                <w:sz w:val="20"/>
                <w:szCs w:val="20"/>
              </w:rPr>
              <w:t>Марияна Маринова Пасева</w:t>
            </w:r>
          </w:p>
        </w:tc>
        <w:tc>
          <w:tcPr>
            <w:tcW w:w="3686" w:type="dxa"/>
          </w:tcPr>
          <w:p w:rsidR="00AE1D30" w:rsidRPr="0060767D" w:rsidRDefault="00AE1D30" w:rsidP="00CA3B7C">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AE1D30" w:rsidRPr="008D05CF" w:rsidRDefault="00AE1D30" w:rsidP="00CA3B7C">
            <w:pPr>
              <w:spacing w:after="0" w:line="240" w:lineRule="auto"/>
              <w:contextualSpacing/>
              <w:rPr>
                <w:rFonts w:ascii="Cambria" w:hAnsi="Cambria"/>
                <w:sz w:val="20"/>
                <w:szCs w:val="20"/>
              </w:rPr>
            </w:pPr>
          </w:p>
        </w:tc>
        <w:tc>
          <w:tcPr>
            <w:tcW w:w="3784" w:type="dxa"/>
            <w:shd w:val="clear" w:color="auto" w:fill="auto"/>
          </w:tcPr>
          <w:p w:rsidR="00AE1D30" w:rsidRPr="008D05CF" w:rsidRDefault="00AE1D30" w:rsidP="00CA3B7C">
            <w:pPr>
              <w:spacing w:after="0" w:line="240" w:lineRule="auto"/>
              <w:contextualSpacing/>
              <w:rPr>
                <w:rFonts w:ascii="Cambria" w:hAnsi="Cambria"/>
                <w:sz w:val="20"/>
                <w:szCs w:val="20"/>
              </w:rPr>
            </w:pPr>
          </w:p>
        </w:tc>
      </w:tr>
      <w:tr w:rsidR="00AE1D30" w:rsidRPr="008D05CF" w:rsidTr="00CA3B7C">
        <w:trPr>
          <w:trHeight w:val="332"/>
        </w:trPr>
        <w:tc>
          <w:tcPr>
            <w:tcW w:w="3686" w:type="dxa"/>
          </w:tcPr>
          <w:p w:rsidR="00AE1D30" w:rsidRPr="0060767D" w:rsidRDefault="00AE1D30" w:rsidP="00CA3B7C">
            <w:pPr>
              <w:spacing w:after="0" w:line="240" w:lineRule="auto"/>
              <w:contextualSpacing/>
              <w:rPr>
                <w:rFonts w:ascii="Cambria" w:hAnsi="Cambria"/>
                <w:sz w:val="20"/>
                <w:szCs w:val="20"/>
              </w:rPr>
            </w:pPr>
            <w:r w:rsidRPr="0060767D">
              <w:rPr>
                <w:rFonts w:ascii="Cambria" w:hAnsi="Cambria"/>
                <w:sz w:val="20"/>
                <w:szCs w:val="20"/>
              </w:rPr>
              <w:t>Нико Радев Върбанов</w:t>
            </w:r>
          </w:p>
        </w:tc>
        <w:tc>
          <w:tcPr>
            <w:tcW w:w="3686" w:type="dxa"/>
          </w:tcPr>
          <w:p w:rsidR="00AE1D30" w:rsidRPr="0060767D" w:rsidRDefault="00AE1D30" w:rsidP="00CA3B7C">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AE1D30" w:rsidRPr="008D05CF" w:rsidRDefault="00AE1D30" w:rsidP="00CA3B7C">
            <w:pPr>
              <w:spacing w:after="0" w:line="240" w:lineRule="auto"/>
              <w:contextualSpacing/>
              <w:rPr>
                <w:rFonts w:ascii="Cambria" w:hAnsi="Cambria"/>
                <w:sz w:val="20"/>
                <w:szCs w:val="20"/>
              </w:rPr>
            </w:pPr>
          </w:p>
        </w:tc>
        <w:tc>
          <w:tcPr>
            <w:tcW w:w="3784" w:type="dxa"/>
            <w:shd w:val="clear" w:color="auto" w:fill="auto"/>
          </w:tcPr>
          <w:p w:rsidR="00AE1D30" w:rsidRPr="008D05CF" w:rsidRDefault="00AE1D30" w:rsidP="00CA3B7C">
            <w:pPr>
              <w:spacing w:after="0" w:line="240" w:lineRule="auto"/>
              <w:contextualSpacing/>
              <w:rPr>
                <w:rFonts w:ascii="Cambria" w:hAnsi="Cambria"/>
                <w:sz w:val="20"/>
                <w:szCs w:val="20"/>
              </w:rPr>
            </w:pPr>
          </w:p>
        </w:tc>
      </w:tr>
      <w:tr w:rsidR="00AE1D30" w:rsidRPr="008D05CF" w:rsidTr="00CA3B7C">
        <w:trPr>
          <w:trHeight w:val="332"/>
        </w:trPr>
        <w:tc>
          <w:tcPr>
            <w:tcW w:w="3686" w:type="dxa"/>
          </w:tcPr>
          <w:p w:rsidR="00AE1D30" w:rsidRPr="0060767D" w:rsidRDefault="00AE1D30" w:rsidP="00CA3B7C">
            <w:pPr>
              <w:spacing w:after="0" w:line="240" w:lineRule="auto"/>
              <w:contextualSpacing/>
              <w:rPr>
                <w:rFonts w:ascii="Cambria" w:hAnsi="Cambria"/>
                <w:sz w:val="20"/>
                <w:szCs w:val="20"/>
              </w:rPr>
            </w:pPr>
            <w:r w:rsidRPr="0060767D">
              <w:rPr>
                <w:rFonts w:ascii="Cambria" w:hAnsi="Cambria"/>
                <w:sz w:val="20"/>
                <w:szCs w:val="20"/>
              </w:rPr>
              <w:t>Петър Стоянов Бончев</w:t>
            </w:r>
          </w:p>
        </w:tc>
        <w:tc>
          <w:tcPr>
            <w:tcW w:w="3686" w:type="dxa"/>
          </w:tcPr>
          <w:p w:rsidR="00AE1D30" w:rsidRPr="0060767D" w:rsidRDefault="00AE1D30" w:rsidP="00CA3B7C">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AE1D30" w:rsidRPr="008D05CF" w:rsidRDefault="00AE1D30" w:rsidP="00CA3B7C">
            <w:pPr>
              <w:spacing w:after="0" w:line="240" w:lineRule="auto"/>
              <w:contextualSpacing/>
              <w:rPr>
                <w:rFonts w:ascii="Cambria" w:hAnsi="Cambria"/>
                <w:sz w:val="20"/>
                <w:szCs w:val="20"/>
              </w:rPr>
            </w:pPr>
          </w:p>
        </w:tc>
        <w:tc>
          <w:tcPr>
            <w:tcW w:w="3784" w:type="dxa"/>
            <w:shd w:val="clear" w:color="auto" w:fill="auto"/>
          </w:tcPr>
          <w:p w:rsidR="00AE1D30" w:rsidRPr="008D05CF" w:rsidRDefault="00AE1D30" w:rsidP="00CA3B7C">
            <w:pPr>
              <w:spacing w:after="0" w:line="240" w:lineRule="auto"/>
              <w:contextualSpacing/>
              <w:rPr>
                <w:rFonts w:ascii="Cambria" w:hAnsi="Cambria"/>
                <w:sz w:val="20"/>
                <w:szCs w:val="20"/>
              </w:rPr>
            </w:pPr>
          </w:p>
        </w:tc>
      </w:tr>
      <w:tr w:rsidR="00AE1D30" w:rsidRPr="008D05CF" w:rsidTr="00CA3B7C">
        <w:trPr>
          <w:trHeight w:val="332"/>
        </w:trPr>
        <w:tc>
          <w:tcPr>
            <w:tcW w:w="3686" w:type="dxa"/>
          </w:tcPr>
          <w:p w:rsidR="00AE1D30" w:rsidRPr="0060767D" w:rsidRDefault="00AE1D30" w:rsidP="00CA3B7C">
            <w:pPr>
              <w:spacing w:after="0" w:line="240" w:lineRule="auto"/>
              <w:contextualSpacing/>
              <w:rPr>
                <w:rFonts w:ascii="Cambria" w:hAnsi="Cambria"/>
                <w:sz w:val="20"/>
                <w:szCs w:val="20"/>
              </w:rPr>
            </w:pPr>
            <w:r w:rsidRPr="0060767D">
              <w:rPr>
                <w:rFonts w:ascii="Cambria" w:hAnsi="Cambria"/>
                <w:sz w:val="20"/>
                <w:szCs w:val="20"/>
              </w:rPr>
              <w:t>Пламен Христов Желязков</w:t>
            </w:r>
          </w:p>
        </w:tc>
        <w:tc>
          <w:tcPr>
            <w:tcW w:w="3686" w:type="dxa"/>
          </w:tcPr>
          <w:p w:rsidR="00AE1D30" w:rsidRPr="0060767D" w:rsidRDefault="00AE1D30" w:rsidP="00CA3B7C">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AE1D30" w:rsidRPr="008D05CF" w:rsidRDefault="00AE1D30" w:rsidP="00CA3B7C">
            <w:pPr>
              <w:spacing w:after="0" w:line="240" w:lineRule="auto"/>
              <w:contextualSpacing/>
              <w:rPr>
                <w:rFonts w:ascii="Cambria" w:hAnsi="Cambria"/>
                <w:sz w:val="20"/>
                <w:szCs w:val="20"/>
              </w:rPr>
            </w:pPr>
          </w:p>
        </w:tc>
        <w:tc>
          <w:tcPr>
            <w:tcW w:w="3784" w:type="dxa"/>
            <w:shd w:val="clear" w:color="auto" w:fill="auto"/>
          </w:tcPr>
          <w:p w:rsidR="00AE1D30" w:rsidRPr="008D05CF" w:rsidRDefault="00AE1D30" w:rsidP="00CA3B7C">
            <w:pPr>
              <w:spacing w:after="0" w:line="240" w:lineRule="auto"/>
              <w:contextualSpacing/>
              <w:rPr>
                <w:rFonts w:ascii="Cambria" w:hAnsi="Cambria"/>
                <w:sz w:val="20"/>
                <w:szCs w:val="20"/>
              </w:rPr>
            </w:pPr>
          </w:p>
        </w:tc>
      </w:tr>
      <w:tr w:rsidR="00AE1D30" w:rsidRPr="008D05CF" w:rsidTr="00CA3B7C">
        <w:trPr>
          <w:trHeight w:val="332"/>
        </w:trPr>
        <w:tc>
          <w:tcPr>
            <w:tcW w:w="3686" w:type="dxa"/>
          </w:tcPr>
          <w:p w:rsidR="00AE1D30" w:rsidRPr="0060767D" w:rsidRDefault="00AE1D30" w:rsidP="00CA3B7C">
            <w:pPr>
              <w:spacing w:after="0" w:line="240" w:lineRule="auto"/>
              <w:contextualSpacing/>
              <w:rPr>
                <w:rFonts w:ascii="Cambria" w:hAnsi="Cambria"/>
                <w:sz w:val="20"/>
                <w:szCs w:val="20"/>
              </w:rPr>
            </w:pPr>
            <w:r w:rsidRPr="0060767D">
              <w:rPr>
                <w:rFonts w:ascii="Cambria" w:hAnsi="Cambria"/>
                <w:sz w:val="20"/>
                <w:szCs w:val="20"/>
              </w:rPr>
              <w:t>Сали Бейхан Сали</w:t>
            </w:r>
          </w:p>
        </w:tc>
        <w:tc>
          <w:tcPr>
            <w:tcW w:w="3686" w:type="dxa"/>
          </w:tcPr>
          <w:p w:rsidR="00AE1D30" w:rsidRPr="0060767D" w:rsidRDefault="00AE1D30" w:rsidP="00CA3B7C">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AE1D30" w:rsidRPr="008D05CF" w:rsidRDefault="00AE1D30" w:rsidP="00CA3B7C">
            <w:pPr>
              <w:spacing w:after="0" w:line="240" w:lineRule="auto"/>
              <w:contextualSpacing/>
              <w:rPr>
                <w:rFonts w:ascii="Cambria" w:hAnsi="Cambria"/>
                <w:sz w:val="20"/>
                <w:szCs w:val="20"/>
              </w:rPr>
            </w:pPr>
          </w:p>
        </w:tc>
        <w:tc>
          <w:tcPr>
            <w:tcW w:w="3784" w:type="dxa"/>
            <w:shd w:val="clear" w:color="auto" w:fill="auto"/>
          </w:tcPr>
          <w:p w:rsidR="00AE1D30" w:rsidRPr="008D05CF" w:rsidRDefault="00AE1D30" w:rsidP="00CA3B7C">
            <w:pPr>
              <w:spacing w:after="0" w:line="240" w:lineRule="auto"/>
              <w:contextualSpacing/>
              <w:rPr>
                <w:rFonts w:ascii="Cambria" w:hAnsi="Cambria"/>
                <w:sz w:val="20"/>
                <w:szCs w:val="20"/>
              </w:rPr>
            </w:pPr>
          </w:p>
        </w:tc>
      </w:tr>
      <w:tr w:rsidR="00AE1D30" w:rsidRPr="008D05CF" w:rsidTr="00CA3B7C">
        <w:trPr>
          <w:trHeight w:val="332"/>
        </w:trPr>
        <w:tc>
          <w:tcPr>
            <w:tcW w:w="3686" w:type="dxa"/>
          </w:tcPr>
          <w:p w:rsidR="00AE1D30" w:rsidRPr="0060767D" w:rsidRDefault="00AE1D30" w:rsidP="00CA3B7C">
            <w:pPr>
              <w:spacing w:after="0" w:line="240" w:lineRule="auto"/>
              <w:contextualSpacing/>
              <w:rPr>
                <w:rFonts w:ascii="Cambria" w:hAnsi="Cambria"/>
                <w:sz w:val="20"/>
                <w:szCs w:val="20"/>
              </w:rPr>
            </w:pPr>
            <w:r w:rsidRPr="0060767D">
              <w:rPr>
                <w:rFonts w:ascii="Cambria" w:hAnsi="Cambria"/>
                <w:sz w:val="20"/>
                <w:szCs w:val="20"/>
              </w:rPr>
              <w:t xml:space="preserve">Стефко Денев </w:t>
            </w:r>
            <w:proofErr w:type="spellStart"/>
            <w:r w:rsidRPr="0060767D">
              <w:rPr>
                <w:rFonts w:ascii="Cambria" w:hAnsi="Cambria"/>
                <w:sz w:val="20"/>
                <w:szCs w:val="20"/>
              </w:rPr>
              <w:t>Денев</w:t>
            </w:r>
            <w:proofErr w:type="spellEnd"/>
          </w:p>
        </w:tc>
        <w:tc>
          <w:tcPr>
            <w:tcW w:w="3686" w:type="dxa"/>
          </w:tcPr>
          <w:p w:rsidR="00AE1D30" w:rsidRPr="0060767D" w:rsidRDefault="00AE1D30" w:rsidP="00CA3B7C">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AE1D30" w:rsidRPr="008D05CF" w:rsidRDefault="00AE1D30" w:rsidP="00CA3B7C">
            <w:pPr>
              <w:spacing w:after="0" w:line="240" w:lineRule="auto"/>
              <w:contextualSpacing/>
              <w:rPr>
                <w:rFonts w:ascii="Cambria" w:hAnsi="Cambria"/>
                <w:sz w:val="20"/>
                <w:szCs w:val="20"/>
              </w:rPr>
            </w:pPr>
          </w:p>
        </w:tc>
        <w:tc>
          <w:tcPr>
            <w:tcW w:w="3784" w:type="dxa"/>
            <w:shd w:val="clear" w:color="auto" w:fill="auto"/>
          </w:tcPr>
          <w:p w:rsidR="00AE1D30" w:rsidRPr="008D05CF" w:rsidRDefault="00AE1D30" w:rsidP="00CA3B7C">
            <w:pPr>
              <w:spacing w:after="0" w:line="240" w:lineRule="auto"/>
              <w:contextualSpacing/>
              <w:rPr>
                <w:rFonts w:ascii="Cambria" w:hAnsi="Cambria"/>
                <w:sz w:val="20"/>
                <w:szCs w:val="20"/>
              </w:rPr>
            </w:pPr>
          </w:p>
        </w:tc>
      </w:tr>
      <w:tr w:rsidR="00AE1D30" w:rsidRPr="008D05CF" w:rsidTr="00CA3B7C">
        <w:trPr>
          <w:trHeight w:val="332"/>
        </w:trPr>
        <w:tc>
          <w:tcPr>
            <w:tcW w:w="3686" w:type="dxa"/>
          </w:tcPr>
          <w:p w:rsidR="00AE1D30" w:rsidRPr="0060767D" w:rsidRDefault="00AE1D30" w:rsidP="00CA3B7C">
            <w:pPr>
              <w:spacing w:after="0" w:line="240" w:lineRule="auto"/>
              <w:contextualSpacing/>
              <w:rPr>
                <w:rFonts w:ascii="Cambria" w:hAnsi="Cambria"/>
                <w:sz w:val="20"/>
                <w:szCs w:val="20"/>
              </w:rPr>
            </w:pPr>
            <w:r w:rsidRPr="0060767D">
              <w:rPr>
                <w:rFonts w:ascii="Cambria" w:hAnsi="Cambria"/>
                <w:sz w:val="20"/>
                <w:szCs w:val="20"/>
              </w:rPr>
              <w:t>Фикрет Мюмюн Ахмед</w:t>
            </w:r>
          </w:p>
        </w:tc>
        <w:tc>
          <w:tcPr>
            <w:tcW w:w="3686" w:type="dxa"/>
          </w:tcPr>
          <w:p w:rsidR="00AE1D30" w:rsidRPr="0060767D" w:rsidRDefault="00AE1D30" w:rsidP="00CA3B7C">
            <w:pPr>
              <w:spacing w:after="0" w:line="240" w:lineRule="auto"/>
              <w:contextualSpacing/>
              <w:rPr>
                <w:rFonts w:ascii="Cambria" w:hAnsi="Cambria"/>
                <w:sz w:val="20"/>
                <w:szCs w:val="20"/>
              </w:rPr>
            </w:pPr>
            <w:r>
              <w:rPr>
                <w:rFonts w:ascii="Cambria" w:hAnsi="Cambria"/>
                <w:sz w:val="20"/>
                <w:szCs w:val="20"/>
              </w:rPr>
              <w:t>За</w:t>
            </w:r>
          </w:p>
          <w:p w:rsidR="00AE1D30" w:rsidRPr="0060767D" w:rsidRDefault="00AE1D30" w:rsidP="00CA3B7C">
            <w:pPr>
              <w:spacing w:after="0" w:line="240" w:lineRule="auto"/>
              <w:contextualSpacing/>
              <w:rPr>
                <w:rFonts w:ascii="Cambria" w:hAnsi="Cambria"/>
                <w:sz w:val="20"/>
                <w:szCs w:val="20"/>
              </w:rPr>
            </w:pPr>
          </w:p>
        </w:tc>
        <w:tc>
          <w:tcPr>
            <w:tcW w:w="3686" w:type="dxa"/>
            <w:shd w:val="clear" w:color="auto" w:fill="auto"/>
          </w:tcPr>
          <w:p w:rsidR="00AE1D30" w:rsidRPr="008D05CF" w:rsidRDefault="00AE1D30" w:rsidP="00CA3B7C">
            <w:pPr>
              <w:spacing w:after="0" w:line="240" w:lineRule="auto"/>
              <w:contextualSpacing/>
              <w:rPr>
                <w:rFonts w:ascii="Cambria" w:hAnsi="Cambria"/>
                <w:sz w:val="20"/>
                <w:szCs w:val="20"/>
              </w:rPr>
            </w:pPr>
          </w:p>
        </w:tc>
        <w:tc>
          <w:tcPr>
            <w:tcW w:w="3784" w:type="dxa"/>
            <w:shd w:val="clear" w:color="auto" w:fill="auto"/>
          </w:tcPr>
          <w:p w:rsidR="00AE1D30" w:rsidRPr="008D05CF" w:rsidRDefault="00AE1D30" w:rsidP="00CA3B7C">
            <w:pPr>
              <w:spacing w:after="0" w:line="240" w:lineRule="auto"/>
              <w:contextualSpacing/>
              <w:rPr>
                <w:rFonts w:ascii="Cambria" w:hAnsi="Cambria"/>
                <w:sz w:val="20"/>
                <w:szCs w:val="20"/>
              </w:rPr>
            </w:pPr>
          </w:p>
        </w:tc>
      </w:tr>
    </w:tbl>
    <w:p w:rsidR="00AE1D30" w:rsidRDefault="00AE1D30" w:rsidP="00AE1D30">
      <w:pPr>
        <w:spacing w:after="0" w:line="240" w:lineRule="auto"/>
        <w:ind w:left="708"/>
        <w:jc w:val="both"/>
        <w:rPr>
          <w:rFonts w:ascii="Cambria" w:hAnsi="Cambria"/>
          <w:b/>
          <w:sz w:val="24"/>
          <w:szCs w:val="24"/>
          <w:u w:val="single"/>
        </w:rPr>
      </w:pPr>
      <w:r w:rsidRPr="008C5689">
        <w:rPr>
          <w:rFonts w:ascii="Cambria" w:hAnsi="Cambria"/>
          <w:b/>
          <w:sz w:val="24"/>
          <w:szCs w:val="24"/>
          <w:u w:val="single"/>
        </w:rPr>
        <w:lastRenderedPageBreak/>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p>
    <w:p w:rsidR="00AE1D30" w:rsidRDefault="002B484C" w:rsidP="00AE1D30">
      <w:pPr>
        <w:spacing w:after="0" w:line="240" w:lineRule="auto"/>
        <w:ind w:left="708"/>
        <w:jc w:val="both"/>
        <w:rPr>
          <w:rFonts w:ascii="Cambria" w:hAnsi="Cambria"/>
          <w:sz w:val="24"/>
          <w:szCs w:val="24"/>
        </w:rPr>
      </w:pPr>
      <w:r>
        <w:rPr>
          <w:rFonts w:ascii="Cambria" w:hAnsi="Cambria"/>
          <w:sz w:val="24"/>
          <w:szCs w:val="24"/>
        </w:rPr>
        <w:t>20</w:t>
      </w:r>
      <w:r w:rsidR="00AE1D30">
        <w:rPr>
          <w:rFonts w:ascii="Cambria" w:hAnsi="Cambria"/>
          <w:sz w:val="24"/>
          <w:szCs w:val="24"/>
        </w:rPr>
        <w:t xml:space="preserve"> гласа „за“. Предложението се приема. </w:t>
      </w:r>
    </w:p>
    <w:p w:rsidR="00427748" w:rsidRDefault="00427748" w:rsidP="00AE1D30">
      <w:pPr>
        <w:spacing w:after="0" w:line="240" w:lineRule="auto"/>
        <w:contextualSpacing/>
        <w:jc w:val="both"/>
        <w:rPr>
          <w:rFonts w:ascii="Cambria" w:hAnsi="Cambria"/>
          <w:b/>
          <w:sz w:val="24"/>
          <w:szCs w:val="24"/>
        </w:rPr>
      </w:pPr>
    </w:p>
    <w:p w:rsidR="00AE1D30" w:rsidRDefault="00AE1D30" w:rsidP="00AE1D30">
      <w:pPr>
        <w:spacing w:after="0" w:line="240" w:lineRule="auto"/>
        <w:contextualSpacing/>
        <w:jc w:val="both"/>
        <w:rPr>
          <w:rFonts w:ascii="Cambria" w:hAnsi="Cambria"/>
          <w:b/>
          <w:sz w:val="24"/>
          <w:szCs w:val="24"/>
        </w:rPr>
      </w:pPr>
      <w:r>
        <w:rPr>
          <w:rFonts w:ascii="Cambria" w:hAnsi="Cambria"/>
          <w:b/>
          <w:sz w:val="24"/>
          <w:szCs w:val="24"/>
        </w:rPr>
        <w:t xml:space="preserve">С </w:t>
      </w:r>
      <w:r w:rsidR="00427748">
        <w:rPr>
          <w:rFonts w:ascii="Cambria" w:hAnsi="Cambria"/>
          <w:b/>
          <w:sz w:val="24"/>
          <w:szCs w:val="24"/>
        </w:rPr>
        <w:t>20</w:t>
      </w:r>
      <w:r w:rsidRPr="00AA7548">
        <w:rPr>
          <w:rFonts w:ascii="Cambria" w:hAnsi="Cambria"/>
          <w:b/>
          <w:sz w:val="24"/>
          <w:szCs w:val="24"/>
        </w:rPr>
        <w:t xml:space="preserve"> гласа „за“, </w:t>
      </w:r>
      <w:r w:rsidR="00427748">
        <w:rPr>
          <w:rFonts w:ascii="Cambria" w:hAnsi="Cambria"/>
          <w:b/>
          <w:sz w:val="24"/>
          <w:szCs w:val="24"/>
        </w:rPr>
        <w:t>0</w:t>
      </w:r>
      <w:r w:rsidRPr="00AA7548">
        <w:rPr>
          <w:rFonts w:ascii="Cambria" w:hAnsi="Cambria"/>
          <w:b/>
          <w:sz w:val="24"/>
          <w:szCs w:val="24"/>
        </w:rPr>
        <w:t xml:space="preserve"> глас</w:t>
      </w:r>
      <w:r w:rsidR="00427748">
        <w:rPr>
          <w:rFonts w:ascii="Cambria" w:hAnsi="Cambria"/>
          <w:b/>
          <w:sz w:val="24"/>
          <w:szCs w:val="24"/>
        </w:rPr>
        <w:t>а</w:t>
      </w:r>
      <w:r w:rsidRPr="00AA7548">
        <w:rPr>
          <w:rFonts w:ascii="Cambria" w:hAnsi="Cambria"/>
          <w:b/>
          <w:sz w:val="24"/>
          <w:szCs w:val="24"/>
        </w:rPr>
        <w:t xml:space="preserve"> „против“,</w:t>
      </w:r>
      <w:r w:rsidRPr="00AA7548">
        <w:rPr>
          <w:rFonts w:ascii="Cambria" w:hAnsi="Cambria"/>
          <w:b/>
          <w:sz w:val="24"/>
          <w:szCs w:val="24"/>
          <w:lang w:val="en-US"/>
        </w:rPr>
        <w:t xml:space="preserve"> </w:t>
      </w:r>
      <w:r>
        <w:rPr>
          <w:rFonts w:ascii="Cambria" w:hAnsi="Cambria"/>
          <w:b/>
          <w:sz w:val="24"/>
          <w:szCs w:val="24"/>
        </w:rPr>
        <w:t>0</w:t>
      </w:r>
      <w:r w:rsidRPr="00AA7548">
        <w:rPr>
          <w:rFonts w:ascii="Cambria" w:hAnsi="Cambria"/>
          <w:b/>
          <w:sz w:val="24"/>
          <w:szCs w:val="24"/>
        </w:rPr>
        <w:t xml:space="preserve"> глас</w:t>
      </w:r>
      <w:r>
        <w:rPr>
          <w:rFonts w:ascii="Cambria" w:hAnsi="Cambria"/>
          <w:b/>
          <w:sz w:val="24"/>
          <w:szCs w:val="24"/>
        </w:rPr>
        <w:t>а</w:t>
      </w:r>
      <w:r w:rsidRPr="00AA7548">
        <w:rPr>
          <w:rFonts w:ascii="Cambria" w:hAnsi="Cambria"/>
          <w:b/>
          <w:sz w:val="24"/>
          <w:szCs w:val="24"/>
          <w:lang w:val="en-US"/>
        </w:rPr>
        <w:t xml:space="preserve"> </w:t>
      </w:r>
      <w:r>
        <w:rPr>
          <w:rFonts w:ascii="Cambria" w:hAnsi="Cambria"/>
          <w:b/>
          <w:sz w:val="24"/>
          <w:szCs w:val="24"/>
        </w:rPr>
        <w:t>„въздържали</w:t>
      </w:r>
      <w:r w:rsidRPr="00AA7548">
        <w:rPr>
          <w:rFonts w:ascii="Cambria" w:hAnsi="Cambria"/>
          <w:b/>
          <w:sz w:val="24"/>
          <w:szCs w:val="24"/>
        </w:rPr>
        <w:t xml:space="preserve"> се“ </w:t>
      </w:r>
      <w:r>
        <w:rPr>
          <w:rFonts w:ascii="Cambria" w:hAnsi="Cambria"/>
          <w:b/>
          <w:sz w:val="24"/>
          <w:szCs w:val="24"/>
        </w:rPr>
        <w:t>предложението бе прието</w:t>
      </w:r>
      <w:r>
        <w:rPr>
          <w:rFonts w:ascii="Cambria" w:hAnsi="Cambria"/>
          <w:b/>
          <w:sz w:val="24"/>
          <w:szCs w:val="24"/>
          <w:lang w:val="en-US"/>
        </w:rPr>
        <w:t>.</w:t>
      </w:r>
    </w:p>
    <w:p w:rsidR="000049C7" w:rsidRDefault="000049C7" w:rsidP="00AE1D30">
      <w:pPr>
        <w:spacing w:after="0" w:line="240" w:lineRule="auto"/>
        <w:contextualSpacing/>
        <w:jc w:val="both"/>
        <w:rPr>
          <w:rFonts w:ascii="Cambria" w:hAnsi="Cambria"/>
          <w:b/>
          <w:sz w:val="24"/>
          <w:szCs w:val="24"/>
        </w:rPr>
      </w:pPr>
    </w:p>
    <w:p w:rsidR="000049C7" w:rsidRDefault="000049C7" w:rsidP="000049C7">
      <w:pPr>
        <w:tabs>
          <w:tab w:val="left" w:pos="851"/>
          <w:tab w:val="left" w:pos="1134"/>
        </w:tabs>
        <w:spacing w:after="0" w:line="240" w:lineRule="auto"/>
        <w:contextualSpacing/>
        <w:jc w:val="center"/>
        <w:rPr>
          <w:rFonts w:ascii="Cambria" w:hAnsi="Cambria"/>
          <w:b/>
          <w:color w:val="FF0000"/>
          <w:sz w:val="28"/>
          <w:szCs w:val="28"/>
          <w:u w:val="single"/>
          <w:lang w:val="en-US"/>
        </w:rPr>
      </w:pPr>
      <w:r w:rsidRPr="008149F5">
        <w:rPr>
          <w:rFonts w:ascii="Cambria" w:hAnsi="Cambria"/>
          <w:b/>
          <w:color w:val="FF0000"/>
          <w:sz w:val="28"/>
          <w:szCs w:val="28"/>
          <w:u w:val="single"/>
        </w:rPr>
        <w:t xml:space="preserve">РЕШЕНИЕ № </w:t>
      </w:r>
      <w:r>
        <w:rPr>
          <w:rFonts w:ascii="Cambria" w:hAnsi="Cambria"/>
          <w:b/>
          <w:color w:val="FF0000"/>
          <w:sz w:val="28"/>
          <w:szCs w:val="28"/>
          <w:u w:val="single"/>
        </w:rPr>
        <w:t>11-12</w:t>
      </w:r>
      <w:r>
        <w:rPr>
          <w:rFonts w:ascii="Cambria" w:hAnsi="Cambria"/>
          <w:b/>
          <w:color w:val="FF0000"/>
          <w:sz w:val="28"/>
          <w:szCs w:val="28"/>
          <w:u w:val="single"/>
          <w:lang w:val="en-US"/>
        </w:rPr>
        <w:t>1</w:t>
      </w:r>
    </w:p>
    <w:p w:rsidR="000049C7" w:rsidRPr="00750273" w:rsidRDefault="000049C7" w:rsidP="000049C7">
      <w:pPr>
        <w:tabs>
          <w:tab w:val="left" w:pos="851"/>
          <w:tab w:val="left" w:pos="1134"/>
        </w:tabs>
        <w:spacing w:after="0" w:line="240" w:lineRule="auto"/>
        <w:contextualSpacing/>
        <w:jc w:val="center"/>
        <w:rPr>
          <w:rFonts w:ascii="Cambria" w:hAnsi="Cambria"/>
          <w:b/>
          <w:color w:val="FF0000"/>
          <w:sz w:val="28"/>
          <w:szCs w:val="28"/>
          <w:u w:val="single"/>
          <w:lang w:val="en-US"/>
        </w:rPr>
      </w:pPr>
    </w:p>
    <w:p w:rsidR="000049C7" w:rsidRDefault="000049C7" w:rsidP="000049C7">
      <w:pPr>
        <w:widowControl w:val="0"/>
        <w:spacing w:after="0" w:line="240" w:lineRule="auto"/>
        <w:ind w:firstLine="700"/>
        <w:jc w:val="both"/>
        <w:rPr>
          <w:rFonts w:ascii="Cambria" w:eastAsia="Times New Roman" w:hAnsi="Cambria"/>
          <w:sz w:val="24"/>
          <w:szCs w:val="24"/>
        </w:rPr>
      </w:pPr>
      <w:r w:rsidRPr="00274BF3">
        <w:rPr>
          <w:rFonts w:ascii="Cambria" w:eastAsia="Times New Roman" w:hAnsi="Cambria"/>
          <w:sz w:val="24"/>
          <w:szCs w:val="24"/>
        </w:rPr>
        <w:t xml:space="preserve">На основание чл.21, ал.1, т.8 от ЗМСМА, чл.6, ал.1, т.7 и чл.119, ал.2 от Правилника за организацията и дейността на </w:t>
      </w:r>
      <w:proofErr w:type="spellStart"/>
      <w:r w:rsidRPr="00274BF3">
        <w:rPr>
          <w:rFonts w:ascii="Cambria" w:eastAsia="Times New Roman" w:hAnsi="Cambria"/>
          <w:sz w:val="24"/>
          <w:szCs w:val="24"/>
        </w:rPr>
        <w:t>ОбС</w:t>
      </w:r>
      <w:proofErr w:type="spellEnd"/>
      <w:r w:rsidRPr="00274BF3">
        <w:rPr>
          <w:rFonts w:ascii="Cambria" w:eastAsia="Times New Roman" w:hAnsi="Cambria"/>
          <w:sz w:val="24"/>
          <w:szCs w:val="24"/>
        </w:rPr>
        <w:t>, неговите комисии и взаимодействието му с общинската администрация при община Тервел, мандат 2019-2023г., във връзка с чл.14,ал.1,ал.2,ал.3,ал.7 и ал.8 от ЗОС и чл.101, ал.1, ал.2 и ал.3 от Наредбата за реда за придобиване, управление и разпореждане с общинско имущество в община Тервел, Общински съвет – Тервел   РЕШИ:</w:t>
      </w:r>
    </w:p>
    <w:p w:rsidR="000049C7" w:rsidRPr="00274BF3" w:rsidRDefault="000049C7" w:rsidP="000049C7">
      <w:pPr>
        <w:widowControl w:val="0"/>
        <w:spacing w:after="0" w:line="240" w:lineRule="auto"/>
        <w:ind w:firstLine="700"/>
        <w:jc w:val="both"/>
        <w:rPr>
          <w:rFonts w:ascii="Cambria" w:eastAsia="Times New Roman" w:hAnsi="Cambria"/>
          <w:sz w:val="24"/>
          <w:szCs w:val="24"/>
        </w:rPr>
      </w:pPr>
    </w:p>
    <w:p w:rsidR="000049C7" w:rsidRDefault="000049C7" w:rsidP="000049C7">
      <w:pPr>
        <w:widowControl w:val="0"/>
        <w:spacing w:after="0" w:line="240" w:lineRule="auto"/>
        <w:jc w:val="both"/>
        <w:rPr>
          <w:rFonts w:ascii="Cambria" w:eastAsia="Times New Roman" w:hAnsi="Cambria"/>
          <w:sz w:val="24"/>
          <w:szCs w:val="24"/>
        </w:rPr>
      </w:pPr>
      <w:r w:rsidRPr="00274BF3">
        <w:rPr>
          <w:rFonts w:ascii="Cambria" w:eastAsia="Times New Roman" w:hAnsi="Cambria"/>
          <w:sz w:val="24"/>
          <w:szCs w:val="24"/>
        </w:rPr>
        <w:t>1.Общински съвет гр. Тервел дава съгласие да бъдат отдадени под наем чрез търг с тайно наддаване земеделски земи от Общинския поземлен фонд , съгласно Приложение №1, представляващо неразделна част от настоящото решение.</w:t>
      </w:r>
    </w:p>
    <w:p w:rsidR="000049C7" w:rsidRPr="00274BF3" w:rsidRDefault="000049C7" w:rsidP="000049C7">
      <w:pPr>
        <w:widowControl w:val="0"/>
        <w:spacing w:after="0" w:line="240" w:lineRule="auto"/>
        <w:jc w:val="both"/>
        <w:rPr>
          <w:rFonts w:ascii="Cambria" w:eastAsia="Times New Roman" w:hAnsi="Cambria"/>
          <w:sz w:val="24"/>
          <w:szCs w:val="24"/>
        </w:rPr>
      </w:pPr>
    </w:p>
    <w:p w:rsidR="000049C7" w:rsidRDefault="000049C7" w:rsidP="000049C7">
      <w:pPr>
        <w:widowControl w:val="0"/>
        <w:spacing w:after="0" w:line="240" w:lineRule="auto"/>
        <w:jc w:val="both"/>
        <w:rPr>
          <w:rFonts w:ascii="Cambria" w:eastAsia="Times New Roman" w:hAnsi="Cambria"/>
          <w:sz w:val="24"/>
          <w:szCs w:val="24"/>
        </w:rPr>
      </w:pPr>
      <w:r w:rsidRPr="00274BF3">
        <w:rPr>
          <w:rFonts w:ascii="Cambria" w:eastAsia="Times New Roman" w:hAnsi="Cambria"/>
          <w:sz w:val="24"/>
          <w:szCs w:val="24"/>
        </w:rPr>
        <w:t>2. Общински съвет гр.Тервел дава съгласие да бъдат отдадени под наем описаните в Приложение №1 имоти  за срок от 5 /пет/ стопански години, считано от началото на стопанската 2022 - 2023 г. до края на стопанската 2026 - 2027г.</w:t>
      </w:r>
    </w:p>
    <w:p w:rsidR="000049C7" w:rsidRPr="00274BF3" w:rsidRDefault="000049C7" w:rsidP="000049C7">
      <w:pPr>
        <w:widowControl w:val="0"/>
        <w:spacing w:after="0" w:line="240" w:lineRule="auto"/>
        <w:jc w:val="both"/>
        <w:rPr>
          <w:rFonts w:ascii="Cambria" w:eastAsia="Times New Roman" w:hAnsi="Cambria"/>
          <w:sz w:val="24"/>
          <w:szCs w:val="24"/>
        </w:rPr>
      </w:pPr>
    </w:p>
    <w:p w:rsidR="000049C7" w:rsidRDefault="000049C7" w:rsidP="000049C7">
      <w:pPr>
        <w:shd w:val="clear" w:color="auto" w:fill="FFFFFF"/>
        <w:spacing w:after="0" w:line="240" w:lineRule="auto"/>
        <w:jc w:val="both"/>
        <w:rPr>
          <w:rFonts w:ascii="Cambria" w:eastAsia="Times New Roman" w:hAnsi="Cambria"/>
          <w:color w:val="000000"/>
          <w:sz w:val="24"/>
          <w:szCs w:val="24"/>
        </w:rPr>
      </w:pPr>
      <w:r w:rsidRPr="00274BF3">
        <w:rPr>
          <w:rFonts w:ascii="Cambria" w:eastAsia="Times New Roman" w:hAnsi="Cambria"/>
          <w:sz w:val="24"/>
          <w:szCs w:val="24"/>
        </w:rPr>
        <w:t xml:space="preserve">3.Общински съвет гр.Тервел определя начална тръжна цена за отдаване под наем на земеделски земи  в размер на </w:t>
      </w:r>
      <w:proofErr w:type="spellStart"/>
      <w:r w:rsidRPr="00274BF3">
        <w:rPr>
          <w:rFonts w:ascii="Cambria" w:eastAsia="Times New Roman" w:hAnsi="Cambria"/>
          <w:color w:val="000000"/>
          <w:sz w:val="24"/>
          <w:szCs w:val="24"/>
          <w:lang w:val="en-US"/>
        </w:rPr>
        <w:t>началната</w:t>
      </w:r>
      <w:proofErr w:type="spellEnd"/>
      <w:r w:rsidRPr="00274BF3">
        <w:rPr>
          <w:rFonts w:ascii="Cambria" w:eastAsia="Times New Roman" w:hAnsi="Cambria"/>
          <w:color w:val="000000"/>
          <w:sz w:val="24"/>
          <w:szCs w:val="24"/>
          <w:lang w:val="en-US"/>
        </w:rPr>
        <w:t xml:space="preserve"> </w:t>
      </w:r>
      <w:proofErr w:type="spellStart"/>
      <w:r w:rsidRPr="00274BF3">
        <w:rPr>
          <w:rFonts w:ascii="Cambria" w:eastAsia="Times New Roman" w:hAnsi="Cambria"/>
          <w:color w:val="000000"/>
          <w:sz w:val="24"/>
          <w:szCs w:val="24"/>
          <w:lang w:val="en-US"/>
        </w:rPr>
        <w:t>тръжна</w:t>
      </w:r>
      <w:proofErr w:type="spellEnd"/>
      <w:r w:rsidRPr="00274BF3">
        <w:rPr>
          <w:rFonts w:ascii="Cambria" w:eastAsia="Times New Roman" w:hAnsi="Cambria"/>
          <w:color w:val="000000"/>
          <w:sz w:val="24"/>
          <w:szCs w:val="24"/>
          <w:lang w:val="en-US"/>
        </w:rPr>
        <w:t xml:space="preserve"> </w:t>
      </w:r>
      <w:proofErr w:type="spellStart"/>
      <w:r w:rsidRPr="00274BF3">
        <w:rPr>
          <w:rFonts w:ascii="Cambria" w:eastAsia="Times New Roman" w:hAnsi="Cambria"/>
          <w:color w:val="000000"/>
          <w:sz w:val="24"/>
          <w:szCs w:val="24"/>
          <w:lang w:val="en-US"/>
        </w:rPr>
        <w:t>цена</w:t>
      </w:r>
      <w:proofErr w:type="spellEnd"/>
      <w:r w:rsidRPr="00274BF3">
        <w:rPr>
          <w:rFonts w:ascii="Cambria" w:eastAsia="Times New Roman" w:hAnsi="Cambria"/>
          <w:color w:val="000000"/>
          <w:sz w:val="24"/>
          <w:szCs w:val="24"/>
        </w:rPr>
        <w:t xml:space="preserve"> от 61 /шестдесет и един </w:t>
      </w:r>
      <w:proofErr w:type="spellStart"/>
      <w:r w:rsidRPr="00274BF3">
        <w:rPr>
          <w:rFonts w:ascii="Cambria" w:eastAsia="Times New Roman" w:hAnsi="Cambria"/>
          <w:color w:val="000000"/>
          <w:sz w:val="24"/>
          <w:szCs w:val="24"/>
        </w:rPr>
        <w:t>лв</w:t>
      </w:r>
      <w:proofErr w:type="spellEnd"/>
      <w:r w:rsidRPr="00274BF3">
        <w:rPr>
          <w:rFonts w:ascii="Cambria" w:eastAsia="Times New Roman" w:hAnsi="Cambria"/>
          <w:color w:val="000000"/>
          <w:sz w:val="24"/>
          <w:szCs w:val="24"/>
        </w:rPr>
        <w:t>/</w:t>
      </w:r>
      <w:r w:rsidRPr="00274BF3">
        <w:rPr>
          <w:rFonts w:ascii="Cambria" w:eastAsia="Times New Roman" w:hAnsi="Cambria"/>
          <w:color w:val="000000"/>
          <w:sz w:val="24"/>
          <w:szCs w:val="24"/>
          <w:lang w:val="en-US"/>
        </w:rPr>
        <w:t xml:space="preserve">, </w:t>
      </w:r>
      <w:proofErr w:type="spellStart"/>
      <w:r w:rsidRPr="00274BF3">
        <w:rPr>
          <w:rFonts w:ascii="Cambria" w:eastAsia="Times New Roman" w:hAnsi="Cambria"/>
          <w:color w:val="000000"/>
          <w:sz w:val="24"/>
          <w:szCs w:val="24"/>
          <w:lang w:val="en-US"/>
        </w:rPr>
        <w:t>определена</w:t>
      </w:r>
      <w:proofErr w:type="spellEnd"/>
      <w:r w:rsidRPr="00274BF3">
        <w:rPr>
          <w:rFonts w:ascii="Cambria" w:eastAsia="Times New Roman" w:hAnsi="Cambria"/>
          <w:color w:val="000000"/>
          <w:sz w:val="24"/>
          <w:szCs w:val="24"/>
          <w:lang w:val="en-US"/>
        </w:rPr>
        <w:t xml:space="preserve"> </w:t>
      </w:r>
      <w:proofErr w:type="spellStart"/>
      <w:r w:rsidRPr="00274BF3">
        <w:rPr>
          <w:rFonts w:ascii="Cambria" w:eastAsia="Times New Roman" w:hAnsi="Cambria"/>
          <w:color w:val="000000"/>
          <w:sz w:val="24"/>
          <w:szCs w:val="24"/>
          <w:lang w:val="en-US"/>
        </w:rPr>
        <w:t>със</w:t>
      </w:r>
      <w:proofErr w:type="spellEnd"/>
      <w:r w:rsidRPr="00274BF3">
        <w:rPr>
          <w:rFonts w:ascii="Cambria" w:eastAsia="Times New Roman" w:hAnsi="Cambria"/>
          <w:color w:val="000000"/>
          <w:sz w:val="24"/>
          <w:szCs w:val="24"/>
          <w:lang w:val="en-US"/>
        </w:rPr>
        <w:t xml:space="preserve"> </w:t>
      </w:r>
      <w:proofErr w:type="spellStart"/>
      <w:r w:rsidRPr="00274BF3">
        <w:rPr>
          <w:rFonts w:ascii="Cambria" w:eastAsia="Times New Roman" w:hAnsi="Cambria"/>
          <w:color w:val="000000"/>
          <w:sz w:val="24"/>
          <w:szCs w:val="24"/>
          <w:lang w:val="en-US"/>
        </w:rPr>
        <w:t>Заповед</w:t>
      </w:r>
      <w:proofErr w:type="spellEnd"/>
      <w:r w:rsidRPr="00274BF3">
        <w:rPr>
          <w:rFonts w:ascii="Cambria" w:eastAsia="Times New Roman" w:hAnsi="Cambria"/>
          <w:color w:val="000000"/>
          <w:sz w:val="24"/>
          <w:szCs w:val="24"/>
          <w:lang w:val="en-US"/>
        </w:rPr>
        <w:t xml:space="preserve"> </w:t>
      </w:r>
      <w:proofErr w:type="spellStart"/>
      <w:r w:rsidRPr="00274BF3">
        <w:rPr>
          <w:rFonts w:ascii="Cambria" w:eastAsia="Times New Roman" w:hAnsi="Cambria"/>
          <w:color w:val="000000"/>
          <w:sz w:val="24"/>
          <w:szCs w:val="24"/>
          <w:lang w:val="en-US"/>
        </w:rPr>
        <w:t>на</w:t>
      </w:r>
      <w:proofErr w:type="spellEnd"/>
      <w:r w:rsidRPr="00274BF3">
        <w:rPr>
          <w:rFonts w:ascii="Cambria" w:eastAsia="Times New Roman" w:hAnsi="Cambria"/>
          <w:color w:val="000000"/>
          <w:sz w:val="24"/>
          <w:szCs w:val="24"/>
          <w:lang w:val="en-US"/>
        </w:rPr>
        <w:t xml:space="preserve"> </w:t>
      </w:r>
      <w:proofErr w:type="spellStart"/>
      <w:r w:rsidRPr="00274BF3">
        <w:rPr>
          <w:rFonts w:ascii="Cambria" w:eastAsia="Times New Roman" w:hAnsi="Cambria"/>
          <w:color w:val="000000"/>
          <w:sz w:val="24"/>
          <w:szCs w:val="24"/>
          <w:lang w:val="en-US"/>
        </w:rPr>
        <w:t>Министъра</w:t>
      </w:r>
      <w:proofErr w:type="spellEnd"/>
      <w:r w:rsidRPr="00274BF3">
        <w:rPr>
          <w:rFonts w:ascii="Cambria" w:eastAsia="Times New Roman" w:hAnsi="Cambria"/>
          <w:color w:val="000000"/>
          <w:sz w:val="24"/>
          <w:szCs w:val="24"/>
          <w:lang w:val="en-US"/>
        </w:rPr>
        <w:t xml:space="preserve"> </w:t>
      </w:r>
      <w:proofErr w:type="spellStart"/>
      <w:r w:rsidRPr="00274BF3">
        <w:rPr>
          <w:rFonts w:ascii="Cambria" w:eastAsia="Times New Roman" w:hAnsi="Cambria"/>
          <w:color w:val="000000"/>
          <w:sz w:val="24"/>
          <w:szCs w:val="24"/>
          <w:lang w:val="en-US"/>
        </w:rPr>
        <w:t>на</w:t>
      </w:r>
      <w:proofErr w:type="spellEnd"/>
      <w:r w:rsidRPr="00274BF3">
        <w:rPr>
          <w:rFonts w:ascii="Cambria" w:eastAsia="Times New Roman" w:hAnsi="Cambria"/>
          <w:color w:val="000000"/>
          <w:sz w:val="24"/>
          <w:szCs w:val="24"/>
          <w:lang w:val="en-US"/>
        </w:rPr>
        <w:t xml:space="preserve"> </w:t>
      </w:r>
      <w:proofErr w:type="spellStart"/>
      <w:r w:rsidRPr="00274BF3">
        <w:rPr>
          <w:rFonts w:ascii="Cambria" w:eastAsia="Times New Roman" w:hAnsi="Cambria"/>
          <w:color w:val="000000"/>
          <w:sz w:val="24"/>
          <w:szCs w:val="24"/>
          <w:lang w:val="en-US"/>
        </w:rPr>
        <w:t>земеделието</w:t>
      </w:r>
      <w:proofErr w:type="spellEnd"/>
      <w:r w:rsidRPr="00274BF3">
        <w:rPr>
          <w:rFonts w:ascii="Cambria" w:eastAsia="Times New Roman" w:hAnsi="Cambria"/>
          <w:color w:val="000000"/>
          <w:sz w:val="24"/>
          <w:szCs w:val="24"/>
          <w:lang w:val="en-US"/>
        </w:rPr>
        <w:t xml:space="preserve"> и </w:t>
      </w:r>
      <w:proofErr w:type="spellStart"/>
      <w:r w:rsidRPr="00274BF3">
        <w:rPr>
          <w:rFonts w:ascii="Cambria" w:eastAsia="Times New Roman" w:hAnsi="Cambria"/>
          <w:color w:val="000000"/>
          <w:sz w:val="24"/>
          <w:szCs w:val="24"/>
          <w:lang w:val="en-US"/>
        </w:rPr>
        <w:t>храните</w:t>
      </w:r>
      <w:proofErr w:type="spellEnd"/>
      <w:r w:rsidRPr="00274BF3">
        <w:rPr>
          <w:rFonts w:ascii="Cambria" w:eastAsia="Times New Roman" w:hAnsi="Cambria"/>
          <w:color w:val="000000"/>
          <w:sz w:val="24"/>
          <w:szCs w:val="24"/>
          <w:lang w:val="en-US"/>
        </w:rPr>
        <w:t xml:space="preserve"> </w:t>
      </w:r>
      <w:proofErr w:type="spellStart"/>
      <w:r w:rsidRPr="00274BF3">
        <w:rPr>
          <w:rFonts w:ascii="Cambria" w:eastAsia="Times New Roman" w:hAnsi="Cambria"/>
          <w:color w:val="000000"/>
          <w:sz w:val="24"/>
          <w:szCs w:val="24"/>
          <w:lang w:val="en-US"/>
        </w:rPr>
        <w:t>за</w:t>
      </w:r>
      <w:proofErr w:type="spellEnd"/>
      <w:r w:rsidRPr="00274BF3">
        <w:rPr>
          <w:rFonts w:ascii="Cambria" w:eastAsia="Times New Roman" w:hAnsi="Cambria"/>
          <w:color w:val="000000"/>
          <w:sz w:val="24"/>
          <w:szCs w:val="24"/>
          <w:lang w:val="en-US"/>
        </w:rPr>
        <w:t xml:space="preserve"> </w:t>
      </w:r>
      <w:proofErr w:type="spellStart"/>
      <w:r w:rsidRPr="00274BF3">
        <w:rPr>
          <w:rFonts w:ascii="Cambria" w:eastAsia="Times New Roman" w:hAnsi="Cambria"/>
          <w:color w:val="000000"/>
          <w:sz w:val="24"/>
          <w:szCs w:val="24"/>
          <w:lang w:val="en-US"/>
        </w:rPr>
        <w:t>отглеждане</w:t>
      </w:r>
      <w:proofErr w:type="spellEnd"/>
      <w:r w:rsidRPr="00274BF3">
        <w:rPr>
          <w:rFonts w:ascii="Cambria" w:eastAsia="Times New Roman" w:hAnsi="Cambria"/>
          <w:color w:val="000000"/>
          <w:sz w:val="24"/>
          <w:szCs w:val="24"/>
          <w:lang w:val="en-US"/>
        </w:rPr>
        <w:t xml:space="preserve"> </w:t>
      </w:r>
      <w:proofErr w:type="spellStart"/>
      <w:r w:rsidRPr="00274BF3">
        <w:rPr>
          <w:rFonts w:ascii="Cambria" w:eastAsia="Times New Roman" w:hAnsi="Cambria"/>
          <w:color w:val="000000"/>
          <w:sz w:val="24"/>
          <w:szCs w:val="24"/>
          <w:lang w:val="en-US"/>
        </w:rPr>
        <w:t>на</w:t>
      </w:r>
      <w:proofErr w:type="spellEnd"/>
      <w:r w:rsidRPr="00274BF3">
        <w:rPr>
          <w:rFonts w:ascii="Cambria" w:eastAsia="Times New Roman" w:hAnsi="Cambria"/>
          <w:color w:val="000000"/>
          <w:sz w:val="24"/>
          <w:szCs w:val="24"/>
          <w:lang w:val="en-US"/>
        </w:rPr>
        <w:t xml:space="preserve"> </w:t>
      </w:r>
      <w:proofErr w:type="spellStart"/>
      <w:r w:rsidRPr="00274BF3">
        <w:rPr>
          <w:rFonts w:ascii="Cambria" w:eastAsia="Times New Roman" w:hAnsi="Cambria"/>
          <w:color w:val="000000"/>
          <w:sz w:val="24"/>
          <w:szCs w:val="24"/>
          <w:lang w:val="en-US"/>
        </w:rPr>
        <w:t>едногодишни</w:t>
      </w:r>
      <w:proofErr w:type="spellEnd"/>
      <w:r w:rsidRPr="00274BF3">
        <w:rPr>
          <w:rFonts w:ascii="Cambria" w:eastAsia="Times New Roman" w:hAnsi="Cambria"/>
          <w:color w:val="000000"/>
          <w:sz w:val="24"/>
          <w:szCs w:val="24"/>
          <w:lang w:val="en-US"/>
        </w:rPr>
        <w:t xml:space="preserve"> </w:t>
      </w:r>
      <w:proofErr w:type="spellStart"/>
      <w:r w:rsidRPr="00274BF3">
        <w:rPr>
          <w:rFonts w:ascii="Cambria" w:eastAsia="Times New Roman" w:hAnsi="Cambria"/>
          <w:color w:val="000000"/>
          <w:sz w:val="24"/>
          <w:szCs w:val="24"/>
          <w:lang w:val="en-US"/>
        </w:rPr>
        <w:t>полски</w:t>
      </w:r>
      <w:proofErr w:type="spellEnd"/>
      <w:r w:rsidRPr="00274BF3">
        <w:rPr>
          <w:rFonts w:ascii="Cambria" w:eastAsia="Times New Roman" w:hAnsi="Cambria"/>
          <w:color w:val="000000"/>
          <w:sz w:val="24"/>
          <w:szCs w:val="24"/>
          <w:lang w:val="en-US"/>
        </w:rPr>
        <w:t xml:space="preserve"> </w:t>
      </w:r>
      <w:proofErr w:type="spellStart"/>
      <w:r w:rsidRPr="00274BF3">
        <w:rPr>
          <w:rFonts w:ascii="Cambria" w:eastAsia="Times New Roman" w:hAnsi="Cambria"/>
          <w:color w:val="000000"/>
          <w:sz w:val="24"/>
          <w:szCs w:val="24"/>
          <w:lang w:val="en-US"/>
        </w:rPr>
        <w:t>култури</w:t>
      </w:r>
      <w:proofErr w:type="spellEnd"/>
      <w:r w:rsidRPr="00274BF3">
        <w:rPr>
          <w:rFonts w:ascii="Cambria" w:eastAsia="Times New Roman" w:hAnsi="Cambria"/>
          <w:color w:val="000000"/>
          <w:sz w:val="24"/>
          <w:szCs w:val="24"/>
          <w:lang w:val="en-US"/>
        </w:rPr>
        <w:t xml:space="preserve"> </w:t>
      </w:r>
      <w:proofErr w:type="spellStart"/>
      <w:r w:rsidRPr="00274BF3">
        <w:rPr>
          <w:rFonts w:ascii="Cambria" w:eastAsia="Times New Roman" w:hAnsi="Cambria"/>
          <w:color w:val="000000"/>
          <w:sz w:val="24"/>
          <w:szCs w:val="24"/>
          <w:lang w:val="en-US"/>
        </w:rPr>
        <w:t>от</w:t>
      </w:r>
      <w:proofErr w:type="spellEnd"/>
      <w:r w:rsidRPr="00274BF3">
        <w:rPr>
          <w:rFonts w:ascii="Cambria" w:eastAsia="Times New Roman" w:hAnsi="Cambria"/>
          <w:color w:val="000000"/>
          <w:sz w:val="24"/>
          <w:szCs w:val="24"/>
          <w:lang w:val="en-US"/>
        </w:rPr>
        <w:t xml:space="preserve"> </w:t>
      </w:r>
      <w:proofErr w:type="spellStart"/>
      <w:r w:rsidRPr="00274BF3">
        <w:rPr>
          <w:rFonts w:ascii="Cambria" w:eastAsia="Times New Roman" w:hAnsi="Cambria"/>
          <w:color w:val="000000"/>
          <w:sz w:val="24"/>
          <w:szCs w:val="24"/>
          <w:lang w:val="en-US"/>
        </w:rPr>
        <w:t>ДПФ</w:t>
      </w:r>
      <w:proofErr w:type="spellEnd"/>
      <w:r w:rsidRPr="00274BF3">
        <w:rPr>
          <w:rFonts w:ascii="Cambria" w:eastAsia="Times New Roman" w:hAnsi="Cambria"/>
          <w:color w:val="000000"/>
          <w:sz w:val="24"/>
          <w:szCs w:val="24"/>
          <w:lang w:val="en-US"/>
        </w:rPr>
        <w:t xml:space="preserve"> </w:t>
      </w:r>
      <w:proofErr w:type="spellStart"/>
      <w:r w:rsidRPr="00274BF3">
        <w:rPr>
          <w:rFonts w:ascii="Cambria" w:eastAsia="Times New Roman" w:hAnsi="Cambria"/>
          <w:color w:val="000000"/>
          <w:sz w:val="24"/>
          <w:szCs w:val="24"/>
          <w:lang w:val="en-US"/>
        </w:rPr>
        <w:t>за</w:t>
      </w:r>
      <w:proofErr w:type="spellEnd"/>
      <w:r w:rsidRPr="00274BF3">
        <w:rPr>
          <w:rFonts w:ascii="Cambria" w:eastAsia="Times New Roman" w:hAnsi="Cambria"/>
          <w:color w:val="000000"/>
          <w:sz w:val="24"/>
          <w:szCs w:val="24"/>
          <w:lang w:val="en-US"/>
        </w:rPr>
        <w:t xml:space="preserve"> </w:t>
      </w:r>
      <w:proofErr w:type="spellStart"/>
      <w:r w:rsidRPr="00274BF3">
        <w:rPr>
          <w:rFonts w:ascii="Cambria" w:eastAsia="Times New Roman" w:hAnsi="Cambria"/>
          <w:color w:val="000000"/>
          <w:sz w:val="24"/>
          <w:szCs w:val="24"/>
          <w:lang w:val="en-US"/>
        </w:rPr>
        <w:t>общината</w:t>
      </w:r>
      <w:proofErr w:type="spellEnd"/>
      <w:r w:rsidRPr="00274BF3">
        <w:rPr>
          <w:rFonts w:ascii="Cambria" w:eastAsia="Times New Roman" w:hAnsi="Cambria"/>
          <w:color w:val="000000"/>
          <w:sz w:val="24"/>
          <w:szCs w:val="24"/>
          <w:lang w:val="en-US"/>
        </w:rPr>
        <w:t xml:space="preserve">, </w:t>
      </w:r>
      <w:proofErr w:type="spellStart"/>
      <w:r w:rsidRPr="00274BF3">
        <w:rPr>
          <w:rFonts w:ascii="Cambria" w:eastAsia="Times New Roman" w:hAnsi="Cambria"/>
          <w:color w:val="000000"/>
          <w:sz w:val="24"/>
          <w:szCs w:val="24"/>
          <w:lang w:val="en-US"/>
        </w:rPr>
        <w:t>през</w:t>
      </w:r>
      <w:proofErr w:type="spellEnd"/>
      <w:r w:rsidRPr="00274BF3">
        <w:rPr>
          <w:rFonts w:ascii="Cambria" w:eastAsia="Times New Roman" w:hAnsi="Cambria"/>
          <w:color w:val="000000"/>
          <w:sz w:val="24"/>
          <w:szCs w:val="24"/>
          <w:lang w:val="en-US"/>
        </w:rPr>
        <w:t xml:space="preserve"> </w:t>
      </w:r>
      <w:proofErr w:type="spellStart"/>
      <w:r w:rsidRPr="00274BF3">
        <w:rPr>
          <w:rFonts w:ascii="Cambria" w:eastAsia="Times New Roman" w:hAnsi="Cambria"/>
          <w:color w:val="000000"/>
          <w:sz w:val="24"/>
          <w:szCs w:val="24"/>
          <w:lang w:val="en-US"/>
        </w:rPr>
        <w:t>стопанска</w:t>
      </w:r>
      <w:proofErr w:type="spellEnd"/>
      <w:r w:rsidRPr="00274BF3">
        <w:rPr>
          <w:rFonts w:ascii="Cambria" w:eastAsia="Times New Roman" w:hAnsi="Cambria"/>
          <w:color w:val="000000"/>
          <w:sz w:val="24"/>
          <w:szCs w:val="24"/>
          <w:lang w:val="en-US"/>
        </w:rPr>
        <w:t xml:space="preserve"> </w:t>
      </w:r>
      <w:r w:rsidRPr="00274BF3">
        <w:rPr>
          <w:rFonts w:ascii="Cambria" w:eastAsia="Times New Roman" w:hAnsi="Cambria"/>
          <w:color w:val="000000"/>
          <w:sz w:val="24"/>
          <w:szCs w:val="24"/>
        </w:rPr>
        <w:t xml:space="preserve">22/23 </w:t>
      </w:r>
      <w:proofErr w:type="spellStart"/>
      <w:r w:rsidRPr="00274BF3">
        <w:rPr>
          <w:rFonts w:ascii="Cambria" w:eastAsia="Times New Roman" w:hAnsi="Cambria"/>
          <w:color w:val="000000"/>
          <w:sz w:val="24"/>
          <w:szCs w:val="24"/>
          <w:lang w:val="en-US"/>
        </w:rPr>
        <w:t>година</w:t>
      </w:r>
      <w:proofErr w:type="spellEnd"/>
      <w:r w:rsidRPr="00274BF3">
        <w:rPr>
          <w:rFonts w:ascii="Cambria" w:eastAsia="Times New Roman" w:hAnsi="Cambria"/>
          <w:color w:val="000000"/>
          <w:sz w:val="24"/>
          <w:szCs w:val="24"/>
          <w:lang w:val="en-US"/>
        </w:rPr>
        <w:t xml:space="preserve">, </w:t>
      </w:r>
      <w:proofErr w:type="spellStart"/>
      <w:r w:rsidRPr="00274BF3">
        <w:rPr>
          <w:rFonts w:ascii="Cambria" w:eastAsia="Times New Roman" w:hAnsi="Cambria"/>
          <w:color w:val="000000"/>
          <w:sz w:val="24"/>
          <w:szCs w:val="24"/>
          <w:lang w:val="en-US"/>
        </w:rPr>
        <w:t>съгласно</w:t>
      </w:r>
      <w:proofErr w:type="spellEnd"/>
      <w:r w:rsidRPr="00274BF3">
        <w:rPr>
          <w:rFonts w:ascii="Cambria" w:eastAsia="Times New Roman" w:hAnsi="Cambria"/>
          <w:color w:val="000000"/>
          <w:sz w:val="24"/>
          <w:szCs w:val="24"/>
          <w:lang w:val="en-US"/>
        </w:rPr>
        <w:t xml:space="preserve"> </w:t>
      </w:r>
      <w:proofErr w:type="spellStart"/>
      <w:r w:rsidRPr="00274BF3">
        <w:rPr>
          <w:rFonts w:ascii="Cambria" w:eastAsia="Times New Roman" w:hAnsi="Cambria"/>
          <w:color w:val="000000"/>
          <w:sz w:val="24"/>
          <w:szCs w:val="24"/>
          <w:lang w:val="en-US"/>
        </w:rPr>
        <w:t>чл</w:t>
      </w:r>
      <w:proofErr w:type="spellEnd"/>
      <w:r w:rsidRPr="00274BF3">
        <w:rPr>
          <w:rFonts w:ascii="Cambria" w:eastAsia="Times New Roman" w:hAnsi="Cambria"/>
          <w:color w:val="000000"/>
          <w:sz w:val="24"/>
          <w:szCs w:val="24"/>
          <w:lang w:val="en-US"/>
        </w:rPr>
        <w:t>. 47б</w:t>
      </w:r>
      <w:proofErr w:type="gramStart"/>
      <w:r w:rsidRPr="00274BF3">
        <w:rPr>
          <w:rFonts w:ascii="Cambria" w:eastAsia="Times New Roman" w:hAnsi="Cambria"/>
          <w:color w:val="000000"/>
          <w:sz w:val="24"/>
          <w:szCs w:val="24"/>
          <w:lang w:val="en-US"/>
        </w:rPr>
        <w:t>,ал.2</w:t>
      </w:r>
      <w:proofErr w:type="gramEnd"/>
      <w:r w:rsidRPr="00274BF3">
        <w:rPr>
          <w:rFonts w:ascii="Cambria" w:eastAsia="Times New Roman" w:hAnsi="Cambria"/>
          <w:color w:val="000000"/>
          <w:sz w:val="24"/>
          <w:szCs w:val="24"/>
          <w:lang w:val="en-US"/>
        </w:rPr>
        <w:t xml:space="preserve"> </w:t>
      </w:r>
      <w:proofErr w:type="spellStart"/>
      <w:r w:rsidRPr="00274BF3">
        <w:rPr>
          <w:rFonts w:ascii="Cambria" w:eastAsia="Times New Roman" w:hAnsi="Cambria"/>
          <w:color w:val="000000"/>
          <w:sz w:val="24"/>
          <w:szCs w:val="24"/>
          <w:lang w:val="en-US"/>
        </w:rPr>
        <w:t>от</w:t>
      </w:r>
      <w:proofErr w:type="spellEnd"/>
      <w:r w:rsidRPr="00274BF3">
        <w:rPr>
          <w:rFonts w:ascii="Cambria" w:eastAsia="Times New Roman" w:hAnsi="Cambria"/>
          <w:color w:val="000000"/>
          <w:sz w:val="24"/>
          <w:szCs w:val="24"/>
          <w:lang w:val="en-US"/>
        </w:rPr>
        <w:t xml:space="preserve"> </w:t>
      </w:r>
      <w:proofErr w:type="spellStart"/>
      <w:r w:rsidRPr="00274BF3">
        <w:rPr>
          <w:rFonts w:ascii="Cambria" w:eastAsia="Times New Roman" w:hAnsi="Cambria"/>
          <w:color w:val="000000"/>
          <w:sz w:val="24"/>
          <w:szCs w:val="24"/>
          <w:lang w:val="en-US"/>
        </w:rPr>
        <w:t>Правилника</w:t>
      </w:r>
      <w:proofErr w:type="spellEnd"/>
      <w:r w:rsidRPr="00274BF3">
        <w:rPr>
          <w:rFonts w:ascii="Cambria" w:eastAsia="Times New Roman" w:hAnsi="Cambria"/>
          <w:color w:val="000000"/>
          <w:sz w:val="24"/>
          <w:szCs w:val="24"/>
          <w:lang w:val="en-US"/>
        </w:rPr>
        <w:t xml:space="preserve"> </w:t>
      </w:r>
      <w:proofErr w:type="spellStart"/>
      <w:r w:rsidRPr="00274BF3">
        <w:rPr>
          <w:rFonts w:ascii="Cambria" w:eastAsia="Times New Roman" w:hAnsi="Cambria"/>
          <w:color w:val="000000"/>
          <w:sz w:val="24"/>
          <w:szCs w:val="24"/>
          <w:lang w:val="en-US"/>
        </w:rPr>
        <w:t>за</w:t>
      </w:r>
      <w:proofErr w:type="spellEnd"/>
      <w:r w:rsidRPr="00274BF3">
        <w:rPr>
          <w:rFonts w:ascii="Cambria" w:eastAsia="Times New Roman" w:hAnsi="Cambria"/>
          <w:color w:val="000000"/>
          <w:sz w:val="24"/>
          <w:szCs w:val="24"/>
          <w:lang w:val="en-US"/>
        </w:rPr>
        <w:t xml:space="preserve"> </w:t>
      </w:r>
      <w:proofErr w:type="spellStart"/>
      <w:r w:rsidRPr="00274BF3">
        <w:rPr>
          <w:rFonts w:ascii="Cambria" w:eastAsia="Times New Roman" w:hAnsi="Cambria"/>
          <w:color w:val="000000"/>
          <w:sz w:val="24"/>
          <w:szCs w:val="24"/>
          <w:lang w:val="en-US"/>
        </w:rPr>
        <w:t>прилагане</w:t>
      </w:r>
      <w:proofErr w:type="spellEnd"/>
      <w:r w:rsidRPr="00274BF3">
        <w:rPr>
          <w:rFonts w:ascii="Cambria" w:eastAsia="Times New Roman" w:hAnsi="Cambria"/>
          <w:color w:val="000000"/>
          <w:sz w:val="24"/>
          <w:szCs w:val="24"/>
          <w:lang w:val="en-US"/>
        </w:rPr>
        <w:t xml:space="preserve"> </w:t>
      </w:r>
      <w:proofErr w:type="spellStart"/>
      <w:r w:rsidRPr="00274BF3">
        <w:rPr>
          <w:rFonts w:ascii="Cambria" w:eastAsia="Times New Roman" w:hAnsi="Cambria"/>
          <w:color w:val="000000"/>
          <w:sz w:val="24"/>
          <w:szCs w:val="24"/>
          <w:lang w:val="en-US"/>
        </w:rPr>
        <w:t>на</w:t>
      </w:r>
      <w:proofErr w:type="spellEnd"/>
      <w:r w:rsidRPr="00274BF3">
        <w:rPr>
          <w:rFonts w:ascii="Cambria" w:eastAsia="Times New Roman" w:hAnsi="Cambria"/>
          <w:color w:val="000000"/>
          <w:sz w:val="24"/>
          <w:szCs w:val="24"/>
          <w:lang w:val="en-US"/>
        </w:rPr>
        <w:t xml:space="preserve"> </w:t>
      </w:r>
      <w:proofErr w:type="spellStart"/>
      <w:r w:rsidRPr="00274BF3">
        <w:rPr>
          <w:rFonts w:ascii="Cambria" w:eastAsia="Times New Roman" w:hAnsi="Cambria"/>
          <w:color w:val="000000"/>
          <w:sz w:val="24"/>
          <w:szCs w:val="24"/>
          <w:lang w:val="en-US"/>
        </w:rPr>
        <w:t>Закона</w:t>
      </w:r>
      <w:proofErr w:type="spellEnd"/>
      <w:r w:rsidRPr="00274BF3">
        <w:rPr>
          <w:rFonts w:ascii="Cambria" w:eastAsia="Times New Roman" w:hAnsi="Cambria"/>
          <w:color w:val="000000"/>
          <w:sz w:val="24"/>
          <w:szCs w:val="24"/>
          <w:lang w:val="en-US"/>
        </w:rPr>
        <w:t xml:space="preserve"> </w:t>
      </w:r>
      <w:proofErr w:type="spellStart"/>
      <w:r w:rsidRPr="00274BF3">
        <w:rPr>
          <w:rFonts w:ascii="Cambria" w:eastAsia="Times New Roman" w:hAnsi="Cambria"/>
          <w:color w:val="000000"/>
          <w:sz w:val="24"/>
          <w:szCs w:val="24"/>
          <w:lang w:val="en-US"/>
        </w:rPr>
        <w:t>за</w:t>
      </w:r>
      <w:proofErr w:type="spellEnd"/>
      <w:r w:rsidRPr="00274BF3">
        <w:rPr>
          <w:rFonts w:ascii="Cambria" w:eastAsia="Times New Roman" w:hAnsi="Cambria"/>
          <w:color w:val="000000"/>
          <w:sz w:val="24"/>
          <w:szCs w:val="24"/>
          <w:lang w:val="en-US"/>
        </w:rPr>
        <w:t xml:space="preserve"> </w:t>
      </w:r>
      <w:proofErr w:type="spellStart"/>
      <w:r w:rsidRPr="00274BF3">
        <w:rPr>
          <w:rFonts w:ascii="Cambria" w:eastAsia="Times New Roman" w:hAnsi="Cambria"/>
          <w:color w:val="000000"/>
          <w:sz w:val="24"/>
          <w:szCs w:val="24"/>
          <w:lang w:val="en-US"/>
        </w:rPr>
        <w:t>собствеността</w:t>
      </w:r>
      <w:proofErr w:type="spellEnd"/>
      <w:r w:rsidRPr="00274BF3">
        <w:rPr>
          <w:rFonts w:ascii="Cambria" w:eastAsia="Times New Roman" w:hAnsi="Cambria"/>
          <w:color w:val="000000"/>
          <w:sz w:val="24"/>
          <w:szCs w:val="24"/>
          <w:lang w:val="en-US"/>
        </w:rPr>
        <w:t xml:space="preserve"> и </w:t>
      </w:r>
      <w:proofErr w:type="spellStart"/>
      <w:r w:rsidRPr="00274BF3">
        <w:rPr>
          <w:rFonts w:ascii="Cambria" w:eastAsia="Times New Roman" w:hAnsi="Cambria"/>
          <w:color w:val="000000"/>
          <w:sz w:val="24"/>
          <w:szCs w:val="24"/>
          <w:lang w:val="en-US"/>
        </w:rPr>
        <w:t>ползване</w:t>
      </w:r>
      <w:proofErr w:type="spellEnd"/>
      <w:r w:rsidRPr="00274BF3">
        <w:rPr>
          <w:rFonts w:ascii="Cambria" w:eastAsia="Times New Roman" w:hAnsi="Cambria"/>
          <w:color w:val="000000"/>
          <w:sz w:val="24"/>
          <w:szCs w:val="24"/>
          <w:lang w:val="en-US"/>
        </w:rPr>
        <w:t xml:space="preserve"> </w:t>
      </w:r>
      <w:proofErr w:type="spellStart"/>
      <w:r w:rsidRPr="00274BF3">
        <w:rPr>
          <w:rFonts w:ascii="Cambria" w:eastAsia="Times New Roman" w:hAnsi="Cambria"/>
          <w:color w:val="000000"/>
          <w:sz w:val="24"/>
          <w:szCs w:val="24"/>
          <w:lang w:val="en-US"/>
        </w:rPr>
        <w:t>на</w:t>
      </w:r>
      <w:proofErr w:type="spellEnd"/>
      <w:r w:rsidRPr="00274BF3">
        <w:rPr>
          <w:rFonts w:ascii="Cambria" w:eastAsia="Times New Roman" w:hAnsi="Cambria"/>
          <w:color w:val="000000"/>
          <w:sz w:val="24"/>
          <w:szCs w:val="24"/>
          <w:lang w:val="en-US"/>
        </w:rPr>
        <w:t xml:space="preserve"> </w:t>
      </w:r>
      <w:proofErr w:type="spellStart"/>
      <w:r w:rsidRPr="00274BF3">
        <w:rPr>
          <w:rFonts w:ascii="Cambria" w:eastAsia="Times New Roman" w:hAnsi="Cambria"/>
          <w:color w:val="000000"/>
          <w:sz w:val="24"/>
          <w:szCs w:val="24"/>
          <w:lang w:val="en-US"/>
        </w:rPr>
        <w:t>земеделските</w:t>
      </w:r>
      <w:proofErr w:type="spellEnd"/>
      <w:r w:rsidRPr="00274BF3">
        <w:rPr>
          <w:rFonts w:ascii="Cambria" w:eastAsia="Times New Roman" w:hAnsi="Cambria"/>
          <w:color w:val="000000"/>
          <w:sz w:val="24"/>
          <w:szCs w:val="24"/>
          <w:lang w:val="en-US"/>
        </w:rPr>
        <w:t xml:space="preserve"> </w:t>
      </w:r>
      <w:proofErr w:type="spellStart"/>
      <w:r w:rsidRPr="00274BF3">
        <w:rPr>
          <w:rFonts w:ascii="Cambria" w:eastAsia="Times New Roman" w:hAnsi="Cambria"/>
          <w:color w:val="000000"/>
          <w:sz w:val="24"/>
          <w:szCs w:val="24"/>
          <w:lang w:val="en-US"/>
        </w:rPr>
        <w:t>земи</w:t>
      </w:r>
      <w:proofErr w:type="spellEnd"/>
      <w:r w:rsidRPr="00274BF3">
        <w:rPr>
          <w:rFonts w:ascii="Cambria" w:eastAsia="Times New Roman" w:hAnsi="Cambria"/>
          <w:color w:val="000000"/>
          <w:sz w:val="24"/>
          <w:szCs w:val="24"/>
          <w:lang w:val="en-US"/>
        </w:rPr>
        <w:t>.</w:t>
      </w:r>
    </w:p>
    <w:p w:rsidR="000049C7" w:rsidRPr="00274BF3" w:rsidRDefault="000049C7" w:rsidP="000049C7">
      <w:pPr>
        <w:shd w:val="clear" w:color="auto" w:fill="FFFFFF"/>
        <w:spacing w:after="0" w:line="240" w:lineRule="auto"/>
        <w:jc w:val="both"/>
        <w:rPr>
          <w:rFonts w:ascii="Cambria" w:eastAsia="Times New Roman" w:hAnsi="Cambria"/>
          <w:color w:val="000000"/>
          <w:sz w:val="24"/>
          <w:szCs w:val="24"/>
        </w:rPr>
      </w:pPr>
    </w:p>
    <w:p w:rsidR="000049C7" w:rsidRPr="001923F1" w:rsidRDefault="000049C7" w:rsidP="001923F1">
      <w:pPr>
        <w:pStyle w:val="aa"/>
        <w:widowControl w:val="0"/>
        <w:numPr>
          <w:ilvl w:val="0"/>
          <w:numId w:val="12"/>
        </w:numPr>
        <w:jc w:val="both"/>
        <w:rPr>
          <w:rFonts w:ascii="Cambria" w:hAnsi="Cambria"/>
        </w:rPr>
      </w:pPr>
      <w:r w:rsidRPr="001923F1">
        <w:rPr>
          <w:rFonts w:ascii="Cambria" w:hAnsi="Cambria"/>
        </w:rPr>
        <w:t xml:space="preserve">Възлага на Кмета на Община Тервел </w:t>
      </w:r>
      <w:proofErr w:type="spellStart"/>
      <w:r w:rsidRPr="001923F1">
        <w:rPr>
          <w:rFonts w:ascii="Cambria" w:hAnsi="Cambria"/>
        </w:rPr>
        <w:t>последващи</w:t>
      </w:r>
      <w:proofErr w:type="spellEnd"/>
      <w:r w:rsidRPr="001923F1">
        <w:rPr>
          <w:rFonts w:ascii="Cambria" w:hAnsi="Cambria"/>
        </w:rPr>
        <w:t xml:space="preserve"> съгласно закона действия.</w:t>
      </w:r>
    </w:p>
    <w:p w:rsidR="001923F1" w:rsidRDefault="001923F1" w:rsidP="001923F1">
      <w:pPr>
        <w:pStyle w:val="aa"/>
        <w:widowControl w:val="0"/>
        <w:ind w:left="360"/>
        <w:jc w:val="both"/>
        <w:rPr>
          <w:rFonts w:ascii="Cambria" w:hAnsi="Cambria"/>
        </w:rPr>
      </w:pPr>
    </w:p>
    <w:p w:rsidR="001923F1" w:rsidRDefault="001923F1" w:rsidP="001923F1">
      <w:pPr>
        <w:spacing w:after="0" w:line="240" w:lineRule="auto"/>
        <w:contextualSpacing/>
        <w:rPr>
          <w:rFonts w:ascii="Cambria" w:hAnsi="Cambria"/>
          <w:b/>
          <w:sz w:val="24"/>
          <w:szCs w:val="24"/>
          <w:u w:val="single"/>
        </w:rPr>
      </w:pPr>
      <w:r w:rsidRPr="008A3032">
        <w:rPr>
          <w:rFonts w:ascii="Cambria" w:hAnsi="Cambria"/>
          <w:sz w:val="24"/>
          <w:szCs w:val="24"/>
        </w:rPr>
        <w:t xml:space="preserve">Премина се към разглеждане на </w:t>
      </w:r>
      <w:r>
        <w:rPr>
          <w:rFonts w:ascii="Cambria" w:hAnsi="Cambria"/>
          <w:b/>
          <w:sz w:val="24"/>
          <w:szCs w:val="24"/>
          <w:u w:val="single"/>
        </w:rPr>
        <w:t>ТОЧКА СЕДМА.</w:t>
      </w:r>
    </w:p>
    <w:p w:rsidR="00676DDC" w:rsidRPr="00B9714D" w:rsidRDefault="00676DDC" w:rsidP="00676DDC">
      <w:pPr>
        <w:spacing w:line="240" w:lineRule="auto"/>
        <w:jc w:val="both"/>
        <w:rPr>
          <w:rFonts w:ascii="Cambria" w:hAnsi="Cambria"/>
          <w:sz w:val="24"/>
          <w:szCs w:val="24"/>
        </w:rPr>
      </w:pPr>
      <w:r w:rsidRPr="001D5390">
        <w:rPr>
          <w:rFonts w:ascii="Cambria" w:hAnsi="Cambria"/>
          <w:sz w:val="24"/>
          <w:szCs w:val="24"/>
        </w:rPr>
        <w:t>7.</w:t>
      </w:r>
      <w:r>
        <w:rPr>
          <w:rFonts w:ascii="Cambria" w:hAnsi="Cambria"/>
          <w:sz w:val="24"/>
          <w:szCs w:val="24"/>
        </w:rPr>
        <w:t>Учредяване право на прокарване з</w:t>
      </w:r>
      <w:r w:rsidRPr="001D5390">
        <w:rPr>
          <w:rFonts w:ascii="Cambria" w:hAnsi="Cambria"/>
          <w:sz w:val="24"/>
          <w:szCs w:val="24"/>
        </w:rPr>
        <w:t xml:space="preserve">а електрозахранване на склад за негорими строителни материали в </w:t>
      </w:r>
      <w:proofErr w:type="spellStart"/>
      <w:r w:rsidRPr="001D5390">
        <w:rPr>
          <w:rFonts w:ascii="Cambria" w:hAnsi="Cambria"/>
          <w:sz w:val="24"/>
          <w:szCs w:val="24"/>
        </w:rPr>
        <w:t>УПИ</w:t>
      </w:r>
      <w:proofErr w:type="spellEnd"/>
      <w:r w:rsidRPr="001D5390">
        <w:rPr>
          <w:rFonts w:ascii="Cambria" w:hAnsi="Cambria"/>
          <w:sz w:val="24"/>
          <w:szCs w:val="24"/>
        </w:rPr>
        <w:t xml:space="preserve"> </w:t>
      </w:r>
      <w:r>
        <w:rPr>
          <w:rFonts w:ascii="Cambria" w:hAnsi="Cambria"/>
          <w:sz w:val="24"/>
          <w:szCs w:val="24"/>
        </w:rPr>
        <w:t>II–</w:t>
      </w:r>
      <w:r w:rsidRPr="001D5390">
        <w:rPr>
          <w:rFonts w:ascii="Cambria" w:hAnsi="Cambria"/>
          <w:sz w:val="24"/>
          <w:szCs w:val="24"/>
        </w:rPr>
        <w:t xml:space="preserve">294, кв.7, по плана на с.Зърнево, общ.Тервел, </w:t>
      </w:r>
      <w:proofErr w:type="spellStart"/>
      <w:r w:rsidRPr="001D5390">
        <w:rPr>
          <w:rFonts w:ascii="Cambria" w:hAnsi="Cambria"/>
          <w:sz w:val="24"/>
          <w:szCs w:val="24"/>
        </w:rPr>
        <w:t>обл</w:t>
      </w:r>
      <w:proofErr w:type="spellEnd"/>
      <w:r w:rsidRPr="001D5390">
        <w:rPr>
          <w:rFonts w:ascii="Cambria" w:hAnsi="Cambria"/>
          <w:sz w:val="24"/>
          <w:szCs w:val="24"/>
        </w:rPr>
        <w:t>.Добрич.</w:t>
      </w:r>
    </w:p>
    <w:p w:rsidR="00676DDC" w:rsidRDefault="00676DDC" w:rsidP="00676DDC">
      <w:pPr>
        <w:spacing w:after="0" w:line="240" w:lineRule="auto"/>
        <w:ind w:left="708"/>
        <w:jc w:val="both"/>
        <w:rPr>
          <w:rFonts w:ascii="Cambria" w:hAnsi="Cambria"/>
          <w:b/>
          <w:sz w:val="24"/>
          <w:szCs w:val="24"/>
          <w:u w:val="single"/>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p>
    <w:p w:rsidR="00676DDC" w:rsidRPr="00373C4D" w:rsidRDefault="00676DDC" w:rsidP="00676DDC">
      <w:pPr>
        <w:spacing w:after="0" w:line="240" w:lineRule="auto"/>
        <w:ind w:left="708"/>
        <w:jc w:val="both"/>
        <w:rPr>
          <w:rFonts w:ascii="Cambria" w:hAnsi="Cambria" w:cs="Calibri"/>
          <w:sz w:val="24"/>
          <w:szCs w:val="24"/>
        </w:rPr>
      </w:pPr>
      <w:r>
        <w:rPr>
          <w:rFonts w:ascii="Cambria" w:hAnsi="Cambria" w:cs="Calibri"/>
          <w:sz w:val="24"/>
          <w:szCs w:val="24"/>
        </w:rPr>
        <w:t>Т.7 от дневния ред.</w:t>
      </w:r>
    </w:p>
    <w:p w:rsidR="00676DDC" w:rsidRPr="009F53DD" w:rsidRDefault="00676DDC" w:rsidP="0022311F">
      <w:pPr>
        <w:spacing w:after="0" w:line="240" w:lineRule="auto"/>
        <w:jc w:val="both"/>
        <w:rPr>
          <w:rFonts w:ascii="Cambria" w:hAnsi="Cambria"/>
          <w:b/>
          <w:sz w:val="24"/>
          <w:szCs w:val="24"/>
        </w:rPr>
      </w:pPr>
      <w:r>
        <w:rPr>
          <w:rFonts w:ascii="Cambria" w:hAnsi="Cambria"/>
          <w:b/>
          <w:sz w:val="24"/>
          <w:szCs w:val="24"/>
          <w:u w:val="single"/>
        </w:rPr>
        <w:t>ПРЕДЛОЖЕНИЕ №7</w:t>
      </w:r>
      <w:r w:rsidRPr="009F53DD">
        <w:rPr>
          <w:rFonts w:ascii="Cambria" w:hAnsi="Cambria"/>
          <w:b/>
          <w:sz w:val="24"/>
          <w:szCs w:val="24"/>
          <w:u w:val="single"/>
        </w:rPr>
        <w:t>:</w:t>
      </w:r>
      <w:r w:rsidRPr="009F53DD">
        <w:rPr>
          <w:rFonts w:ascii="Cambria" w:hAnsi="Cambria"/>
          <w:b/>
          <w:sz w:val="24"/>
          <w:szCs w:val="24"/>
        </w:rPr>
        <w:t xml:space="preserve"> инж. Симеон Симеонов – Кмет на Община Тервел</w:t>
      </w:r>
    </w:p>
    <w:p w:rsidR="00676DDC" w:rsidRDefault="00676DDC" w:rsidP="0022311F">
      <w:pPr>
        <w:spacing w:after="0" w:line="240" w:lineRule="auto"/>
        <w:jc w:val="both"/>
        <w:rPr>
          <w:rFonts w:ascii="Cambria" w:hAnsi="Cambria"/>
          <w:sz w:val="24"/>
          <w:szCs w:val="24"/>
        </w:rPr>
      </w:pPr>
      <w:r w:rsidRPr="009F53DD">
        <w:rPr>
          <w:rFonts w:ascii="Cambria" w:hAnsi="Cambria"/>
          <w:b/>
          <w:sz w:val="24"/>
          <w:szCs w:val="24"/>
        </w:rPr>
        <w:t>ОТНОСНО</w:t>
      </w:r>
      <w:r w:rsidRPr="009F53DD">
        <w:rPr>
          <w:rFonts w:ascii="Cambria" w:hAnsi="Cambria"/>
          <w:b/>
          <w:sz w:val="24"/>
          <w:szCs w:val="24"/>
          <w:lang w:val="en-US"/>
        </w:rPr>
        <w:t>:</w:t>
      </w:r>
      <w:r w:rsidRPr="009F53DD">
        <w:rPr>
          <w:rFonts w:ascii="Cambria" w:hAnsi="Cambria"/>
          <w:b/>
          <w:sz w:val="24"/>
          <w:szCs w:val="24"/>
        </w:rPr>
        <w:t xml:space="preserve"> </w:t>
      </w:r>
      <w:r>
        <w:rPr>
          <w:rFonts w:ascii="Cambria" w:hAnsi="Cambria"/>
          <w:sz w:val="24"/>
          <w:szCs w:val="24"/>
        </w:rPr>
        <w:t>Учредяване право на прокарване з</w:t>
      </w:r>
      <w:r w:rsidRPr="001D5390">
        <w:rPr>
          <w:rFonts w:ascii="Cambria" w:hAnsi="Cambria"/>
          <w:sz w:val="24"/>
          <w:szCs w:val="24"/>
        </w:rPr>
        <w:t xml:space="preserve">а електрозахранване на склад за негорими строителни материали в </w:t>
      </w:r>
      <w:proofErr w:type="spellStart"/>
      <w:r w:rsidRPr="001D5390">
        <w:rPr>
          <w:rFonts w:ascii="Cambria" w:hAnsi="Cambria"/>
          <w:sz w:val="24"/>
          <w:szCs w:val="24"/>
        </w:rPr>
        <w:t>УПИ</w:t>
      </w:r>
      <w:proofErr w:type="spellEnd"/>
      <w:r w:rsidRPr="001D5390">
        <w:rPr>
          <w:rFonts w:ascii="Cambria" w:hAnsi="Cambria"/>
          <w:sz w:val="24"/>
          <w:szCs w:val="24"/>
        </w:rPr>
        <w:t xml:space="preserve"> </w:t>
      </w:r>
      <w:r>
        <w:rPr>
          <w:rFonts w:ascii="Cambria" w:hAnsi="Cambria"/>
          <w:sz w:val="24"/>
          <w:szCs w:val="24"/>
        </w:rPr>
        <w:t>II–</w:t>
      </w:r>
      <w:r w:rsidRPr="001D5390">
        <w:rPr>
          <w:rFonts w:ascii="Cambria" w:hAnsi="Cambria"/>
          <w:sz w:val="24"/>
          <w:szCs w:val="24"/>
        </w:rPr>
        <w:t xml:space="preserve">294, кв.7, по плана на с.Зърнево, общ.Тервел, </w:t>
      </w:r>
      <w:proofErr w:type="spellStart"/>
      <w:r w:rsidRPr="001D5390">
        <w:rPr>
          <w:rFonts w:ascii="Cambria" w:hAnsi="Cambria"/>
          <w:sz w:val="24"/>
          <w:szCs w:val="24"/>
        </w:rPr>
        <w:t>обл</w:t>
      </w:r>
      <w:proofErr w:type="spellEnd"/>
      <w:r w:rsidRPr="001D5390">
        <w:rPr>
          <w:rFonts w:ascii="Cambria" w:hAnsi="Cambria"/>
          <w:sz w:val="24"/>
          <w:szCs w:val="24"/>
        </w:rPr>
        <w:t>.Добрич.</w:t>
      </w:r>
    </w:p>
    <w:p w:rsidR="00C47BD4" w:rsidRDefault="00C47BD4" w:rsidP="0022311F">
      <w:pPr>
        <w:spacing w:after="0" w:line="240" w:lineRule="auto"/>
        <w:jc w:val="both"/>
        <w:rPr>
          <w:rFonts w:ascii="Cambria" w:hAnsi="Cambria"/>
          <w:sz w:val="24"/>
          <w:szCs w:val="24"/>
        </w:rPr>
      </w:pPr>
      <w:r>
        <w:rPr>
          <w:rFonts w:ascii="Cambria" w:hAnsi="Cambria"/>
          <w:sz w:val="24"/>
          <w:szCs w:val="24"/>
        </w:rPr>
        <w:t>Колеги, въпроси? Не вижда</w:t>
      </w:r>
      <w:r w:rsidR="00241D51">
        <w:rPr>
          <w:rFonts w:ascii="Cambria" w:hAnsi="Cambria"/>
          <w:sz w:val="24"/>
          <w:szCs w:val="24"/>
        </w:rPr>
        <w:t>м</w:t>
      </w:r>
      <w:r>
        <w:rPr>
          <w:rFonts w:ascii="Cambria" w:hAnsi="Cambria"/>
          <w:sz w:val="24"/>
          <w:szCs w:val="24"/>
        </w:rPr>
        <w:t xml:space="preserve">. </w:t>
      </w:r>
    </w:p>
    <w:p w:rsidR="0022311F" w:rsidRDefault="0022311F" w:rsidP="0022311F">
      <w:pPr>
        <w:spacing w:after="0" w:line="240" w:lineRule="auto"/>
        <w:jc w:val="both"/>
        <w:rPr>
          <w:rFonts w:ascii="Cambria" w:hAnsi="Cambria"/>
          <w:sz w:val="24"/>
          <w:szCs w:val="24"/>
        </w:rPr>
      </w:pPr>
      <w:r w:rsidRPr="00B9714D">
        <w:rPr>
          <w:rFonts w:ascii="Cambria" w:hAnsi="Cambria"/>
          <w:sz w:val="24"/>
          <w:szCs w:val="24"/>
        </w:rPr>
        <w:t xml:space="preserve">    </w:t>
      </w:r>
      <w:r>
        <w:rPr>
          <w:rFonts w:ascii="Cambria" w:hAnsi="Cambria"/>
          <w:sz w:val="24"/>
          <w:szCs w:val="24"/>
        </w:rPr>
        <w:t xml:space="preserve">          </w:t>
      </w:r>
      <w:r w:rsidR="00A443FE">
        <w:rPr>
          <w:rFonts w:ascii="Cambria" w:hAnsi="Cambria"/>
          <w:sz w:val="24"/>
          <w:szCs w:val="24"/>
        </w:rPr>
        <w:t>Общински съвет Тервел</w:t>
      </w:r>
      <w:r w:rsidRPr="00B9714D">
        <w:rPr>
          <w:rFonts w:ascii="Cambria" w:hAnsi="Cambria"/>
          <w:sz w:val="24"/>
          <w:szCs w:val="24"/>
        </w:rPr>
        <w:t xml:space="preserve">, дава съгласие за учредяване на безвъзмездно право на прокарване  на  </w:t>
      </w:r>
      <w:r w:rsidR="0006563A">
        <w:rPr>
          <w:rFonts w:ascii="Cambria" w:hAnsi="Cambria"/>
          <w:sz w:val="24"/>
          <w:szCs w:val="24"/>
        </w:rPr>
        <w:t>„Голд-67“</w:t>
      </w:r>
      <w:r w:rsidRPr="00B9714D">
        <w:rPr>
          <w:rFonts w:ascii="Cambria" w:hAnsi="Cambria"/>
          <w:sz w:val="24"/>
          <w:szCs w:val="24"/>
        </w:rPr>
        <w:t xml:space="preserve">, представлявано от  Сунай </w:t>
      </w:r>
      <w:proofErr w:type="spellStart"/>
      <w:r w:rsidRPr="00B9714D">
        <w:rPr>
          <w:rFonts w:ascii="Cambria" w:hAnsi="Cambria"/>
          <w:sz w:val="24"/>
          <w:szCs w:val="24"/>
        </w:rPr>
        <w:t>Нуредин</w:t>
      </w:r>
      <w:proofErr w:type="spellEnd"/>
      <w:r w:rsidRPr="00B9714D">
        <w:rPr>
          <w:rFonts w:ascii="Cambria" w:hAnsi="Cambria"/>
          <w:sz w:val="24"/>
          <w:szCs w:val="24"/>
        </w:rPr>
        <w:t xml:space="preserve"> </w:t>
      </w:r>
      <w:proofErr w:type="spellStart"/>
      <w:r w:rsidRPr="00B9714D">
        <w:rPr>
          <w:rFonts w:ascii="Cambria" w:hAnsi="Cambria"/>
          <w:sz w:val="24"/>
          <w:szCs w:val="24"/>
        </w:rPr>
        <w:t>Бектеш</w:t>
      </w:r>
      <w:proofErr w:type="spellEnd"/>
      <w:r w:rsidRPr="00B9714D">
        <w:rPr>
          <w:rFonts w:ascii="Cambria" w:hAnsi="Cambria"/>
          <w:sz w:val="24"/>
          <w:szCs w:val="24"/>
        </w:rPr>
        <w:t xml:space="preserve">, </w:t>
      </w:r>
      <w:r>
        <w:rPr>
          <w:rFonts w:ascii="Cambria" w:hAnsi="Cambria"/>
          <w:sz w:val="24"/>
          <w:szCs w:val="24"/>
        </w:rPr>
        <w:t>в</w:t>
      </w:r>
      <w:r w:rsidRPr="00B9714D">
        <w:rPr>
          <w:rFonts w:ascii="Cambria" w:hAnsi="Cambria"/>
          <w:sz w:val="24"/>
          <w:szCs w:val="24"/>
        </w:rPr>
        <w:t>ъв връзка с прокарван</w:t>
      </w:r>
      <w:r w:rsidR="0006563A">
        <w:rPr>
          <w:rFonts w:ascii="Cambria" w:hAnsi="Cambria"/>
          <w:sz w:val="24"/>
          <w:szCs w:val="24"/>
        </w:rPr>
        <w:t>ето на въздушна кабелна линия</w:t>
      </w:r>
      <w:r w:rsidRPr="00B9714D">
        <w:rPr>
          <w:rFonts w:ascii="Cambria" w:hAnsi="Cambria"/>
          <w:sz w:val="24"/>
          <w:szCs w:val="24"/>
        </w:rPr>
        <w:t xml:space="preserve"> за присъединяване на склад за негорими строителни материали в </w:t>
      </w:r>
      <w:proofErr w:type="spellStart"/>
      <w:r w:rsidRPr="00B9714D">
        <w:rPr>
          <w:rFonts w:ascii="Cambria" w:hAnsi="Cambria"/>
          <w:sz w:val="24"/>
          <w:szCs w:val="24"/>
        </w:rPr>
        <w:t>УПИ</w:t>
      </w:r>
      <w:proofErr w:type="spellEnd"/>
      <w:r w:rsidRPr="00B9714D">
        <w:rPr>
          <w:rFonts w:ascii="Cambria" w:hAnsi="Cambria"/>
          <w:sz w:val="24"/>
          <w:szCs w:val="24"/>
        </w:rPr>
        <w:t xml:space="preserve"> </w:t>
      </w:r>
      <w:r w:rsidRPr="00B9714D">
        <w:rPr>
          <w:rFonts w:ascii="Cambria" w:hAnsi="Cambria"/>
          <w:sz w:val="24"/>
          <w:szCs w:val="24"/>
          <w:lang w:val="en-US"/>
        </w:rPr>
        <w:t>II</w:t>
      </w:r>
      <w:r>
        <w:rPr>
          <w:rFonts w:ascii="Cambria" w:hAnsi="Cambria"/>
          <w:sz w:val="24"/>
          <w:szCs w:val="24"/>
        </w:rPr>
        <w:t>-294 по плана на с.Зърнево</w:t>
      </w:r>
      <w:r w:rsidRPr="00B9714D">
        <w:rPr>
          <w:rFonts w:ascii="Cambria" w:hAnsi="Cambria"/>
          <w:sz w:val="24"/>
          <w:szCs w:val="24"/>
        </w:rPr>
        <w:t xml:space="preserve"> към електроразпределителната мрежа от  ел.</w:t>
      </w:r>
      <w:r>
        <w:rPr>
          <w:rFonts w:ascii="Cambria" w:hAnsi="Cambria"/>
          <w:sz w:val="24"/>
          <w:szCs w:val="24"/>
        </w:rPr>
        <w:t xml:space="preserve"> табло монтирано на </w:t>
      </w:r>
      <w:r w:rsidRPr="00B9714D">
        <w:rPr>
          <w:rFonts w:ascii="Cambria" w:hAnsi="Cambria"/>
          <w:sz w:val="24"/>
          <w:szCs w:val="24"/>
        </w:rPr>
        <w:t xml:space="preserve">стълб </w:t>
      </w:r>
      <w:r>
        <w:rPr>
          <w:rFonts w:ascii="Cambria" w:hAnsi="Cambria"/>
          <w:sz w:val="24"/>
          <w:szCs w:val="24"/>
        </w:rPr>
        <w:t xml:space="preserve">в с.Зърнево. </w:t>
      </w:r>
    </w:p>
    <w:p w:rsidR="00FC0A94" w:rsidRDefault="00FC0A94" w:rsidP="0022311F">
      <w:pPr>
        <w:spacing w:after="0" w:line="240" w:lineRule="auto"/>
        <w:jc w:val="both"/>
        <w:rPr>
          <w:rFonts w:ascii="Cambria" w:hAnsi="Cambria"/>
          <w:sz w:val="24"/>
          <w:szCs w:val="24"/>
        </w:rPr>
      </w:pPr>
      <w:r>
        <w:rPr>
          <w:rFonts w:ascii="Cambria" w:hAnsi="Cambria"/>
          <w:sz w:val="24"/>
          <w:szCs w:val="24"/>
        </w:rPr>
        <w:t>Гласуваме поименно!</w:t>
      </w:r>
    </w:p>
    <w:p w:rsidR="009E05D9" w:rsidRDefault="009E05D9" w:rsidP="0022311F">
      <w:pPr>
        <w:spacing w:after="0" w:line="240" w:lineRule="auto"/>
        <w:jc w:val="both"/>
        <w:rPr>
          <w:rFonts w:ascii="Cambria" w:hAnsi="Cambria"/>
          <w:sz w:val="24"/>
          <w:szCs w:val="24"/>
        </w:rPr>
      </w:pPr>
    </w:p>
    <w:p w:rsidR="009E05D9" w:rsidRDefault="009E05D9" w:rsidP="009E05D9">
      <w:pPr>
        <w:spacing w:after="0" w:line="240" w:lineRule="auto"/>
        <w:contextualSpacing/>
        <w:jc w:val="both"/>
        <w:rPr>
          <w:rFonts w:ascii="Cambria" w:hAnsi="Cambria"/>
          <w:b/>
          <w:sz w:val="24"/>
          <w:szCs w:val="24"/>
        </w:rPr>
      </w:pPr>
      <w:r w:rsidRPr="008A3032">
        <w:rPr>
          <w:rFonts w:ascii="Cambria" w:hAnsi="Cambria"/>
          <w:sz w:val="24"/>
          <w:szCs w:val="24"/>
        </w:rPr>
        <w:t xml:space="preserve">Председателят на </w:t>
      </w:r>
      <w:proofErr w:type="spellStart"/>
      <w:r w:rsidRPr="008A3032">
        <w:rPr>
          <w:rFonts w:ascii="Cambria" w:hAnsi="Cambria"/>
          <w:sz w:val="24"/>
          <w:szCs w:val="24"/>
        </w:rPr>
        <w:t>ОбС–Мария</w:t>
      </w:r>
      <w:proofErr w:type="spellEnd"/>
      <w:r w:rsidRPr="008A3032">
        <w:rPr>
          <w:rFonts w:ascii="Cambria" w:hAnsi="Cambria"/>
          <w:sz w:val="24"/>
          <w:szCs w:val="24"/>
        </w:rPr>
        <w:t xml:space="preserve"> Гочева  подложи на поименно гласуване проекта за решение. От избраните 21 общински съветници на заседанието </w:t>
      </w:r>
      <w:r w:rsidRPr="008A3032">
        <w:rPr>
          <w:rFonts w:ascii="Cambria" w:hAnsi="Cambria"/>
          <w:b/>
          <w:sz w:val="24"/>
          <w:szCs w:val="24"/>
        </w:rPr>
        <w:t>присъстват</w:t>
      </w:r>
      <w:r>
        <w:rPr>
          <w:rFonts w:ascii="Cambria" w:hAnsi="Cambria"/>
          <w:b/>
          <w:sz w:val="24"/>
          <w:szCs w:val="24"/>
        </w:rPr>
        <w:t xml:space="preserve"> 20</w:t>
      </w:r>
      <w:r w:rsidRPr="008A3032">
        <w:rPr>
          <w:rFonts w:ascii="Cambria" w:hAnsi="Cambria"/>
          <w:b/>
          <w:sz w:val="24"/>
          <w:szCs w:val="24"/>
        </w:rPr>
        <w:t>, гласу</w:t>
      </w:r>
      <w:r>
        <w:rPr>
          <w:rFonts w:ascii="Cambria" w:hAnsi="Cambria"/>
          <w:b/>
          <w:sz w:val="24"/>
          <w:szCs w:val="24"/>
        </w:rPr>
        <w:t>ват 20.</w:t>
      </w:r>
    </w:p>
    <w:p w:rsidR="009E05D9" w:rsidRDefault="009E05D9" w:rsidP="009E05D9">
      <w:pPr>
        <w:spacing w:after="0" w:line="240" w:lineRule="auto"/>
        <w:contextualSpacing/>
        <w:jc w:val="both"/>
        <w:rPr>
          <w:rFonts w:ascii="Cambria" w:hAnsi="Cambria"/>
          <w:b/>
          <w:sz w:val="24"/>
          <w:szCs w:val="24"/>
        </w:rPr>
      </w:pPr>
    </w:p>
    <w:tbl>
      <w:tblPr>
        <w:tblW w:w="14842" w:type="dxa"/>
        <w:tblInd w:w="108" w:type="dxa"/>
        <w:tblLayout w:type="fixed"/>
        <w:tblLook w:val="04A0" w:firstRow="1" w:lastRow="0" w:firstColumn="1" w:lastColumn="0" w:noHBand="0" w:noVBand="1"/>
      </w:tblPr>
      <w:tblGrid>
        <w:gridCol w:w="3686"/>
        <w:gridCol w:w="3686"/>
        <w:gridCol w:w="3686"/>
        <w:gridCol w:w="3784"/>
      </w:tblGrid>
      <w:tr w:rsidR="009E05D9" w:rsidRPr="008D05CF" w:rsidTr="00CA3B7C">
        <w:trPr>
          <w:trHeight w:val="332"/>
        </w:trPr>
        <w:tc>
          <w:tcPr>
            <w:tcW w:w="3686" w:type="dxa"/>
          </w:tcPr>
          <w:p w:rsidR="009E05D9" w:rsidRPr="0060767D" w:rsidRDefault="009E05D9" w:rsidP="00CA3B7C">
            <w:pPr>
              <w:spacing w:after="0" w:line="240" w:lineRule="auto"/>
              <w:contextualSpacing/>
              <w:rPr>
                <w:rFonts w:ascii="Cambria" w:hAnsi="Cambria"/>
                <w:sz w:val="20"/>
                <w:szCs w:val="20"/>
              </w:rPr>
            </w:pPr>
            <w:r w:rsidRPr="0060767D">
              <w:rPr>
                <w:rFonts w:ascii="Cambria" w:hAnsi="Cambria"/>
                <w:sz w:val="20"/>
                <w:szCs w:val="20"/>
              </w:rPr>
              <w:t xml:space="preserve">Аксел Невзат </w:t>
            </w:r>
            <w:proofErr w:type="spellStart"/>
            <w:r w:rsidRPr="0060767D">
              <w:rPr>
                <w:rFonts w:ascii="Cambria" w:hAnsi="Cambria"/>
                <w:sz w:val="20"/>
                <w:szCs w:val="20"/>
              </w:rPr>
              <w:t>Наз-Исмаилова</w:t>
            </w:r>
            <w:proofErr w:type="spellEnd"/>
          </w:p>
        </w:tc>
        <w:tc>
          <w:tcPr>
            <w:tcW w:w="3686" w:type="dxa"/>
          </w:tcPr>
          <w:p w:rsidR="009E05D9" w:rsidRPr="0060767D" w:rsidRDefault="009E05D9" w:rsidP="00CA3B7C">
            <w:pPr>
              <w:spacing w:after="0" w:line="240" w:lineRule="auto"/>
              <w:contextualSpacing/>
              <w:rPr>
                <w:rFonts w:ascii="Cambria" w:hAnsi="Cambria"/>
                <w:sz w:val="20"/>
                <w:szCs w:val="20"/>
              </w:rPr>
            </w:pPr>
            <w:r>
              <w:rPr>
                <w:rFonts w:ascii="Cambria" w:hAnsi="Cambria"/>
                <w:sz w:val="20"/>
                <w:szCs w:val="20"/>
              </w:rPr>
              <w:t xml:space="preserve">За </w:t>
            </w:r>
          </w:p>
        </w:tc>
        <w:tc>
          <w:tcPr>
            <w:tcW w:w="3686" w:type="dxa"/>
            <w:shd w:val="clear" w:color="auto" w:fill="auto"/>
          </w:tcPr>
          <w:p w:rsidR="009E05D9" w:rsidRPr="008D05CF" w:rsidRDefault="009E05D9" w:rsidP="00CA3B7C">
            <w:pPr>
              <w:spacing w:after="0" w:line="240" w:lineRule="auto"/>
              <w:contextualSpacing/>
              <w:rPr>
                <w:rFonts w:ascii="Cambria" w:hAnsi="Cambria"/>
                <w:sz w:val="20"/>
                <w:szCs w:val="20"/>
              </w:rPr>
            </w:pPr>
          </w:p>
        </w:tc>
        <w:tc>
          <w:tcPr>
            <w:tcW w:w="3784" w:type="dxa"/>
            <w:shd w:val="clear" w:color="auto" w:fill="auto"/>
          </w:tcPr>
          <w:p w:rsidR="009E05D9" w:rsidRPr="008D05CF" w:rsidRDefault="009E05D9" w:rsidP="00CA3B7C">
            <w:pPr>
              <w:spacing w:after="0" w:line="240" w:lineRule="auto"/>
              <w:contextualSpacing/>
              <w:rPr>
                <w:rFonts w:ascii="Cambria" w:hAnsi="Cambria"/>
                <w:sz w:val="20"/>
                <w:szCs w:val="20"/>
              </w:rPr>
            </w:pPr>
          </w:p>
        </w:tc>
      </w:tr>
      <w:tr w:rsidR="009E05D9" w:rsidRPr="008D05CF" w:rsidTr="00CA3B7C">
        <w:trPr>
          <w:trHeight w:val="332"/>
        </w:trPr>
        <w:tc>
          <w:tcPr>
            <w:tcW w:w="3686" w:type="dxa"/>
          </w:tcPr>
          <w:p w:rsidR="009E05D9" w:rsidRPr="0060767D" w:rsidRDefault="009E05D9" w:rsidP="00CA3B7C">
            <w:pPr>
              <w:spacing w:after="0" w:line="240" w:lineRule="auto"/>
              <w:contextualSpacing/>
              <w:rPr>
                <w:rFonts w:ascii="Cambria" w:hAnsi="Cambria"/>
                <w:sz w:val="20"/>
                <w:szCs w:val="20"/>
              </w:rPr>
            </w:pPr>
            <w:r w:rsidRPr="0060767D">
              <w:rPr>
                <w:rFonts w:ascii="Cambria" w:hAnsi="Cambria"/>
                <w:sz w:val="20"/>
                <w:szCs w:val="20"/>
              </w:rPr>
              <w:t>Андрей Велчев Вълов</w:t>
            </w:r>
          </w:p>
        </w:tc>
        <w:tc>
          <w:tcPr>
            <w:tcW w:w="3686" w:type="dxa"/>
          </w:tcPr>
          <w:p w:rsidR="009E05D9" w:rsidRPr="0060767D" w:rsidRDefault="009E05D9" w:rsidP="00CA3B7C">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9E05D9" w:rsidRPr="008D05CF" w:rsidRDefault="009E05D9" w:rsidP="00CA3B7C">
            <w:pPr>
              <w:spacing w:after="0" w:line="240" w:lineRule="auto"/>
              <w:contextualSpacing/>
              <w:rPr>
                <w:rFonts w:ascii="Cambria" w:hAnsi="Cambria"/>
                <w:sz w:val="20"/>
                <w:szCs w:val="20"/>
              </w:rPr>
            </w:pPr>
          </w:p>
        </w:tc>
        <w:tc>
          <w:tcPr>
            <w:tcW w:w="3784" w:type="dxa"/>
            <w:shd w:val="clear" w:color="auto" w:fill="auto"/>
          </w:tcPr>
          <w:p w:rsidR="009E05D9" w:rsidRPr="008D05CF" w:rsidRDefault="009E05D9" w:rsidP="00CA3B7C">
            <w:pPr>
              <w:spacing w:after="0" w:line="240" w:lineRule="auto"/>
              <w:contextualSpacing/>
              <w:rPr>
                <w:rFonts w:ascii="Cambria" w:hAnsi="Cambria"/>
                <w:sz w:val="20"/>
                <w:szCs w:val="20"/>
              </w:rPr>
            </w:pPr>
          </w:p>
        </w:tc>
      </w:tr>
      <w:tr w:rsidR="009E05D9" w:rsidRPr="008D05CF" w:rsidTr="00CA3B7C">
        <w:trPr>
          <w:trHeight w:val="332"/>
        </w:trPr>
        <w:tc>
          <w:tcPr>
            <w:tcW w:w="3686" w:type="dxa"/>
          </w:tcPr>
          <w:p w:rsidR="009E05D9" w:rsidRPr="0060767D" w:rsidRDefault="009E05D9" w:rsidP="00CA3B7C">
            <w:pPr>
              <w:spacing w:after="0" w:line="240" w:lineRule="auto"/>
              <w:contextualSpacing/>
              <w:rPr>
                <w:rFonts w:ascii="Cambria" w:hAnsi="Cambria"/>
                <w:sz w:val="20"/>
                <w:szCs w:val="20"/>
              </w:rPr>
            </w:pPr>
            <w:r w:rsidRPr="0060767D">
              <w:rPr>
                <w:rFonts w:ascii="Cambria" w:hAnsi="Cambria"/>
                <w:sz w:val="20"/>
                <w:szCs w:val="20"/>
              </w:rPr>
              <w:t xml:space="preserve">Бюрхан Ахмед </w:t>
            </w:r>
            <w:proofErr w:type="spellStart"/>
            <w:r w:rsidRPr="0060767D">
              <w:rPr>
                <w:rFonts w:ascii="Cambria" w:hAnsi="Cambria"/>
                <w:sz w:val="20"/>
                <w:szCs w:val="20"/>
              </w:rPr>
              <w:t>Дюкянджи</w:t>
            </w:r>
            <w:proofErr w:type="spellEnd"/>
          </w:p>
        </w:tc>
        <w:tc>
          <w:tcPr>
            <w:tcW w:w="3686" w:type="dxa"/>
          </w:tcPr>
          <w:p w:rsidR="009E05D9" w:rsidRPr="0060767D" w:rsidRDefault="009E05D9" w:rsidP="00CA3B7C">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9E05D9" w:rsidRPr="008D05CF" w:rsidRDefault="009E05D9" w:rsidP="00CA3B7C">
            <w:pPr>
              <w:spacing w:after="0" w:line="240" w:lineRule="auto"/>
              <w:contextualSpacing/>
              <w:rPr>
                <w:rFonts w:ascii="Cambria" w:hAnsi="Cambria"/>
                <w:sz w:val="20"/>
                <w:szCs w:val="20"/>
              </w:rPr>
            </w:pPr>
          </w:p>
        </w:tc>
        <w:tc>
          <w:tcPr>
            <w:tcW w:w="3784" w:type="dxa"/>
            <w:shd w:val="clear" w:color="auto" w:fill="auto"/>
          </w:tcPr>
          <w:p w:rsidR="009E05D9" w:rsidRPr="008D05CF" w:rsidRDefault="009E05D9" w:rsidP="00CA3B7C">
            <w:pPr>
              <w:spacing w:after="0" w:line="240" w:lineRule="auto"/>
              <w:contextualSpacing/>
              <w:rPr>
                <w:rFonts w:ascii="Cambria" w:hAnsi="Cambria"/>
                <w:sz w:val="20"/>
                <w:szCs w:val="20"/>
              </w:rPr>
            </w:pPr>
          </w:p>
        </w:tc>
      </w:tr>
      <w:tr w:rsidR="009E05D9" w:rsidRPr="008D05CF" w:rsidTr="00CA3B7C">
        <w:trPr>
          <w:trHeight w:val="332"/>
        </w:trPr>
        <w:tc>
          <w:tcPr>
            <w:tcW w:w="3686" w:type="dxa"/>
          </w:tcPr>
          <w:p w:rsidR="009E05D9" w:rsidRPr="0060767D" w:rsidRDefault="009E05D9" w:rsidP="00CA3B7C">
            <w:pPr>
              <w:spacing w:after="0" w:line="240" w:lineRule="auto"/>
              <w:contextualSpacing/>
              <w:rPr>
                <w:rFonts w:ascii="Cambria" w:hAnsi="Cambria"/>
                <w:sz w:val="20"/>
                <w:szCs w:val="20"/>
              </w:rPr>
            </w:pPr>
            <w:r w:rsidRPr="0060767D">
              <w:rPr>
                <w:rFonts w:ascii="Cambria" w:hAnsi="Cambria"/>
                <w:sz w:val="20"/>
                <w:szCs w:val="20"/>
              </w:rPr>
              <w:t>Венета Георгиева Драганова</w:t>
            </w:r>
          </w:p>
        </w:tc>
        <w:tc>
          <w:tcPr>
            <w:tcW w:w="3686" w:type="dxa"/>
          </w:tcPr>
          <w:p w:rsidR="009E05D9" w:rsidRPr="0060767D" w:rsidRDefault="009E05D9" w:rsidP="00CA3B7C">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9E05D9" w:rsidRPr="008D05CF" w:rsidRDefault="009E05D9" w:rsidP="00CA3B7C">
            <w:pPr>
              <w:spacing w:after="0" w:line="240" w:lineRule="auto"/>
              <w:contextualSpacing/>
              <w:rPr>
                <w:rFonts w:ascii="Cambria" w:hAnsi="Cambria"/>
                <w:sz w:val="20"/>
                <w:szCs w:val="20"/>
              </w:rPr>
            </w:pPr>
          </w:p>
        </w:tc>
        <w:tc>
          <w:tcPr>
            <w:tcW w:w="3784" w:type="dxa"/>
            <w:shd w:val="clear" w:color="auto" w:fill="auto"/>
          </w:tcPr>
          <w:p w:rsidR="009E05D9" w:rsidRPr="008D05CF" w:rsidRDefault="009E05D9" w:rsidP="00CA3B7C">
            <w:pPr>
              <w:spacing w:after="0" w:line="240" w:lineRule="auto"/>
              <w:contextualSpacing/>
              <w:rPr>
                <w:rFonts w:ascii="Cambria" w:hAnsi="Cambria"/>
                <w:sz w:val="20"/>
                <w:szCs w:val="20"/>
              </w:rPr>
            </w:pPr>
          </w:p>
        </w:tc>
      </w:tr>
      <w:tr w:rsidR="009E05D9" w:rsidRPr="008D05CF" w:rsidTr="00CA3B7C">
        <w:trPr>
          <w:trHeight w:val="332"/>
        </w:trPr>
        <w:tc>
          <w:tcPr>
            <w:tcW w:w="3686" w:type="dxa"/>
          </w:tcPr>
          <w:p w:rsidR="009E05D9" w:rsidRPr="0060767D" w:rsidRDefault="009E05D9" w:rsidP="00CA3B7C">
            <w:pPr>
              <w:spacing w:after="0" w:line="240" w:lineRule="auto"/>
              <w:contextualSpacing/>
              <w:rPr>
                <w:rFonts w:ascii="Cambria" w:hAnsi="Cambria"/>
                <w:sz w:val="20"/>
                <w:szCs w:val="20"/>
              </w:rPr>
            </w:pPr>
            <w:r w:rsidRPr="0060767D">
              <w:rPr>
                <w:rFonts w:ascii="Cambria" w:hAnsi="Cambria"/>
                <w:sz w:val="20"/>
                <w:szCs w:val="20"/>
              </w:rPr>
              <w:t xml:space="preserve">Вилия Руменова Цанкова </w:t>
            </w:r>
          </w:p>
        </w:tc>
        <w:tc>
          <w:tcPr>
            <w:tcW w:w="3686" w:type="dxa"/>
          </w:tcPr>
          <w:p w:rsidR="009E05D9" w:rsidRPr="0060767D" w:rsidRDefault="009E05D9" w:rsidP="00CA3B7C">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9E05D9" w:rsidRPr="008D05CF" w:rsidRDefault="009E05D9" w:rsidP="00CA3B7C">
            <w:pPr>
              <w:spacing w:after="0" w:line="240" w:lineRule="auto"/>
              <w:contextualSpacing/>
              <w:rPr>
                <w:rFonts w:ascii="Cambria" w:hAnsi="Cambria"/>
                <w:sz w:val="20"/>
                <w:szCs w:val="20"/>
              </w:rPr>
            </w:pPr>
          </w:p>
        </w:tc>
        <w:tc>
          <w:tcPr>
            <w:tcW w:w="3784" w:type="dxa"/>
            <w:shd w:val="clear" w:color="auto" w:fill="auto"/>
          </w:tcPr>
          <w:p w:rsidR="009E05D9" w:rsidRPr="008D05CF" w:rsidRDefault="009E05D9" w:rsidP="00CA3B7C">
            <w:pPr>
              <w:spacing w:after="0" w:line="240" w:lineRule="auto"/>
              <w:contextualSpacing/>
              <w:rPr>
                <w:rFonts w:ascii="Cambria" w:hAnsi="Cambria"/>
                <w:sz w:val="20"/>
                <w:szCs w:val="20"/>
              </w:rPr>
            </w:pPr>
          </w:p>
        </w:tc>
      </w:tr>
      <w:tr w:rsidR="009E05D9" w:rsidRPr="008D05CF" w:rsidTr="00CA3B7C">
        <w:trPr>
          <w:trHeight w:val="332"/>
        </w:trPr>
        <w:tc>
          <w:tcPr>
            <w:tcW w:w="3686" w:type="dxa"/>
          </w:tcPr>
          <w:p w:rsidR="009E05D9" w:rsidRPr="0060767D" w:rsidRDefault="009E05D9" w:rsidP="00CA3B7C">
            <w:pPr>
              <w:spacing w:after="0" w:line="240" w:lineRule="auto"/>
              <w:contextualSpacing/>
              <w:rPr>
                <w:rFonts w:ascii="Cambria" w:hAnsi="Cambria"/>
                <w:sz w:val="20"/>
                <w:szCs w:val="20"/>
              </w:rPr>
            </w:pPr>
            <w:proofErr w:type="spellStart"/>
            <w:r w:rsidRPr="0060767D">
              <w:rPr>
                <w:rFonts w:ascii="Cambria" w:hAnsi="Cambria"/>
                <w:sz w:val="20"/>
                <w:szCs w:val="20"/>
              </w:rPr>
              <w:t>Даил</w:t>
            </w:r>
            <w:proofErr w:type="spellEnd"/>
            <w:r w:rsidRPr="0060767D">
              <w:rPr>
                <w:rFonts w:ascii="Cambria" w:hAnsi="Cambria"/>
                <w:sz w:val="20"/>
                <w:szCs w:val="20"/>
              </w:rPr>
              <w:t xml:space="preserve"> Ниязи Мехмед</w:t>
            </w:r>
          </w:p>
        </w:tc>
        <w:tc>
          <w:tcPr>
            <w:tcW w:w="3686" w:type="dxa"/>
          </w:tcPr>
          <w:p w:rsidR="009E05D9" w:rsidRPr="0060767D" w:rsidRDefault="009E05D9" w:rsidP="00CA3B7C">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9E05D9" w:rsidRPr="008D05CF" w:rsidRDefault="009E05D9" w:rsidP="00CA3B7C">
            <w:pPr>
              <w:spacing w:after="0" w:line="240" w:lineRule="auto"/>
              <w:contextualSpacing/>
              <w:rPr>
                <w:rFonts w:ascii="Cambria" w:hAnsi="Cambria"/>
                <w:sz w:val="20"/>
                <w:szCs w:val="20"/>
              </w:rPr>
            </w:pPr>
          </w:p>
        </w:tc>
        <w:tc>
          <w:tcPr>
            <w:tcW w:w="3784" w:type="dxa"/>
            <w:shd w:val="clear" w:color="auto" w:fill="auto"/>
          </w:tcPr>
          <w:p w:rsidR="009E05D9" w:rsidRPr="008D05CF" w:rsidRDefault="009E05D9" w:rsidP="00CA3B7C">
            <w:pPr>
              <w:spacing w:after="0" w:line="240" w:lineRule="auto"/>
              <w:contextualSpacing/>
              <w:rPr>
                <w:rFonts w:ascii="Cambria" w:hAnsi="Cambria"/>
                <w:sz w:val="20"/>
                <w:szCs w:val="20"/>
              </w:rPr>
            </w:pPr>
          </w:p>
        </w:tc>
      </w:tr>
      <w:tr w:rsidR="009E05D9" w:rsidRPr="008D05CF" w:rsidTr="00CA3B7C">
        <w:trPr>
          <w:trHeight w:val="332"/>
        </w:trPr>
        <w:tc>
          <w:tcPr>
            <w:tcW w:w="3686" w:type="dxa"/>
          </w:tcPr>
          <w:p w:rsidR="009E05D9" w:rsidRPr="0060767D" w:rsidRDefault="009E05D9" w:rsidP="00CA3B7C">
            <w:pPr>
              <w:spacing w:after="0" w:line="240" w:lineRule="auto"/>
              <w:contextualSpacing/>
              <w:rPr>
                <w:rFonts w:ascii="Cambria" w:hAnsi="Cambria"/>
                <w:sz w:val="20"/>
                <w:szCs w:val="20"/>
              </w:rPr>
            </w:pPr>
            <w:r w:rsidRPr="0060767D">
              <w:rPr>
                <w:rFonts w:ascii="Cambria" w:hAnsi="Cambria"/>
                <w:sz w:val="20"/>
                <w:szCs w:val="20"/>
              </w:rPr>
              <w:t>Живка Георгиева Ненова</w:t>
            </w:r>
          </w:p>
        </w:tc>
        <w:tc>
          <w:tcPr>
            <w:tcW w:w="3686" w:type="dxa"/>
          </w:tcPr>
          <w:p w:rsidR="009E05D9" w:rsidRPr="0060767D" w:rsidRDefault="009E05D9" w:rsidP="00CA3B7C">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9E05D9" w:rsidRPr="008D05CF" w:rsidRDefault="009E05D9" w:rsidP="00CA3B7C">
            <w:pPr>
              <w:spacing w:after="0" w:line="240" w:lineRule="auto"/>
              <w:contextualSpacing/>
              <w:rPr>
                <w:rFonts w:ascii="Cambria" w:hAnsi="Cambria"/>
                <w:sz w:val="20"/>
                <w:szCs w:val="20"/>
              </w:rPr>
            </w:pPr>
          </w:p>
        </w:tc>
        <w:tc>
          <w:tcPr>
            <w:tcW w:w="3784" w:type="dxa"/>
            <w:shd w:val="clear" w:color="auto" w:fill="auto"/>
          </w:tcPr>
          <w:p w:rsidR="009E05D9" w:rsidRPr="008D05CF" w:rsidRDefault="009E05D9" w:rsidP="00CA3B7C">
            <w:pPr>
              <w:spacing w:after="0" w:line="240" w:lineRule="auto"/>
              <w:contextualSpacing/>
              <w:rPr>
                <w:rFonts w:ascii="Cambria" w:hAnsi="Cambria"/>
                <w:sz w:val="20"/>
                <w:szCs w:val="20"/>
              </w:rPr>
            </w:pPr>
          </w:p>
        </w:tc>
      </w:tr>
      <w:tr w:rsidR="009E05D9" w:rsidRPr="008D05CF" w:rsidTr="00CA3B7C">
        <w:trPr>
          <w:trHeight w:val="332"/>
        </w:trPr>
        <w:tc>
          <w:tcPr>
            <w:tcW w:w="3686" w:type="dxa"/>
          </w:tcPr>
          <w:p w:rsidR="009E05D9" w:rsidRPr="0060767D" w:rsidRDefault="009E05D9" w:rsidP="00CA3B7C">
            <w:pPr>
              <w:spacing w:after="0" w:line="240" w:lineRule="auto"/>
              <w:contextualSpacing/>
              <w:rPr>
                <w:rFonts w:ascii="Cambria" w:hAnsi="Cambria"/>
                <w:sz w:val="20"/>
                <w:szCs w:val="20"/>
              </w:rPr>
            </w:pPr>
            <w:r w:rsidRPr="0060767D">
              <w:rPr>
                <w:rFonts w:ascii="Cambria" w:hAnsi="Cambria"/>
                <w:sz w:val="20"/>
                <w:szCs w:val="20"/>
              </w:rPr>
              <w:t>Живко Георгиев Желязков</w:t>
            </w:r>
          </w:p>
        </w:tc>
        <w:tc>
          <w:tcPr>
            <w:tcW w:w="3686" w:type="dxa"/>
          </w:tcPr>
          <w:p w:rsidR="009E05D9" w:rsidRPr="0060767D" w:rsidRDefault="009E05D9" w:rsidP="00CA3B7C">
            <w:pPr>
              <w:spacing w:after="0" w:line="240" w:lineRule="auto"/>
              <w:contextualSpacing/>
              <w:rPr>
                <w:rFonts w:ascii="Cambria" w:hAnsi="Cambria"/>
                <w:sz w:val="20"/>
                <w:szCs w:val="20"/>
              </w:rPr>
            </w:pPr>
            <w:r>
              <w:rPr>
                <w:rFonts w:ascii="Cambria" w:hAnsi="Cambria"/>
                <w:sz w:val="20"/>
                <w:szCs w:val="20"/>
              </w:rPr>
              <w:t>Отсъства</w:t>
            </w:r>
          </w:p>
        </w:tc>
        <w:tc>
          <w:tcPr>
            <w:tcW w:w="3686" w:type="dxa"/>
            <w:shd w:val="clear" w:color="auto" w:fill="auto"/>
          </w:tcPr>
          <w:p w:rsidR="009E05D9" w:rsidRPr="008D05CF" w:rsidRDefault="009E05D9" w:rsidP="00CA3B7C">
            <w:pPr>
              <w:spacing w:after="0" w:line="240" w:lineRule="auto"/>
              <w:contextualSpacing/>
              <w:rPr>
                <w:rFonts w:ascii="Cambria" w:hAnsi="Cambria"/>
                <w:sz w:val="20"/>
                <w:szCs w:val="20"/>
              </w:rPr>
            </w:pPr>
          </w:p>
        </w:tc>
        <w:tc>
          <w:tcPr>
            <w:tcW w:w="3784" w:type="dxa"/>
            <w:shd w:val="clear" w:color="auto" w:fill="auto"/>
          </w:tcPr>
          <w:p w:rsidR="009E05D9" w:rsidRPr="008D05CF" w:rsidRDefault="009E05D9" w:rsidP="00CA3B7C">
            <w:pPr>
              <w:spacing w:after="0" w:line="240" w:lineRule="auto"/>
              <w:contextualSpacing/>
              <w:rPr>
                <w:rFonts w:ascii="Cambria" w:hAnsi="Cambria"/>
                <w:sz w:val="20"/>
                <w:szCs w:val="20"/>
              </w:rPr>
            </w:pPr>
          </w:p>
        </w:tc>
      </w:tr>
      <w:tr w:rsidR="009E05D9" w:rsidRPr="008D05CF" w:rsidTr="00CA3B7C">
        <w:trPr>
          <w:trHeight w:val="332"/>
        </w:trPr>
        <w:tc>
          <w:tcPr>
            <w:tcW w:w="3686" w:type="dxa"/>
          </w:tcPr>
          <w:p w:rsidR="009E05D9" w:rsidRPr="0060767D" w:rsidRDefault="009E05D9" w:rsidP="00CA3B7C">
            <w:pPr>
              <w:spacing w:after="0" w:line="240" w:lineRule="auto"/>
              <w:contextualSpacing/>
              <w:rPr>
                <w:rFonts w:ascii="Cambria" w:hAnsi="Cambria"/>
                <w:sz w:val="20"/>
                <w:szCs w:val="20"/>
              </w:rPr>
            </w:pPr>
            <w:r w:rsidRPr="0060767D">
              <w:rPr>
                <w:rFonts w:ascii="Cambria" w:hAnsi="Cambria"/>
                <w:sz w:val="20"/>
                <w:szCs w:val="20"/>
              </w:rPr>
              <w:t xml:space="preserve">Ибрям Мустафа </w:t>
            </w:r>
            <w:proofErr w:type="spellStart"/>
            <w:r w:rsidRPr="0060767D">
              <w:rPr>
                <w:rFonts w:ascii="Cambria" w:hAnsi="Cambria"/>
                <w:sz w:val="20"/>
                <w:szCs w:val="20"/>
              </w:rPr>
              <w:t>Сполу</w:t>
            </w:r>
            <w:proofErr w:type="spellEnd"/>
          </w:p>
        </w:tc>
        <w:tc>
          <w:tcPr>
            <w:tcW w:w="3686" w:type="dxa"/>
          </w:tcPr>
          <w:p w:rsidR="009E05D9" w:rsidRPr="0060767D" w:rsidRDefault="009E05D9" w:rsidP="00CA3B7C">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9E05D9" w:rsidRPr="008D05CF" w:rsidRDefault="009E05D9" w:rsidP="00CA3B7C">
            <w:pPr>
              <w:spacing w:after="0" w:line="240" w:lineRule="auto"/>
              <w:contextualSpacing/>
              <w:rPr>
                <w:rFonts w:ascii="Cambria" w:hAnsi="Cambria"/>
                <w:sz w:val="20"/>
                <w:szCs w:val="20"/>
              </w:rPr>
            </w:pPr>
          </w:p>
        </w:tc>
        <w:tc>
          <w:tcPr>
            <w:tcW w:w="3784" w:type="dxa"/>
            <w:shd w:val="clear" w:color="auto" w:fill="auto"/>
          </w:tcPr>
          <w:p w:rsidR="009E05D9" w:rsidRPr="008D05CF" w:rsidRDefault="009E05D9" w:rsidP="00CA3B7C">
            <w:pPr>
              <w:spacing w:after="0" w:line="240" w:lineRule="auto"/>
              <w:contextualSpacing/>
              <w:rPr>
                <w:rFonts w:ascii="Cambria" w:hAnsi="Cambria"/>
                <w:sz w:val="20"/>
                <w:szCs w:val="20"/>
              </w:rPr>
            </w:pPr>
          </w:p>
        </w:tc>
      </w:tr>
      <w:tr w:rsidR="009E05D9" w:rsidRPr="008D05CF" w:rsidTr="00CA3B7C">
        <w:trPr>
          <w:trHeight w:val="332"/>
        </w:trPr>
        <w:tc>
          <w:tcPr>
            <w:tcW w:w="3686" w:type="dxa"/>
          </w:tcPr>
          <w:p w:rsidR="009E05D9" w:rsidRPr="0060767D" w:rsidRDefault="009E05D9" w:rsidP="00CA3B7C">
            <w:pPr>
              <w:spacing w:after="0" w:line="240" w:lineRule="auto"/>
              <w:contextualSpacing/>
              <w:rPr>
                <w:rFonts w:ascii="Cambria" w:hAnsi="Cambria"/>
                <w:sz w:val="20"/>
                <w:szCs w:val="20"/>
              </w:rPr>
            </w:pPr>
            <w:r w:rsidRPr="0060767D">
              <w:rPr>
                <w:rFonts w:ascii="Cambria" w:hAnsi="Cambria"/>
                <w:sz w:val="20"/>
                <w:szCs w:val="20"/>
              </w:rPr>
              <w:t xml:space="preserve">Иван Веселинов Иванов </w:t>
            </w:r>
          </w:p>
        </w:tc>
        <w:tc>
          <w:tcPr>
            <w:tcW w:w="3686" w:type="dxa"/>
          </w:tcPr>
          <w:p w:rsidR="009E05D9" w:rsidRPr="0060767D" w:rsidRDefault="009E05D9" w:rsidP="00CA3B7C">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9E05D9" w:rsidRPr="008D05CF" w:rsidRDefault="009E05D9" w:rsidP="00CA3B7C">
            <w:pPr>
              <w:spacing w:after="0" w:line="240" w:lineRule="auto"/>
              <w:contextualSpacing/>
              <w:rPr>
                <w:rFonts w:ascii="Cambria" w:hAnsi="Cambria"/>
                <w:sz w:val="20"/>
                <w:szCs w:val="20"/>
              </w:rPr>
            </w:pPr>
          </w:p>
        </w:tc>
        <w:tc>
          <w:tcPr>
            <w:tcW w:w="3784" w:type="dxa"/>
            <w:shd w:val="clear" w:color="auto" w:fill="auto"/>
          </w:tcPr>
          <w:p w:rsidR="009E05D9" w:rsidRPr="008D05CF" w:rsidRDefault="009E05D9" w:rsidP="00CA3B7C">
            <w:pPr>
              <w:spacing w:after="0" w:line="240" w:lineRule="auto"/>
              <w:contextualSpacing/>
              <w:rPr>
                <w:rFonts w:ascii="Cambria" w:hAnsi="Cambria"/>
                <w:sz w:val="20"/>
                <w:szCs w:val="20"/>
              </w:rPr>
            </w:pPr>
          </w:p>
        </w:tc>
      </w:tr>
      <w:tr w:rsidR="009E05D9" w:rsidRPr="008D05CF" w:rsidTr="00CA3B7C">
        <w:trPr>
          <w:trHeight w:val="332"/>
        </w:trPr>
        <w:tc>
          <w:tcPr>
            <w:tcW w:w="3686" w:type="dxa"/>
          </w:tcPr>
          <w:p w:rsidR="009E05D9" w:rsidRPr="0060767D" w:rsidRDefault="009E05D9" w:rsidP="00CA3B7C">
            <w:pPr>
              <w:spacing w:after="0" w:line="240" w:lineRule="auto"/>
              <w:contextualSpacing/>
              <w:rPr>
                <w:rFonts w:ascii="Cambria" w:hAnsi="Cambria"/>
                <w:sz w:val="20"/>
                <w:szCs w:val="20"/>
              </w:rPr>
            </w:pPr>
            <w:r w:rsidRPr="0060767D">
              <w:rPr>
                <w:rFonts w:ascii="Cambria" w:hAnsi="Cambria"/>
                <w:sz w:val="20"/>
                <w:szCs w:val="20"/>
              </w:rPr>
              <w:t>Иван Димитров Желязков</w:t>
            </w:r>
          </w:p>
        </w:tc>
        <w:tc>
          <w:tcPr>
            <w:tcW w:w="3686" w:type="dxa"/>
          </w:tcPr>
          <w:p w:rsidR="009E05D9" w:rsidRPr="0060767D" w:rsidRDefault="009E05D9" w:rsidP="00CA3B7C">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9E05D9" w:rsidRPr="008D05CF" w:rsidRDefault="009E05D9" w:rsidP="00CA3B7C">
            <w:pPr>
              <w:spacing w:after="0" w:line="240" w:lineRule="auto"/>
              <w:contextualSpacing/>
              <w:rPr>
                <w:rFonts w:ascii="Cambria" w:hAnsi="Cambria"/>
                <w:sz w:val="20"/>
                <w:szCs w:val="20"/>
              </w:rPr>
            </w:pPr>
          </w:p>
        </w:tc>
        <w:tc>
          <w:tcPr>
            <w:tcW w:w="3784" w:type="dxa"/>
            <w:shd w:val="clear" w:color="auto" w:fill="auto"/>
          </w:tcPr>
          <w:p w:rsidR="009E05D9" w:rsidRPr="008D05CF" w:rsidRDefault="009E05D9" w:rsidP="00CA3B7C">
            <w:pPr>
              <w:spacing w:after="0" w:line="240" w:lineRule="auto"/>
              <w:contextualSpacing/>
              <w:rPr>
                <w:rFonts w:ascii="Cambria" w:hAnsi="Cambria"/>
                <w:sz w:val="20"/>
                <w:szCs w:val="20"/>
              </w:rPr>
            </w:pPr>
          </w:p>
        </w:tc>
      </w:tr>
      <w:tr w:rsidR="009E05D9" w:rsidRPr="008D05CF" w:rsidTr="00CA3B7C">
        <w:trPr>
          <w:trHeight w:val="332"/>
        </w:trPr>
        <w:tc>
          <w:tcPr>
            <w:tcW w:w="3686" w:type="dxa"/>
          </w:tcPr>
          <w:p w:rsidR="009E05D9" w:rsidRPr="0060767D" w:rsidRDefault="009E05D9" w:rsidP="00CA3B7C">
            <w:pPr>
              <w:spacing w:after="0" w:line="240" w:lineRule="auto"/>
              <w:contextualSpacing/>
              <w:rPr>
                <w:rFonts w:ascii="Cambria" w:hAnsi="Cambria"/>
                <w:sz w:val="20"/>
                <w:szCs w:val="20"/>
              </w:rPr>
            </w:pPr>
            <w:r w:rsidRPr="0060767D">
              <w:rPr>
                <w:rFonts w:ascii="Cambria" w:hAnsi="Cambria"/>
                <w:sz w:val="20"/>
                <w:szCs w:val="20"/>
              </w:rPr>
              <w:t xml:space="preserve">Исмет </w:t>
            </w:r>
            <w:proofErr w:type="spellStart"/>
            <w:r w:rsidRPr="0060767D">
              <w:rPr>
                <w:rFonts w:ascii="Cambria" w:hAnsi="Cambria"/>
                <w:sz w:val="20"/>
                <w:szCs w:val="20"/>
              </w:rPr>
              <w:t>Абил</w:t>
            </w:r>
            <w:proofErr w:type="spellEnd"/>
            <w:r w:rsidRPr="0060767D">
              <w:rPr>
                <w:rFonts w:ascii="Cambria" w:hAnsi="Cambria"/>
                <w:sz w:val="20"/>
                <w:szCs w:val="20"/>
              </w:rPr>
              <w:t xml:space="preserve"> </w:t>
            </w:r>
            <w:proofErr w:type="spellStart"/>
            <w:r w:rsidRPr="0060767D">
              <w:rPr>
                <w:rFonts w:ascii="Cambria" w:hAnsi="Cambria"/>
                <w:sz w:val="20"/>
                <w:szCs w:val="20"/>
              </w:rPr>
              <w:t>Абил</w:t>
            </w:r>
            <w:proofErr w:type="spellEnd"/>
          </w:p>
        </w:tc>
        <w:tc>
          <w:tcPr>
            <w:tcW w:w="3686" w:type="dxa"/>
          </w:tcPr>
          <w:p w:rsidR="009E05D9" w:rsidRPr="0060767D" w:rsidRDefault="009E05D9" w:rsidP="00CA3B7C">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9E05D9" w:rsidRPr="008D05CF" w:rsidRDefault="009E05D9" w:rsidP="00CA3B7C">
            <w:pPr>
              <w:spacing w:after="0" w:line="240" w:lineRule="auto"/>
              <w:contextualSpacing/>
              <w:rPr>
                <w:rFonts w:ascii="Cambria" w:hAnsi="Cambria"/>
                <w:sz w:val="20"/>
                <w:szCs w:val="20"/>
              </w:rPr>
            </w:pPr>
          </w:p>
        </w:tc>
        <w:tc>
          <w:tcPr>
            <w:tcW w:w="3784" w:type="dxa"/>
            <w:shd w:val="clear" w:color="auto" w:fill="auto"/>
          </w:tcPr>
          <w:p w:rsidR="009E05D9" w:rsidRPr="008D05CF" w:rsidRDefault="009E05D9" w:rsidP="00CA3B7C">
            <w:pPr>
              <w:spacing w:after="0" w:line="240" w:lineRule="auto"/>
              <w:contextualSpacing/>
              <w:rPr>
                <w:rFonts w:ascii="Cambria" w:hAnsi="Cambria"/>
                <w:sz w:val="20"/>
                <w:szCs w:val="20"/>
              </w:rPr>
            </w:pPr>
          </w:p>
        </w:tc>
      </w:tr>
      <w:tr w:rsidR="009E05D9" w:rsidRPr="008D05CF" w:rsidTr="00CA3B7C">
        <w:trPr>
          <w:trHeight w:val="332"/>
        </w:trPr>
        <w:tc>
          <w:tcPr>
            <w:tcW w:w="3686" w:type="dxa"/>
          </w:tcPr>
          <w:p w:rsidR="009E05D9" w:rsidRPr="0060767D" w:rsidRDefault="009E05D9" w:rsidP="00CA3B7C">
            <w:pPr>
              <w:spacing w:after="0" w:line="240" w:lineRule="auto"/>
              <w:contextualSpacing/>
              <w:rPr>
                <w:rFonts w:ascii="Cambria" w:hAnsi="Cambria"/>
                <w:sz w:val="20"/>
                <w:szCs w:val="20"/>
              </w:rPr>
            </w:pPr>
            <w:r w:rsidRPr="0060767D">
              <w:rPr>
                <w:rFonts w:ascii="Cambria" w:hAnsi="Cambria"/>
                <w:sz w:val="20"/>
                <w:szCs w:val="20"/>
              </w:rPr>
              <w:t>Калоян Тодоров Енчев</w:t>
            </w:r>
          </w:p>
        </w:tc>
        <w:tc>
          <w:tcPr>
            <w:tcW w:w="3686" w:type="dxa"/>
          </w:tcPr>
          <w:p w:rsidR="009E05D9" w:rsidRPr="0060767D" w:rsidRDefault="009E05D9" w:rsidP="00CA3B7C">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9E05D9" w:rsidRPr="008D05CF" w:rsidRDefault="009E05D9" w:rsidP="00CA3B7C">
            <w:pPr>
              <w:spacing w:after="0" w:line="240" w:lineRule="auto"/>
              <w:contextualSpacing/>
              <w:rPr>
                <w:rFonts w:ascii="Cambria" w:hAnsi="Cambria"/>
                <w:sz w:val="20"/>
                <w:szCs w:val="20"/>
              </w:rPr>
            </w:pPr>
          </w:p>
        </w:tc>
        <w:tc>
          <w:tcPr>
            <w:tcW w:w="3784" w:type="dxa"/>
            <w:shd w:val="clear" w:color="auto" w:fill="auto"/>
          </w:tcPr>
          <w:p w:rsidR="009E05D9" w:rsidRPr="008D05CF" w:rsidRDefault="009E05D9" w:rsidP="00CA3B7C">
            <w:pPr>
              <w:spacing w:after="0" w:line="240" w:lineRule="auto"/>
              <w:contextualSpacing/>
              <w:rPr>
                <w:rFonts w:ascii="Cambria" w:hAnsi="Cambria"/>
                <w:sz w:val="20"/>
                <w:szCs w:val="20"/>
              </w:rPr>
            </w:pPr>
          </w:p>
        </w:tc>
      </w:tr>
      <w:tr w:rsidR="009E05D9" w:rsidRPr="008D05CF" w:rsidTr="00CA3B7C">
        <w:trPr>
          <w:trHeight w:val="332"/>
        </w:trPr>
        <w:tc>
          <w:tcPr>
            <w:tcW w:w="3686" w:type="dxa"/>
          </w:tcPr>
          <w:p w:rsidR="009E05D9" w:rsidRPr="0060767D" w:rsidRDefault="009E05D9" w:rsidP="00CA3B7C">
            <w:pPr>
              <w:spacing w:after="0" w:line="240" w:lineRule="auto"/>
              <w:contextualSpacing/>
              <w:rPr>
                <w:rFonts w:ascii="Cambria" w:hAnsi="Cambria"/>
                <w:sz w:val="20"/>
                <w:szCs w:val="20"/>
              </w:rPr>
            </w:pPr>
            <w:r w:rsidRPr="0060767D">
              <w:rPr>
                <w:rFonts w:ascii="Cambria" w:hAnsi="Cambria"/>
                <w:sz w:val="20"/>
                <w:szCs w:val="20"/>
              </w:rPr>
              <w:t>Мария Енчева Гочева</w:t>
            </w:r>
          </w:p>
        </w:tc>
        <w:tc>
          <w:tcPr>
            <w:tcW w:w="3686" w:type="dxa"/>
          </w:tcPr>
          <w:p w:rsidR="009E05D9" w:rsidRPr="0060767D" w:rsidRDefault="009E05D9" w:rsidP="00CA3B7C">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9E05D9" w:rsidRPr="008D05CF" w:rsidRDefault="009E05D9" w:rsidP="00CA3B7C">
            <w:pPr>
              <w:spacing w:after="0" w:line="240" w:lineRule="auto"/>
              <w:contextualSpacing/>
              <w:rPr>
                <w:rFonts w:ascii="Cambria" w:hAnsi="Cambria"/>
                <w:sz w:val="20"/>
                <w:szCs w:val="20"/>
              </w:rPr>
            </w:pPr>
          </w:p>
        </w:tc>
        <w:tc>
          <w:tcPr>
            <w:tcW w:w="3784" w:type="dxa"/>
            <w:shd w:val="clear" w:color="auto" w:fill="auto"/>
          </w:tcPr>
          <w:p w:rsidR="009E05D9" w:rsidRPr="008D05CF" w:rsidRDefault="009E05D9" w:rsidP="00CA3B7C">
            <w:pPr>
              <w:spacing w:after="0" w:line="240" w:lineRule="auto"/>
              <w:contextualSpacing/>
              <w:rPr>
                <w:rFonts w:ascii="Cambria" w:hAnsi="Cambria"/>
                <w:sz w:val="20"/>
                <w:szCs w:val="20"/>
              </w:rPr>
            </w:pPr>
          </w:p>
        </w:tc>
      </w:tr>
      <w:tr w:rsidR="009E05D9" w:rsidRPr="008D05CF" w:rsidTr="00CA3B7C">
        <w:trPr>
          <w:trHeight w:val="332"/>
        </w:trPr>
        <w:tc>
          <w:tcPr>
            <w:tcW w:w="3686" w:type="dxa"/>
          </w:tcPr>
          <w:p w:rsidR="009E05D9" w:rsidRPr="0060767D" w:rsidRDefault="009E05D9" w:rsidP="00CA3B7C">
            <w:pPr>
              <w:spacing w:after="0" w:line="240" w:lineRule="auto"/>
              <w:contextualSpacing/>
              <w:rPr>
                <w:rFonts w:ascii="Cambria" w:hAnsi="Cambria"/>
                <w:sz w:val="20"/>
                <w:szCs w:val="20"/>
              </w:rPr>
            </w:pPr>
            <w:r w:rsidRPr="0060767D">
              <w:rPr>
                <w:rFonts w:ascii="Cambria" w:hAnsi="Cambria"/>
                <w:sz w:val="20"/>
                <w:szCs w:val="20"/>
              </w:rPr>
              <w:t>Марияна Маринова Пасева</w:t>
            </w:r>
          </w:p>
        </w:tc>
        <w:tc>
          <w:tcPr>
            <w:tcW w:w="3686" w:type="dxa"/>
          </w:tcPr>
          <w:p w:rsidR="009E05D9" w:rsidRPr="0060767D" w:rsidRDefault="009E05D9" w:rsidP="00CA3B7C">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9E05D9" w:rsidRPr="008D05CF" w:rsidRDefault="009E05D9" w:rsidP="00CA3B7C">
            <w:pPr>
              <w:spacing w:after="0" w:line="240" w:lineRule="auto"/>
              <w:contextualSpacing/>
              <w:rPr>
                <w:rFonts w:ascii="Cambria" w:hAnsi="Cambria"/>
                <w:sz w:val="20"/>
                <w:szCs w:val="20"/>
              </w:rPr>
            </w:pPr>
          </w:p>
        </w:tc>
        <w:tc>
          <w:tcPr>
            <w:tcW w:w="3784" w:type="dxa"/>
            <w:shd w:val="clear" w:color="auto" w:fill="auto"/>
          </w:tcPr>
          <w:p w:rsidR="009E05D9" w:rsidRPr="008D05CF" w:rsidRDefault="009E05D9" w:rsidP="00CA3B7C">
            <w:pPr>
              <w:spacing w:after="0" w:line="240" w:lineRule="auto"/>
              <w:contextualSpacing/>
              <w:rPr>
                <w:rFonts w:ascii="Cambria" w:hAnsi="Cambria"/>
                <w:sz w:val="20"/>
                <w:szCs w:val="20"/>
              </w:rPr>
            </w:pPr>
          </w:p>
        </w:tc>
      </w:tr>
      <w:tr w:rsidR="009E05D9" w:rsidRPr="008D05CF" w:rsidTr="00CA3B7C">
        <w:trPr>
          <w:trHeight w:val="332"/>
        </w:trPr>
        <w:tc>
          <w:tcPr>
            <w:tcW w:w="3686" w:type="dxa"/>
          </w:tcPr>
          <w:p w:rsidR="009E05D9" w:rsidRPr="0060767D" w:rsidRDefault="009E05D9" w:rsidP="00CA3B7C">
            <w:pPr>
              <w:spacing w:after="0" w:line="240" w:lineRule="auto"/>
              <w:contextualSpacing/>
              <w:rPr>
                <w:rFonts w:ascii="Cambria" w:hAnsi="Cambria"/>
                <w:sz w:val="20"/>
                <w:szCs w:val="20"/>
              </w:rPr>
            </w:pPr>
            <w:r w:rsidRPr="0060767D">
              <w:rPr>
                <w:rFonts w:ascii="Cambria" w:hAnsi="Cambria"/>
                <w:sz w:val="20"/>
                <w:szCs w:val="20"/>
              </w:rPr>
              <w:t>Нико Радев Върбанов</w:t>
            </w:r>
          </w:p>
        </w:tc>
        <w:tc>
          <w:tcPr>
            <w:tcW w:w="3686" w:type="dxa"/>
          </w:tcPr>
          <w:p w:rsidR="009E05D9" w:rsidRPr="0060767D" w:rsidRDefault="009E05D9" w:rsidP="00CA3B7C">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9E05D9" w:rsidRPr="008D05CF" w:rsidRDefault="009E05D9" w:rsidP="00CA3B7C">
            <w:pPr>
              <w:spacing w:after="0" w:line="240" w:lineRule="auto"/>
              <w:contextualSpacing/>
              <w:rPr>
                <w:rFonts w:ascii="Cambria" w:hAnsi="Cambria"/>
                <w:sz w:val="20"/>
                <w:szCs w:val="20"/>
              </w:rPr>
            </w:pPr>
          </w:p>
        </w:tc>
        <w:tc>
          <w:tcPr>
            <w:tcW w:w="3784" w:type="dxa"/>
            <w:shd w:val="clear" w:color="auto" w:fill="auto"/>
          </w:tcPr>
          <w:p w:rsidR="009E05D9" w:rsidRPr="008D05CF" w:rsidRDefault="009E05D9" w:rsidP="00CA3B7C">
            <w:pPr>
              <w:spacing w:after="0" w:line="240" w:lineRule="auto"/>
              <w:contextualSpacing/>
              <w:rPr>
                <w:rFonts w:ascii="Cambria" w:hAnsi="Cambria"/>
                <w:sz w:val="20"/>
                <w:szCs w:val="20"/>
              </w:rPr>
            </w:pPr>
          </w:p>
        </w:tc>
      </w:tr>
      <w:tr w:rsidR="009E05D9" w:rsidRPr="008D05CF" w:rsidTr="00CA3B7C">
        <w:trPr>
          <w:trHeight w:val="332"/>
        </w:trPr>
        <w:tc>
          <w:tcPr>
            <w:tcW w:w="3686" w:type="dxa"/>
          </w:tcPr>
          <w:p w:rsidR="009E05D9" w:rsidRPr="0060767D" w:rsidRDefault="009E05D9" w:rsidP="00CA3B7C">
            <w:pPr>
              <w:spacing w:after="0" w:line="240" w:lineRule="auto"/>
              <w:contextualSpacing/>
              <w:rPr>
                <w:rFonts w:ascii="Cambria" w:hAnsi="Cambria"/>
                <w:sz w:val="20"/>
                <w:szCs w:val="20"/>
              </w:rPr>
            </w:pPr>
            <w:r w:rsidRPr="0060767D">
              <w:rPr>
                <w:rFonts w:ascii="Cambria" w:hAnsi="Cambria"/>
                <w:sz w:val="20"/>
                <w:szCs w:val="20"/>
              </w:rPr>
              <w:t>Петър Стоянов Бончев</w:t>
            </w:r>
          </w:p>
        </w:tc>
        <w:tc>
          <w:tcPr>
            <w:tcW w:w="3686" w:type="dxa"/>
          </w:tcPr>
          <w:p w:rsidR="009E05D9" w:rsidRPr="0060767D" w:rsidRDefault="009E05D9" w:rsidP="00CA3B7C">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9E05D9" w:rsidRPr="008D05CF" w:rsidRDefault="009E05D9" w:rsidP="00CA3B7C">
            <w:pPr>
              <w:spacing w:after="0" w:line="240" w:lineRule="auto"/>
              <w:contextualSpacing/>
              <w:rPr>
                <w:rFonts w:ascii="Cambria" w:hAnsi="Cambria"/>
                <w:sz w:val="20"/>
                <w:szCs w:val="20"/>
              </w:rPr>
            </w:pPr>
          </w:p>
        </w:tc>
        <w:tc>
          <w:tcPr>
            <w:tcW w:w="3784" w:type="dxa"/>
            <w:shd w:val="clear" w:color="auto" w:fill="auto"/>
          </w:tcPr>
          <w:p w:rsidR="009E05D9" w:rsidRPr="008D05CF" w:rsidRDefault="009E05D9" w:rsidP="00CA3B7C">
            <w:pPr>
              <w:spacing w:after="0" w:line="240" w:lineRule="auto"/>
              <w:contextualSpacing/>
              <w:rPr>
                <w:rFonts w:ascii="Cambria" w:hAnsi="Cambria"/>
                <w:sz w:val="20"/>
                <w:szCs w:val="20"/>
              </w:rPr>
            </w:pPr>
          </w:p>
        </w:tc>
      </w:tr>
      <w:tr w:rsidR="009E05D9" w:rsidRPr="008D05CF" w:rsidTr="00CA3B7C">
        <w:trPr>
          <w:trHeight w:val="332"/>
        </w:trPr>
        <w:tc>
          <w:tcPr>
            <w:tcW w:w="3686" w:type="dxa"/>
          </w:tcPr>
          <w:p w:rsidR="009E05D9" w:rsidRPr="0060767D" w:rsidRDefault="009E05D9" w:rsidP="00CA3B7C">
            <w:pPr>
              <w:spacing w:after="0" w:line="240" w:lineRule="auto"/>
              <w:contextualSpacing/>
              <w:rPr>
                <w:rFonts w:ascii="Cambria" w:hAnsi="Cambria"/>
                <w:sz w:val="20"/>
                <w:szCs w:val="20"/>
              </w:rPr>
            </w:pPr>
            <w:r w:rsidRPr="0060767D">
              <w:rPr>
                <w:rFonts w:ascii="Cambria" w:hAnsi="Cambria"/>
                <w:sz w:val="20"/>
                <w:szCs w:val="20"/>
              </w:rPr>
              <w:t>Пламен Христов Желязков</w:t>
            </w:r>
          </w:p>
        </w:tc>
        <w:tc>
          <w:tcPr>
            <w:tcW w:w="3686" w:type="dxa"/>
          </w:tcPr>
          <w:p w:rsidR="009E05D9" w:rsidRPr="0060767D" w:rsidRDefault="009E05D9" w:rsidP="00CA3B7C">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9E05D9" w:rsidRPr="008D05CF" w:rsidRDefault="009E05D9" w:rsidP="00CA3B7C">
            <w:pPr>
              <w:spacing w:after="0" w:line="240" w:lineRule="auto"/>
              <w:contextualSpacing/>
              <w:rPr>
                <w:rFonts w:ascii="Cambria" w:hAnsi="Cambria"/>
                <w:sz w:val="20"/>
                <w:szCs w:val="20"/>
              </w:rPr>
            </w:pPr>
          </w:p>
        </w:tc>
        <w:tc>
          <w:tcPr>
            <w:tcW w:w="3784" w:type="dxa"/>
            <w:shd w:val="clear" w:color="auto" w:fill="auto"/>
          </w:tcPr>
          <w:p w:rsidR="009E05D9" w:rsidRPr="008D05CF" w:rsidRDefault="009E05D9" w:rsidP="00CA3B7C">
            <w:pPr>
              <w:spacing w:after="0" w:line="240" w:lineRule="auto"/>
              <w:contextualSpacing/>
              <w:rPr>
                <w:rFonts w:ascii="Cambria" w:hAnsi="Cambria"/>
                <w:sz w:val="20"/>
                <w:szCs w:val="20"/>
              </w:rPr>
            </w:pPr>
          </w:p>
        </w:tc>
      </w:tr>
      <w:tr w:rsidR="009E05D9" w:rsidRPr="008D05CF" w:rsidTr="00CA3B7C">
        <w:trPr>
          <w:trHeight w:val="332"/>
        </w:trPr>
        <w:tc>
          <w:tcPr>
            <w:tcW w:w="3686" w:type="dxa"/>
          </w:tcPr>
          <w:p w:rsidR="009E05D9" w:rsidRPr="0060767D" w:rsidRDefault="009E05D9" w:rsidP="00CA3B7C">
            <w:pPr>
              <w:spacing w:after="0" w:line="240" w:lineRule="auto"/>
              <w:contextualSpacing/>
              <w:rPr>
                <w:rFonts w:ascii="Cambria" w:hAnsi="Cambria"/>
                <w:sz w:val="20"/>
                <w:szCs w:val="20"/>
              </w:rPr>
            </w:pPr>
            <w:r w:rsidRPr="0060767D">
              <w:rPr>
                <w:rFonts w:ascii="Cambria" w:hAnsi="Cambria"/>
                <w:sz w:val="20"/>
                <w:szCs w:val="20"/>
              </w:rPr>
              <w:t>Сали Бейхан Сали</w:t>
            </w:r>
          </w:p>
        </w:tc>
        <w:tc>
          <w:tcPr>
            <w:tcW w:w="3686" w:type="dxa"/>
          </w:tcPr>
          <w:p w:rsidR="009E05D9" w:rsidRPr="0060767D" w:rsidRDefault="009E05D9" w:rsidP="00CA3B7C">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9E05D9" w:rsidRPr="008D05CF" w:rsidRDefault="009E05D9" w:rsidP="00CA3B7C">
            <w:pPr>
              <w:spacing w:after="0" w:line="240" w:lineRule="auto"/>
              <w:contextualSpacing/>
              <w:rPr>
                <w:rFonts w:ascii="Cambria" w:hAnsi="Cambria"/>
                <w:sz w:val="20"/>
                <w:szCs w:val="20"/>
              </w:rPr>
            </w:pPr>
          </w:p>
        </w:tc>
        <w:tc>
          <w:tcPr>
            <w:tcW w:w="3784" w:type="dxa"/>
            <w:shd w:val="clear" w:color="auto" w:fill="auto"/>
          </w:tcPr>
          <w:p w:rsidR="009E05D9" w:rsidRPr="008D05CF" w:rsidRDefault="009E05D9" w:rsidP="00CA3B7C">
            <w:pPr>
              <w:spacing w:after="0" w:line="240" w:lineRule="auto"/>
              <w:contextualSpacing/>
              <w:rPr>
                <w:rFonts w:ascii="Cambria" w:hAnsi="Cambria"/>
                <w:sz w:val="20"/>
                <w:szCs w:val="20"/>
              </w:rPr>
            </w:pPr>
          </w:p>
        </w:tc>
      </w:tr>
      <w:tr w:rsidR="009E05D9" w:rsidRPr="008D05CF" w:rsidTr="00CA3B7C">
        <w:trPr>
          <w:trHeight w:val="332"/>
        </w:trPr>
        <w:tc>
          <w:tcPr>
            <w:tcW w:w="3686" w:type="dxa"/>
          </w:tcPr>
          <w:p w:rsidR="009E05D9" w:rsidRPr="0060767D" w:rsidRDefault="009E05D9" w:rsidP="00CA3B7C">
            <w:pPr>
              <w:spacing w:after="0" w:line="240" w:lineRule="auto"/>
              <w:contextualSpacing/>
              <w:rPr>
                <w:rFonts w:ascii="Cambria" w:hAnsi="Cambria"/>
                <w:sz w:val="20"/>
                <w:szCs w:val="20"/>
              </w:rPr>
            </w:pPr>
            <w:r w:rsidRPr="0060767D">
              <w:rPr>
                <w:rFonts w:ascii="Cambria" w:hAnsi="Cambria"/>
                <w:sz w:val="20"/>
                <w:szCs w:val="20"/>
              </w:rPr>
              <w:t xml:space="preserve">Стефко Денев </w:t>
            </w:r>
            <w:proofErr w:type="spellStart"/>
            <w:r w:rsidRPr="0060767D">
              <w:rPr>
                <w:rFonts w:ascii="Cambria" w:hAnsi="Cambria"/>
                <w:sz w:val="20"/>
                <w:szCs w:val="20"/>
              </w:rPr>
              <w:t>Денев</w:t>
            </w:r>
            <w:proofErr w:type="spellEnd"/>
          </w:p>
        </w:tc>
        <w:tc>
          <w:tcPr>
            <w:tcW w:w="3686" w:type="dxa"/>
          </w:tcPr>
          <w:p w:rsidR="009E05D9" w:rsidRPr="0060767D" w:rsidRDefault="009E05D9" w:rsidP="00CA3B7C">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9E05D9" w:rsidRPr="008D05CF" w:rsidRDefault="009E05D9" w:rsidP="00CA3B7C">
            <w:pPr>
              <w:spacing w:after="0" w:line="240" w:lineRule="auto"/>
              <w:contextualSpacing/>
              <w:rPr>
                <w:rFonts w:ascii="Cambria" w:hAnsi="Cambria"/>
                <w:sz w:val="20"/>
                <w:szCs w:val="20"/>
              </w:rPr>
            </w:pPr>
          </w:p>
        </w:tc>
        <w:tc>
          <w:tcPr>
            <w:tcW w:w="3784" w:type="dxa"/>
            <w:shd w:val="clear" w:color="auto" w:fill="auto"/>
          </w:tcPr>
          <w:p w:rsidR="009E05D9" w:rsidRPr="008D05CF" w:rsidRDefault="009E05D9" w:rsidP="00CA3B7C">
            <w:pPr>
              <w:spacing w:after="0" w:line="240" w:lineRule="auto"/>
              <w:contextualSpacing/>
              <w:rPr>
                <w:rFonts w:ascii="Cambria" w:hAnsi="Cambria"/>
                <w:sz w:val="20"/>
                <w:szCs w:val="20"/>
              </w:rPr>
            </w:pPr>
          </w:p>
        </w:tc>
      </w:tr>
      <w:tr w:rsidR="009E05D9" w:rsidRPr="008D05CF" w:rsidTr="00CA3B7C">
        <w:trPr>
          <w:trHeight w:val="332"/>
        </w:trPr>
        <w:tc>
          <w:tcPr>
            <w:tcW w:w="3686" w:type="dxa"/>
          </w:tcPr>
          <w:p w:rsidR="009E05D9" w:rsidRPr="0060767D" w:rsidRDefault="009E05D9" w:rsidP="00CA3B7C">
            <w:pPr>
              <w:spacing w:after="0" w:line="240" w:lineRule="auto"/>
              <w:contextualSpacing/>
              <w:rPr>
                <w:rFonts w:ascii="Cambria" w:hAnsi="Cambria"/>
                <w:sz w:val="20"/>
                <w:szCs w:val="20"/>
              </w:rPr>
            </w:pPr>
            <w:r w:rsidRPr="0060767D">
              <w:rPr>
                <w:rFonts w:ascii="Cambria" w:hAnsi="Cambria"/>
                <w:sz w:val="20"/>
                <w:szCs w:val="20"/>
              </w:rPr>
              <w:t>Фикрет Мюмюн Ахмед</w:t>
            </w:r>
          </w:p>
        </w:tc>
        <w:tc>
          <w:tcPr>
            <w:tcW w:w="3686" w:type="dxa"/>
          </w:tcPr>
          <w:p w:rsidR="009E05D9" w:rsidRPr="0060767D" w:rsidRDefault="009E05D9" w:rsidP="00CA3B7C">
            <w:pPr>
              <w:spacing w:after="0" w:line="240" w:lineRule="auto"/>
              <w:contextualSpacing/>
              <w:rPr>
                <w:rFonts w:ascii="Cambria" w:hAnsi="Cambria"/>
                <w:sz w:val="20"/>
                <w:szCs w:val="20"/>
              </w:rPr>
            </w:pPr>
            <w:r>
              <w:rPr>
                <w:rFonts w:ascii="Cambria" w:hAnsi="Cambria"/>
                <w:sz w:val="20"/>
                <w:szCs w:val="20"/>
              </w:rPr>
              <w:t>За</w:t>
            </w:r>
          </w:p>
          <w:p w:rsidR="009E05D9" w:rsidRPr="0060767D" w:rsidRDefault="009E05D9" w:rsidP="00CA3B7C">
            <w:pPr>
              <w:spacing w:after="0" w:line="240" w:lineRule="auto"/>
              <w:contextualSpacing/>
              <w:rPr>
                <w:rFonts w:ascii="Cambria" w:hAnsi="Cambria"/>
                <w:sz w:val="20"/>
                <w:szCs w:val="20"/>
              </w:rPr>
            </w:pPr>
          </w:p>
        </w:tc>
        <w:tc>
          <w:tcPr>
            <w:tcW w:w="3686" w:type="dxa"/>
            <w:shd w:val="clear" w:color="auto" w:fill="auto"/>
          </w:tcPr>
          <w:p w:rsidR="009E05D9" w:rsidRPr="008D05CF" w:rsidRDefault="009E05D9" w:rsidP="00CA3B7C">
            <w:pPr>
              <w:spacing w:after="0" w:line="240" w:lineRule="auto"/>
              <w:contextualSpacing/>
              <w:rPr>
                <w:rFonts w:ascii="Cambria" w:hAnsi="Cambria"/>
                <w:sz w:val="20"/>
                <w:szCs w:val="20"/>
              </w:rPr>
            </w:pPr>
          </w:p>
        </w:tc>
        <w:tc>
          <w:tcPr>
            <w:tcW w:w="3784" w:type="dxa"/>
            <w:shd w:val="clear" w:color="auto" w:fill="auto"/>
          </w:tcPr>
          <w:p w:rsidR="009E05D9" w:rsidRPr="008D05CF" w:rsidRDefault="009E05D9" w:rsidP="00CA3B7C">
            <w:pPr>
              <w:spacing w:after="0" w:line="240" w:lineRule="auto"/>
              <w:contextualSpacing/>
              <w:rPr>
                <w:rFonts w:ascii="Cambria" w:hAnsi="Cambria"/>
                <w:sz w:val="20"/>
                <w:szCs w:val="20"/>
              </w:rPr>
            </w:pPr>
          </w:p>
        </w:tc>
      </w:tr>
    </w:tbl>
    <w:p w:rsidR="009E05D9" w:rsidRPr="00CF7839" w:rsidRDefault="009E05D9" w:rsidP="00CF7839">
      <w:pPr>
        <w:spacing w:after="0" w:line="240" w:lineRule="auto"/>
        <w:ind w:left="708"/>
        <w:jc w:val="both"/>
        <w:rPr>
          <w:rFonts w:ascii="Cambria" w:hAnsi="Cambria"/>
          <w:b/>
          <w:sz w:val="24"/>
          <w:szCs w:val="24"/>
          <w:u w:val="single"/>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r w:rsidR="00CF7839" w:rsidRPr="00CF7839">
        <w:rPr>
          <w:rFonts w:ascii="Cambria" w:hAnsi="Cambria"/>
          <w:b/>
          <w:sz w:val="24"/>
          <w:szCs w:val="24"/>
        </w:rPr>
        <w:t xml:space="preserve">  </w:t>
      </w:r>
      <w:r>
        <w:rPr>
          <w:rFonts w:ascii="Cambria" w:hAnsi="Cambria"/>
          <w:sz w:val="24"/>
          <w:szCs w:val="24"/>
        </w:rPr>
        <w:t>20</w:t>
      </w:r>
      <w:r w:rsidR="00CF7839">
        <w:rPr>
          <w:rFonts w:ascii="Cambria" w:hAnsi="Cambria"/>
          <w:sz w:val="24"/>
          <w:szCs w:val="24"/>
        </w:rPr>
        <w:t xml:space="preserve"> гласа „за“.</w:t>
      </w:r>
    </w:p>
    <w:p w:rsidR="009E05D9" w:rsidRDefault="009E05D9" w:rsidP="009E05D9">
      <w:pPr>
        <w:spacing w:after="0" w:line="240" w:lineRule="auto"/>
        <w:contextualSpacing/>
        <w:jc w:val="both"/>
        <w:rPr>
          <w:rFonts w:ascii="Cambria" w:hAnsi="Cambria"/>
          <w:b/>
          <w:sz w:val="24"/>
          <w:szCs w:val="24"/>
        </w:rPr>
      </w:pPr>
    </w:p>
    <w:p w:rsidR="009E05D9" w:rsidRDefault="009E05D9" w:rsidP="009E05D9">
      <w:pPr>
        <w:spacing w:after="0" w:line="240" w:lineRule="auto"/>
        <w:contextualSpacing/>
        <w:jc w:val="both"/>
        <w:rPr>
          <w:rFonts w:ascii="Cambria" w:hAnsi="Cambria"/>
          <w:b/>
          <w:sz w:val="24"/>
          <w:szCs w:val="24"/>
        </w:rPr>
      </w:pPr>
      <w:r>
        <w:rPr>
          <w:rFonts w:ascii="Cambria" w:hAnsi="Cambria"/>
          <w:b/>
          <w:sz w:val="24"/>
          <w:szCs w:val="24"/>
        </w:rPr>
        <w:t>С 20</w:t>
      </w:r>
      <w:r w:rsidRPr="00AA7548">
        <w:rPr>
          <w:rFonts w:ascii="Cambria" w:hAnsi="Cambria"/>
          <w:b/>
          <w:sz w:val="24"/>
          <w:szCs w:val="24"/>
        </w:rPr>
        <w:t xml:space="preserve"> гласа „за“, </w:t>
      </w:r>
      <w:r>
        <w:rPr>
          <w:rFonts w:ascii="Cambria" w:hAnsi="Cambria"/>
          <w:b/>
          <w:sz w:val="24"/>
          <w:szCs w:val="24"/>
        </w:rPr>
        <w:t>0</w:t>
      </w:r>
      <w:r w:rsidRPr="00AA7548">
        <w:rPr>
          <w:rFonts w:ascii="Cambria" w:hAnsi="Cambria"/>
          <w:b/>
          <w:sz w:val="24"/>
          <w:szCs w:val="24"/>
        </w:rPr>
        <w:t xml:space="preserve"> глас</w:t>
      </w:r>
      <w:r>
        <w:rPr>
          <w:rFonts w:ascii="Cambria" w:hAnsi="Cambria"/>
          <w:b/>
          <w:sz w:val="24"/>
          <w:szCs w:val="24"/>
        </w:rPr>
        <w:t>а</w:t>
      </w:r>
      <w:r w:rsidRPr="00AA7548">
        <w:rPr>
          <w:rFonts w:ascii="Cambria" w:hAnsi="Cambria"/>
          <w:b/>
          <w:sz w:val="24"/>
          <w:szCs w:val="24"/>
        </w:rPr>
        <w:t xml:space="preserve"> „против“,</w:t>
      </w:r>
      <w:r w:rsidRPr="00AA7548">
        <w:rPr>
          <w:rFonts w:ascii="Cambria" w:hAnsi="Cambria"/>
          <w:b/>
          <w:sz w:val="24"/>
          <w:szCs w:val="24"/>
          <w:lang w:val="en-US"/>
        </w:rPr>
        <w:t xml:space="preserve"> </w:t>
      </w:r>
      <w:r>
        <w:rPr>
          <w:rFonts w:ascii="Cambria" w:hAnsi="Cambria"/>
          <w:b/>
          <w:sz w:val="24"/>
          <w:szCs w:val="24"/>
        </w:rPr>
        <w:t>0</w:t>
      </w:r>
      <w:r w:rsidRPr="00AA7548">
        <w:rPr>
          <w:rFonts w:ascii="Cambria" w:hAnsi="Cambria"/>
          <w:b/>
          <w:sz w:val="24"/>
          <w:szCs w:val="24"/>
        </w:rPr>
        <w:t xml:space="preserve"> глас</w:t>
      </w:r>
      <w:r>
        <w:rPr>
          <w:rFonts w:ascii="Cambria" w:hAnsi="Cambria"/>
          <w:b/>
          <w:sz w:val="24"/>
          <w:szCs w:val="24"/>
        </w:rPr>
        <w:t>а</w:t>
      </w:r>
      <w:r w:rsidRPr="00AA7548">
        <w:rPr>
          <w:rFonts w:ascii="Cambria" w:hAnsi="Cambria"/>
          <w:b/>
          <w:sz w:val="24"/>
          <w:szCs w:val="24"/>
          <w:lang w:val="en-US"/>
        </w:rPr>
        <w:t xml:space="preserve"> </w:t>
      </w:r>
      <w:r>
        <w:rPr>
          <w:rFonts w:ascii="Cambria" w:hAnsi="Cambria"/>
          <w:b/>
          <w:sz w:val="24"/>
          <w:szCs w:val="24"/>
        </w:rPr>
        <w:t>„въздържали</w:t>
      </w:r>
      <w:r w:rsidRPr="00AA7548">
        <w:rPr>
          <w:rFonts w:ascii="Cambria" w:hAnsi="Cambria"/>
          <w:b/>
          <w:sz w:val="24"/>
          <w:szCs w:val="24"/>
        </w:rPr>
        <w:t xml:space="preserve"> се“ </w:t>
      </w:r>
      <w:r>
        <w:rPr>
          <w:rFonts w:ascii="Cambria" w:hAnsi="Cambria"/>
          <w:b/>
          <w:sz w:val="24"/>
          <w:szCs w:val="24"/>
        </w:rPr>
        <w:t>предложението бе прието</w:t>
      </w:r>
      <w:r>
        <w:rPr>
          <w:rFonts w:ascii="Cambria" w:hAnsi="Cambria"/>
          <w:b/>
          <w:sz w:val="24"/>
          <w:szCs w:val="24"/>
          <w:lang w:val="en-US"/>
        </w:rPr>
        <w:t>.</w:t>
      </w:r>
    </w:p>
    <w:p w:rsidR="009E05D9" w:rsidRDefault="009E05D9" w:rsidP="009E05D9">
      <w:pPr>
        <w:spacing w:after="0" w:line="240" w:lineRule="auto"/>
        <w:contextualSpacing/>
        <w:jc w:val="both"/>
        <w:rPr>
          <w:rFonts w:ascii="Cambria" w:hAnsi="Cambria"/>
          <w:b/>
          <w:sz w:val="24"/>
          <w:szCs w:val="24"/>
        </w:rPr>
      </w:pPr>
    </w:p>
    <w:p w:rsidR="00CF7839" w:rsidRPr="00750273" w:rsidRDefault="00CF7839" w:rsidP="00CF7839">
      <w:pPr>
        <w:spacing w:line="240" w:lineRule="auto"/>
        <w:jc w:val="center"/>
        <w:rPr>
          <w:rFonts w:ascii="Cambria" w:hAnsi="Cambria"/>
          <w:sz w:val="24"/>
          <w:szCs w:val="24"/>
          <w:lang w:val="en-US"/>
        </w:rPr>
      </w:pPr>
      <w:r w:rsidRPr="008149F5">
        <w:rPr>
          <w:rFonts w:ascii="Cambria" w:hAnsi="Cambria"/>
          <w:b/>
          <w:color w:val="FF0000"/>
          <w:sz w:val="28"/>
          <w:szCs w:val="28"/>
          <w:u w:val="single"/>
        </w:rPr>
        <w:t xml:space="preserve">РЕШЕНИЕ № </w:t>
      </w:r>
      <w:r>
        <w:rPr>
          <w:rFonts w:ascii="Cambria" w:hAnsi="Cambria"/>
          <w:b/>
          <w:color w:val="FF0000"/>
          <w:sz w:val="28"/>
          <w:szCs w:val="28"/>
          <w:u w:val="single"/>
        </w:rPr>
        <w:t>11-12</w:t>
      </w:r>
      <w:r>
        <w:rPr>
          <w:rFonts w:ascii="Cambria" w:hAnsi="Cambria"/>
          <w:b/>
          <w:color w:val="FF0000"/>
          <w:sz w:val="28"/>
          <w:szCs w:val="28"/>
          <w:u w:val="single"/>
          <w:lang w:val="en-US"/>
        </w:rPr>
        <w:t>2</w:t>
      </w:r>
    </w:p>
    <w:p w:rsidR="00CF7839" w:rsidRDefault="00CF7839" w:rsidP="00CF7839">
      <w:pPr>
        <w:spacing w:after="0" w:line="240" w:lineRule="auto"/>
        <w:ind w:firstLine="708"/>
        <w:jc w:val="both"/>
        <w:rPr>
          <w:rFonts w:ascii="Cambria" w:hAnsi="Cambria"/>
          <w:sz w:val="24"/>
          <w:szCs w:val="24"/>
        </w:rPr>
      </w:pPr>
      <w:r w:rsidRPr="00B9714D">
        <w:rPr>
          <w:rFonts w:ascii="Cambria" w:hAnsi="Cambria"/>
          <w:sz w:val="24"/>
          <w:szCs w:val="24"/>
        </w:rPr>
        <w:t xml:space="preserve">На основание чл.21, ал.1, т.8 от ЗМСМА и чл.193, ал.1и ал.6 от Закона за устройство на територията във </w:t>
      </w:r>
      <w:proofErr w:type="spellStart"/>
      <w:r w:rsidRPr="00B9714D">
        <w:rPr>
          <w:rFonts w:ascii="Cambria" w:hAnsi="Cambria"/>
          <w:sz w:val="24"/>
          <w:szCs w:val="24"/>
        </w:rPr>
        <w:t>вр</w:t>
      </w:r>
      <w:proofErr w:type="spellEnd"/>
      <w:r w:rsidRPr="00B9714D">
        <w:rPr>
          <w:rFonts w:ascii="Cambria" w:hAnsi="Cambria"/>
          <w:sz w:val="24"/>
          <w:szCs w:val="24"/>
        </w:rPr>
        <w:t>. с чл.8, ал.1 от ЗОС и чл.67,ал.2 от ЗЕ,  Общински съвет Тервел  РЕШИ:</w:t>
      </w:r>
    </w:p>
    <w:p w:rsidR="00CF7839" w:rsidRPr="00B9714D" w:rsidRDefault="00CF7839" w:rsidP="00CF7839">
      <w:pPr>
        <w:spacing w:after="0" w:line="240" w:lineRule="auto"/>
        <w:ind w:firstLine="708"/>
        <w:jc w:val="both"/>
        <w:rPr>
          <w:rFonts w:ascii="Cambria" w:hAnsi="Cambria"/>
          <w:sz w:val="24"/>
          <w:szCs w:val="24"/>
        </w:rPr>
      </w:pPr>
    </w:p>
    <w:p w:rsidR="00CF7839" w:rsidRDefault="00CF7839" w:rsidP="00CF7839">
      <w:pPr>
        <w:spacing w:after="0" w:line="240" w:lineRule="auto"/>
        <w:jc w:val="both"/>
        <w:rPr>
          <w:rFonts w:ascii="Cambria" w:hAnsi="Cambria"/>
          <w:sz w:val="24"/>
          <w:szCs w:val="24"/>
        </w:rPr>
      </w:pPr>
      <w:r w:rsidRPr="00B9714D">
        <w:rPr>
          <w:rFonts w:ascii="Cambria" w:hAnsi="Cambria"/>
          <w:sz w:val="24"/>
          <w:szCs w:val="24"/>
        </w:rPr>
        <w:t xml:space="preserve">    </w:t>
      </w:r>
      <w:r>
        <w:rPr>
          <w:rFonts w:ascii="Cambria" w:hAnsi="Cambria"/>
          <w:sz w:val="24"/>
          <w:szCs w:val="24"/>
        </w:rPr>
        <w:t xml:space="preserve">          </w:t>
      </w:r>
      <w:r w:rsidRPr="00B9714D">
        <w:rPr>
          <w:rFonts w:ascii="Cambria" w:hAnsi="Cambria"/>
          <w:sz w:val="24"/>
          <w:szCs w:val="24"/>
        </w:rPr>
        <w:t xml:space="preserve">1.Общински съвет Тервел , дава съгласие за учредяване на безвъзмездно право на прокарване  на  Голд-67“ ООД с ЕИК-200219569, представлявано от  Сунай </w:t>
      </w:r>
      <w:proofErr w:type="spellStart"/>
      <w:r w:rsidRPr="00B9714D">
        <w:rPr>
          <w:rFonts w:ascii="Cambria" w:hAnsi="Cambria"/>
          <w:sz w:val="24"/>
          <w:szCs w:val="24"/>
        </w:rPr>
        <w:t>Нуредин</w:t>
      </w:r>
      <w:proofErr w:type="spellEnd"/>
      <w:r w:rsidRPr="00B9714D">
        <w:rPr>
          <w:rFonts w:ascii="Cambria" w:hAnsi="Cambria"/>
          <w:sz w:val="24"/>
          <w:szCs w:val="24"/>
        </w:rPr>
        <w:t xml:space="preserve"> </w:t>
      </w:r>
      <w:proofErr w:type="spellStart"/>
      <w:r w:rsidRPr="00B9714D">
        <w:rPr>
          <w:rFonts w:ascii="Cambria" w:hAnsi="Cambria"/>
          <w:sz w:val="24"/>
          <w:szCs w:val="24"/>
        </w:rPr>
        <w:t>Бектеш</w:t>
      </w:r>
      <w:proofErr w:type="spellEnd"/>
      <w:r w:rsidRPr="00B9714D">
        <w:rPr>
          <w:rFonts w:ascii="Cambria" w:hAnsi="Cambria"/>
          <w:sz w:val="24"/>
          <w:szCs w:val="24"/>
        </w:rPr>
        <w:t xml:space="preserve">, с адрес на управление с.Зърнево,общ.Тервел, ул.“Осемнадесета“ №14. Във връзка с прокарването на въздушна кабелна линия </w:t>
      </w:r>
      <w:proofErr w:type="spellStart"/>
      <w:r w:rsidRPr="00B9714D">
        <w:rPr>
          <w:rFonts w:ascii="Cambria" w:hAnsi="Cambria"/>
          <w:sz w:val="24"/>
          <w:szCs w:val="24"/>
        </w:rPr>
        <w:t>НН</w:t>
      </w:r>
      <w:proofErr w:type="spellEnd"/>
      <w:r w:rsidRPr="00B9714D">
        <w:rPr>
          <w:rFonts w:ascii="Cambria" w:hAnsi="Cambria"/>
          <w:sz w:val="24"/>
          <w:szCs w:val="24"/>
        </w:rPr>
        <w:t xml:space="preserve"> за присъединяване на склад за негорими строителни материали в </w:t>
      </w:r>
      <w:proofErr w:type="spellStart"/>
      <w:r w:rsidRPr="00B9714D">
        <w:rPr>
          <w:rFonts w:ascii="Cambria" w:hAnsi="Cambria"/>
          <w:sz w:val="24"/>
          <w:szCs w:val="24"/>
        </w:rPr>
        <w:t>УПИ</w:t>
      </w:r>
      <w:proofErr w:type="spellEnd"/>
      <w:r w:rsidRPr="00B9714D">
        <w:rPr>
          <w:rFonts w:ascii="Cambria" w:hAnsi="Cambria"/>
          <w:sz w:val="24"/>
          <w:szCs w:val="24"/>
        </w:rPr>
        <w:t xml:space="preserve"> </w:t>
      </w:r>
      <w:r w:rsidRPr="00B9714D">
        <w:rPr>
          <w:rFonts w:ascii="Cambria" w:hAnsi="Cambria"/>
          <w:sz w:val="24"/>
          <w:szCs w:val="24"/>
          <w:lang w:val="en-US"/>
        </w:rPr>
        <w:t>II</w:t>
      </w:r>
      <w:r w:rsidRPr="00B9714D">
        <w:rPr>
          <w:rFonts w:ascii="Cambria" w:hAnsi="Cambria"/>
          <w:sz w:val="24"/>
          <w:szCs w:val="24"/>
        </w:rPr>
        <w:t xml:space="preserve">-294, кв.7 по плана на с.Зърнево, общ.Тервел, </w:t>
      </w:r>
      <w:proofErr w:type="spellStart"/>
      <w:r w:rsidRPr="00B9714D">
        <w:rPr>
          <w:rFonts w:ascii="Cambria" w:hAnsi="Cambria"/>
          <w:sz w:val="24"/>
          <w:szCs w:val="24"/>
        </w:rPr>
        <w:t>обл</w:t>
      </w:r>
      <w:proofErr w:type="spellEnd"/>
      <w:r w:rsidRPr="00B9714D">
        <w:rPr>
          <w:rFonts w:ascii="Cambria" w:hAnsi="Cambria"/>
          <w:sz w:val="24"/>
          <w:szCs w:val="24"/>
        </w:rPr>
        <w:t xml:space="preserve">. Добрич,  към електроразпределителната мрежа от  ел. табло монтирано на съществуващ стълб №3, намиращ се срещу имота на ул.“Първа“ в  с. Зърнево от  въздушна мрежа </w:t>
      </w:r>
      <w:proofErr w:type="spellStart"/>
      <w:r w:rsidRPr="00B9714D">
        <w:rPr>
          <w:rFonts w:ascii="Cambria" w:hAnsi="Cambria"/>
          <w:sz w:val="24"/>
          <w:szCs w:val="24"/>
        </w:rPr>
        <w:t>НН</w:t>
      </w:r>
      <w:proofErr w:type="spellEnd"/>
      <w:r w:rsidRPr="00B9714D">
        <w:rPr>
          <w:rFonts w:ascii="Cambria" w:hAnsi="Cambria"/>
          <w:sz w:val="24"/>
          <w:szCs w:val="24"/>
        </w:rPr>
        <w:t xml:space="preserve"> от </w:t>
      </w:r>
      <w:proofErr w:type="spellStart"/>
      <w:r w:rsidRPr="00B9714D">
        <w:rPr>
          <w:rFonts w:ascii="Cambria" w:hAnsi="Cambria"/>
          <w:sz w:val="24"/>
          <w:szCs w:val="24"/>
        </w:rPr>
        <w:t>ТП</w:t>
      </w:r>
      <w:proofErr w:type="spellEnd"/>
      <w:r w:rsidRPr="00B9714D">
        <w:rPr>
          <w:rFonts w:ascii="Cambria" w:hAnsi="Cambria"/>
          <w:sz w:val="24"/>
          <w:szCs w:val="24"/>
        </w:rPr>
        <w:t xml:space="preserve"> 1“Зърнево“,  по въздушна линия до конзола монтирана на стената на сградата, за захранване на разпределителното табло на обекта. </w:t>
      </w:r>
    </w:p>
    <w:p w:rsidR="00CF7839" w:rsidRPr="00B9714D" w:rsidRDefault="00CF7839" w:rsidP="00CF7839">
      <w:pPr>
        <w:spacing w:after="0" w:line="240" w:lineRule="auto"/>
        <w:jc w:val="both"/>
        <w:rPr>
          <w:rFonts w:ascii="Cambria" w:hAnsi="Cambria"/>
          <w:sz w:val="24"/>
          <w:szCs w:val="24"/>
        </w:rPr>
      </w:pPr>
    </w:p>
    <w:p w:rsidR="009E05D9" w:rsidRPr="00B9714D" w:rsidRDefault="00CF7839" w:rsidP="00CF7839">
      <w:pPr>
        <w:spacing w:after="0" w:line="240" w:lineRule="auto"/>
        <w:jc w:val="both"/>
        <w:rPr>
          <w:rFonts w:ascii="Cambria" w:hAnsi="Cambria"/>
          <w:sz w:val="24"/>
          <w:szCs w:val="24"/>
        </w:rPr>
      </w:pPr>
      <w:r>
        <w:rPr>
          <w:rFonts w:ascii="Cambria" w:hAnsi="Cambria"/>
          <w:sz w:val="24"/>
          <w:szCs w:val="24"/>
        </w:rPr>
        <w:t xml:space="preserve">        </w:t>
      </w:r>
      <w:r w:rsidRPr="00B9714D">
        <w:rPr>
          <w:rFonts w:ascii="Cambria" w:hAnsi="Cambria"/>
          <w:sz w:val="24"/>
          <w:szCs w:val="24"/>
        </w:rPr>
        <w:t>2.  Възлага на Кмета на Община Тервел, да издаде Заповед по чл.193, ал.4 от ЗУТ</w:t>
      </w:r>
    </w:p>
    <w:p w:rsidR="00241D51" w:rsidRDefault="00241D51" w:rsidP="0022311F">
      <w:pPr>
        <w:spacing w:after="0" w:line="240" w:lineRule="auto"/>
        <w:jc w:val="both"/>
        <w:rPr>
          <w:rFonts w:ascii="Cambria" w:hAnsi="Cambria"/>
          <w:sz w:val="24"/>
          <w:szCs w:val="24"/>
        </w:rPr>
      </w:pPr>
    </w:p>
    <w:p w:rsidR="00172076" w:rsidRDefault="00172076" w:rsidP="00172076">
      <w:pPr>
        <w:spacing w:after="0" w:line="240" w:lineRule="auto"/>
        <w:contextualSpacing/>
        <w:rPr>
          <w:rFonts w:ascii="Cambria" w:hAnsi="Cambria"/>
          <w:b/>
          <w:sz w:val="24"/>
          <w:szCs w:val="24"/>
          <w:u w:val="single"/>
        </w:rPr>
      </w:pPr>
      <w:r w:rsidRPr="008A3032">
        <w:rPr>
          <w:rFonts w:ascii="Cambria" w:hAnsi="Cambria"/>
          <w:sz w:val="24"/>
          <w:szCs w:val="24"/>
        </w:rPr>
        <w:t xml:space="preserve">Премина се към разглеждане на </w:t>
      </w:r>
      <w:r>
        <w:rPr>
          <w:rFonts w:ascii="Cambria" w:hAnsi="Cambria"/>
          <w:b/>
          <w:sz w:val="24"/>
          <w:szCs w:val="24"/>
          <w:u w:val="single"/>
        </w:rPr>
        <w:t>ТОЧКА ОСМА.</w:t>
      </w:r>
    </w:p>
    <w:p w:rsidR="00E532EB" w:rsidRPr="006F20DB" w:rsidRDefault="00E532EB" w:rsidP="00E532EB">
      <w:pPr>
        <w:spacing w:line="240" w:lineRule="auto"/>
        <w:jc w:val="both"/>
        <w:rPr>
          <w:rFonts w:ascii="Cambria" w:hAnsi="Cambria"/>
          <w:sz w:val="24"/>
          <w:szCs w:val="24"/>
        </w:rPr>
      </w:pPr>
      <w:r w:rsidRPr="006F20DB">
        <w:rPr>
          <w:rFonts w:ascii="Cambria" w:hAnsi="Cambria"/>
          <w:sz w:val="24"/>
          <w:szCs w:val="24"/>
        </w:rPr>
        <w:t>8.</w:t>
      </w:r>
      <w:r w:rsidRPr="006F20DB">
        <w:rPr>
          <w:rFonts w:ascii="Cambria" w:eastAsia="Arial Unicode MS" w:hAnsi="Cambria"/>
          <w:sz w:val="24"/>
          <w:szCs w:val="24"/>
        </w:rPr>
        <w:t>Закупуване на верижен трактор</w:t>
      </w:r>
      <w:r w:rsidRPr="006F20DB">
        <w:rPr>
          <w:rFonts w:ascii="Cambria" w:eastAsia="Arial Unicode MS" w:hAnsi="Cambria"/>
          <w:sz w:val="24"/>
          <w:szCs w:val="24"/>
          <w:lang w:val="en-US"/>
        </w:rPr>
        <w:t xml:space="preserve"> </w:t>
      </w:r>
      <w:r w:rsidRPr="006F20DB">
        <w:rPr>
          <w:rFonts w:ascii="Cambria" w:eastAsia="Arial Unicode MS" w:hAnsi="Cambria"/>
          <w:sz w:val="24"/>
          <w:szCs w:val="24"/>
        </w:rPr>
        <w:t xml:space="preserve">гребло за сняг и </w:t>
      </w:r>
      <w:proofErr w:type="spellStart"/>
      <w:r w:rsidRPr="006F20DB">
        <w:rPr>
          <w:rFonts w:ascii="Cambria" w:eastAsia="Arial Unicode MS" w:hAnsi="Cambria"/>
          <w:sz w:val="24"/>
          <w:szCs w:val="24"/>
        </w:rPr>
        <w:t>рипер</w:t>
      </w:r>
      <w:proofErr w:type="spellEnd"/>
      <w:r w:rsidRPr="006F20DB">
        <w:rPr>
          <w:rFonts w:ascii="Cambria" w:eastAsia="Arial Unicode MS" w:hAnsi="Cambria"/>
          <w:sz w:val="24"/>
          <w:szCs w:val="24"/>
        </w:rPr>
        <w:t xml:space="preserve"> чрез разходване на неусвоени към 31.12.2021 г. средства по бюджета на Община Тервел от трансфер за зимно поддържане и </w:t>
      </w:r>
      <w:proofErr w:type="spellStart"/>
      <w:r w:rsidRPr="006F20DB">
        <w:rPr>
          <w:rFonts w:ascii="Cambria" w:eastAsia="Arial Unicode MS" w:hAnsi="Cambria"/>
          <w:sz w:val="24"/>
          <w:szCs w:val="24"/>
        </w:rPr>
        <w:t>снегопочистване</w:t>
      </w:r>
      <w:proofErr w:type="spellEnd"/>
      <w:r w:rsidRPr="006F20DB">
        <w:rPr>
          <w:rFonts w:ascii="Cambria" w:eastAsia="Arial Unicode MS" w:hAnsi="Cambria"/>
          <w:sz w:val="24"/>
          <w:szCs w:val="24"/>
        </w:rPr>
        <w:t xml:space="preserve"> на общинските пътища.</w:t>
      </w:r>
    </w:p>
    <w:p w:rsidR="00E532EB" w:rsidRDefault="00E532EB" w:rsidP="00E532EB">
      <w:pPr>
        <w:spacing w:after="0" w:line="240" w:lineRule="auto"/>
        <w:ind w:left="708"/>
        <w:jc w:val="both"/>
        <w:rPr>
          <w:rFonts w:ascii="Cambria" w:hAnsi="Cambria"/>
          <w:b/>
          <w:sz w:val="24"/>
          <w:szCs w:val="24"/>
          <w:u w:val="single"/>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p>
    <w:p w:rsidR="00E532EB" w:rsidRPr="00373C4D" w:rsidRDefault="00E532EB" w:rsidP="00E532EB">
      <w:pPr>
        <w:spacing w:after="0" w:line="240" w:lineRule="auto"/>
        <w:ind w:left="708"/>
        <w:jc w:val="both"/>
        <w:rPr>
          <w:rFonts w:ascii="Cambria" w:hAnsi="Cambria" w:cs="Calibri"/>
          <w:sz w:val="24"/>
          <w:szCs w:val="24"/>
        </w:rPr>
      </w:pPr>
      <w:r>
        <w:rPr>
          <w:rFonts w:ascii="Cambria" w:hAnsi="Cambria" w:cs="Calibri"/>
          <w:sz w:val="24"/>
          <w:szCs w:val="24"/>
        </w:rPr>
        <w:t xml:space="preserve">Преминаваме към т.8. </w:t>
      </w:r>
    </w:p>
    <w:p w:rsidR="00E532EB" w:rsidRPr="009F53DD" w:rsidRDefault="00E532EB" w:rsidP="000E7C54">
      <w:pPr>
        <w:spacing w:after="0" w:line="240" w:lineRule="auto"/>
        <w:jc w:val="both"/>
        <w:rPr>
          <w:rFonts w:ascii="Cambria" w:hAnsi="Cambria"/>
          <w:b/>
          <w:sz w:val="24"/>
          <w:szCs w:val="24"/>
        </w:rPr>
      </w:pPr>
      <w:r>
        <w:rPr>
          <w:rFonts w:ascii="Cambria" w:hAnsi="Cambria"/>
          <w:b/>
          <w:sz w:val="24"/>
          <w:szCs w:val="24"/>
          <w:u w:val="single"/>
        </w:rPr>
        <w:t>ПРЕДЛОЖЕНИЕ №8</w:t>
      </w:r>
      <w:r w:rsidRPr="009F53DD">
        <w:rPr>
          <w:rFonts w:ascii="Cambria" w:hAnsi="Cambria"/>
          <w:b/>
          <w:sz w:val="24"/>
          <w:szCs w:val="24"/>
          <w:u w:val="single"/>
        </w:rPr>
        <w:t>:</w:t>
      </w:r>
      <w:r w:rsidRPr="009F53DD">
        <w:rPr>
          <w:rFonts w:ascii="Cambria" w:hAnsi="Cambria"/>
          <w:b/>
          <w:sz w:val="24"/>
          <w:szCs w:val="24"/>
        </w:rPr>
        <w:t xml:space="preserve"> инж. Симеон Симеонов – Кмет на Община Тервел</w:t>
      </w:r>
    </w:p>
    <w:p w:rsidR="00E532EB" w:rsidRDefault="00E532EB" w:rsidP="000E7C54">
      <w:pPr>
        <w:spacing w:after="0" w:line="240" w:lineRule="auto"/>
        <w:jc w:val="both"/>
        <w:rPr>
          <w:rFonts w:ascii="Cambria" w:hAnsi="Cambria"/>
          <w:sz w:val="24"/>
          <w:szCs w:val="24"/>
        </w:rPr>
      </w:pPr>
      <w:r w:rsidRPr="009F53DD">
        <w:rPr>
          <w:rFonts w:ascii="Cambria" w:hAnsi="Cambria"/>
          <w:b/>
          <w:sz w:val="24"/>
          <w:szCs w:val="24"/>
        </w:rPr>
        <w:t>ОТНОСНО</w:t>
      </w:r>
      <w:r w:rsidRPr="009F53DD">
        <w:rPr>
          <w:rFonts w:ascii="Cambria" w:hAnsi="Cambria"/>
          <w:b/>
          <w:sz w:val="24"/>
          <w:szCs w:val="24"/>
          <w:lang w:val="en-US"/>
        </w:rPr>
        <w:t>:</w:t>
      </w:r>
      <w:r w:rsidRPr="009F53DD">
        <w:rPr>
          <w:rFonts w:ascii="Cambria" w:hAnsi="Cambria"/>
          <w:b/>
          <w:sz w:val="24"/>
          <w:szCs w:val="24"/>
        </w:rPr>
        <w:t xml:space="preserve"> </w:t>
      </w:r>
      <w:r w:rsidRPr="006F20DB">
        <w:rPr>
          <w:rFonts w:ascii="Cambria" w:eastAsia="Arial Unicode MS" w:hAnsi="Cambria"/>
          <w:sz w:val="24"/>
          <w:szCs w:val="24"/>
        </w:rPr>
        <w:t>Закупуване на верижен трактор</w:t>
      </w:r>
      <w:r w:rsidRPr="006F20DB">
        <w:rPr>
          <w:rFonts w:ascii="Cambria" w:eastAsia="Arial Unicode MS" w:hAnsi="Cambria"/>
          <w:sz w:val="24"/>
          <w:szCs w:val="24"/>
          <w:lang w:val="en-US"/>
        </w:rPr>
        <w:t xml:space="preserve"> </w:t>
      </w:r>
      <w:r w:rsidRPr="006F20DB">
        <w:rPr>
          <w:rFonts w:ascii="Cambria" w:eastAsia="Arial Unicode MS" w:hAnsi="Cambria"/>
          <w:sz w:val="24"/>
          <w:szCs w:val="24"/>
        </w:rPr>
        <w:t xml:space="preserve">гребло за сняг и </w:t>
      </w:r>
      <w:proofErr w:type="spellStart"/>
      <w:r w:rsidRPr="006F20DB">
        <w:rPr>
          <w:rFonts w:ascii="Cambria" w:eastAsia="Arial Unicode MS" w:hAnsi="Cambria"/>
          <w:sz w:val="24"/>
          <w:szCs w:val="24"/>
        </w:rPr>
        <w:t>рипер</w:t>
      </w:r>
      <w:proofErr w:type="spellEnd"/>
      <w:r w:rsidRPr="006F20DB">
        <w:rPr>
          <w:rFonts w:ascii="Cambria" w:eastAsia="Arial Unicode MS" w:hAnsi="Cambria"/>
          <w:sz w:val="24"/>
          <w:szCs w:val="24"/>
        </w:rPr>
        <w:t xml:space="preserve"> чрез разходване на неусвоени към 31.12.2021 г. средства по бюджета на Община Тервел от трансфер за зимно поддържане и </w:t>
      </w:r>
      <w:proofErr w:type="spellStart"/>
      <w:r w:rsidRPr="006F20DB">
        <w:rPr>
          <w:rFonts w:ascii="Cambria" w:eastAsia="Arial Unicode MS" w:hAnsi="Cambria"/>
          <w:sz w:val="24"/>
          <w:szCs w:val="24"/>
        </w:rPr>
        <w:t>снегопочистване</w:t>
      </w:r>
      <w:proofErr w:type="spellEnd"/>
      <w:r w:rsidRPr="006F20DB">
        <w:rPr>
          <w:rFonts w:ascii="Cambria" w:eastAsia="Arial Unicode MS" w:hAnsi="Cambria"/>
          <w:sz w:val="24"/>
          <w:szCs w:val="24"/>
        </w:rPr>
        <w:t xml:space="preserve"> на общинските пътища.</w:t>
      </w:r>
    </w:p>
    <w:p w:rsidR="00516026" w:rsidRPr="00EE3AAD" w:rsidRDefault="00F0460F" w:rsidP="00EE3AAD">
      <w:pPr>
        <w:spacing w:after="0" w:line="240" w:lineRule="auto"/>
        <w:contextualSpacing/>
        <w:rPr>
          <w:rFonts w:ascii="Cambria" w:hAnsi="Cambria"/>
          <w:sz w:val="24"/>
          <w:szCs w:val="24"/>
        </w:rPr>
      </w:pPr>
      <w:r w:rsidRPr="00F0460F">
        <w:rPr>
          <w:rFonts w:ascii="Cambria" w:hAnsi="Cambria"/>
          <w:sz w:val="24"/>
          <w:szCs w:val="24"/>
        </w:rPr>
        <w:t>Колеги, заповядайте за въпроси</w:t>
      </w:r>
      <w:r>
        <w:rPr>
          <w:rFonts w:ascii="Cambria" w:hAnsi="Cambria"/>
          <w:sz w:val="24"/>
          <w:szCs w:val="24"/>
        </w:rPr>
        <w:t xml:space="preserve">. </w:t>
      </w:r>
      <w:r w:rsidR="00EE3AAD">
        <w:rPr>
          <w:rFonts w:ascii="Cambria" w:hAnsi="Cambria"/>
          <w:sz w:val="24"/>
          <w:szCs w:val="24"/>
        </w:rPr>
        <w:t>Общински съвет – Тервел реши</w:t>
      </w:r>
      <w:r w:rsidR="00516026" w:rsidRPr="00516026">
        <w:rPr>
          <w:rFonts w:ascii="Cambria" w:hAnsi="Cambria"/>
          <w:sz w:val="24"/>
          <w:szCs w:val="24"/>
        </w:rPr>
        <w:t>:</w:t>
      </w:r>
    </w:p>
    <w:p w:rsidR="00516026" w:rsidRPr="006F20DB" w:rsidRDefault="00516026" w:rsidP="00516026">
      <w:pPr>
        <w:spacing w:after="0" w:line="240" w:lineRule="auto"/>
        <w:jc w:val="both"/>
        <w:rPr>
          <w:rFonts w:ascii="Cambria" w:hAnsi="Cambria"/>
          <w:sz w:val="24"/>
          <w:szCs w:val="24"/>
        </w:rPr>
      </w:pPr>
      <w:r w:rsidRPr="006F20DB">
        <w:rPr>
          <w:rFonts w:ascii="Cambria" w:hAnsi="Cambria"/>
          <w:sz w:val="24"/>
          <w:szCs w:val="24"/>
        </w:rPr>
        <w:t>1.Община Тервел да закупи верижен трактор с гребло за сня</w:t>
      </w:r>
      <w:r>
        <w:rPr>
          <w:rFonts w:ascii="Cambria" w:hAnsi="Cambria"/>
          <w:sz w:val="24"/>
          <w:szCs w:val="24"/>
        </w:rPr>
        <w:t xml:space="preserve">г и </w:t>
      </w:r>
      <w:proofErr w:type="spellStart"/>
      <w:r>
        <w:rPr>
          <w:rFonts w:ascii="Cambria" w:hAnsi="Cambria"/>
          <w:sz w:val="24"/>
          <w:szCs w:val="24"/>
        </w:rPr>
        <w:t>рипер</w:t>
      </w:r>
      <w:proofErr w:type="spellEnd"/>
      <w:r>
        <w:rPr>
          <w:rFonts w:ascii="Cambria" w:hAnsi="Cambria"/>
          <w:sz w:val="24"/>
          <w:szCs w:val="24"/>
        </w:rPr>
        <w:t xml:space="preserve">, при </w:t>
      </w:r>
      <w:r w:rsidRPr="006F20DB">
        <w:rPr>
          <w:rFonts w:ascii="Cambria" w:hAnsi="Cambria"/>
          <w:sz w:val="24"/>
          <w:szCs w:val="24"/>
        </w:rPr>
        <w:t>характеристики: мощн</w:t>
      </w:r>
      <w:r>
        <w:rPr>
          <w:rFonts w:ascii="Cambria" w:hAnsi="Cambria"/>
          <w:sz w:val="24"/>
          <w:szCs w:val="24"/>
        </w:rPr>
        <w:t xml:space="preserve">ост </w:t>
      </w:r>
      <w:r w:rsidR="007B1DB9">
        <w:rPr>
          <w:rFonts w:ascii="Cambria" w:hAnsi="Cambria"/>
          <w:sz w:val="24"/>
          <w:szCs w:val="24"/>
        </w:rPr>
        <w:t xml:space="preserve">на двигателя </w:t>
      </w:r>
      <w:r>
        <w:rPr>
          <w:rFonts w:ascii="Cambria" w:hAnsi="Cambria"/>
          <w:sz w:val="24"/>
          <w:szCs w:val="24"/>
        </w:rPr>
        <w:t>най-малко 180 к.с.,</w:t>
      </w:r>
      <w:r w:rsidRPr="006F20DB">
        <w:rPr>
          <w:rFonts w:ascii="Cambria" w:hAnsi="Cambria"/>
          <w:sz w:val="24"/>
          <w:szCs w:val="24"/>
        </w:rPr>
        <w:t xml:space="preserve"> гребло за сняг и </w:t>
      </w:r>
      <w:proofErr w:type="spellStart"/>
      <w:r w:rsidRPr="006F20DB">
        <w:rPr>
          <w:rFonts w:ascii="Cambria" w:hAnsi="Cambria"/>
          <w:sz w:val="24"/>
          <w:szCs w:val="24"/>
        </w:rPr>
        <w:t>рипер</w:t>
      </w:r>
      <w:proofErr w:type="spellEnd"/>
      <w:r w:rsidRPr="006F20DB">
        <w:rPr>
          <w:rFonts w:ascii="Cambria" w:hAnsi="Cambria"/>
          <w:sz w:val="24"/>
          <w:szCs w:val="24"/>
        </w:rPr>
        <w:t>; тракторът и всички негови елементи да са фабрично нови</w:t>
      </w:r>
      <w:r w:rsidR="00A60735">
        <w:rPr>
          <w:rFonts w:ascii="Cambria" w:hAnsi="Cambria"/>
          <w:sz w:val="24"/>
          <w:szCs w:val="24"/>
        </w:rPr>
        <w:t>.</w:t>
      </w:r>
    </w:p>
    <w:p w:rsidR="00516026" w:rsidRPr="006F20DB" w:rsidRDefault="00516026" w:rsidP="00516026">
      <w:pPr>
        <w:spacing w:after="0" w:line="240" w:lineRule="auto"/>
        <w:jc w:val="both"/>
        <w:rPr>
          <w:rFonts w:ascii="Cambria" w:hAnsi="Cambria"/>
          <w:sz w:val="24"/>
          <w:szCs w:val="24"/>
        </w:rPr>
      </w:pPr>
      <w:r w:rsidRPr="006F20DB">
        <w:rPr>
          <w:rFonts w:ascii="Cambria" w:hAnsi="Cambria"/>
          <w:sz w:val="24"/>
          <w:szCs w:val="24"/>
        </w:rPr>
        <w:t>2.3а разплащане на доставката да се използват и не</w:t>
      </w:r>
      <w:r>
        <w:rPr>
          <w:rFonts w:ascii="Cambria" w:hAnsi="Cambria"/>
          <w:sz w:val="24"/>
          <w:szCs w:val="24"/>
        </w:rPr>
        <w:t>у</w:t>
      </w:r>
      <w:r w:rsidRPr="006F20DB">
        <w:rPr>
          <w:rFonts w:ascii="Cambria" w:hAnsi="Cambria"/>
          <w:sz w:val="24"/>
          <w:szCs w:val="24"/>
        </w:rPr>
        <w:t xml:space="preserve">своени средства по бюджета на Община Тервел за зимно поддържане и </w:t>
      </w:r>
      <w:proofErr w:type="spellStart"/>
      <w:r w:rsidRPr="006F20DB">
        <w:rPr>
          <w:rFonts w:ascii="Cambria" w:hAnsi="Cambria"/>
          <w:sz w:val="24"/>
          <w:szCs w:val="24"/>
        </w:rPr>
        <w:t>снег</w:t>
      </w:r>
      <w:r>
        <w:rPr>
          <w:rFonts w:ascii="Cambria" w:hAnsi="Cambria"/>
          <w:sz w:val="24"/>
          <w:szCs w:val="24"/>
        </w:rPr>
        <w:t>опочистване</w:t>
      </w:r>
      <w:proofErr w:type="spellEnd"/>
      <w:r>
        <w:rPr>
          <w:rFonts w:ascii="Cambria" w:hAnsi="Cambria"/>
          <w:sz w:val="24"/>
          <w:szCs w:val="24"/>
        </w:rPr>
        <w:t xml:space="preserve"> на общински пътища</w:t>
      </w:r>
      <w:r w:rsidR="00A60735">
        <w:rPr>
          <w:rFonts w:ascii="Cambria" w:hAnsi="Cambria"/>
          <w:sz w:val="24"/>
          <w:szCs w:val="24"/>
        </w:rPr>
        <w:t>.</w:t>
      </w:r>
    </w:p>
    <w:p w:rsidR="00516026" w:rsidRPr="006F20DB" w:rsidRDefault="00516026" w:rsidP="00516026">
      <w:pPr>
        <w:spacing w:after="0" w:line="240" w:lineRule="auto"/>
        <w:jc w:val="both"/>
        <w:rPr>
          <w:rFonts w:ascii="Cambria" w:hAnsi="Cambria"/>
          <w:sz w:val="24"/>
          <w:szCs w:val="24"/>
        </w:rPr>
      </w:pPr>
      <w:r w:rsidRPr="006F20DB">
        <w:rPr>
          <w:rFonts w:ascii="Cambria" w:hAnsi="Cambria"/>
          <w:sz w:val="24"/>
          <w:szCs w:val="24"/>
        </w:rPr>
        <w:t>3.Задължава кмета на общината да организира възлагането на доставк</w:t>
      </w:r>
      <w:r>
        <w:rPr>
          <w:rFonts w:ascii="Cambria" w:hAnsi="Cambria"/>
          <w:sz w:val="24"/>
          <w:szCs w:val="24"/>
        </w:rPr>
        <w:t>ата</w:t>
      </w:r>
      <w:r w:rsidRPr="006F20DB">
        <w:rPr>
          <w:rFonts w:ascii="Cambria" w:hAnsi="Cambria"/>
          <w:sz w:val="24"/>
          <w:szCs w:val="24"/>
        </w:rPr>
        <w:t xml:space="preserve"> чрез провеждане на п</w:t>
      </w:r>
      <w:r>
        <w:rPr>
          <w:rFonts w:ascii="Cambria" w:hAnsi="Cambria"/>
          <w:sz w:val="24"/>
          <w:szCs w:val="24"/>
        </w:rPr>
        <w:t xml:space="preserve">роцедура по </w:t>
      </w:r>
      <w:r w:rsidRPr="006F20DB">
        <w:rPr>
          <w:rFonts w:ascii="Cambria" w:hAnsi="Cambria"/>
          <w:sz w:val="24"/>
          <w:szCs w:val="24"/>
        </w:rPr>
        <w:t>Закон</w:t>
      </w:r>
      <w:r>
        <w:rPr>
          <w:rFonts w:ascii="Cambria" w:hAnsi="Cambria"/>
          <w:sz w:val="24"/>
          <w:szCs w:val="24"/>
        </w:rPr>
        <w:t>а</w:t>
      </w:r>
      <w:r w:rsidRPr="006F20DB">
        <w:rPr>
          <w:rFonts w:ascii="Cambria" w:hAnsi="Cambria"/>
          <w:sz w:val="24"/>
          <w:szCs w:val="24"/>
        </w:rPr>
        <w:t xml:space="preserve"> за обществените поръчки</w:t>
      </w:r>
      <w:r>
        <w:rPr>
          <w:rFonts w:ascii="Cambria" w:hAnsi="Cambria"/>
          <w:sz w:val="24"/>
          <w:szCs w:val="24"/>
        </w:rPr>
        <w:t xml:space="preserve">. </w:t>
      </w:r>
    </w:p>
    <w:p w:rsidR="00516026" w:rsidRDefault="00981085" w:rsidP="00516026">
      <w:pPr>
        <w:spacing w:after="0" w:line="240" w:lineRule="auto"/>
        <w:contextualSpacing/>
        <w:jc w:val="both"/>
        <w:rPr>
          <w:rFonts w:ascii="Cambria" w:hAnsi="Cambria"/>
          <w:sz w:val="24"/>
          <w:szCs w:val="24"/>
        </w:rPr>
      </w:pPr>
      <w:r>
        <w:rPr>
          <w:rFonts w:ascii="Cambria" w:hAnsi="Cambria"/>
          <w:sz w:val="24"/>
          <w:szCs w:val="24"/>
        </w:rPr>
        <w:t>Гласуваме поименно!</w:t>
      </w:r>
    </w:p>
    <w:p w:rsidR="00981085" w:rsidRDefault="00981085" w:rsidP="00516026">
      <w:pPr>
        <w:spacing w:after="0" w:line="240" w:lineRule="auto"/>
        <w:contextualSpacing/>
        <w:jc w:val="both"/>
        <w:rPr>
          <w:rFonts w:ascii="Cambria" w:hAnsi="Cambria"/>
          <w:sz w:val="24"/>
          <w:szCs w:val="24"/>
        </w:rPr>
      </w:pPr>
    </w:p>
    <w:p w:rsidR="00981085" w:rsidRDefault="00981085" w:rsidP="00981085">
      <w:pPr>
        <w:spacing w:after="0" w:line="240" w:lineRule="auto"/>
        <w:contextualSpacing/>
        <w:jc w:val="both"/>
        <w:rPr>
          <w:rFonts w:ascii="Cambria" w:hAnsi="Cambria"/>
          <w:b/>
          <w:sz w:val="24"/>
          <w:szCs w:val="24"/>
        </w:rPr>
      </w:pPr>
      <w:r w:rsidRPr="008A3032">
        <w:rPr>
          <w:rFonts w:ascii="Cambria" w:hAnsi="Cambria"/>
          <w:sz w:val="24"/>
          <w:szCs w:val="24"/>
        </w:rPr>
        <w:t xml:space="preserve">Председателят на </w:t>
      </w:r>
      <w:proofErr w:type="spellStart"/>
      <w:r w:rsidRPr="008A3032">
        <w:rPr>
          <w:rFonts w:ascii="Cambria" w:hAnsi="Cambria"/>
          <w:sz w:val="24"/>
          <w:szCs w:val="24"/>
        </w:rPr>
        <w:t>ОбС–Мария</w:t>
      </w:r>
      <w:proofErr w:type="spellEnd"/>
      <w:r w:rsidRPr="008A3032">
        <w:rPr>
          <w:rFonts w:ascii="Cambria" w:hAnsi="Cambria"/>
          <w:sz w:val="24"/>
          <w:szCs w:val="24"/>
        </w:rPr>
        <w:t xml:space="preserve"> Гочева  подложи на поименно гласуване проекта за решение. От избраните 21 общински съветници на заседанието </w:t>
      </w:r>
      <w:r w:rsidRPr="008A3032">
        <w:rPr>
          <w:rFonts w:ascii="Cambria" w:hAnsi="Cambria"/>
          <w:b/>
          <w:sz w:val="24"/>
          <w:szCs w:val="24"/>
        </w:rPr>
        <w:t>присъстват</w:t>
      </w:r>
      <w:r>
        <w:rPr>
          <w:rFonts w:ascii="Cambria" w:hAnsi="Cambria"/>
          <w:b/>
          <w:sz w:val="24"/>
          <w:szCs w:val="24"/>
        </w:rPr>
        <w:t xml:space="preserve"> 20</w:t>
      </w:r>
      <w:r w:rsidRPr="008A3032">
        <w:rPr>
          <w:rFonts w:ascii="Cambria" w:hAnsi="Cambria"/>
          <w:b/>
          <w:sz w:val="24"/>
          <w:szCs w:val="24"/>
        </w:rPr>
        <w:t>, гласу</w:t>
      </w:r>
      <w:r>
        <w:rPr>
          <w:rFonts w:ascii="Cambria" w:hAnsi="Cambria"/>
          <w:b/>
          <w:sz w:val="24"/>
          <w:szCs w:val="24"/>
        </w:rPr>
        <w:t>ват 20.</w:t>
      </w:r>
    </w:p>
    <w:p w:rsidR="00981085" w:rsidRDefault="00981085" w:rsidP="00981085">
      <w:pPr>
        <w:spacing w:after="0" w:line="240" w:lineRule="auto"/>
        <w:contextualSpacing/>
        <w:jc w:val="both"/>
        <w:rPr>
          <w:rFonts w:ascii="Cambria" w:hAnsi="Cambria"/>
          <w:b/>
          <w:sz w:val="24"/>
          <w:szCs w:val="24"/>
        </w:rPr>
      </w:pPr>
    </w:p>
    <w:tbl>
      <w:tblPr>
        <w:tblW w:w="14842" w:type="dxa"/>
        <w:tblInd w:w="108" w:type="dxa"/>
        <w:tblLayout w:type="fixed"/>
        <w:tblLook w:val="04A0" w:firstRow="1" w:lastRow="0" w:firstColumn="1" w:lastColumn="0" w:noHBand="0" w:noVBand="1"/>
      </w:tblPr>
      <w:tblGrid>
        <w:gridCol w:w="3686"/>
        <w:gridCol w:w="3686"/>
        <w:gridCol w:w="3686"/>
        <w:gridCol w:w="3784"/>
      </w:tblGrid>
      <w:tr w:rsidR="00981085" w:rsidRPr="008D05CF" w:rsidTr="00CA3B7C">
        <w:trPr>
          <w:trHeight w:val="332"/>
        </w:trPr>
        <w:tc>
          <w:tcPr>
            <w:tcW w:w="3686" w:type="dxa"/>
          </w:tcPr>
          <w:p w:rsidR="00981085" w:rsidRPr="0060767D" w:rsidRDefault="00981085" w:rsidP="00CA3B7C">
            <w:pPr>
              <w:spacing w:after="0" w:line="240" w:lineRule="auto"/>
              <w:contextualSpacing/>
              <w:rPr>
                <w:rFonts w:ascii="Cambria" w:hAnsi="Cambria"/>
                <w:sz w:val="20"/>
                <w:szCs w:val="20"/>
              </w:rPr>
            </w:pPr>
            <w:r w:rsidRPr="0060767D">
              <w:rPr>
                <w:rFonts w:ascii="Cambria" w:hAnsi="Cambria"/>
                <w:sz w:val="20"/>
                <w:szCs w:val="20"/>
              </w:rPr>
              <w:t xml:space="preserve">Аксел Невзат </w:t>
            </w:r>
            <w:proofErr w:type="spellStart"/>
            <w:r w:rsidRPr="0060767D">
              <w:rPr>
                <w:rFonts w:ascii="Cambria" w:hAnsi="Cambria"/>
                <w:sz w:val="20"/>
                <w:szCs w:val="20"/>
              </w:rPr>
              <w:t>Наз-Исмаилова</w:t>
            </w:r>
            <w:proofErr w:type="spellEnd"/>
          </w:p>
        </w:tc>
        <w:tc>
          <w:tcPr>
            <w:tcW w:w="3686" w:type="dxa"/>
          </w:tcPr>
          <w:p w:rsidR="00981085" w:rsidRPr="0060767D" w:rsidRDefault="00981085" w:rsidP="00CA3B7C">
            <w:pPr>
              <w:spacing w:after="0" w:line="240" w:lineRule="auto"/>
              <w:contextualSpacing/>
              <w:rPr>
                <w:rFonts w:ascii="Cambria" w:hAnsi="Cambria"/>
                <w:sz w:val="20"/>
                <w:szCs w:val="20"/>
              </w:rPr>
            </w:pPr>
            <w:r>
              <w:rPr>
                <w:rFonts w:ascii="Cambria" w:hAnsi="Cambria"/>
                <w:sz w:val="20"/>
                <w:szCs w:val="20"/>
              </w:rPr>
              <w:t xml:space="preserve">За </w:t>
            </w:r>
          </w:p>
        </w:tc>
        <w:tc>
          <w:tcPr>
            <w:tcW w:w="3686" w:type="dxa"/>
            <w:shd w:val="clear" w:color="auto" w:fill="auto"/>
          </w:tcPr>
          <w:p w:rsidR="00981085" w:rsidRPr="008D05CF" w:rsidRDefault="00981085" w:rsidP="00CA3B7C">
            <w:pPr>
              <w:spacing w:after="0" w:line="240" w:lineRule="auto"/>
              <w:contextualSpacing/>
              <w:rPr>
                <w:rFonts w:ascii="Cambria" w:hAnsi="Cambria"/>
                <w:sz w:val="20"/>
                <w:szCs w:val="20"/>
              </w:rPr>
            </w:pPr>
          </w:p>
        </w:tc>
        <w:tc>
          <w:tcPr>
            <w:tcW w:w="3784" w:type="dxa"/>
            <w:shd w:val="clear" w:color="auto" w:fill="auto"/>
          </w:tcPr>
          <w:p w:rsidR="00981085" w:rsidRPr="008D05CF" w:rsidRDefault="00981085" w:rsidP="00CA3B7C">
            <w:pPr>
              <w:spacing w:after="0" w:line="240" w:lineRule="auto"/>
              <w:contextualSpacing/>
              <w:rPr>
                <w:rFonts w:ascii="Cambria" w:hAnsi="Cambria"/>
                <w:sz w:val="20"/>
                <w:szCs w:val="20"/>
              </w:rPr>
            </w:pPr>
          </w:p>
        </w:tc>
      </w:tr>
      <w:tr w:rsidR="00981085" w:rsidRPr="008D05CF" w:rsidTr="00CA3B7C">
        <w:trPr>
          <w:trHeight w:val="332"/>
        </w:trPr>
        <w:tc>
          <w:tcPr>
            <w:tcW w:w="3686" w:type="dxa"/>
          </w:tcPr>
          <w:p w:rsidR="00981085" w:rsidRPr="0060767D" w:rsidRDefault="00981085" w:rsidP="00CA3B7C">
            <w:pPr>
              <w:spacing w:after="0" w:line="240" w:lineRule="auto"/>
              <w:contextualSpacing/>
              <w:rPr>
                <w:rFonts w:ascii="Cambria" w:hAnsi="Cambria"/>
                <w:sz w:val="20"/>
                <w:szCs w:val="20"/>
              </w:rPr>
            </w:pPr>
            <w:r w:rsidRPr="0060767D">
              <w:rPr>
                <w:rFonts w:ascii="Cambria" w:hAnsi="Cambria"/>
                <w:sz w:val="20"/>
                <w:szCs w:val="20"/>
              </w:rPr>
              <w:t>Андрей Велчев Вълов</w:t>
            </w:r>
          </w:p>
        </w:tc>
        <w:tc>
          <w:tcPr>
            <w:tcW w:w="3686" w:type="dxa"/>
          </w:tcPr>
          <w:p w:rsidR="00981085" w:rsidRPr="0060767D" w:rsidRDefault="00981085" w:rsidP="00CA3B7C">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981085" w:rsidRPr="008D05CF" w:rsidRDefault="00981085" w:rsidP="00CA3B7C">
            <w:pPr>
              <w:spacing w:after="0" w:line="240" w:lineRule="auto"/>
              <w:contextualSpacing/>
              <w:rPr>
                <w:rFonts w:ascii="Cambria" w:hAnsi="Cambria"/>
                <w:sz w:val="20"/>
                <w:szCs w:val="20"/>
              </w:rPr>
            </w:pPr>
          </w:p>
        </w:tc>
        <w:tc>
          <w:tcPr>
            <w:tcW w:w="3784" w:type="dxa"/>
            <w:shd w:val="clear" w:color="auto" w:fill="auto"/>
          </w:tcPr>
          <w:p w:rsidR="00981085" w:rsidRPr="008D05CF" w:rsidRDefault="00981085" w:rsidP="00CA3B7C">
            <w:pPr>
              <w:spacing w:after="0" w:line="240" w:lineRule="auto"/>
              <w:contextualSpacing/>
              <w:rPr>
                <w:rFonts w:ascii="Cambria" w:hAnsi="Cambria"/>
                <w:sz w:val="20"/>
                <w:szCs w:val="20"/>
              </w:rPr>
            </w:pPr>
          </w:p>
        </w:tc>
      </w:tr>
      <w:tr w:rsidR="00981085" w:rsidRPr="008D05CF" w:rsidTr="00CA3B7C">
        <w:trPr>
          <w:trHeight w:val="332"/>
        </w:trPr>
        <w:tc>
          <w:tcPr>
            <w:tcW w:w="3686" w:type="dxa"/>
          </w:tcPr>
          <w:p w:rsidR="00981085" w:rsidRPr="0060767D" w:rsidRDefault="00981085" w:rsidP="00CA3B7C">
            <w:pPr>
              <w:spacing w:after="0" w:line="240" w:lineRule="auto"/>
              <w:contextualSpacing/>
              <w:rPr>
                <w:rFonts w:ascii="Cambria" w:hAnsi="Cambria"/>
                <w:sz w:val="20"/>
                <w:szCs w:val="20"/>
              </w:rPr>
            </w:pPr>
            <w:r w:rsidRPr="0060767D">
              <w:rPr>
                <w:rFonts w:ascii="Cambria" w:hAnsi="Cambria"/>
                <w:sz w:val="20"/>
                <w:szCs w:val="20"/>
              </w:rPr>
              <w:t xml:space="preserve">Бюрхан Ахмед </w:t>
            </w:r>
            <w:proofErr w:type="spellStart"/>
            <w:r w:rsidRPr="0060767D">
              <w:rPr>
                <w:rFonts w:ascii="Cambria" w:hAnsi="Cambria"/>
                <w:sz w:val="20"/>
                <w:szCs w:val="20"/>
              </w:rPr>
              <w:t>Дюкянджи</w:t>
            </w:r>
            <w:proofErr w:type="spellEnd"/>
          </w:p>
        </w:tc>
        <w:tc>
          <w:tcPr>
            <w:tcW w:w="3686" w:type="dxa"/>
          </w:tcPr>
          <w:p w:rsidR="00981085" w:rsidRPr="0060767D" w:rsidRDefault="00981085" w:rsidP="00CA3B7C">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981085" w:rsidRPr="008D05CF" w:rsidRDefault="00981085" w:rsidP="00CA3B7C">
            <w:pPr>
              <w:spacing w:after="0" w:line="240" w:lineRule="auto"/>
              <w:contextualSpacing/>
              <w:rPr>
                <w:rFonts w:ascii="Cambria" w:hAnsi="Cambria"/>
                <w:sz w:val="20"/>
                <w:szCs w:val="20"/>
              </w:rPr>
            </w:pPr>
          </w:p>
        </w:tc>
        <w:tc>
          <w:tcPr>
            <w:tcW w:w="3784" w:type="dxa"/>
            <w:shd w:val="clear" w:color="auto" w:fill="auto"/>
          </w:tcPr>
          <w:p w:rsidR="00981085" w:rsidRPr="008D05CF" w:rsidRDefault="00981085" w:rsidP="00CA3B7C">
            <w:pPr>
              <w:spacing w:after="0" w:line="240" w:lineRule="auto"/>
              <w:contextualSpacing/>
              <w:rPr>
                <w:rFonts w:ascii="Cambria" w:hAnsi="Cambria"/>
                <w:sz w:val="20"/>
                <w:szCs w:val="20"/>
              </w:rPr>
            </w:pPr>
          </w:p>
        </w:tc>
      </w:tr>
      <w:tr w:rsidR="00981085" w:rsidRPr="008D05CF" w:rsidTr="00CA3B7C">
        <w:trPr>
          <w:trHeight w:val="332"/>
        </w:trPr>
        <w:tc>
          <w:tcPr>
            <w:tcW w:w="3686" w:type="dxa"/>
          </w:tcPr>
          <w:p w:rsidR="00981085" w:rsidRPr="0060767D" w:rsidRDefault="00981085" w:rsidP="00CA3B7C">
            <w:pPr>
              <w:spacing w:after="0" w:line="240" w:lineRule="auto"/>
              <w:contextualSpacing/>
              <w:rPr>
                <w:rFonts w:ascii="Cambria" w:hAnsi="Cambria"/>
                <w:sz w:val="20"/>
                <w:szCs w:val="20"/>
              </w:rPr>
            </w:pPr>
            <w:r w:rsidRPr="0060767D">
              <w:rPr>
                <w:rFonts w:ascii="Cambria" w:hAnsi="Cambria"/>
                <w:sz w:val="20"/>
                <w:szCs w:val="20"/>
              </w:rPr>
              <w:t>Венета Георгиева Драганова</w:t>
            </w:r>
          </w:p>
        </w:tc>
        <w:tc>
          <w:tcPr>
            <w:tcW w:w="3686" w:type="dxa"/>
          </w:tcPr>
          <w:p w:rsidR="00981085" w:rsidRPr="0060767D" w:rsidRDefault="00981085" w:rsidP="00CA3B7C">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981085" w:rsidRPr="008D05CF" w:rsidRDefault="00981085" w:rsidP="00CA3B7C">
            <w:pPr>
              <w:spacing w:after="0" w:line="240" w:lineRule="auto"/>
              <w:contextualSpacing/>
              <w:rPr>
                <w:rFonts w:ascii="Cambria" w:hAnsi="Cambria"/>
                <w:sz w:val="20"/>
                <w:szCs w:val="20"/>
              </w:rPr>
            </w:pPr>
          </w:p>
        </w:tc>
        <w:tc>
          <w:tcPr>
            <w:tcW w:w="3784" w:type="dxa"/>
            <w:shd w:val="clear" w:color="auto" w:fill="auto"/>
          </w:tcPr>
          <w:p w:rsidR="00981085" w:rsidRPr="008D05CF" w:rsidRDefault="00981085" w:rsidP="00CA3B7C">
            <w:pPr>
              <w:spacing w:after="0" w:line="240" w:lineRule="auto"/>
              <w:contextualSpacing/>
              <w:rPr>
                <w:rFonts w:ascii="Cambria" w:hAnsi="Cambria"/>
                <w:sz w:val="20"/>
                <w:szCs w:val="20"/>
              </w:rPr>
            </w:pPr>
          </w:p>
        </w:tc>
      </w:tr>
      <w:tr w:rsidR="00981085" w:rsidRPr="008D05CF" w:rsidTr="00CA3B7C">
        <w:trPr>
          <w:trHeight w:val="332"/>
        </w:trPr>
        <w:tc>
          <w:tcPr>
            <w:tcW w:w="3686" w:type="dxa"/>
          </w:tcPr>
          <w:p w:rsidR="00981085" w:rsidRPr="0060767D" w:rsidRDefault="00981085" w:rsidP="00CA3B7C">
            <w:pPr>
              <w:spacing w:after="0" w:line="240" w:lineRule="auto"/>
              <w:contextualSpacing/>
              <w:rPr>
                <w:rFonts w:ascii="Cambria" w:hAnsi="Cambria"/>
                <w:sz w:val="20"/>
                <w:szCs w:val="20"/>
              </w:rPr>
            </w:pPr>
            <w:r w:rsidRPr="0060767D">
              <w:rPr>
                <w:rFonts w:ascii="Cambria" w:hAnsi="Cambria"/>
                <w:sz w:val="20"/>
                <w:szCs w:val="20"/>
              </w:rPr>
              <w:t xml:space="preserve">Вилия Руменова Цанкова </w:t>
            </w:r>
          </w:p>
        </w:tc>
        <w:tc>
          <w:tcPr>
            <w:tcW w:w="3686" w:type="dxa"/>
          </w:tcPr>
          <w:p w:rsidR="00981085" w:rsidRPr="0060767D" w:rsidRDefault="00981085" w:rsidP="00CA3B7C">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981085" w:rsidRPr="008D05CF" w:rsidRDefault="00981085" w:rsidP="00CA3B7C">
            <w:pPr>
              <w:spacing w:after="0" w:line="240" w:lineRule="auto"/>
              <w:contextualSpacing/>
              <w:rPr>
                <w:rFonts w:ascii="Cambria" w:hAnsi="Cambria"/>
                <w:sz w:val="20"/>
                <w:szCs w:val="20"/>
              </w:rPr>
            </w:pPr>
          </w:p>
        </w:tc>
        <w:tc>
          <w:tcPr>
            <w:tcW w:w="3784" w:type="dxa"/>
            <w:shd w:val="clear" w:color="auto" w:fill="auto"/>
          </w:tcPr>
          <w:p w:rsidR="00981085" w:rsidRPr="008D05CF" w:rsidRDefault="00981085" w:rsidP="00CA3B7C">
            <w:pPr>
              <w:spacing w:after="0" w:line="240" w:lineRule="auto"/>
              <w:contextualSpacing/>
              <w:rPr>
                <w:rFonts w:ascii="Cambria" w:hAnsi="Cambria"/>
                <w:sz w:val="20"/>
                <w:szCs w:val="20"/>
              </w:rPr>
            </w:pPr>
          </w:p>
        </w:tc>
      </w:tr>
      <w:tr w:rsidR="00981085" w:rsidRPr="008D05CF" w:rsidTr="00CA3B7C">
        <w:trPr>
          <w:trHeight w:val="332"/>
        </w:trPr>
        <w:tc>
          <w:tcPr>
            <w:tcW w:w="3686" w:type="dxa"/>
          </w:tcPr>
          <w:p w:rsidR="00981085" w:rsidRPr="0060767D" w:rsidRDefault="00981085" w:rsidP="00CA3B7C">
            <w:pPr>
              <w:spacing w:after="0" w:line="240" w:lineRule="auto"/>
              <w:contextualSpacing/>
              <w:rPr>
                <w:rFonts w:ascii="Cambria" w:hAnsi="Cambria"/>
                <w:sz w:val="20"/>
                <w:szCs w:val="20"/>
              </w:rPr>
            </w:pPr>
            <w:proofErr w:type="spellStart"/>
            <w:r w:rsidRPr="0060767D">
              <w:rPr>
                <w:rFonts w:ascii="Cambria" w:hAnsi="Cambria"/>
                <w:sz w:val="20"/>
                <w:szCs w:val="20"/>
              </w:rPr>
              <w:t>Даил</w:t>
            </w:r>
            <w:proofErr w:type="spellEnd"/>
            <w:r w:rsidRPr="0060767D">
              <w:rPr>
                <w:rFonts w:ascii="Cambria" w:hAnsi="Cambria"/>
                <w:sz w:val="20"/>
                <w:szCs w:val="20"/>
              </w:rPr>
              <w:t xml:space="preserve"> Ниязи Мехмед</w:t>
            </w:r>
          </w:p>
        </w:tc>
        <w:tc>
          <w:tcPr>
            <w:tcW w:w="3686" w:type="dxa"/>
          </w:tcPr>
          <w:p w:rsidR="00981085" w:rsidRPr="0060767D" w:rsidRDefault="00981085" w:rsidP="00CA3B7C">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981085" w:rsidRPr="008D05CF" w:rsidRDefault="00981085" w:rsidP="00CA3B7C">
            <w:pPr>
              <w:spacing w:after="0" w:line="240" w:lineRule="auto"/>
              <w:contextualSpacing/>
              <w:rPr>
                <w:rFonts w:ascii="Cambria" w:hAnsi="Cambria"/>
                <w:sz w:val="20"/>
                <w:szCs w:val="20"/>
              </w:rPr>
            </w:pPr>
          </w:p>
        </w:tc>
        <w:tc>
          <w:tcPr>
            <w:tcW w:w="3784" w:type="dxa"/>
            <w:shd w:val="clear" w:color="auto" w:fill="auto"/>
          </w:tcPr>
          <w:p w:rsidR="00981085" w:rsidRPr="008D05CF" w:rsidRDefault="00981085" w:rsidP="00CA3B7C">
            <w:pPr>
              <w:spacing w:after="0" w:line="240" w:lineRule="auto"/>
              <w:contextualSpacing/>
              <w:rPr>
                <w:rFonts w:ascii="Cambria" w:hAnsi="Cambria"/>
                <w:sz w:val="20"/>
                <w:szCs w:val="20"/>
              </w:rPr>
            </w:pPr>
          </w:p>
        </w:tc>
      </w:tr>
      <w:tr w:rsidR="00981085" w:rsidRPr="008D05CF" w:rsidTr="00CA3B7C">
        <w:trPr>
          <w:trHeight w:val="332"/>
        </w:trPr>
        <w:tc>
          <w:tcPr>
            <w:tcW w:w="3686" w:type="dxa"/>
          </w:tcPr>
          <w:p w:rsidR="00981085" w:rsidRPr="0060767D" w:rsidRDefault="00981085" w:rsidP="00CA3B7C">
            <w:pPr>
              <w:spacing w:after="0" w:line="240" w:lineRule="auto"/>
              <w:contextualSpacing/>
              <w:rPr>
                <w:rFonts w:ascii="Cambria" w:hAnsi="Cambria"/>
                <w:sz w:val="20"/>
                <w:szCs w:val="20"/>
              </w:rPr>
            </w:pPr>
            <w:r w:rsidRPr="0060767D">
              <w:rPr>
                <w:rFonts w:ascii="Cambria" w:hAnsi="Cambria"/>
                <w:sz w:val="20"/>
                <w:szCs w:val="20"/>
              </w:rPr>
              <w:t>Живка Георгиева Ненова</w:t>
            </w:r>
          </w:p>
        </w:tc>
        <w:tc>
          <w:tcPr>
            <w:tcW w:w="3686" w:type="dxa"/>
          </w:tcPr>
          <w:p w:rsidR="00981085" w:rsidRPr="0060767D" w:rsidRDefault="00981085" w:rsidP="00CA3B7C">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981085" w:rsidRPr="008D05CF" w:rsidRDefault="00981085" w:rsidP="00CA3B7C">
            <w:pPr>
              <w:spacing w:after="0" w:line="240" w:lineRule="auto"/>
              <w:contextualSpacing/>
              <w:rPr>
                <w:rFonts w:ascii="Cambria" w:hAnsi="Cambria"/>
                <w:sz w:val="20"/>
                <w:szCs w:val="20"/>
              </w:rPr>
            </w:pPr>
          </w:p>
        </w:tc>
        <w:tc>
          <w:tcPr>
            <w:tcW w:w="3784" w:type="dxa"/>
            <w:shd w:val="clear" w:color="auto" w:fill="auto"/>
          </w:tcPr>
          <w:p w:rsidR="00981085" w:rsidRPr="008D05CF" w:rsidRDefault="00981085" w:rsidP="00CA3B7C">
            <w:pPr>
              <w:spacing w:after="0" w:line="240" w:lineRule="auto"/>
              <w:contextualSpacing/>
              <w:rPr>
                <w:rFonts w:ascii="Cambria" w:hAnsi="Cambria"/>
                <w:sz w:val="20"/>
                <w:szCs w:val="20"/>
              </w:rPr>
            </w:pPr>
          </w:p>
        </w:tc>
      </w:tr>
      <w:tr w:rsidR="00981085" w:rsidRPr="008D05CF" w:rsidTr="00CA3B7C">
        <w:trPr>
          <w:trHeight w:val="332"/>
        </w:trPr>
        <w:tc>
          <w:tcPr>
            <w:tcW w:w="3686" w:type="dxa"/>
          </w:tcPr>
          <w:p w:rsidR="00981085" w:rsidRPr="0060767D" w:rsidRDefault="00981085" w:rsidP="00CA3B7C">
            <w:pPr>
              <w:spacing w:after="0" w:line="240" w:lineRule="auto"/>
              <w:contextualSpacing/>
              <w:rPr>
                <w:rFonts w:ascii="Cambria" w:hAnsi="Cambria"/>
                <w:sz w:val="20"/>
                <w:szCs w:val="20"/>
              </w:rPr>
            </w:pPr>
            <w:r w:rsidRPr="0060767D">
              <w:rPr>
                <w:rFonts w:ascii="Cambria" w:hAnsi="Cambria"/>
                <w:sz w:val="20"/>
                <w:szCs w:val="20"/>
              </w:rPr>
              <w:t>Живко Георгиев Желязков</w:t>
            </w:r>
          </w:p>
        </w:tc>
        <w:tc>
          <w:tcPr>
            <w:tcW w:w="3686" w:type="dxa"/>
          </w:tcPr>
          <w:p w:rsidR="00981085" w:rsidRPr="0060767D" w:rsidRDefault="00981085" w:rsidP="00CA3B7C">
            <w:pPr>
              <w:spacing w:after="0" w:line="240" w:lineRule="auto"/>
              <w:contextualSpacing/>
              <w:rPr>
                <w:rFonts w:ascii="Cambria" w:hAnsi="Cambria"/>
                <w:sz w:val="20"/>
                <w:szCs w:val="20"/>
              </w:rPr>
            </w:pPr>
            <w:r>
              <w:rPr>
                <w:rFonts w:ascii="Cambria" w:hAnsi="Cambria"/>
                <w:sz w:val="20"/>
                <w:szCs w:val="20"/>
              </w:rPr>
              <w:t>Отсъства</w:t>
            </w:r>
          </w:p>
        </w:tc>
        <w:tc>
          <w:tcPr>
            <w:tcW w:w="3686" w:type="dxa"/>
            <w:shd w:val="clear" w:color="auto" w:fill="auto"/>
          </w:tcPr>
          <w:p w:rsidR="00981085" w:rsidRPr="008D05CF" w:rsidRDefault="00981085" w:rsidP="00CA3B7C">
            <w:pPr>
              <w:spacing w:after="0" w:line="240" w:lineRule="auto"/>
              <w:contextualSpacing/>
              <w:rPr>
                <w:rFonts w:ascii="Cambria" w:hAnsi="Cambria"/>
                <w:sz w:val="20"/>
                <w:szCs w:val="20"/>
              </w:rPr>
            </w:pPr>
          </w:p>
        </w:tc>
        <w:tc>
          <w:tcPr>
            <w:tcW w:w="3784" w:type="dxa"/>
            <w:shd w:val="clear" w:color="auto" w:fill="auto"/>
          </w:tcPr>
          <w:p w:rsidR="00981085" w:rsidRPr="008D05CF" w:rsidRDefault="00981085" w:rsidP="00CA3B7C">
            <w:pPr>
              <w:spacing w:after="0" w:line="240" w:lineRule="auto"/>
              <w:contextualSpacing/>
              <w:rPr>
                <w:rFonts w:ascii="Cambria" w:hAnsi="Cambria"/>
                <w:sz w:val="20"/>
                <w:szCs w:val="20"/>
              </w:rPr>
            </w:pPr>
          </w:p>
        </w:tc>
      </w:tr>
      <w:tr w:rsidR="00981085" w:rsidRPr="008D05CF" w:rsidTr="00CA3B7C">
        <w:trPr>
          <w:trHeight w:val="332"/>
        </w:trPr>
        <w:tc>
          <w:tcPr>
            <w:tcW w:w="3686" w:type="dxa"/>
          </w:tcPr>
          <w:p w:rsidR="00981085" w:rsidRPr="0060767D" w:rsidRDefault="00981085" w:rsidP="00CA3B7C">
            <w:pPr>
              <w:spacing w:after="0" w:line="240" w:lineRule="auto"/>
              <w:contextualSpacing/>
              <w:rPr>
                <w:rFonts w:ascii="Cambria" w:hAnsi="Cambria"/>
                <w:sz w:val="20"/>
                <w:szCs w:val="20"/>
              </w:rPr>
            </w:pPr>
            <w:r w:rsidRPr="0060767D">
              <w:rPr>
                <w:rFonts w:ascii="Cambria" w:hAnsi="Cambria"/>
                <w:sz w:val="20"/>
                <w:szCs w:val="20"/>
              </w:rPr>
              <w:t xml:space="preserve">Ибрям Мустафа </w:t>
            </w:r>
            <w:proofErr w:type="spellStart"/>
            <w:r w:rsidRPr="0060767D">
              <w:rPr>
                <w:rFonts w:ascii="Cambria" w:hAnsi="Cambria"/>
                <w:sz w:val="20"/>
                <w:szCs w:val="20"/>
              </w:rPr>
              <w:t>Сполу</w:t>
            </w:r>
            <w:proofErr w:type="spellEnd"/>
          </w:p>
        </w:tc>
        <w:tc>
          <w:tcPr>
            <w:tcW w:w="3686" w:type="dxa"/>
          </w:tcPr>
          <w:p w:rsidR="00981085" w:rsidRPr="0060767D" w:rsidRDefault="00981085" w:rsidP="00CA3B7C">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981085" w:rsidRPr="008D05CF" w:rsidRDefault="00981085" w:rsidP="00CA3B7C">
            <w:pPr>
              <w:spacing w:after="0" w:line="240" w:lineRule="auto"/>
              <w:contextualSpacing/>
              <w:rPr>
                <w:rFonts w:ascii="Cambria" w:hAnsi="Cambria"/>
                <w:sz w:val="20"/>
                <w:szCs w:val="20"/>
              </w:rPr>
            </w:pPr>
          </w:p>
        </w:tc>
        <w:tc>
          <w:tcPr>
            <w:tcW w:w="3784" w:type="dxa"/>
            <w:shd w:val="clear" w:color="auto" w:fill="auto"/>
          </w:tcPr>
          <w:p w:rsidR="00981085" w:rsidRPr="008D05CF" w:rsidRDefault="00981085" w:rsidP="00CA3B7C">
            <w:pPr>
              <w:spacing w:after="0" w:line="240" w:lineRule="auto"/>
              <w:contextualSpacing/>
              <w:rPr>
                <w:rFonts w:ascii="Cambria" w:hAnsi="Cambria"/>
                <w:sz w:val="20"/>
                <w:szCs w:val="20"/>
              </w:rPr>
            </w:pPr>
          </w:p>
        </w:tc>
      </w:tr>
      <w:tr w:rsidR="00981085" w:rsidRPr="008D05CF" w:rsidTr="00CA3B7C">
        <w:trPr>
          <w:trHeight w:val="332"/>
        </w:trPr>
        <w:tc>
          <w:tcPr>
            <w:tcW w:w="3686" w:type="dxa"/>
          </w:tcPr>
          <w:p w:rsidR="00981085" w:rsidRPr="0060767D" w:rsidRDefault="00981085" w:rsidP="00CA3B7C">
            <w:pPr>
              <w:spacing w:after="0" w:line="240" w:lineRule="auto"/>
              <w:contextualSpacing/>
              <w:rPr>
                <w:rFonts w:ascii="Cambria" w:hAnsi="Cambria"/>
                <w:sz w:val="20"/>
                <w:szCs w:val="20"/>
              </w:rPr>
            </w:pPr>
            <w:r w:rsidRPr="0060767D">
              <w:rPr>
                <w:rFonts w:ascii="Cambria" w:hAnsi="Cambria"/>
                <w:sz w:val="20"/>
                <w:szCs w:val="20"/>
              </w:rPr>
              <w:t xml:space="preserve">Иван Веселинов Иванов </w:t>
            </w:r>
          </w:p>
        </w:tc>
        <w:tc>
          <w:tcPr>
            <w:tcW w:w="3686" w:type="dxa"/>
          </w:tcPr>
          <w:p w:rsidR="00981085" w:rsidRPr="0060767D" w:rsidRDefault="00981085" w:rsidP="00CA3B7C">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981085" w:rsidRPr="008D05CF" w:rsidRDefault="00981085" w:rsidP="00CA3B7C">
            <w:pPr>
              <w:spacing w:after="0" w:line="240" w:lineRule="auto"/>
              <w:contextualSpacing/>
              <w:rPr>
                <w:rFonts w:ascii="Cambria" w:hAnsi="Cambria"/>
                <w:sz w:val="20"/>
                <w:szCs w:val="20"/>
              </w:rPr>
            </w:pPr>
          </w:p>
        </w:tc>
        <w:tc>
          <w:tcPr>
            <w:tcW w:w="3784" w:type="dxa"/>
            <w:shd w:val="clear" w:color="auto" w:fill="auto"/>
          </w:tcPr>
          <w:p w:rsidR="00981085" w:rsidRPr="008D05CF" w:rsidRDefault="00981085" w:rsidP="00CA3B7C">
            <w:pPr>
              <w:spacing w:after="0" w:line="240" w:lineRule="auto"/>
              <w:contextualSpacing/>
              <w:rPr>
                <w:rFonts w:ascii="Cambria" w:hAnsi="Cambria"/>
                <w:sz w:val="20"/>
                <w:szCs w:val="20"/>
              </w:rPr>
            </w:pPr>
          </w:p>
        </w:tc>
      </w:tr>
      <w:tr w:rsidR="00981085" w:rsidRPr="008D05CF" w:rsidTr="00CA3B7C">
        <w:trPr>
          <w:trHeight w:val="332"/>
        </w:trPr>
        <w:tc>
          <w:tcPr>
            <w:tcW w:w="3686" w:type="dxa"/>
          </w:tcPr>
          <w:p w:rsidR="00981085" w:rsidRPr="0060767D" w:rsidRDefault="00981085" w:rsidP="00CA3B7C">
            <w:pPr>
              <w:spacing w:after="0" w:line="240" w:lineRule="auto"/>
              <w:contextualSpacing/>
              <w:rPr>
                <w:rFonts w:ascii="Cambria" w:hAnsi="Cambria"/>
                <w:sz w:val="20"/>
                <w:szCs w:val="20"/>
              </w:rPr>
            </w:pPr>
            <w:r w:rsidRPr="0060767D">
              <w:rPr>
                <w:rFonts w:ascii="Cambria" w:hAnsi="Cambria"/>
                <w:sz w:val="20"/>
                <w:szCs w:val="20"/>
              </w:rPr>
              <w:t>Иван Димитров Желязков</w:t>
            </w:r>
          </w:p>
        </w:tc>
        <w:tc>
          <w:tcPr>
            <w:tcW w:w="3686" w:type="dxa"/>
          </w:tcPr>
          <w:p w:rsidR="00981085" w:rsidRPr="0060767D" w:rsidRDefault="00981085" w:rsidP="00CA3B7C">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981085" w:rsidRPr="008D05CF" w:rsidRDefault="00981085" w:rsidP="00CA3B7C">
            <w:pPr>
              <w:spacing w:after="0" w:line="240" w:lineRule="auto"/>
              <w:contextualSpacing/>
              <w:rPr>
                <w:rFonts w:ascii="Cambria" w:hAnsi="Cambria"/>
                <w:sz w:val="20"/>
                <w:szCs w:val="20"/>
              </w:rPr>
            </w:pPr>
          </w:p>
        </w:tc>
        <w:tc>
          <w:tcPr>
            <w:tcW w:w="3784" w:type="dxa"/>
            <w:shd w:val="clear" w:color="auto" w:fill="auto"/>
          </w:tcPr>
          <w:p w:rsidR="00981085" w:rsidRPr="008D05CF" w:rsidRDefault="00981085" w:rsidP="00CA3B7C">
            <w:pPr>
              <w:spacing w:after="0" w:line="240" w:lineRule="auto"/>
              <w:contextualSpacing/>
              <w:rPr>
                <w:rFonts w:ascii="Cambria" w:hAnsi="Cambria"/>
                <w:sz w:val="20"/>
                <w:szCs w:val="20"/>
              </w:rPr>
            </w:pPr>
          </w:p>
        </w:tc>
      </w:tr>
      <w:tr w:rsidR="00981085" w:rsidRPr="008D05CF" w:rsidTr="00CA3B7C">
        <w:trPr>
          <w:trHeight w:val="332"/>
        </w:trPr>
        <w:tc>
          <w:tcPr>
            <w:tcW w:w="3686" w:type="dxa"/>
          </w:tcPr>
          <w:p w:rsidR="00981085" w:rsidRPr="0060767D" w:rsidRDefault="00981085" w:rsidP="00CA3B7C">
            <w:pPr>
              <w:spacing w:after="0" w:line="240" w:lineRule="auto"/>
              <w:contextualSpacing/>
              <w:rPr>
                <w:rFonts w:ascii="Cambria" w:hAnsi="Cambria"/>
                <w:sz w:val="20"/>
                <w:szCs w:val="20"/>
              </w:rPr>
            </w:pPr>
            <w:r w:rsidRPr="0060767D">
              <w:rPr>
                <w:rFonts w:ascii="Cambria" w:hAnsi="Cambria"/>
                <w:sz w:val="20"/>
                <w:szCs w:val="20"/>
              </w:rPr>
              <w:t xml:space="preserve">Исмет </w:t>
            </w:r>
            <w:proofErr w:type="spellStart"/>
            <w:r w:rsidRPr="0060767D">
              <w:rPr>
                <w:rFonts w:ascii="Cambria" w:hAnsi="Cambria"/>
                <w:sz w:val="20"/>
                <w:szCs w:val="20"/>
              </w:rPr>
              <w:t>Абил</w:t>
            </w:r>
            <w:proofErr w:type="spellEnd"/>
            <w:r w:rsidRPr="0060767D">
              <w:rPr>
                <w:rFonts w:ascii="Cambria" w:hAnsi="Cambria"/>
                <w:sz w:val="20"/>
                <w:szCs w:val="20"/>
              </w:rPr>
              <w:t xml:space="preserve"> </w:t>
            </w:r>
            <w:proofErr w:type="spellStart"/>
            <w:r w:rsidRPr="0060767D">
              <w:rPr>
                <w:rFonts w:ascii="Cambria" w:hAnsi="Cambria"/>
                <w:sz w:val="20"/>
                <w:szCs w:val="20"/>
              </w:rPr>
              <w:t>Абил</w:t>
            </w:r>
            <w:proofErr w:type="spellEnd"/>
          </w:p>
        </w:tc>
        <w:tc>
          <w:tcPr>
            <w:tcW w:w="3686" w:type="dxa"/>
          </w:tcPr>
          <w:p w:rsidR="00981085" w:rsidRPr="0060767D" w:rsidRDefault="00981085" w:rsidP="00CA3B7C">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981085" w:rsidRPr="008D05CF" w:rsidRDefault="00981085" w:rsidP="00CA3B7C">
            <w:pPr>
              <w:spacing w:after="0" w:line="240" w:lineRule="auto"/>
              <w:contextualSpacing/>
              <w:rPr>
                <w:rFonts w:ascii="Cambria" w:hAnsi="Cambria"/>
                <w:sz w:val="20"/>
                <w:szCs w:val="20"/>
              </w:rPr>
            </w:pPr>
          </w:p>
        </w:tc>
        <w:tc>
          <w:tcPr>
            <w:tcW w:w="3784" w:type="dxa"/>
            <w:shd w:val="clear" w:color="auto" w:fill="auto"/>
          </w:tcPr>
          <w:p w:rsidR="00981085" w:rsidRPr="008D05CF" w:rsidRDefault="00981085" w:rsidP="00CA3B7C">
            <w:pPr>
              <w:spacing w:after="0" w:line="240" w:lineRule="auto"/>
              <w:contextualSpacing/>
              <w:rPr>
                <w:rFonts w:ascii="Cambria" w:hAnsi="Cambria"/>
                <w:sz w:val="20"/>
                <w:szCs w:val="20"/>
              </w:rPr>
            </w:pPr>
          </w:p>
        </w:tc>
      </w:tr>
      <w:tr w:rsidR="00981085" w:rsidRPr="008D05CF" w:rsidTr="00CA3B7C">
        <w:trPr>
          <w:trHeight w:val="332"/>
        </w:trPr>
        <w:tc>
          <w:tcPr>
            <w:tcW w:w="3686" w:type="dxa"/>
          </w:tcPr>
          <w:p w:rsidR="00981085" w:rsidRPr="0060767D" w:rsidRDefault="00981085" w:rsidP="00CA3B7C">
            <w:pPr>
              <w:spacing w:after="0" w:line="240" w:lineRule="auto"/>
              <w:contextualSpacing/>
              <w:rPr>
                <w:rFonts w:ascii="Cambria" w:hAnsi="Cambria"/>
                <w:sz w:val="20"/>
                <w:szCs w:val="20"/>
              </w:rPr>
            </w:pPr>
            <w:r w:rsidRPr="0060767D">
              <w:rPr>
                <w:rFonts w:ascii="Cambria" w:hAnsi="Cambria"/>
                <w:sz w:val="20"/>
                <w:szCs w:val="20"/>
              </w:rPr>
              <w:t>Калоян Тодоров Енчев</w:t>
            </w:r>
          </w:p>
        </w:tc>
        <w:tc>
          <w:tcPr>
            <w:tcW w:w="3686" w:type="dxa"/>
          </w:tcPr>
          <w:p w:rsidR="00981085" w:rsidRPr="0060767D" w:rsidRDefault="00981085" w:rsidP="00CA3B7C">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981085" w:rsidRPr="008D05CF" w:rsidRDefault="00981085" w:rsidP="00CA3B7C">
            <w:pPr>
              <w:spacing w:after="0" w:line="240" w:lineRule="auto"/>
              <w:contextualSpacing/>
              <w:rPr>
                <w:rFonts w:ascii="Cambria" w:hAnsi="Cambria"/>
                <w:sz w:val="20"/>
                <w:szCs w:val="20"/>
              </w:rPr>
            </w:pPr>
          </w:p>
        </w:tc>
        <w:tc>
          <w:tcPr>
            <w:tcW w:w="3784" w:type="dxa"/>
            <w:shd w:val="clear" w:color="auto" w:fill="auto"/>
          </w:tcPr>
          <w:p w:rsidR="00981085" w:rsidRPr="008D05CF" w:rsidRDefault="00981085" w:rsidP="00CA3B7C">
            <w:pPr>
              <w:spacing w:after="0" w:line="240" w:lineRule="auto"/>
              <w:contextualSpacing/>
              <w:rPr>
                <w:rFonts w:ascii="Cambria" w:hAnsi="Cambria"/>
                <w:sz w:val="20"/>
                <w:szCs w:val="20"/>
              </w:rPr>
            </w:pPr>
          </w:p>
        </w:tc>
      </w:tr>
      <w:tr w:rsidR="00981085" w:rsidRPr="008D05CF" w:rsidTr="00CA3B7C">
        <w:trPr>
          <w:trHeight w:val="332"/>
        </w:trPr>
        <w:tc>
          <w:tcPr>
            <w:tcW w:w="3686" w:type="dxa"/>
          </w:tcPr>
          <w:p w:rsidR="00981085" w:rsidRPr="0060767D" w:rsidRDefault="00981085" w:rsidP="00CA3B7C">
            <w:pPr>
              <w:spacing w:after="0" w:line="240" w:lineRule="auto"/>
              <w:contextualSpacing/>
              <w:rPr>
                <w:rFonts w:ascii="Cambria" w:hAnsi="Cambria"/>
                <w:sz w:val="20"/>
                <w:szCs w:val="20"/>
              </w:rPr>
            </w:pPr>
            <w:r w:rsidRPr="0060767D">
              <w:rPr>
                <w:rFonts w:ascii="Cambria" w:hAnsi="Cambria"/>
                <w:sz w:val="20"/>
                <w:szCs w:val="20"/>
              </w:rPr>
              <w:t>Мария Енчева Гочева</w:t>
            </w:r>
          </w:p>
        </w:tc>
        <w:tc>
          <w:tcPr>
            <w:tcW w:w="3686" w:type="dxa"/>
          </w:tcPr>
          <w:p w:rsidR="00981085" w:rsidRPr="0060767D" w:rsidRDefault="00981085" w:rsidP="00CA3B7C">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981085" w:rsidRPr="008D05CF" w:rsidRDefault="00981085" w:rsidP="00CA3B7C">
            <w:pPr>
              <w:spacing w:after="0" w:line="240" w:lineRule="auto"/>
              <w:contextualSpacing/>
              <w:rPr>
                <w:rFonts w:ascii="Cambria" w:hAnsi="Cambria"/>
                <w:sz w:val="20"/>
                <w:szCs w:val="20"/>
              </w:rPr>
            </w:pPr>
          </w:p>
        </w:tc>
        <w:tc>
          <w:tcPr>
            <w:tcW w:w="3784" w:type="dxa"/>
            <w:shd w:val="clear" w:color="auto" w:fill="auto"/>
          </w:tcPr>
          <w:p w:rsidR="00981085" w:rsidRPr="008D05CF" w:rsidRDefault="00981085" w:rsidP="00CA3B7C">
            <w:pPr>
              <w:spacing w:after="0" w:line="240" w:lineRule="auto"/>
              <w:contextualSpacing/>
              <w:rPr>
                <w:rFonts w:ascii="Cambria" w:hAnsi="Cambria"/>
                <w:sz w:val="20"/>
                <w:szCs w:val="20"/>
              </w:rPr>
            </w:pPr>
          </w:p>
        </w:tc>
      </w:tr>
      <w:tr w:rsidR="00981085" w:rsidRPr="008D05CF" w:rsidTr="00CA3B7C">
        <w:trPr>
          <w:trHeight w:val="332"/>
        </w:trPr>
        <w:tc>
          <w:tcPr>
            <w:tcW w:w="3686" w:type="dxa"/>
          </w:tcPr>
          <w:p w:rsidR="00981085" w:rsidRPr="0060767D" w:rsidRDefault="00981085" w:rsidP="00CA3B7C">
            <w:pPr>
              <w:spacing w:after="0" w:line="240" w:lineRule="auto"/>
              <w:contextualSpacing/>
              <w:rPr>
                <w:rFonts w:ascii="Cambria" w:hAnsi="Cambria"/>
                <w:sz w:val="20"/>
                <w:szCs w:val="20"/>
              </w:rPr>
            </w:pPr>
            <w:r w:rsidRPr="0060767D">
              <w:rPr>
                <w:rFonts w:ascii="Cambria" w:hAnsi="Cambria"/>
                <w:sz w:val="20"/>
                <w:szCs w:val="20"/>
              </w:rPr>
              <w:t>Марияна Маринова Пасева</w:t>
            </w:r>
          </w:p>
        </w:tc>
        <w:tc>
          <w:tcPr>
            <w:tcW w:w="3686" w:type="dxa"/>
          </w:tcPr>
          <w:p w:rsidR="00981085" w:rsidRPr="0060767D" w:rsidRDefault="00981085" w:rsidP="00CA3B7C">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981085" w:rsidRPr="008D05CF" w:rsidRDefault="00981085" w:rsidP="00CA3B7C">
            <w:pPr>
              <w:spacing w:after="0" w:line="240" w:lineRule="auto"/>
              <w:contextualSpacing/>
              <w:rPr>
                <w:rFonts w:ascii="Cambria" w:hAnsi="Cambria"/>
                <w:sz w:val="20"/>
                <w:szCs w:val="20"/>
              </w:rPr>
            </w:pPr>
          </w:p>
        </w:tc>
        <w:tc>
          <w:tcPr>
            <w:tcW w:w="3784" w:type="dxa"/>
            <w:shd w:val="clear" w:color="auto" w:fill="auto"/>
          </w:tcPr>
          <w:p w:rsidR="00981085" w:rsidRPr="008D05CF" w:rsidRDefault="00981085" w:rsidP="00CA3B7C">
            <w:pPr>
              <w:spacing w:after="0" w:line="240" w:lineRule="auto"/>
              <w:contextualSpacing/>
              <w:rPr>
                <w:rFonts w:ascii="Cambria" w:hAnsi="Cambria"/>
                <w:sz w:val="20"/>
                <w:szCs w:val="20"/>
              </w:rPr>
            </w:pPr>
          </w:p>
        </w:tc>
      </w:tr>
      <w:tr w:rsidR="00981085" w:rsidRPr="008D05CF" w:rsidTr="00CA3B7C">
        <w:trPr>
          <w:trHeight w:val="332"/>
        </w:trPr>
        <w:tc>
          <w:tcPr>
            <w:tcW w:w="3686" w:type="dxa"/>
          </w:tcPr>
          <w:p w:rsidR="00981085" w:rsidRPr="0060767D" w:rsidRDefault="00981085" w:rsidP="00CA3B7C">
            <w:pPr>
              <w:spacing w:after="0" w:line="240" w:lineRule="auto"/>
              <w:contextualSpacing/>
              <w:rPr>
                <w:rFonts w:ascii="Cambria" w:hAnsi="Cambria"/>
                <w:sz w:val="20"/>
                <w:szCs w:val="20"/>
              </w:rPr>
            </w:pPr>
            <w:r w:rsidRPr="0060767D">
              <w:rPr>
                <w:rFonts w:ascii="Cambria" w:hAnsi="Cambria"/>
                <w:sz w:val="20"/>
                <w:szCs w:val="20"/>
              </w:rPr>
              <w:t>Нико Радев Върбанов</w:t>
            </w:r>
          </w:p>
        </w:tc>
        <w:tc>
          <w:tcPr>
            <w:tcW w:w="3686" w:type="dxa"/>
          </w:tcPr>
          <w:p w:rsidR="00981085" w:rsidRPr="0060767D" w:rsidRDefault="00981085" w:rsidP="00CA3B7C">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981085" w:rsidRPr="008D05CF" w:rsidRDefault="00981085" w:rsidP="00CA3B7C">
            <w:pPr>
              <w:spacing w:after="0" w:line="240" w:lineRule="auto"/>
              <w:contextualSpacing/>
              <w:rPr>
                <w:rFonts w:ascii="Cambria" w:hAnsi="Cambria"/>
                <w:sz w:val="20"/>
                <w:szCs w:val="20"/>
              </w:rPr>
            </w:pPr>
          </w:p>
        </w:tc>
        <w:tc>
          <w:tcPr>
            <w:tcW w:w="3784" w:type="dxa"/>
            <w:shd w:val="clear" w:color="auto" w:fill="auto"/>
          </w:tcPr>
          <w:p w:rsidR="00981085" w:rsidRPr="008D05CF" w:rsidRDefault="00981085" w:rsidP="00CA3B7C">
            <w:pPr>
              <w:spacing w:after="0" w:line="240" w:lineRule="auto"/>
              <w:contextualSpacing/>
              <w:rPr>
                <w:rFonts w:ascii="Cambria" w:hAnsi="Cambria"/>
                <w:sz w:val="20"/>
                <w:szCs w:val="20"/>
              </w:rPr>
            </w:pPr>
          </w:p>
        </w:tc>
      </w:tr>
      <w:tr w:rsidR="00981085" w:rsidRPr="008D05CF" w:rsidTr="00CA3B7C">
        <w:trPr>
          <w:trHeight w:val="332"/>
        </w:trPr>
        <w:tc>
          <w:tcPr>
            <w:tcW w:w="3686" w:type="dxa"/>
          </w:tcPr>
          <w:p w:rsidR="00981085" w:rsidRPr="0060767D" w:rsidRDefault="00981085" w:rsidP="00CA3B7C">
            <w:pPr>
              <w:spacing w:after="0" w:line="240" w:lineRule="auto"/>
              <w:contextualSpacing/>
              <w:rPr>
                <w:rFonts w:ascii="Cambria" w:hAnsi="Cambria"/>
                <w:sz w:val="20"/>
                <w:szCs w:val="20"/>
              </w:rPr>
            </w:pPr>
            <w:r w:rsidRPr="0060767D">
              <w:rPr>
                <w:rFonts w:ascii="Cambria" w:hAnsi="Cambria"/>
                <w:sz w:val="20"/>
                <w:szCs w:val="20"/>
              </w:rPr>
              <w:t>Петър Стоянов Бончев</w:t>
            </w:r>
          </w:p>
        </w:tc>
        <w:tc>
          <w:tcPr>
            <w:tcW w:w="3686" w:type="dxa"/>
          </w:tcPr>
          <w:p w:rsidR="00981085" w:rsidRPr="0060767D" w:rsidRDefault="00981085" w:rsidP="00CA3B7C">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981085" w:rsidRPr="008D05CF" w:rsidRDefault="00981085" w:rsidP="00CA3B7C">
            <w:pPr>
              <w:spacing w:after="0" w:line="240" w:lineRule="auto"/>
              <w:contextualSpacing/>
              <w:rPr>
                <w:rFonts w:ascii="Cambria" w:hAnsi="Cambria"/>
                <w:sz w:val="20"/>
                <w:szCs w:val="20"/>
              </w:rPr>
            </w:pPr>
          </w:p>
        </w:tc>
        <w:tc>
          <w:tcPr>
            <w:tcW w:w="3784" w:type="dxa"/>
            <w:shd w:val="clear" w:color="auto" w:fill="auto"/>
          </w:tcPr>
          <w:p w:rsidR="00981085" w:rsidRPr="008D05CF" w:rsidRDefault="00981085" w:rsidP="00CA3B7C">
            <w:pPr>
              <w:spacing w:after="0" w:line="240" w:lineRule="auto"/>
              <w:contextualSpacing/>
              <w:rPr>
                <w:rFonts w:ascii="Cambria" w:hAnsi="Cambria"/>
                <w:sz w:val="20"/>
                <w:szCs w:val="20"/>
              </w:rPr>
            </w:pPr>
          </w:p>
        </w:tc>
      </w:tr>
      <w:tr w:rsidR="00981085" w:rsidRPr="008D05CF" w:rsidTr="00CA3B7C">
        <w:trPr>
          <w:trHeight w:val="332"/>
        </w:trPr>
        <w:tc>
          <w:tcPr>
            <w:tcW w:w="3686" w:type="dxa"/>
          </w:tcPr>
          <w:p w:rsidR="00981085" w:rsidRPr="0060767D" w:rsidRDefault="00981085" w:rsidP="00CA3B7C">
            <w:pPr>
              <w:spacing w:after="0" w:line="240" w:lineRule="auto"/>
              <w:contextualSpacing/>
              <w:rPr>
                <w:rFonts w:ascii="Cambria" w:hAnsi="Cambria"/>
                <w:sz w:val="20"/>
                <w:szCs w:val="20"/>
              </w:rPr>
            </w:pPr>
            <w:r w:rsidRPr="0060767D">
              <w:rPr>
                <w:rFonts w:ascii="Cambria" w:hAnsi="Cambria"/>
                <w:sz w:val="20"/>
                <w:szCs w:val="20"/>
              </w:rPr>
              <w:t>Пламен Христов Желязков</w:t>
            </w:r>
          </w:p>
        </w:tc>
        <w:tc>
          <w:tcPr>
            <w:tcW w:w="3686" w:type="dxa"/>
          </w:tcPr>
          <w:p w:rsidR="00981085" w:rsidRPr="0060767D" w:rsidRDefault="00981085" w:rsidP="00CA3B7C">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981085" w:rsidRPr="008D05CF" w:rsidRDefault="00981085" w:rsidP="00CA3B7C">
            <w:pPr>
              <w:spacing w:after="0" w:line="240" w:lineRule="auto"/>
              <w:contextualSpacing/>
              <w:rPr>
                <w:rFonts w:ascii="Cambria" w:hAnsi="Cambria"/>
                <w:sz w:val="20"/>
                <w:szCs w:val="20"/>
              </w:rPr>
            </w:pPr>
          </w:p>
        </w:tc>
        <w:tc>
          <w:tcPr>
            <w:tcW w:w="3784" w:type="dxa"/>
            <w:shd w:val="clear" w:color="auto" w:fill="auto"/>
          </w:tcPr>
          <w:p w:rsidR="00981085" w:rsidRPr="008D05CF" w:rsidRDefault="00981085" w:rsidP="00CA3B7C">
            <w:pPr>
              <w:spacing w:after="0" w:line="240" w:lineRule="auto"/>
              <w:contextualSpacing/>
              <w:rPr>
                <w:rFonts w:ascii="Cambria" w:hAnsi="Cambria"/>
                <w:sz w:val="20"/>
                <w:szCs w:val="20"/>
              </w:rPr>
            </w:pPr>
          </w:p>
        </w:tc>
      </w:tr>
      <w:tr w:rsidR="00981085" w:rsidRPr="008D05CF" w:rsidTr="00CA3B7C">
        <w:trPr>
          <w:trHeight w:val="332"/>
        </w:trPr>
        <w:tc>
          <w:tcPr>
            <w:tcW w:w="3686" w:type="dxa"/>
          </w:tcPr>
          <w:p w:rsidR="00981085" w:rsidRPr="0060767D" w:rsidRDefault="00981085" w:rsidP="00CA3B7C">
            <w:pPr>
              <w:spacing w:after="0" w:line="240" w:lineRule="auto"/>
              <w:contextualSpacing/>
              <w:rPr>
                <w:rFonts w:ascii="Cambria" w:hAnsi="Cambria"/>
                <w:sz w:val="20"/>
                <w:szCs w:val="20"/>
              </w:rPr>
            </w:pPr>
            <w:r w:rsidRPr="0060767D">
              <w:rPr>
                <w:rFonts w:ascii="Cambria" w:hAnsi="Cambria"/>
                <w:sz w:val="20"/>
                <w:szCs w:val="20"/>
              </w:rPr>
              <w:lastRenderedPageBreak/>
              <w:t>Сали Бейхан Сали</w:t>
            </w:r>
          </w:p>
        </w:tc>
        <w:tc>
          <w:tcPr>
            <w:tcW w:w="3686" w:type="dxa"/>
          </w:tcPr>
          <w:p w:rsidR="00981085" w:rsidRPr="0060767D" w:rsidRDefault="00981085" w:rsidP="00CA3B7C">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981085" w:rsidRPr="008D05CF" w:rsidRDefault="00981085" w:rsidP="00CA3B7C">
            <w:pPr>
              <w:spacing w:after="0" w:line="240" w:lineRule="auto"/>
              <w:contextualSpacing/>
              <w:rPr>
                <w:rFonts w:ascii="Cambria" w:hAnsi="Cambria"/>
                <w:sz w:val="20"/>
                <w:szCs w:val="20"/>
              </w:rPr>
            </w:pPr>
          </w:p>
        </w:tc>
        <w:tc>
          <w:tcPr>
            <w:tcW w:w="3784" w:type="dxa"/>
            <w:shd w:val="clear" w:color="auto" w:fill="auto"/>
          </w:tcPr>
          <w:p w:rsidR="00981085" w:rsidRPr="008D05CF" w:rsidRDefault="00981085" w:rsidP="00CA3B7C">
            <w:pPr>
              <w:spacing w:after="0" w:line="240" w:lineRule="auto"/>
              <w:contextualSpacing/>
              <w:rPr>
                <w:rFonts w:ascii="Cambria" w:hAnsi="Cambria"/>
                <w:sz w:val="20"/>
                <w:szCs w:val="20"/>
              </w:rPr>
            </w:pPr>
          </w:p>
        </w:tc>
      </w:tr>
      <w:tr w:rsidR="00981085" w:rsidRPr="008D05CF" w:rsidTr="00CA3B7C">
        <w:trPr>
          <w:trHeight w:val="332"/>
        </w:trPr>
        <w:tc>
          <w:tcPr>
            <w:tcW w:w="3686" w:type="dxa"/>
          </w:tcPr>
          <w:p w:rsidR="00981085" w:rsidRPr="0060767D" w:rsidRDefault="00981085" w:rsidP="00CA3B7C">
            <w:pPr>
              <w:spacing w:after="0" w:line="240" w:lineRule="auto"/>
              <w:contextualSpacing/>
              <w:rPr>
                <w:rFonts w:ascii="Cambria" w:hAnsi="Cambria"/>
                <w:sz w:val="20"/>
                <w:szCs w:val="20"/>
              </w:rPr>
            </w:pPr>
            <w:r w:rsidRPr="0060767D">
              <w:rPr>
                <w:rFonts w:ascii="Cambria" w:hAnsi="Cambria"/>
                <w:sz w:val="20"/>
                <w:szCs w:val="20"/>
              </w:rPr>
              <w:t xml:space="preserve">Стефко Денев </w:t>
            </w:r>
            <w:proofErr w:type="spellStart"/>
            <w:r w:rsidRPr="0060767D">
              <w:rPr>
                <w:rFonts w:ascii="Cambria" w:hAnsi="Cambria"/>
                <w:sz w:val="20"/>
                <w:szCs w:val="20"/>
              </w:rPr>
              <w:t>Денев</w:t>
            </w:r>
            <w:proofErr w:type="spellEnd"/>
          </w:p>
        </w:tc>
        <w:tc>
          <w:tcPr>
            <w:tcW w:w="3686" w:type="dxa"/>
          </w:tcPr>
          <w:p w:rsidR="00981085" w:rsidRPr="0060767D" w:rsidRDefault="00981085" w:rsidP="00CA3B7C">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981085" w:rsidRPr="008D05CF" w:rsidRDefault="00981085" w:rsidP="00CA3B7C">
            <w:pPr>
              <w:spacing w:after="0" w:line="240" w:lineRule="auto"/>
              <w:contextualSpacing/>
              <w:rPr>
                <w:rFonts w:ascii="Cambria" w:hAnsi="Cambria"/>
                <w:sz w:val="20"/>
                <w:szCs w:val="20"/>
              </w:rPr>
            </w:pPr>
          </w:p>
        </w:tc>
        <w:tc>
          <w:tcPr>
            <w:tcW w:w="3784" w:type="dxa"/>
            <w:shd w:val="clear" w:color="auto" w:fill="auto"/>
          </w:tcPr>
          <w:p w:rsidR="00981085" w:rsidRPr="008D05CF" w:rsidRDefault="00981085" w:rsidP="00CA3B7C">
            <w:pPr>
              <w:spacing w:after="0" w:line="240" w:lineRule="auto"/>
              <w:contextualSpacing/>
              <w:rPr>
                <w:rFonts w:ascii="Cambria" w:hAnsi="Cambria"/>
                <w:sz w:val="20"/>
                <w:szCs w:val="20"/>
              </w:rPr>
            </w:pPr>
          </w:p>
        </w:tc>
      </w:tr>
      <w:tr w:rsidR="00981085" w:rsidRPr="008D05CF" w:rsidTr="00CA3B7C">
        <w:trPr>
          <w:trHeight w:val="332"/>
        </w:trPr>
        <w:tc>
          <w:tcPr>
            <w:tcW w:w="3686" w:type="dxa"/>
          </w:tcPr>
          <w:p w:rsidR="00981085" w:rsidRPr="0060767D" w:rsidRDefault="00981085" w:rsidP="00CA3B7C">
            <w:pPr>
              <w:spacing w:after="0" w:line="240" w:lineRule="auto"/>
              <w:contextualSpacing/>
              <w:rPr>
                <w:rFonts w:ascii="Cambria" w:hAnsi="Cambria"/>
                <w:sz w:val="20"/>
                <w:szCs w:val="20"/>
              </w:rPr>
            </w:pPr>
            <w:r w:rsidRPr="0060767D">
              <w:rPr>
                <w:rFonts w:ascii="Cambria" w:hAnsi="Cambria"/>
                <w:sz w:val="20"/>
                <w:szCs w:val="20"/>
              </w:rPr>
              <w:t>Фикрет Мюмюн Ахмед</w:t>
            </w:r>
          </w:p>
        </w:tc>
        <w:tc>
          <w:tcPr>
            <w:tcW w:w="3686" w:type="dxa"/>
          </w:tcPr>
          <w:p w:rsidR="00981085" w:rsidRPr="0060767D" w:rsidRDefault="00981085" w:rsidP="00CA3B7C">
            <w:pPr>
              <w:spacing w:after="0" w:line="240" w:lineRule="auto"/>
              <w:contextualSpacing/>
              <w:rPr>
                <w:rFonts w:ascii="Cambria" w:hAnsi="Cambria"/>
                <w:sz w:val="20"/>
                <w:szCs w:val="20"/>
              </w:rPr>
            </w:pPr>
            <w:r>
              <w:rPr>
                <w:rFonts w:ascii="Cambria" w:hAnsi="Cambria"/>
                <w:sz w:val="20"/>
                <w:szCs w:val="20"/>
              </w:rPr>
              <w:t>За</w:t>
            </w:r>
          </w:p>
          <w:p w:rsidR="00981085" w:rsidRPr="0060767D" w:rsidRDefault="00981085" w:rsidP="00CA3B7C">
            <w:pPr>
              <w:spacing w:after="0" w:line="240" w:lineRule="auto"/>
              <w:contextualSpacing/>
              <w:rPr>
                <w:rFonts w:ascii="Cambria" w:hAnsi="Cambria"/>
                <w:sz w:val="20"/>
                <w:szCs w:val="20"/>
              </w:rPr>
            </w:pPr>
          </w:p>
        </w:tc>
        <w:tc>
          <w:tcPr>
            <w:tcW w:w="3686" w:type="dxa"/>
            <w:shd w:val="clear" w:color="auto" w:fill="auto"/>
          </w:tcPr>
          <w:p w:rsidR="00981085" w:rsidRPr="008D05CF" w:rsidRDefault="00981085" w:rsidP="00CA3B7C">
            <w:pPr>
              <w:spacing w:after="0" w:line="240" w:lineRule="auto"/>
              <w:contextualSpacing/>
              <w:rPr>
                <w:rFonts w:ascii="Cambria" w:hAnsi="Cambria"/>
                <w:sz w:val="20"/>
                <w:szCs w:val="20"/>
              </w:rPr>
            </w:pPr>
          </w:p>
        </w:tc>
        <w:tc>
          <w:tcPr>
            <w:tcW w:w="3784" w:type="dxa"/>
            <w:shd w:val="clear" w:color="auto" w:fill="auto"/>
          </w:tcPr>
          <w:p w:rsidR="00981085" w:rsidRPr="008D05CF" w:rsidRDefault="00981085" w:rsidP="00CA3B7C">
            <w:pPr>
              <w:spacing w:after="0" w:line="240" w:lineRule="auto"/>
              <w:contextualSpacing/>
              <w:rPr>
                <w:rFonts w:ascii="Cambria" w:hAnsi="Cambria"/>
                <w:sz w:val="20"/>
                <w:szCs w:val="20"/>
              </w:rPr>
            </w:pPr>
          </w:p>
        </w:tc>
      </w:tr>
    </w:tbl>
    <w:p w:rsidR="00981085" w:rsidRDefault="00981085" w:rsidP="00981085">
      <w:pPr>
        <w:spacing w:after="0" w:line="240" w:lineRule="auto"/>
        <w:ind w:left="708"/>
        <w:jc w:val="both"/>
        <w:rPr>
          <w:rFonts w:ascii="Cambria" w:hAnsi="Cambria"/>
          <w:b/>
          <w:sz w:val="24"/>
          <w:szCs w:val="24"/>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r w:rsidRPr="00CF7839">
        <w:rPr>
          <w:rFonts w:ascii="Cambria" w:hAnsi="Cambria"/>
          <w:b/>
          <w:sz w:val="24"/>
          <w:szCs w:val="24"/>
        </w:rPr>
        <w:t xml:space="preserve">  </w:t>
      </w:r>
    </w:p>
    <w:p w:rsidR="00981085" w:rsidRPr="00CF7839" w:rsidRDefault="00981085" w:rsidP="00981085">
      <w:pPr>
        <w:spacing w:after="0" w:line="240" w:lineRule="auto"/>
        <w:ind w:left="708"/>
        <w:jc w:val="both"/>
        <w:rPr>
          <w:rFonts w:ascii="Cambria" w:hAnsi="Cambria"/>
          <w:b/>
          <w:sz w:val="24"/>
          <w:szCs w:val="24"/>
          <w:u w:val="single"/>
        </w:rPr>
      </w:pPr>
      <w:r>
        <w:rPr>
          <w:rFonts w:ascii="Cambria" w:hAnsi="Cambria"/>
          <w:sz w:val="24"/>
          <w:szCs w:val="24"/>
        </w:rPr>
        <w:t>20 гласа „за“. Предложението се приема.</w:t>
      </w:r>
    </w:p>
    <w:p w:rsidR="00981085" w:rsidRDefault="00981085" w:rsidP="00981085">
      <w:pPr>
        <w:spacing w:after="0" w:line="240" w:lineRule="auto"/>
        <w:contextualSpacing/>
        <w:jc w:val="both"/>
        <w:rPr>
          <w:rFonts w:ascii="Cambria" w:hAnsi="Cambria"/>
          <w:b/>
          <w:sz w:val="24"/>
          <w:szCs w:val="24"/>
        </w:rPr>
      </w:pPr>
    </w:p>
    <w:p w:rsidR="00981085" w:rsidRDefault="00981085" w:rsidP="00981085">
      <w:pPr>
        <w:spacing w:after="0" w:line="240" w:lineRule="auto"/>
        <w:contextualSpacing/>
        <w:jc w:val="both"/>
        <w:rPr>
          <w:rFonts w:ascii="Cambria" w:hAnsi="Cambria"/>
          <w:b/>
          <w:sz w:val="24"/>
          <w:szCs w:val="24"/>
        </w:rPr>
      </w:pPr>
      <w:r>
        <w:rPr>
          <w:rFonts w:ascii="Cambria" w:hAnsi="Cambria"/>
          <w:b/>
          <w:sz w:val="24"/>
          <w:szCs w:val="24"/>
        </w:rPr>
        <w:t>С 20</w:t>
      </w:r>
      <w:r w:rsidRPr="00AA7548">
        <w:rPr>
          <w:rFonts w:ascii="Cambria" w:hAnsi="Cambria"/>
          <w:b/>
          <w:sz w:val="24"/>
          <w:szCs w:val="24"/>
        </w:rPr>
        <w:t xml:space="preserve"> гласа „за“, </w:t>
      </w:r>
      <w:r>
        <w:rPr>
          <w:rFonts w:ascii="Cambria" w:hAnsi="Cambria"/>
          <w:b/>
          <w:sz w:val="24"/>
          <w:szCs w:val="24"/>
        </w:rPr>
        <w:t>0</w:t>
      </w:r>
      <w:r w:rsidRPr="00AA7548">
        <w:rPr>
          <w:rFonts w:ascii="Cambria" w:hAnsi="Cambria"/>
          <w:b/>
          <w:sz w:val="24"/>
          <w:szCs w:val="24"/>
        </w:rPr>
        <w:t xml:space="preserve"> глас</w:t>
      </w:r>
      <w:r>
        <w:rPr>
          <w:rFonts w:ascii="Cambria" w:hAnsi="Cambria"/>
          <w:b/>
          <w:sz w:val="24"/>
          <w:szCs w:val="24"/>
        </w:rPr>
        <w:t>а</w:t>
      </w:r>
      <w:r w:rsidRPr="00AA7548">
        <w:rPr>
          <w:rFonts w:ascii="Cambria" w:hAnsi="Cambria"/>
          <w:b/>
          <w:sz w:val="24"/>
          <w:szCs w:val="24"/>
        </w:rPr>
        <w:t xml:space="preserve"> „против“,</w:t>
      </w:r>
      <w:r w:rsidRPr="00AA7548">
        <w:rPr>
          <w:rFonts w:ascii="Cambria" w:hAnsi="Cambria"/>
          <w:b/>
          <w:sz w:val="24"/>
          <w:szCs w:val="24"/>
          <w:lang w:val="en-US"/>
        </w:rPr>
        <w:t xml:space="preserve"> </w:t>
      </w:r>
      <w:r>
        <w:rPr>
          <w:rFonts w:ascii="Cambria" w:hAnsi="Cambria"/>
          <w:b/>
          <w:sz w:val="24"/>
          <w:szCs w:val="24"/>
        </w:rPr>
        <w:t>0</w:t>
      </w:r>
      <w:r w:rsidRPr="00AA7548">
        <w:rPr>
          <w:rFonts w:ascii="Cambria" w:hAnsi="Cambria"/>
          <w:b/>
          <w:sz w:val="24"/>
          <w:szCs w:val="24"/>
        </w:rPr>
        <w:t xml:space="preserve"> глас</w:t>
      </w:r>
      <w:r>
        <w:rPr>
          <w:rFonts w:ascii="Cambria" w:hAnsi="Cambria"/>
          <w:b/>
          <w:sz w:val="24"/>
          <w:szCs w:val="24"/>
        </w:rPr>
        <w:t>а</w:t>
      </w:r>
      <w:r w:rsidRPr="00AA7548">
        <w:rPr>
          <w:rFonts w:ascii="Cambria" w:hAnsi="Cambria"/>
          <w:b/>
          <w:sz w:val="24"/>
          <w:szCs w:val="24"/>
          <w:lang w:val="en-US"/>
        </w:rPr>
        <w:t xml:space="preserve"> </w:t>
      </w:r>
      <w:r>
        <w:rPr>
          <w:rFonts w:ascii="Cambria" w:hAnsi="Cambria"/>
          <w:b/>
          <w:sz w:val="24"/>
          <w:szCs w:val="24"/>
        </w:rPr>
        <w:t>„въздържали</w:t>
      </w:r>
      <w:r w:rsidRPr="00AA7548">
        <w:rPr>
          <w:rFonts w:ascii="Cambria" w:hAnsi="Cambria"/>
          <w:b/>
          <w:sz w:val="24"/>
          <w:szCs w:val="24"/>
        </w:rPr>
        <w:t xml:space="preserve"> се“ </w:t>
      </w:r>
      <w:r>
        <w:rPr>
          <w:rFonts w:ascii="Cambria" w:hAnsi="Cambria"/>
          <w:b/>
          <w:sz w:val="24"/>
          <w:szCs w:val="24"/>
        </w:rPr>
        <w:t>предложението бе прието</w:t>
      </w:r>
      <w:r>
        <w:rPr>
          <w:rFonts w:ascii="Cambria" w:hAnsi="Cambria"/>
          <w:b/>
          <w:sz w:val="24"/>
          <w:szCs w:val="24"/>
          <w:lang w:val="en-US"/>
        </w:rPr>
        <w:t>.</w:t>
      </w:r>
    </w:p>
    <w:p w:rsidR="00E92B36" w:rsidRDefault="00E92B36" w:rsidP="00981085">
      <w:pPr>
        <w:spacing w:after="0" w:line="240" w:lineRule="auto"/>
        <w:contextualSpacing/>
        <w:jc w:val="both"/>
        <w:rPr>
          <w:rFonts w:ascii="Cambria" w:hAnsi="Cambria"/>
          <w:b/>
          <w:sz w:val="24"/>
          <w:szCs w:val="24"/>
        </w:rPr>
      </w:pPr>
    </w:p>
    <w:p w:rsidR="00E92B36" w:rsidRPr="00750273" w:rsidRDefault="00E92B36" w:rsidP="00E92B36">
      <w:pPr>
        <w:tabs>
          <w:tab w:val="left" w:pos="851"/>
          <w:tab w:val="left" w:pos="1134"/>
        </w:tabs>
        <w:spacing w:after="0" w:line="240" w:lineRule="auto"/>
        <w:contextualSpacing/>
        <w:jc w:val="center"/>
        <w:rPr>
          <w:rFonts w:ascii="Cambria" w:hAnsi="Cambria"/>
          <w:b/>
          <w:color w:val="FF0000"/>
          <w:sz w:val="28"/>
          <w:szCs w:val="28"/>
          <w:u w:val="single"/>
          <w:lang w:val="en-US"/>
        </w:rPr>
      </w:pPr>
      <w:r w:rsidRPr="008149F5">
        <w:rPr>
          <w:rFonts w:ascii="Cambria" w:hAnsi="Cambria"/>
          <w:b/>
          <w:color w:val="FF0000"/>
          <w:sz w:val="28"/>
          <w:szCs w:val="28"/>
          <w:u w:val="single"/>
        </w:rPr>
        <w:t xml:space="preserve">РЕШЕНИЕ № </w:t>
      </w:r>
      <w:r>
        <w:rPr>
          <w:rFonts w:ascii="Cambria" w:hAnsi="Cambria"/>
          <w:b/>
          <w:color w:val="FF0000"/>
          <w:sz w:val="28"/>
          <w:szCs w:val="28"/>
          <w:u w:val="single"/>
        </w:rPr>
        <w:t>11-12</w:t>
      </w:r>
      <w:r>
        <w:rPr>
          <w:rFonts w:ascii="Cambria" w:hAnsi="Cambria"/>
          <w:b/>
          <w:color w:val="FF0000"/>
          <w:sz w:val="28"/>
          <w:szCs w:val="28"/>
          <w:u w:val="single"/>
          <w:lang w:val="en-US"/>
        </w:rPr>
        <w:t>3</w:t>
      </w:r>
    </w:p>
    <w:p w:rsidR="00E92B36" w:rsidRDefault="00E92B36" w:rsidP="00E92B36">
      <w:pPr>
        <w:tabs>
          <w:tab w:val="left" w:pos="851"/>
          <w:tab w:val="left" w:pos="1134"/>
        </w:tabs>
        <w:spacing w:after="0" w:line="240" w:lineRule="auto"/>
        <w:contextualSpacing/>
        <w:jc w:val="center"/>
        <w:rPr>
          <w:rFonts w:ascii="Cambria" w:hAnsi="Cambria"/>
          <w:b/>
          <w:color w:val="FF0000"/>
          <w:sz w:val="28"/>
          <w:szCs w:val="28"/>
          <w:u w:val="single"/>
        </w:rPr>
      </w:pPr>
    </w:p>
    <w:p w:rsidR="00E92B36" w:rsidRDefault="00E92B36" w:rsidP="00E92B36">
      <w:pPr>
        <w:spacing w:after="0" w:line="220" w:lineRule="exact"/>
        <w:jc w:val="both"/>
        <w:rPr>
          <w:rFonts w:ascii="Cambria" w:hAnsi="Cambria"/>
          <w:sz w:val="24"/>
          <w:szCs w:val="24"/>
        </w:rPr>
      </w:pPr>
      <w:r w:rsidRPr="006F20DB">
        <w:rPr>
          <w:rStyle w:val="2SegoeUI10pt"/>
          <w:rFonts w:ascii="Cambria" w:hAnsi="Cambria"/>
          <w:sz w:val="24"/>
          <w:szCs w:val="24"/>
        </w:rPr>
        <w:t xml:space="preserve">На </w:t>
      </w:r>
      <w:r w:rsidRPr="006F20DB">
        <w:rPr>
          <w:rFonts w:ascii="Cambria" w:hAnsi="Cambria"/>
          <w:sz w:val="24"/>
          <w:szCs w:val="24"/>
        </w:rPr>
        <w:t>основание:</w:t>
      </w:r>
    </w:p>
    <w:p w:rsidR="00E92B36" w:rsidRPr="006F20DB" w:rsidRDefault="00E92B36" w:rsidP="00E92B36">
      <w:pPr>
        <w:spacing w:after="0" w:line="220" w:lineRule="exact"/>
        <w:jc w:val="both"/>
        <w:rPr>
          <w:rFonts w:ascii="Cambria" w:hAnsi="Cambria"/>
          <w:sz w:val="24"/>
          <w:szCs w:val="24"/>
        </w:rPr>
      </w:pPr>
    </w:p>
    <w:p w:rsidR="00E92B36" w:rsidRPr="006F20DB" w:rsidRDefault="00E92B36" w:rsidP="00E92B36">
      <w:pPr>
        <w:widowControl w:val="0"/>
        <w:numPr>
          <w:ilvl w:val="0"/>
          <w:numId w:val="15"/>
        </w:numPr>
        <w:tabs>
          <w:tab w:val="left" w:pos="691"/>
        </w:tabs>
        <w:spacing w:after="0" w:line="220" w:lineRule="exact"/>
        <w:jc w:val="both"/>
        <w:rPr>
          <w:rFonts w:ascii="Cambria" w:hAnsi="Cambria"/>
          <w:sz w:val="24"/>
          <w:szCs w:val="24"/>
        </w:rPr>
      </w:pPr>
      <w:r w:rsidRPr="006F20DB">
        <w:rPr>
          <w:rFonts w:ascii="Cambria" w:hAnsi="Cambria"/>
          <w:sz w:val="24"/>
          <w:szCs w:val="24"/>
        </w:rPr>
        <w:t>Чл.21, ал. 1, г.8 от Закон за местното самоуправление и местната администрация;</w:t>
      </w:r>
    </w:p>
    <w:p w:rsidR="00E92B36" w:rsidRPr="006F20DB" w:rsidRDefault="00E92B36" w:rsidP="00E92B36">
      <w:pPr>
        <w:widowControl w:val="0"/>
        <w:numPr>
          <w:ilvl w:val="0"/>
          <w:numId w:val="15"/>
        </w:numPr>
        <w:tabs>
          <w:tab w:val="left" w:pos="691"/>
        </w:tabs>
        <w:spacing w:after="0" w:line="302" w:lineRule="exact"/>
        <w:ind w:left="340" w:hanging="340"/>
        <w:jc w:val="both"/>
        <w:rPr>
          <w:rFonts w:ascii="Cambria" w:hAnsi="Cambria"/>
          <w:sz w:val="24"/>
          <w:szCs w:val="24"/>
        </w:rPr>
      </w:pPr>
      <w:r w:rsidRPr="006F20DB">
        <w:rPr>
          <w:rFonts w:ascii="Cambria" w:hAnsi="Cambria"/>
          <w:sz w:val="24"/>
          <w:szCs w:val="24"/>
        </w:rPr>
        <w:t>Чл. 46, ал.2 от Постановление № 31 от 17 март 2022 г. за изпълнението на държавния бюджет на Република България за 2022 г. в сила от 01.</w:t>
      </w:r>
      <w:proofErr w:type="spellStart"/>
      <w:r w:rsidRPr="006F20DB">
        <w:rPr>
          <w:rFonts w:ascii="Cambria" w:hAnsi="Cambria"/>
          <w:sz w:val="24"/>
          <w:szCs w:val="24"/>
        </w:rPr>
        <w:t>01</w:t>
      </w:r>
      <w:proofErr w:type="spellEnd"/>
      <w:r w:rsidRPr="006F20DB">
        <w:rPr>
          <w:rFonts w:ascii="Cambria" w:hAnsi="Cambria"/>
          <w:sz w:val="24"/>
          <w:szCs w:val="24"/>
        </w:rPr>
        <w:t>.2022 г.,</w:t>
      </w:r>
    </w:p>
    <w:p w:rsidR="00E92B36" w:rsidRDefault="00E92B36" w:rsidP="00E92B36">
      <w:pPr>
        <w:pStyle w:val="28"/>
        <w:keepNext/>
        <w:keepLines/>
        <w:shd w:val="clear" w:color="auto" w:fill="auto"/>
        <w:spacing w:line="220" w:lineRule="exact"/>
        <w:jc w:val="both"/>
        <w:rPr>
          <w:rFonts w:ascii="Cambria" w:hAnsi="Cambria"/>
          <w:sz w:val="24"/>
          <w:szCs w:val="24"/>
        </w:rPr>
      </w:pPr>
      <w:bookmarkStart w:id="0" w:name="bookmark6"/>
    </w:p>
    <w:p w:rsidR="00E92B36" w:rsidRPr="006F20DB" w:rsidRDefault="00E92B36" w:rsidP="00E92B36">
      <w:pPr>
        <w:pStyle w:val="28"/>
        <w:keepNext/>
        <w:keepLines/>
        <w:shd w:val="clear" w:color="auto" w:fill="auto"/>
        <w:spacing w:line="220" w:lineRule="exact"/>
        <w:jc w:val="center"/>
        <w:rPr>
          <w:rFonts w:ascii="Cambria" w:hAnsi="Cambria"/>
          <w:sz w:val="24"/>
          <w:szCs w:val="24"/>
        </w:rPr>
      </w:pPr>
      <w:r w:rsidRPr="006F20DB">
        <w:rPr>
          <w:rFonts w:ascii="Cambria" w:hAnsi="Cambria"/>
          <w:sz w:val="24"/>
          <w:szCs w:val="24"/>
        </w:rPr>
        <w:t>ОБЩИНСКИ СЪВЕТ ТЕРВЕЛ РЕШИ</w:t>
      </w:r>
      <w:bookmarkEnd w:id="0"/>
      <w:r>
        <w:rPr>
          <w:rFonts w:ascii="Cambria" w:hAnsi="Cambria"/>
          <w:sz w:val="24"/>
          <w:szCs w:val="24"/>
        </w:rPr>
        <w:t>:</w:t>
      </w:r>
    </w:p>
    <w:p w:rsidR="00E92B36" w:rsidRPr="006F20DB" w:rsidRDefault="00E92B36" w:rsidP="00E92B36">
      <w:pPr>
        <w:pStyle w:val="28"/>
        <w:keepNext/>
        <w:keepLines/>
        <w:shd w:val="clear" w:color="auto" w:fill="auto"/>
        <w:spacing w:line="220" w:lineRule="exact"/>
        <w:jc w:val="both"/>
        <w:rPr>
          <w:rFonts w:ascii="Cambria" w:hAnsi="Cambria"/>
          <w:sz w:val="24"/>
          <w:szCs w:val="24"/>
        </w:rPr>
      </w:pPr>
    </w:p>
    <w:p w:rsidR="00E92B36" w:rsidRDefault="00E92B36" w:rsidP="00E92B36">
      <w:pPr>
        <w:spacing w:after="0"/>
        <w:jc w:val="both"/>
        <w:rPr>
          <w:rFonts w:ascii="Cambria" w:hAnsi="Cambria"/>
          <w:sz w:val="24"/>
          <w:szCs w:val="24"/>
        </w:rPr>
      </w:pPr>
      <w:r w:rsidRPr="006F20DB">
        <w:rPr>
          <w:rFonts w:ascii="Cambria" w:hAnsi="Cambria"/>
          <w:sz w:val="24"/>
          <w:szCs w:val="24"/>
        </w:rPr>
        <w:t xml:space="preserve">1.Община Тервел да закупи верижен трактор с гребло за сняг и </w:t>
      </w:r>
      <w:proofErr w:type="spellStart"/>
      <w:r w:rsidRPr="006F20DB">
        <w:rPr>
          <w:rFonts w:ascii="Cambria" w:hAnsi="Cambria"/>
          <w:sz w:val="24"/>
          <w:szCs w:val="24"/>
        </w:rPr>
        <w:t>рипер</w:t>
      </w:r>
      <w:proofErr w:type="spellEnd"/>
      <w:r w:rsidRPr="006F20DB">
        <w:rPr>
          <w:rFonts w:ascii="Cambria" w:hAnsi="Cambria"/>
          <w:sz w:val="24"/>
          <w:szCs w:val="24"/>
        </w:rPr>
        <w:t xml:space="preserve">, при следните основни характеристики: мощност на двигателя най-малко 180 к.с., предна и задна навесни системи, е гребло за сняг и </w:t>
      </w:r>
      <w:proofErr w:type="spellStart"/>
      <w:r w:rsidRPr="006F20DB">
        <w:rPr>
          <w:rFonts w:ascii="Cambria" w:hAnsi="Cambria"/>
          <w:sz w:val="24"/>
          <w:szCs w:val="24"/>
        </w:rPr>
        <w:t>рипер</w:t>
      </w:r>
      <w:proofErr w:type="spellEnd"/>
      <w:r w:rsidRPr="006F20DB">
        <w:rPr>
          <w:rFonts w:ascii="Cambria" w:hAnsi="Cambria"/>
          <w:sz w:val="24"/>
          <w:szCs w:val="24"/>
        </w:rPr>
        <w:t>; тракторът и всички негови елементи да са фабрично нови;</w:t>
      </w:r>
    </w:p>
    <w:p w:rsidR="00E92B36" w:rsidRPr="006F20DB" w:rsidRDefault="00E92B36" w:rsidP="00E92B36">
      <w:pPr>
        <w:spacing w:after="0"/>
        <w:jc w:val="both"/>
        <w:rPr>
          <w:rFonts w:ascii="Cambria" w:hAnsi="Cambria"/>
          <w:sz w:val="24"/>
          <w:szCs w:val="24"/>
        </w:rPr>
      </w:pPr>
    </w:p>
    <w:p w:rsidR="00E92B36" w:rsidRDefault="00E92B36" w:rsidP="00E92B36">
      <w:pPr>
        <w:spacing w:after="0" w:line="298" w:lineRule="exact"/>
        <w:jc w:val="both"/>
        <w:rPr>
          <w:rFonts w:ascii="Cambria" w:hAnsi="Cambria"/>
          <w:sz w:val="24"/>
          <w:szCs w:val="24"/>
        </w:rPr>
      </w:pPr>
      <w:r w:rsidRPr="006F20DB">
        <w:rPr>
          <w:rFonts w:ascii="Cambria" w:hAnsi="Cambria"/>
          <w:sz w:val="24"/>
          <w:szCs w:val="24"/>
        </w:rPr>
        <w:t>2.3а разплащане на доставката да се използват и не</w:t>
      </w:r>
      <w:r>
        <w:rPr>
          <w:rFonts w:ascii="Cambria" w:hAnsi="Cambria"/>
          <w:sz w:val="24"/>
          <w:szCs w:val="24"/>
        </w:rPr>
        <w:t>у</w:t>
      </w:r>
      <w:r w:rsidRPr="006F20DB">
        <w:rPr>
          <w:rFonts w:ascii="Cambria" w:hAnsi="Cambria"/>
          <w:sz w:val="24"/>
          <w:szCs w:val="24"/>
        </w:rPr>
        <w:t xml:space="preserve">своени средства по бюджета на Община Тервел за зимно поддържане и </w:t>
      </w:r>
      <w:proofErr w:type="spellStart"/>
      <w:r w:rsidRPr="006F20DB">
        <w:rPr>
          <w:rFonts w:ascii="Cambria" w:hAnsi="Cambria"/>
          <w:sz w:val="24"/>
          <w:szCs w:val="24"/>
        </w:rPr>
        <w:t>снегопочистване</w:t>
      </w:r>
      <w:proofErr w:type="spellEnd"/>
      <w:r w:rsidRPr="006F20DB">
        <w:rPr>
          <w:rFonts w:ascii="Cambria" w:hAnsi="Cambria"/>
          <w:sz w:val="24"/>
          <w:szCs w:val="24"/>
        </w:rPr>
        <w:t xml:space="preserve"> на общински пътища, в съответствие с чл. 46, ал.2 от Постановление № 31 от 17 март 2022 г. за изпълнението на държавния бюджет на Република България за 2022 г.;</w:t>
      </w:r>
    </w:p>
    <w:p w:rsidR="00E92B36" w:rsidRPr="006F20DB" w:rsidRDefault="00E92B36" w:rsidP="00E92B36">
      <w:pPr>
        <w:spacing w:after="0" w:line="298" w:lineRule="exact"/>
        <w:jc w:val="both"/>
        <w:rPr>
          <w:rFonts w:ascii="Cambria" w:hAnsi="Cambria"/>
          <w:sz w:val="24"/>
          <w:szCs w:val="24"/>
        </w:rPr>
      </w:pPr>
    </w:p>
    <w:p w:rsidR="00E92B36" w:rsidRDefault="00E92B36" w:rsidP="00E92B36">
      <w:pPr>
        <w:spacing w:after="0" w:line="298" w:lineRule="exact"/>
        <w:jc w:val="both"/>
        <w:rPr>
          <w:rFonts w:ascii="Cambria" w:hAnsi="Cambria"/>
          <w:sz w:val="24"/>
          <w:szCs w:val="24"/>
        </w:rPr>
      </w:pPr>
      <w:r w:rsidRPr="006F20DB">
        <w:rPr>
          <w:rFonts w:ascii="Cambria" w:hAnsi="Cambria"/>
          <w:sz w:val="24"/>
          <w:szCs w:val="24"/>
        </w:rPr>
        <w:t>3.Задължава кмета на общината да организира възлагането на доставката на актива по т.1 чрез провеждане на процедура по чл.18, ал.1, т.1 от Закон за обществените поръчки, във връзка с чл. 20, ал.1, т.1, буква „б“ от ЗОП - открита процедура.</w:t>
      </w:r>
    </w:p>
    <w:p w:rsidR="00C14A71" w:rsidRDefault="00C14A71" w:rsidP="00E92B36">
      <w:pPr>
        <w:spacing w:after="0" w:line="298" w:lineRule="exact"/>
        <w:jc w:val="both"/>
        <w:rPr>
          <w:rFonts w:ascii="Cambria" w:hAnsi="Cambria"/>
          <w:sz w:val="24"/>
          <w:szCs w:val="24"/>
        </w:rPr>
      </w:pPr>
    </w:p>
    <w:p w:rsidR="00C14A71" w:rsidRDefault="00C14A71" w:rsidP="00C14A71">
      <w:pPr>
        <w:spacing w:after="0" w:line="240" w:lineRule="auto"/>
        <w:contextualSpacing/>
        <w:rPr>
          <w:rFonts w:ascii="Cambria" w:hAnsi="Cambria"/>
          <w:b/>
          <w:sz w:val="24"/>
          <w:szCs w:val="24"/>
          <w:u w:val="single"/>
        </w:rPr>
      </w:pPr>
      <w:r w:rsidRPr="008A3032">
        <w:rPr>
          <w:rFonts w:ascii="Cambria" w:hAnsi="Cambria"/>
          <w:sz w:val="24"/>
          <w:szCs w:val="24"/>
        </w:rPr>
        <w:t xml:space="preserve">Премина се към разглеждане на </w:t>
      </w:r>
      <w:r>
        <w:rPr>
          <w:rFonts w:ascii="Cambria" w:hAnsi="Cambria"/>
          <w:b/>
          <w:sz w:val="24"/>
          <w:szCs w:val="24"/>
          <w:u w:val="single"/>
        </w:rPr>
        <w:t>ТОЧКА ДЕВЕТА.</w:t>
      </w:r>
    </w:p>
    <w:p w:rsidR="00C14A71" w:rsidRDefault="00C14A71" w:rsidP="00C14A71">
      <w:pPr>
        <w:spacing w:line="240" w:lineRule="auto"/>
        <w:jc w:val="both"/>
        <w:rPr>
          <w:rFonts w:ascii="Cambria" w:hAnsi="Cambria"/>
          <w:sz w:val="24"/>
          <w:szCs w:val="24"/>
        </w:rPr>
      </w:pPr>
      <w:r>
        <w:rPr>
          <w:rFonts w:ascii="Cambria" w:hAnsi="Cambria"/>
          <w:sz w:val="24"/>
          <w:szCs w:val="24"/>
        </w:rPr>
        <w:t>9.Учредяване право на прокарване з</w:t>
      </w:r>
      <w:r w:rsidRPr="001D5390">
        <w:rPr>
          <w:rFonts w:ascii="Cambria" w:hAnsi="Cambria"/>
          <w:sz w:val="24"/>
          <w:szCs w:val="24"/>
        </w:rPr>
        <w:t>а електрозахранване на</w:t>
      </w:r>
      <w:r>
        <w:rPr>
          <w:rFonts w:ascii="Cambria" w:hAnsi="Cambria"/>
          <w:sz w:val="24"/>
          <w:szCs w:val="24"/>
        </w:rPr>
        <w:t xml:space="preserve"> „Цех метални изделия“ и „Навес дървен материал“ в </w:t>
      </w:r>
      <w:proofErr w:type="spellStart"/>
      <w:r>
        <w:rPr>
          <w:rFonts w:ascii="Cambria" w:hAnsi="Cambria"/>
          <w:sz w:val="24"/>
          <w:szCs w:val="24"/>
        </w:rPr>
        <w:t>УПИ</w:t>
      </w:r>
      <w:proofErr w:type="spellEnd"/>
      <w:r>
        <w:rPr>
          <w:rFonts w:ascii="Cambria" w:hAnsi="Cambria"/>
          <w:sz w:val="24"/>
          <w:szCs w:val="24"/>
        </w:rPr>
        <w:t xml:space="preserve"> XXVI–233, кв.4 по плана на с.Зърнево, общ.Тервел, </w:t>
      </w:r>
      <w:proofErr w:type="spellStart"/>
      <w:r>
        <w:rPr>
          <w:rFonts w:ascii="Cambria" w:hAnsi="Cambria"/>
          <w:sz w:val="24"/>
          <w:szCs w:val="24"/>
        </w:rPr>
        <w:t>обл</w:t>
      </w:r>
      <w:proofErr w:type="spellEnd"/>
      <w:r>
        <w:rPr>
          <w:rFonts w:ascii="Cambria" w:hAnsi="Cambria"/>
          <w:sz w:val="24"/>
          <w:szCs w:val="24"/>
        </w:rPr>
        <w:t>.Добрич.</w:t>
      </w:r>
    </w:p>
    <w:p w:rsidR="00C14A71" w:rsidRDefault="00C14A71" w:rsidP="00C14A71">
      <w:pPr>
        <w:spacing w:after="0" w:line="240" w:lineRule="auto"/>
        <w:ind w:left="708"/>
        <w:jc w:val="both"/>
        <w:rPr>
          <w:rFonts w:ascii="Cambria" w:hAnsi="Cambria"/>
          <w:b/>
          <w:sz w:val="24"/>
          <w:szCs w:val="24"/>
          <w:u w:val="single"/>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p>
    <w:p w:rsidR="00C14A71" w:rsidRPr="00C14A71" w:rsidRDefault="00C14A71" w:rsidP="00C14A71">
      <w:pPr>
        <w:spacing w:after="0" w:line="240" w:lineRule="auto"/>
        <w:ind w:left="708"/>
        <w:jc w:val="both"/>
        <w:rPr>
          <w:rFonts w:ascii="Cambria" w:hAnsi="Cambria" w:cs="Calibri"/>
          <w:sz w:val="24"/>
          <w:szCs w:val="24"/>
        </w:rPr>
      </w:pPr>
      <w:r>
        <w:rPr>
          <w:rFonts w:ascii="Cambria" w:hAnsi="Cambria" w:cs="Calibri"/>
          <w:sz w:val="24"/>
          <w:szCs w:val="24"/>
        </w:rPr>
        <w:t>Т.9 от дневния ред.</w:t>
      </w:r>
    </w:p>
    <w:p w:rsidR="00C14A71" w:rsidRPr="009F53DD" w:rsidRDefault="00C14A71" w:rsidP="00D53C0D">
      <w:pPr>
        <w:spacing w:after="0" w:line="240" w:lineRule="auto"/>
        <w:jc w:val="both"/>
        <w:rPr>
          <w:rFonts w:ascii="Cambria" w:hAnsi="Cambria"/>
          <w:b/>
          <w:sz w:val="24"/>
          <w:szCs w:val="24"/>
        </w:rPr>
      </w:pPr>
      <w:r>
        <w:rPr>
          <w:rFonts w:ascii="Cambria" w:hAnsi="Cambria"/>
          <w:b/>
          <w:sz w:val="24"/>
          <w:szCs w:val="24"/>
          <w:u w:val="single"/>
        </w:rPr>
        <w:t>ПРЕДЛОЖЕНИЕ №9</w:t>
      </w:r>
      <w:r w:rsidRPr="009F53DD">
        <w:rPr>
          <w:rFonts w:ascii="Cambria" w:hAnsi="Cambria"/>
          <w:b/>
          <w:sz w:val="24"/>
          <w:szCs w:val="24"/>
          <w:u w:val="single"/>
        </w:rPr>
        <w:t>:</w:t>
      </w:r>
      <w:r w:rsidRPr="009F53DD">
        <w:rPr>
          <w:rFonts w:ascii="Cambria" w:hAnsi="Cambria"/>
          <w:b/>
          <w:sz w:val="24"/>
          <w:szCs w:val="24"/>
        </w:rPr>
        <w:t xml:space="preserve"> инж. Симеон Симеонов – Кмет на Община Тервел</w:t>
      </w:r>
    </w:p>
    <w:p w:rsidR="00C14A71" w:rsidRDefault="00C14A71" w:rsidP="00D53C0D">
      <w:pPr>
        <w:spacing w:after="0" w:line="240" w:lineRule="auto"/>
        <w:jc w:val="both"/>
        <w:rPr>
          <w:rFonts w:ascii="Cambria" w:hAnsi="Cambria"/>
          <w:sz w:val="24"/>
          <w:szCs w:val="24"/>
        </w:rPr>
      </w:pPr>
      <w:r w:rsidRPr="009F53DD">
        <w:rPr>
          <w:rFonts w:ascii="Cambria" w:hAnsi="Cambria"/>
          <w:b/>
          <w:sz w:val="24"/>
          <w:szCs w:val="24"/>
        </w:rPr>
        <w:t>ОТНОСНО</w:t>
      </w:r>
      <w:r w:rsidRPr="009F53DD">
        <w:rPr>
          <w:rFonts w:ascii="Cambria" w:hAnsi="Cambria"/>
          <w:b/>
          <w:sz w:val="24"/>
          <w:szCs w:val="24"/>
          <w:lang w:val="en-US"/>
        </w:rPr>
        <w:t>:</w:t>
      </w:r>
      <w:r w:rsidRPr="009F53DD">
        <w:rPr>
          <w:rFonts w:ascii="Cambria" w:hAnsi="Cambria"/>
          <w:b/>
          <w:sz w:val="24"/>
          <w:szCs w:val="24"/>
        </w:rPr>
        <w:t xml:space="preserve"> </w:t>
      </w:r>
      <w:r>
        <w:rPr>
          <w:rFonts w:ascii="Cambria" w:hAnsi="Cambria"/>
          <w:sz w:val="24"/>
          <w:szCs w:val="24"/>
        </w:rPr>
        <w:t>Учредяване право на прокарване з</w:t>
      </w:r>
      <w:r w:rsidRPr="001D5390">
        <w:rPr>
          <w:rFonts w:ascii="Cambria" w:hAnsi="Cambria"/>
          <w:sz w:val="24"/>
          <w:szCs w:val="24"/>
        </w:rPr>
        <w:t>а електрозахранване на</w:t>
      </w:r>
      <w:r>
        <w:rPr>
          <w:rFonts w:ascii="Cambria" w:hAnsi="Cambria"/>
          <w:sz w:val="24"/>
          <w:szCs w:val="24"/>
        </w:rPr>
        <w:t xml:space="preserve"> „Цех метални изделия“ и „Навес дървен материал“ в </w:t>
      </w:r>
      <w:proofErr w:type="spellStart"/>
      <w:r>
        <w:rPr>
          <w:rFonts w:ascii="Cambria" w:hAnsi="Cambria"/>
          <w:sz w:val="24"/>
          <w:szCs w:val="24"/>
        </w:rPr>
        <w:t>УПИ</w:t>
      </w:r>
      <w:proofErr w:type="spellEnd"/>
      <w:r>
        <w:rPr>
          <w:rFonts w:ascii="Cambria" w:hAnsi="Cambria"/>
          <w:sz w:val="24"/>
          <w:szCs w:val="24"/>
        </w:rPr>
        <w:t xml:space="preserve"> XXVI–233, кв.4 по плана на с.Зърнево, общ.Тервел, </w:t>
      </w:r>
      <w:proofErr w:type="spellStart"/>
      <w:r>
        <w:rPr>
          <w:rFonts w:ascii="Cambria" w:hAnsi="Cambria"/>
          <w:sz w:val="24"/>
          <w:szCs w:val="24"/>
        </w:rPr>
        <w:t>обл</w:t>
      </w:r>
      <w:proofErr w:type="spellEnd"/>
      <w:r>
        <w:rPr>
          <w:rFonts w:ascii="Cambria" w:hAnsi="Cambria"/>
          <w:sz w:val="24"/>
          <w:szCs w:val="24"/>
        </w:rPr>
        <w:t>.Добрич.</w:t>
      </w:r>
    </w:p>
    <w:p w:rsidR="00D53C0D" w:rsidRDefault="00D53C0D" w:rsidP="00D53C0D">
      <w:pPr>
        <w:spacing w:after="0" w:line="240" w:lineRule="auto"/>
        <w:jc w:val="both"/>
        <w:rPr>
          <w:rFonts w:ascii="Cambria" w:hAnsi="Cambria"/>
          <w:sz w:val="24"/>
          <w:szCs w:val="24"/>
        </w:rPr>
      </w:pPr>
      <w:r>
        <w:rPr>
          <w:rFonts w:ascii="Cambria" w:hAnsi="Cambria"/>
          <w:sz w:val="24"/>
          <w:szCs w:val="24"/>
        </w:rPr>
        <w:t xml:space="preserve">Въпроси? Исмет </w:t>
      </w:r>
      <w:proofErr w:type="spellStart"/>
      <w:r>
        <w:rPr>
          <w:rFonts w:ascii="Cambria" w:hAnsi="Cambria"/>
          <w:sz w:val="24"/>
          <w:szCs w:val="24"/>
        </w:rPr>
        <w:t>Абил</w:t>
      </w:r>
      <w:proofErr w:type="spellEnd"/>
      <w:r>
        <w:rPr>
          <w:rFonts w:ascii="Cambria" w:hAnsi="Cambria"/>
          <w:sz w:val="24"/>
          <w:szCs w:val="24"/>
        </w:rPr>
        <w:t xml:space="preserve"> има думата.</w:t>
      </w:r>
    </w:p>
    <w:p w:rsidR="00C14A71" w:rsidRDefault="00C14A71" w:rsidP="00E92B36">
      <w:pPr>
        <w:spacing w:after="0" w:line="298" w:lineRule="exact"/>
        <w:jc w:val="both"/>
        <w:rPr>
          <w:rFonts w:ascii="Cambria" w:hAnsi="Cambria"/>
          <w:sz w:val="24"/>
          <w:szCs w:val="24"/>
        </w:rPr>
      </w:pPr>
    </w:p>
    <w:p w:rsidR="00724F5D" w:rsidRDefault="00724F5D" w:rsidP="00724F5D">
      <w:pPr>
        <w:spacing w:after="0" w:line="240" w:lineRule="auto"/>
        <w:ind w:left="708"/>
        <w:jc w:val="both"/>
        <w:rPr>
          <w:rFonts w:ascii="Cambria" w:hAnsi="Cambria" w:cs="Calibri"/>
          <w:b/>
          <w:sz w:val="24"/>
          <w:szCs w:val="24"/>
          <w:u w:val="single"/>
        </w:rPr>
      </w:pPr>
      <w:r>
        <w:rPr>
          <w:rFonts w:ascii="Cambria" w:hAnsi="Cambria" w:cs="Calibri"/>
          <w:b/>
          <w:sz w:val="24"/>
          <w:szCs w:val="24"/>
          <w:u w:val="single"/>
        </w:rPr>
        <w:t xml:space="preserve">ИСМЕТ </w:t>
      </w:r>
      <w:proofErr w:type="spellStart"/>
      <w:r>
        <w:rPr>
          <w:rFonts w:ascii="Cambria" w:hAnsi="Cambria" w:cs="Calibri"/>
          <w:b/>
          <w:sz w:val="24"/>
          <w:szCs w:val="24"/>
          <w:u w:val="single"/>
        </w:rPr>
        <w:t>АБИЛ</w:t>
      </w:r>
      <w:proofErr w:type="spellEnd"/>
      <w:r>
        <w:rPr>
          <w:rFonts w:ascii="Cambria" w:hAnsi="Cambria" w:cs="Calibri"/>
          <w:b/>
          <w:sz w:val="24"/>
          <w:szCs w:val="24"/>
          <w:u w:val="single"/>
        </w:rPr>
        <w:t xml:space="preserve"> – ОБЩИНСКИ СЪВЕТНИК ПП „</w:t>
      </w:r>
      <w:r w:rsidRPr="00BC4D2A">
        <w:rPr>
          <w:rFonts w:ascii="Cambria" w:hAnsi="Cambria" w:cs="Calibri"/>
          <w:b/>
          <w:sz w:val="24"/>
          <w:szCs w:val="24"/>
          <w:u w:val="single"/>
        </w:rPr>
        <w:t>ДПС“:</w:t>
      </w:r>
    </w:p>
    <w:p w:rsidR="00724F5D" w:rsidRDefault="001C29B5" w:rsidP="001C29B5">
      <w:pPr>
        <w:spacing w:after="0" w:line="298" w:lineRule="exact"/>
        <w:ind w:left="708"/>
        <w:jc w:val="both"/>
        <w:rPr>
          <w:rFonts w:ascii="Cambria" w:hAnsi="Cambria"/>
          <w:sz w:val="24"/>
          <w:szCs w:val="24"/>
        </w:rPr>
      </w:pPr>
      <w:r>
        <w:rPr>
          <w:rFonts w:ascii="Cambria" w:hAnsi="Cambria"/>
          <w:sz w:val="24"/>
          <w:szCs w:val="24"/>
        </w:rPr>
        <w:t>Уважаема г-жо Председател, уважаеми г-н Кмете, колеги!</w:t>
      </w:r>
    </w:p>
    <w:p w:rsidR="00F60681" w:rsidRDefault="001C29B5" w:rsidP="00E93EFE">
      <w:pPr>
        <w:spacing w:after="0" w:line="298" w:lineRule="exact"/>
        <w:jc w:val="both"/>
        <w:rPr>
          <w:rFonts w:ascii="Cambria" w:hAnsi="Cambria"/>
          <w:sz w:val="24"/>
          <w:szCs w:val="24"/>
        </w:rPr>
      </w:pPr>
      <w:r>
        <w:rPr>
          <w:rFonts w:ascii="Cambria" w:hAnsi="Cambria"/>
          <w:sz w:val="24"/>
          <w:szCs w:val="24"/>
        </w:rPr>
        <w:lastRenderedPageBreak/>
        <w:t xml:space="preserve">То на комисията така </w:t>
      </w:r>
      <w:r w:rsidR="00F60681">
        <w:rPr>
          <w:rFonts w:ascii="Cambria" w:hAnsi="Cambria"/>
          <w:sz w:val="24"/>
          <w:szCs w:val="24"/>
        </w:rPr>
        <w:t xml:space="preserve">стана въпрос, но после </w:t>
      </w:r>
      <w:r>
        <w:rPr>
          <w:rFonts w:ascii="Cambria" w:hAnsi="Cambria"/>
          <w:sz w:val="24"/>
          <w:szCs w:val="24"/>
        </w:rPr>
        <w:t>нещо се разми. Нашата група винаги подкрепя инвеститори, знаете винаги сме гласували „за“. В случая пак ще гласуваме „за“, но практиката кога иска за</w:t>
      </w:r>
      <w:r w:rsidR="00F60681">
        <w:rPr>
          <w:rFonts w:ascii="Cambria" w:hAnsi="Cambria"/>
          <w:sz w:val="24"/>
          <w:szCs w:val="24"/>
        </w:rPr>
        <w:t xml:space="preserve"> </w:t>
      </w:r>
      <w:r>
        <w:rPr>
          <w:rFonts w:ascii="Cambria" w:hAnsi="Cambria"/>
          <w:sz w:val="24"/>
          <w:szCs w:val="24"/>
        </w:rPr>
        <w:t>плащане, колегата Желязков го зададе тогава на комисията въпроса защо от някои вземаме, от някои безвъзмездно. Гледам, че е цитирано или отсега нататък поне н</w:t>
      </w:r>
      <w:r w:rsidR="00F60681">
        <w:rPr>
          <w:rFonts w:ascii="Cambria" w:hAnsi="Cambria"/>
          <w:sz w:val="24"/>
          <w:szCs w:val="24"/>
        </w:rPr>
        <w:t>а</w:t>
      </w:r>
      <w:r w:rsidR="00E93EFE">
        <w:rPr>
          <w:rFonts w:ascii="Cambria" w:hAnsi="Cambria"/>
          <w:sz w:val="24"/>
          <w:szCs w:val="24"/>
        </w:rPr>
        <w:t xml:space="preserve"> всички да е безвъзмездно нали.</w:t>
      </w:r>
    </w:p>
    <w:p w:rsidR="00E93EFE" w:rsidRPr="00E93EFE" w:rsidRDefault="00E93EFE" w:rsidP="00E93EFE">
      <w:pPr>
        <w:spacing w:after="0" w:line="298" w:lineRule="exact"/>
        <w:jc w:val="both"/>
        <w:rPr>
          <w:rFonts w:ascii="Cambria" w:hAnsi="Cambria"/>
          <w:sz w:val="24"/>
          <w:szCs w:val="24"/>
        </w:rPr>
      </w:pPr>
    </w:p>
    <w:p w:rsidR="00F60681" w:rsidRPr="00F60681" w:rsidRDefault="00F60681" w:rsidP="00F60681">
      <w:pPr>
        <w:spacing w:after="0" w:line="240" w:lineRule="auto"/>
        <w:ind w:left="708"/>
        <w:jc w:val="both"/>
        <w:rPr>
          <w:rFonts w:ascii="Cambria" w:hAnsi="Cambria" w:cs="Calibri"/>
          <w:b/>
          <w:sz w:val="24"/>
          <w:szCs w:val="24"/>
          <w:u w:val="single"/>
        </w:rPr>
      </w:pPr>
      <w:r>
        <w:rPr>
          <w:rFonts w:ascii="Cambria" w:hAnsi="Cambria" w:cs="Calibri"/>
          <w:b/>
          <w:sz w:val="24"/>
          <w:szCs w:val="24"/>
          <w:u w:val="single"/>
        </w:rPr>
        <w:t xml:space="preserve">ИСМЕТ </w:t>
      </w:r>
      <w:proofErr w:type="spellStart"/>
      <w:r>
        <w:rPr>
          <w:rFonts w:ascii="Cambria" w:hAnsi="Cambria" w:cs="Calibri"/>
          <w:b/>
          <w:sz w:val="24"/>
          <w:szCs w:val="24"/>
          <w:u w:val="single"/>
        </w:rPr>
        <w:t>АБИЛ</w:t>
      </w:r>
      <w:proofErr w:type="spellEnd"/>
      <w:r>
        <w:rPr>
          <w:rFonts w:ascii="Cambria" w:hAnsi="Cambria" w:cs="Calibri"/>
          <w:b/>
          <w:sz w:val="24"/>
          <w:szCs w:val="24"/>
          <w:u w:val="single"/>
        </w:rPr>
        <w:t xml:space="preserve"> – ОБЩИНСКИ СЪВЕТНИК ПП „</w:t>
      </w:r>
      <w:r w:rsidRPr="00BC4D2A">
        <w:rPr>
          <w:rFonts w:ascii="Cambria" w:hAnsi="Cambria" w:cs="Calibri"/>
          <w:b/>
          <w:sz w:val="24"/>
          <w:szCs w:val="24"/>
          <w:u w:val="single"/>
        </w:rPr>
        <w:t>ДПС“:</w:t>
      </w:r>
    </w:p>
    <w:p w:rsidR="00E93EFE" w:rsidRDefault="00F60681" w:rsidP="00F60681">
      <w:pPr>
        <w:spacing w:after="0" w:line="298" w:lineRule="exact"/>
        <w:jc w:val="both"/>
        <w:rPr>
          <w:rFonts w:ascii="Cambria" w:hAnsi="Cambria"/>
          <w:sz w:val="24"/>
          <w:szCs w:val="24"/>
        </w:rPr>
      </w:pPr>
      <w:r>
        <w:rPr>
          <w:rFonts w:ascii="Cambria" w:hAnsi="Cambria"/>
          <w:sz w:val="24"/>
          <w:szCs w:val="24"/>
        </w:rPr>
        <w:t xml:space="preserve">            </w:t>
      </w:r>
      <w:r w:rsidR="0064308C">
        <w:rPr>
          <w:rFonts w:ascii="Cambria" w:hAnsi="Cambria"/>
          <w:sz w:val="24"/>
          <w:szCs w:val="24"/>
        </w:rPr>
        <w:t xml:space="preserve">  </w:t>
      </w:r>
      <w:r>
        <w:rPr>
          <w:rFonts w:ascii="Cambria" w:hAnsi="Cambria"/>
          <w:sz w:val="24"/>
          <w:szCs w:val="24"/>
        </w:rPr>
        <w:t>Щ</w:t>
      </w:r>
      <w:r w:rsidR="001C29B5">
        <w:rPr>
          <w:rFonts w:ascii="Cambria" w:hAnsi="Cambria"/>
          <w:sz w:val="24"/>
          <w:szCs w:val="24"/>
        </w:rPr>
        <w:t>е помоля администрацията нали, то на комисията стана, аз нямах време да погледна дали възмездно някъде …</w:t>
      </w:r>
      <w:r>
        <w:rPr>
          <w:rFonts w:ascii="Cambria" w:hAnsi="Cambria"/>
          <w:sz w:val="24"/>
          <w:szCs w:val="24"/>
        </w:rPr>
        <w:t xml:space="preserve"> </w:t>
      </w:r>
    </w:p>
    <w:p w:rsidR="00E93EFE" w:rsidRDefault="00E93EFE" w:rsidP="00F60681">
      <w:pPr>
        <w:spacing w:after="0" w:line="298" w:lineRule="exact"/>
        <w:jc w:val="both"/>
        <w:rPr>
          <w:rFonts w:ascii="Cambria" w:hAnsi="Cambria"/>
          <w:sz w:val="24"/>
          <w:szCs w:val="24"/>
        </w:rPr>
      </w:pPr>
    </w:p>
    <w:p w:rsidR="00E93EFE" w:rsidRDefault="00E93EFE" w:rsidP="00E93EFE">
      <w:pPr>
        <w:spacing w:after="0" w:line="298" w:lineRule="exact"/>
        <w:jc w:val="both"/>
        <w:rPr>
          <w:rFonts w:ascii="Cambria" w:hAnsi="Cambria"/>
          <w:sz w:val="24"/>
          <w:szCs w:val="24"/>
        </w:rPr>
      </w:pPr>
      <w:r w:rsidRPr="00F60681">
        <w:rPr>
          <w:rFonts w:ascii="Cambria" w:hAnsi="Cambria"/>
          <w:b/>
          <w:sz w:val="24"/>
          <w:szCs w:val="24"/>
        </w:rPr>
        <w:t xml:space="preserve">Георги </w:t>
      </w:r>
      <w:proofErr w:type="spellStart"/>
      <w:r w:rsidRPr="00F60681">
        <w:rPr>
          <w:rFonts w:ascii="Cambria" w:hAnsi="Cambria"/>
          <w:b/>
          <w:sz w:val="24"/>
          <w:szCs w:val="24"/>
        </w:rPr>
        <w:t>Гусенов</w:t>
      </w:r>
      <w:proofErr w:type="spellEnd"/>
      <w:r>
        <w:rPr>
          <w:rFonts w:ascii="Cambria" w:hAnsi="Cambria"/>
          <w:sz w:val="24"/>
          <w:szCs w:val="24"/>
        </w:rPr>
        <w:t xml:space="preserve"> /от място/: … ако е частно е възмездно, ако е публично …</w:t>
      </w:r>
    </w:p>
    <w:p w:rsidR="00E93EFE" w:rsidRDefault="00E93EFE" w:rsidP="00E93EFE">
      <w:pPr>
        <w:spacing w:after="0" w:line="240" w:lineRule="auto"/>
        <w:ind w:left="708"/>
        <w:jc w:val="both"/>
        <w:rPr>
          <w:rFonts w:ascii="Cambria" w:hAnsi="Cambria" w:cs="Calibri"/>
          <w:b/>
          <w:sz w:val="24"/>
          <w:szCs w:val="24"/>
          <w:u w:val="single"/>
        </w:rPr>
      </w:pPr>
    </w:p>
    <w:p w:rsidR="00E93EFE" w:rsidRPr="00E93EFE" w:rsidRDefault="00E93EFE" w:rsidP="00E93EFE">
      <w:pPr>
        <w:spacing w:after="0" w:line="240" w:lineRule="auto"/>
        <w:ind w:left="708"/>
        <w:jc w:val="both"/>
        <w:rPr>
          <w:rFonts w:ascii="Cambria" w:hAnsi="Cambria" w:cs="Calibri"/>
          <w:b/>
          <w:sz w:val="24"/>
          <w:szCs w:val="24"/>
          <w:u w:val="single"/>
        </w:rPr>
      </w:pPr>
      <w:r>
        <w:rPr>
          <w:rFonts w:ascii="Cambria" w:hAnsi="Cambria" w:cs="Calibri"/>
          <w:b/>
          <w:sz w:val="24"/>
          <w:szCs w:val="24"/>
          <w:u w:val="single"/>
        </w:rPr>
        <w:t xml:space="preserve">ИСМЕТ </w:t>
      </w:r>
      <w:proofErr w:type="spellStart"/>
      <w:r>
        <w:rPr>
          <w:rFonts w:ascii="Cambria" w:hAnsi="Cambria" w:cs="Calibri"/>
          <w:b/>
          <w:sz w:val="24"/>
          <w:szCs w:val="24"/>
          <w:u w:val="single"/>
        </w:rPr>
        <w:t>АБИЛ</w:t>
      </w:r>
      <w:proofErr w:type="spellEnd"/>
      <w:r>
        <w:rPr>
          <w:rFonts w:ascii="Cambria" w:hAnsi="Cambria" w:cs="Calibri"/>
          <w:b/>
          <w:sz w:val="24"/>
          <w:szCs w:val="24"/>
          <w:u w:val="single"/>
        </w:rPr>
        <w:t xml:space="preserve"> – ОБЩИНСКИ СЪВЕТНИК ПП „</w:t>
      </w:r>
      <w:r w:rsidRPr="00BC4D2A">
        <w:rPr>
          <w:rFonts w:ascii="Cambria" w:hAnsi="Cambria" w:cs="Calibri"/>
          <w:b/>
          <w:sz w:val="24"/>
          <w:szCs w:val="24"/>
          <w:u w:val="single"/>
        </w:rPr>
        <w:t>ДПС“:</w:t>
      </w:r>
    </w:p>
    <w:p w:rsidR="00981085" w:rsidRDefault="00E93EFE" w:rsidP="00F60681">
      <w:pPr>
        <w:spacing w:after="0" w:line="298" w:lineRule="exact"/>
        <w:jc w:val="both"/>
        <w:rPr>
          <w:rFonts w:ascii="Cambria" w:hAnsi="Cambria"/>
          <w:sz w:val="24"/>
          <w:szCs w:val="24"/>
        </w:rPr>
      </w:pPr>
      <w:r>
        <w:rPr>
          <w:rFonts w:ascii="Cambria" w:hAnsi="Cambria"/>
          <w:sz w:val="24"/>
          <w:szCs w:val="24"/>
        </w:rPr>
        <w:t xml:space="preserve">           </w:t>
      </w:r>
      <w:r w:rsidR="0064308C">
        <w:rPr>
          <w:rFonts w:ascii="Cambria" w:hAnsi="Cambria"/>
          <w:sz w:val="24"/>
          <w:szCs w:val="24"/>
        </w:rPr>
        <w:t xml:space="preserve">  </w:t>
      </w:r>
      <w:r>
        <w:rPr>
          <w:rFonts w:ascii="Cambria" w:hAnsi="Cambria"/>
          <w:sz w:val="24"/>
          <w:szCs w:val="24"/>
        </w:rPr>
        <w:t xml:space="preserve"> </w:t>
      </w:r>
      <w:r w:rsidR="001C29B5" w:rsidRPr="001C29B5">
        <w:rPr>
          <w:rFonts w:ascii="Cambria" w:hAnsi="Cambria"/>
          <w:sz w:val="24"/>
          <w:szCs w:val="24"/>
        </w:rPr>
        <w:t xml:space="preserve">Да, нали идеята е </w:t>
      </w:r>
      <w:proofErr w:type="spellStart"/>
      <w:r w:rsidR="001C29B5" w:rsidRPr="001C29B5">
        <w:rPr>
          <w:rFonts w:ascii="Cambria" w:hAnsi="Cambria"/>
          <w:sz w:val="24"/>
          <w:szCs w:val="24"/>
        </w:rPr>
        <w:t>оттука</w:t>
      </w:r>
      <w:proofErr w:type="spellEnd"/>
      <w:r w:rsidR="001C29B5" w:rsidRPr="001C29B5">
        <w:rPr>
          <w:rFonts w:ascii="Cambria" w:hAnsi="Cambria"/>
          <w:sz w:val="24"/>
          <w:szCs w:val="24"/>
        </w:rPr>
        <w:t xml:space="preserve"> нататък всички да са безвъзмездно нали, така не можах да се задълбоча, да … след въпроса на Желязков нали на комисията като стана, не сега ми се изясни. </w:t>
      </w:r>
      <w:r w:rsidR="001C29B5">
        <w:rPr>
          <w:rFonts w:ascii="Cambria" w:hAnsi="Cambria"/>
          <w:sz w:val="24"/>
          <w:szCs w:val="24"/>
        </w:rPr>
        <w:t>Да, благодаря!</w:t>
      </w:r>
    </w:p>
    <w:p w:rsidR="00163850" w:rsidRDefault="00163850" w:rsidP="00981085">
      <w:pPr>
        <w:spacing w:after="0" w:line="240" w:lineRule="auto"/>
        <w:contextualSpacing/>
        <w:jc w:val="both"/>
        <w:rPr>
          <w:rFonts w:ascii="Cambria" w:hAnsi="Cambria"/>
          <w:sz w:val="24"/>
          <w:szCs w:val="24"/>
        </w:rPr>
      </w:pPr>
    </w:p>
    <w:p w:rsidR="00163850" w:rsidRDefault="00163850" w:rsidP="00163850">
      <w:pPr>
        <w:spacing w:after="0" w:line="240" w:lineRule="auto"/>
        <w:ind w:left="708"/>
        <w:jc w:val="both"/>
        <w:rPr>
          <w:rFonts w:ascii="Cambria" w:hAnsi="Cambria"/>
          <w:b/>
          <w:sz w:val="24"/>
          <w:szCs w:val="24"/>
          <w:u w:val="single"/>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p>
    <w:p w:rsidR="00163850" w:rsidRDefault="00163850" w:rsidP="00163850">
      <w:pPr>
        <w:spacing w:after="0" w:line="240" w:lineRule="auto"/>
        <w:ind w:left="708"/>
        <w:contextualSpacing/>
        <w:jc w:val="both"/>
        <w:rPr>
          <w:rFonts w:ascii="Cambria" w:hAnsi="Cambria"/>
          <w:sz w:val="24"/>
          <w:szCs w:val="24"/>
        </w:rPr>
      </w:pPr>
      <w:r>
        <w:rPr>
          <w:rFonts w:ascii="Cambria" w:hAnsi="Cambria"/>
          <w:sz w:val="24"/>
          <w:szCs w:val="24"/>
        </w:rPr>
        <w:t>Благодаря! Колеги, други въпроси имате ли? Гласуваме т.9.</w:t>
      </w:r>
    </w:p>
    <w:p w:rsidR="00802E18" w:rsidRDefault="00802E18" w:rsidP="00163850">
      <w:pPr>
        <w:spacing w:after="0" w:line="240" w:lineRule="auto"/>
        <w:ind w:left="708"/>
        <w:contextualSpacing/>
        <w:jc w:val="both"/>
        <w:rPr>
          <w:rFonts w:ascii="Cambria" w:hAnsi="Cambria"/>
          <w:sz w:val="24"/>
          <w:szCs w:val="24"/>
        </w:rPr>
      </w:pPr>
    </w:p>
    <w:p w:rsidR="00802E18" w:rsidRDefault="00802E18" w:rsidP="00802E18">
      <w:pPr>
        <w:spacing w:after="0" w:line="240" w:lineRule="auto"/>
        <w:contextualSpacing/>
        <w:jc w:val="both"/>
        <w:rPr>
          <w:rFonts w:ascii="Cambria" w:hAnsi="Cambria"/>
          <w:b/>
          <w:sz w:val="24"/>
          <w:szCs w:val="24"/>
        </w:rPr>
      </w:pPr>
      <w:r w:rsidRPr="008A3032">
        <w:rPr>
          <w:rFonts w:ascii="Cambria" w:hAnsi="Cambria"/>
          <w:sz w:val="24"/>
          <w:szCs w:val="24"/>
        </w:rPr>
        <w:t xml:space="preserve">Председателят на </w:t>
      </w:r>
      <w:proofErr w:type="spellStart"/>
      <w:r w:rsidRPr="008A3032">
        <w:rPr>
          <w:rFonts w:ascii="Cambria" w:hAnsi="Cambria"/>
          <w:sz w:val="24"/>
          <w:szCs w:val="24"/>
        </w:rPr>
        <w:t>ОбС–Мария</w:t>
      </w:r>
      <w:proofErr w:type="spellEnd"/>
      <w:r w:rsidRPr="008A3032">
        <w:rPr>
          <w:rFonts w:ascii="Cambria" w:hAnsi="Cambria"/>
          <w:sz w:val="24"/>
          <w:szCs w:val="24"/>
        </w:rPr>
        <w:t xml:space="preserve"> Гочева  подложи на поименно гласуване проекта за решение. От избраните 21 общински съветници на заседанието </w:t>
      </w:r>
      <w:r w:rsidRPr="008A3032">
        <w:rPr>
          <w:rFonts w:ascii="Cambria" w:hAnsi="Cambria"/>
          <w:b/>
          <w:sz w:val="24"/>
          <w:szCs w:val="24"/>
        </w:rPr>
        <w:t>присъстват</w:t>
      </w:r>
      <w:r>
        <w:rPr>
          <w:rFonts w:ascii="Cambria" w:hAnsi="Cambria"/>
          <w:b/>
          <w:sz w:val="24"/>
          <w:szCs w:val="24"/>
        </w:rPr>
        <w:t xml:space="preserve"> 20</w:t>
      </w:r>
      <w:r w:rsidRPr="008A3032">
        <w:rPr>
          <w:rFonts w:ascii="Cambria" w:hAnsi="Cambria"/>
          <w:b/>
          <w:sz w:val="24"/>
          <w:szCs w:val="24"/>
        </w:rPr>
        <w:t>, гласу</w:t>
      </w:r>
      <w:r>
        <w:rPr>
          <w:rFonts w:ascii="Cambria" w:hAnsi="Cambria"/>
          <w:b/>
          <w:sz w:val="24"/>
          <w:szCs w:val="24"/>
        </w:rPr>
        <w:t>ват 20.</w:t>
      </w:r>
    </w:p>
    <w:p w:rsidR="00802E18" w:rsidRDefault="00802E18" w:rsidP="00802E18">
      <w:pPr>
        <w:spacing w:after="0" w:line="240" w:lineRule="auto"/>
        <w:contextualSpacing/>
        <w:jc w:val="both"/>
        <w:rPr>
          <w:rFonts w:ascii="Cambria" w:hAnsi="Cambria"/>
          <w:b/>
          <w:sz w:val="24"/>
          <w:szCs w:val="24"/>
        </w:rPr>
      </w:pPr>
    </w:p>
    <w:tbl>
      <w:tblPr>
        <w:tblW w:w="14842" w:type="dxa"/>
        <w:tblInd w:w="108" w:type="dxa"/>
        <w:tblLayout w:type="fixed"/>
        <w:tblLook w:val="04A0" w:firstRow="1" w:lastRow="0" w:firstColumn="1" w:lastColumn="0" w:noHBand="0" w:noVBand="1"/>
      </w:tblPr>
      <w:tblGrid>
        <w:gridCol w:w="3686"/>
        <w:gridCol w:w="3686"/>
        <w:gridCol w:w="3686"/>
        <w:gridCol w:w="3784"/>
      </w:tblGrid>
      <w:tr w:rsidR="00802E18" w:rsidRPr="008D05CF" w:rsidTr="00CA3B7C">
        <w:trPr>
          <w:trHeight w:val="332"/>
        </w:trPr>
        <w:tc>
          <w:tcPr>
            <w:tcW w:w="3686" w:type="dxa"/>
          </w:tcPr>
          <w:p w:rsidR="00802E18" w:rsidRPr="0060767D" w:rsidRDefault="00802E18" w:rsidP="00CA3B7C">
            <w:pPr>
              <w:spacing w:after="0" w:line="240" w:lineRule="auto"/>
              <w:contextualSpacing/>
              <w:rPr>
                <w:rFonts w:ascii="Cambria" w:hAnsi="Cambria"/>
                <w:sz w:val="20"/>
                <w:szCs w:val="20"/>
              </w:rPr>
            </w:pPr>
            <w:r w:rsidRPr="0060767D">
              <w:rPr>
                <w:rFonts w:ascii="Cambria" w:hAnsi="Cambria"/>
                <w:sz w:val="20"/>
                <w:szCs w:val="20"/>
              </w:rPr>
              <w:t xml:space="preserve">Аксел Невзат </w:t>
            </w:r>
            <w:proofErr w:type="spellStart"/>
            <w:r w:rsidRPr="0060767D">
              <w:rPr>
                <w:rFonts w:ascii="Cambria" w:hAnsi="Cambria"/>
                <w:sz w:val="20"/>
                <w:szCs w:val="20"/>
              </w:rPr>
              <w:t>Наз-Исмаилова</w:t>
            </w:r>
            <w:proofErr w:type="spellEnd"/>
          </w:p>
        </w:tc>
        <w:tc>
          <w:tcPr>
            <w:tcW w:w="3686" w:type="dxa"/>
          </w:tcPr>
          <w:p w:rsidR="00802E18" w:rsidRPr="0060767D" w:rsidRDefault="00802E18" w:rsidP="00CA3B7C">
            <w:pPr>
              <w:spacing w:after="0" w:line="240" w:lineRule="auto"/>
              <w:contextualSpacing/>
              <w:rPr>
                <w:rFonts w:ascii="Cambria" w:hAnsi="Cambria"/>
                <w:sz w:val="20"/>
                <w:szCs w:val="20"/>
              </w:rPr>
            </w:pPr>
            <w:r>
              <w:rPr>
                <w:rFonts w:ascii="Cambria" w:hAnsi="Cambria"/>
                <w:sz w:val="20"/>
                <w:szCs w:val="20"/>
              </w:rPr>
              <w:t xml:space="preserve">За </w:t>
            </w:r>
          </w:p>
        </w:tc>
        <w:tc>
          <w:tcPr>
            <w:tcW w:w="3686" w:type="dxa"/>
            <w:shd w:val="clear" w:color="auto" w:fill="auto"/>
          </w:tcPr>
          <w:p w:rsidR="00802E18" w:rsidRPr="008D05CF" w:rsidRDefault="00802E18" w:rsidP="00CA3B7C">
            <w:pPr>
              <w:spacing w:after="0" w:line="240" w:lineRule="auto"/>
              <w:contextualSpacing/>
              <w:rPr>
                <w:rFonts w:ascii="Cambria" w:hAnsi="Cambria"/>
                <w:sz w:val="20"/>
                <w:szCs w:val="20"/>
              </w:rPr>
            </w:pPr>
          </w:p>
        </w:tc>
        <w:tc>
          <w:tcPr>
            <w:tcW w:w="3784" w:type="dxa"/>
            <w:shd w:val="clear" w:color="auto" w:fill="auto"/>
          </w:tcPr>
          <w:p w:rsidR="00802E18" w:rsidRPr="008D05CF" w:rsidRDefault="00802E18" w:rsidP="00CA3B7C">
            <w:pPr>
              <w:spacing w:after="0" w:line="240" w:lineRule="auto"/>
              <w:contextualSpacing/>
              <w:rPr>
                <w:rFonts w:ascii="Cambria" w:hAnsi="Cambria"/>
                <w:sz w:val="20"/>
                <w:szCs w:val="20"/>
              </w:rPr>
            </w:pPr>
          </w:p>
        </w:tc>
      </w:tr>
      <w:tr w:rsidR="00802E18" w:rsidRPr="008D05CF" w:rsidTr="00CA3B7C">
        <w:trPr>
          <w:trHeight w:val="332"/>
        </w:trPr>
        <w:tc>
          <w:tcPr>
            <w:tcW w:w="3686" w:type="dxa"/>
          </w:tcPr>
          <w:p w:rsidR="00802E18" w:rsidRPr="0060767D" w:rsidRDefault="00802E18" w:rsidP="00CA3B7C">
            <w:pPr>
              <w:spacing w:after="0" w:line="240" w:lineRule="auto"/>
              <w:contextualSpacing/>
              <w:rPr>
                <w:rFonts w:ascii="Cambria" w:hAnsi="Cambria"/>
                <w:sz w:val="20"/>
                <w:szCs w:val="20"/>
              </w:rPr>
            </w:pPr>
            <w:r w:rsidRPr="0060767D">
              <w:rPr>
                <w:rFonts w:ascii="Cambria" w:hAnsi="Cambria"/>
                <w:sz w:val="20"/>
                <w:szCs w:val="20"/>
              </w:rPr>
              <w:t>Андрей Велчев Вълов</w:t>
            </w:r>
          </w:p>
        </w:tc>
        <w:tc>
          <w:tcPr>
            <w:tcW w:w="3686" w:type="dxa"/>
          </w:tcPr>
          <w:p w:rsidR="00802E18" w:rsidRPr="0060767D" w:rsidRDefault="00802E18" w:rsidP="00CA3B7C">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802E18" w:rsidRPr="008D05CF" w:rsidRDefault="00802E18" w:rsidP="00CA3B7C">
            <w:pPr>
              <w:spacing w:after="0" w:line="240" w:lineRule="auto"/>
              <w:contextualSpacing/>
              <w:rPr>
                <w:rFonts w:ascii="Cambria" w:hAnsi="Cambria"/>
                <w:sz w:val="20"/>
                <w:szCs w:val="20"/>
              </w:rPr>
            </w:pPr>
          </w:p>
        </w:tc>
        <w:tc>
          <w:tcPr>
            <w:tcW w:w="3784" w:type="dxa"/>
            <w:shd w:val="clear" w:color="auto" w:fill="auto"/>
          </w:tcPr>
          <w:p w:rsidR="00802E18" w:rsidRPr="008D05CF" w:rsidRDefault="00802E18" w:rsidP="00CA3B7C">
            <w:pPr>
              <w:spacing w:after="0" w:line="240" w:lineRule="auto"/>
              <w:contextualSpacing/>
              <w:rPr>
                <w:rFonts w:ascii="Cambria" w:hAnsi="Cambria"/>
                <w:sz w:val="20"/>
                <w:szCs w:val="20"/>
              </w:rPr>
            </w:pPr>
          </w:p>
        </w:tc>
      </w:tr>
      <w:tr w:rsidR="00802E18" w:rsidRPr="008D05CF" w:rsidTr="00CA3B7C">
        <w:trPr>
          <w:trHeight w:val="332"/>
        </w:trPr>
        <w:tc>
          <w:tcPr>
            <w:tcW w:w="3686" w:type="dxa"/>
          </w:tcPr>
          <w:p w:rsidR="00802E18" w:rsidRPr="0060767D" w:rsidRDefault="00802E18" w:rsidP="00CA3B7C">
            <w:pPr>
              <w:spacing w:after="0" w:line="240" w:lineRule="auto"/>
              <w:contextualSpacing/>
              <w:rPr>
                <w:rFonts w:ascii="Cambria" w:hAnsi="Cambria"/>
                <w:sz w:val="20"/>
                <w:szCs w:val="20"/>
              </w:rPr>
            </w:pPr>
            <w:r w:rsidRPr="0060767D">
              <w:rPr>
                <w:rFonts w:ascii="Cambria" w:hAnsi="Cambria"/>
                <w:sz w:val="20"/>
                <w:szCs w:val="20"/>
              </w:rPr>
              <w:t xml:space="preserve">Бюрхан Ахмед </w:t>
            </w:r>
            <w:proofErr w:type="spellStart"/>
            <w:r w:rsidRPr="0060767D">
              <w:rPr>
                <w:rFonts w:ascii="Cambria" w:hAnsi="Cambria"/>
                <w:sz w:val="20"/>
                <w:szCs w:val="20"/>
              </w:rPr>
              <w:t>Дюкянджи</w:t>
            </w:r>
            <w:proofErr w:type="spellEnd"/>
          </w:p>
        </w:tc>
        <w:tc>
          <w:tcPr>
            <w:tcW w:w="3686" w:type="dxa"/>
          </w:tcPr>
          <w:p w:rsidR="00802E18" w:rsidRPr="0060767D" w:rsidRDefault="00802E18" w:rsidP="00CA3B7C">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802E18" w:rsidRPr="008D05CF" w:rsidRDefault="00802E18" w:rsidP="00CA3B7C">
            <w:pPr>
              <w:spacing w:after="0" w:line="240" w:lineRule="auto"/>
              <w:contextualSpacing/>
              <w:rPr>
                <w:rFonts w:ascii="Cambria" w:hAnsi="Cambria"/>
                <w:sz w:val="20"/>
                <w:szCs w:val="20"/>
              </w:rPr>
            </w:pPr>
          </w:p>
        </w:tc>
        <w:tc>
          <w:tcPr>
            <w:tcW w:w="3784" w:type="dxa"/>
            <w:shd w:val="clear" w:color="auto" w:fill="auto"/>
          </w:tcPr>
          <w:p w:rsidR="00802E18" w:rsidRPr="008D05CF" w:rsidRDefault="00802E18" w:rsidP="00CA3B7C">
            <w:pPr>
              <w:spacing w:after="0" w:line="240" w:lineRule="auto"/>
              <w:contextualSpacing/>
              <w:rPr>
                <w:rFonts w:ascii="Cambria" w:hAnsi="Cambria"/>
                <w:sz w:val="20"/>
                <w:szCs w:val="20"/>
              </w:rPr>
            </w:pPr>
          </w:p>
        </w:tc>
      </w:tr>
      <w:tr w:rsidR="00802E18" w:rsidRPr="008D05CF" w:rsidTr="00CA3B7C">
        <w:trPr>
          <w:trHeight w:val="332"/>
        </w:trPr>
        <w:tc>
          <w:tcPr>
            <w:tcW w:w="3686" w:type="dxa"/>
          </w:tcPr>
          <w:p w:rsidR="00802E18" w:rsidRPr="0060767D" w:rsidRDefault="00802E18" w:rsidP="00CA3B7C">
            <w:pPr>
              <w:spacing w:after="0" w:line="240" w:lineRule="auto"/>
              <w:contextualSpacing/>
              <w:rPr>
                <w:rFonts w:ascii="Cambria" w:hAnsi="Cambria"/>
                <w:sz w:val="20"/>
                <w:szCs w:val="20"/>
              </w:rPr>
            </w:pPr>
            <w:r w:rsidRPr="0060767D">
              <w:rPr>
                <w:rFonts w:ascii="Cambria" w:hAnsi="Cambria"/>
                <w:sz w:val="20"/>
                <w:szCs w:val="20"/>
              </w:rPr>
              <w:t>Венета Георгиева Драганова</w:t>
            </w:r>
          </w:p>
        </w:tc>
        <w:tc>
          <w:tcPr>
            <w:tcW w:w="3686" w:type="dxa"/>
          </w:tcPr>
          <w:p w:rsidR="00802E18" w:rsidRPr="0060767D" w:rsidRDefault="00802E18" w:rsidP="00CA3B7C">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802E18" w:rsidRPr="008D05CF" w:rsidRDefault="00802E18" w:rsidP="00CA3B7C">
            <w:pPr>
              <w:spacing w:after="0" w:line="240" w:lineRule="auto"/>
              <w:contextualSpacing/>
              <w:rPr>
                <w:rFonts w:ascii="Cambria" w:hAnsi="Cambria"/>
                <w:sz w:val="20"/>
                <w:szCs w:val="20"/>
              </w:rPr>
            </w:pPr>
          </w:p>
        </w:tc>
        <w:tc>
          <w:tcPr>
            <w:tcW w:w="3784" w:type="dxa"/>
            <w:shd w:val="clear" w:color="auto" w:fill="auto"/>
          </w:tcPr>
          <w:p w:rsidR="00802E18" w:rsidRPr="008D05CF" w:rsidRDefault="00802E18" w:rsidP="00CA3B7C">
            <w:pPr>
              <w:spacing w:after="0" w:line="240" w:lineRule="auto"/>
              <w:contextualSpacing/>
              <w:rPr>
                <w:rFonts w:ascii="Cambria" w:hAnsi="Cambria"/>
                <w:sz w:val="20"/>
                <w:szCs w:val="20"/>
              </w:rPr>
            </w:pPr>
          </w:p>
        </w:tc>
      </w:tr>
      <w:tr w:rsidR="00802E18" w:rsidRPr="008D05CF" w:rsidTr="00CA3B7C">
        <w:trPr>
          <w:trHeight w:val="332"/>
        </w:trPr>
        <w:tc>
          <w:tcPr>
            <w:tcW w:w="3686" w:type="dxa"/>
          </w:tcPr>
          <w:p w:rsidR="00802E18" w:rsidRPr="0060767D" w:rsidRDefault="00802E18" w:rsidP="00CA3B7C">
            <w:pPr>
              <w:spacing w:after="0" w:line="240" w:lineRule="auto"/>
              <w:contextualSpacing/>
              <w:rPr>
                <w:rFonts w:ascii="Cambria" w:hAnsi="Cambria"/>
                <w:sz w:val="20"/>
                <w:szCs w:val="20"/>
              </w:rPr>
            </w:pPr>
            <w:r w:rsidRPr="0060767D">
              <w:rPr>
                <w:rFonts w:ascii="Cambria" w:hAnsi="Cambria"/>
                <w:sz w:val="20"/>
                <w:szCs w:val="20"/>
              </w:rPr>
              <w:t xml:space="preserve">Вилия Руменова Цанкова </w:t>
            </w:r>
          </w:p>
        </w:tc>
        <w:tc>
          <w:tcPr>
            <w:tcW w:w="3686" w:type="dxa"/>
          </w:tcPr>
          <w:p w:rsidR="00802E18" w:rsidRPr="0060767D" w:rsidRDefault="00802E18" w:rsidP="00CA3B7C">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802E18" w:rsidRPr="008D05CF" w:rsidRDefault="00802E18" w:rsidP="00CA3B7C">
            <w:pPr>
              <w:spacing w:after="0" w:line="240" w:lineRule="auto"/>
              <w:contextualSpacing/>
              <w:rPr>
                <w:rFonts w:ascii="Cambria" w:hAnsi="Cambria"/>
                <w:sz w:val="20"/>
                <w:szCs w:val="20"/>
              </w:rPr>
            </w:pPr>
          </w:p>
        </w:tc>
        <w:tc>
          <w:tcPr>
            <w:tcW w:w="3784" w:type="dxa"/>
            <w:shd w:val="clear" w:color="auto" w:fill="auto"/>
          </w:tcPr>
          <w:p w:rsidR="00802E18" w:rsidRPr="008D05CF" w:rsidRDefault="00802E18" w:rsidP="00CA3B7C">
            <w:pPr>
              <w:spacing w:after="0" w:line="240" w:lineRule="auto"/>
              <w:contextualSpacing/>
              <w:rPr>
                <w:rFonts w:ascii="Cambria" w:hAnsi="Cambria"/>
                <w:sz w:val="20"/>
                <w:szCs w:val="20"/>
              </w:rPr>
            </w:pPr>
          </w:p>
        </w:tc>
      </w:tr>
      <w:tr w:rsidR="00802E18" w:rsidRPr="008D05CF" w:rsidTr="00CA3B7C">
        <w:trPr>
          <w:trHeight w:val="332"/>
        </w:trPr>
        <w:tc>
          <w:tcPr>
            <w:tcW w:w="3686" w:type="dxa"/>
          </w:tcPr>
          <w:p w:rsidR="00802E18" w:rsidRPr="0060767D" w:rsidRDefault="00802E18" w:rsidP="00CA3B7C">
            <w:pPr>
              <w:spacing w:after="0" w:line="240" w:lineRule="auto"/>
              <w:contextualSpacing/>
              <w:rPr>
                <w:rFonts w:ascii="Cambria" w:hAnsi="Cambria"/>
                <w:sz w:val="20"/>
                <w:szCs w:val="20"/>
              </w:rPr>
            </w:pPr>
            <w:proofErr w:type="spellStart"/>
            <w:r w:rsidRPr="0060767D">
              <w:rPr>
                <w:rFonts w:ascii="Cambria" w:hAnsi="Cambria"/>
                <w:sz w:val="20"/>
                <w:szCs w:val="20"/>
              </w:rPr>
              <w:t>Даил</w:t>
            </w:r>
            <w:proofErr w:type="spellEnd"/>
            <w:r w:rsidRPr="0060767D">
              <w:rPr>
                <w:rFonts w:ascii="Cambria" w:hAnsi="Cambria"/>
                <w:sz w:val="20"/>
                <w:szCs w:val="20"/>
              </w:rPr>
              <w:t xml:space="preserve"> Ниязи Мехмед</w:t>
            </w:r>
          </w:p>
        </w:tc>
        <w:tc>
          <w:tcPr>
            <w:tcW w:w="3686" w:type="dxa"/>
          </w:tcPr>
          <w:p w:rsidR="00802E18" w:rsidRPr="0060767D" w:rsidRDefault="00802E18" w:rsidP="00CA3B7C">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802E18" w:rsidRPr="008D05CF" w:rsidRDefault="00802E18" w:rsidP="00CA3B7C">
            <w:pPr>
              <w:spacing w:after="0" w:line="240" w:lineRule="auto"/>
              <w:contextualSpacing/>
              <w:rPr>
                <w:rFonts w:ascii="Cambria" w:hAnsi="Cambria"/>
                <w:sz w:val="20"/>
                <w:szCs w:val="20"/>
              </w:rPr>
            </w:pPr>
          </w:p>
        </w:tc>
        <w:tc>
          <w:tcPr>
            <w:tcW w:w="3784" w:type="dxa"/>
            <w:shd w:val="clear" w:color="auto" w:fill="auto"/>
          </w:tcPr>
          <w:p w:rsidR="00802E18" w:rsidRPr="008D05CF" w:rsidRDefault="00802E18" w:rsidP="00CA3B7C">
            <w:pPr>
              <w:spacing w:after="0" w:line="240" w:lineRule="auto"/>
              <w:contextualSpacing/>
              <w:rPr>
                <w:rFonts w:ascii="Cambria" w:hAnsi="Cambria"/>
                <w:sz w:val="20"/>
                <w:szCs w:val="20"/>
              </w:rPr>
            </w:pPr>
          </w:p>
        </w:tc>
      </w:tr>
      <w:tr w:rsidR="00802E18" w:rsidRPr="008D05CF" w:rsidTr="00CA3B7C">
        <w:trPr>
          <w:trHeight w:val="332"/>
        </w:trPr>
        <w:tc>
          <w:tcPr>
            <w:tcW w:w="3686" w:type="dxa"/>
          </w:tcPr>
          <w:p w:rsidR="00802E18" w:rsidRPr="0060767D" w:rsidRDefault="00802E18" w:rsidP="00CA3B7C">
            <w:pPr>
              <w:spacing w:after="0" w:line="240" w:lineRule="auto"/>
              <w:contextualSpacing/>
              <w:rPr>
                <w:rFonts w:ascii="Cambria" w:hAnsi="Cambria"/>
                <w:sz w:val="20"/>
                <w:szCs w:val="20"/>
              </w:rPr>
            </w:pPr>
            <w:r w:rsidRPr="0060767D">
              <w:rPr>
                <w:rFonts w:ascii="Cambria" w:hAnsi="Cambria"/>
                <w:sz w:val="20"/>
                <w:szCs w:val="20"/>
              </w:rPr>
              <w:t>Живка Георгиева Ненова</w:t>
            </w:r>
          </w:p>
        </w:tc>
        <w:tc>
          <w:tcPr>
            <w:tcW w:w="3686" w:type="dxa"/>
          </w:tcPr>
          <w:p w:rsidR="00802E18" w:rsidRPr="0060767D" w:rsidRDefault="00802E18" w:rsidP="00CA3B7C">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802E18" w:rsidRPr="008D05CF" w:rsidRDefault="00802E18" w:rsidP="00CA3B7C">
            <w:pPr>
              <w:spacing w:after="0" w:line="240" w:lineRule="auto"/>
              <w:contextualSpacing/>
              <w:rPr>
                <w:rFonts w:ascii="Cambria" w:hAnsi="Cambria"/>
                <w:sz w:val="20"/>
                <w:szCs w:val="20"/>
              </w:rPr>
            </w:pPr>
          </w:p>
        </w:tc>
        <w:tc>
          <w:tcPr>
            <w:tcW w:w="3784" w:type="dxa"/>
            <w:shd w:val="clear" w:color="auto" w:fill="auto"/>
          </w:tcPr>
          <w:p w:rsidR="00802E18" w:rsidRPr="008D05CF" w:rsidRDefault="00802E18" w:rsidP="00CA3B7C">
            <w:pPr>
              <w:spacing w:after="0" w:line="240" w:lineRule="auto"/>
              <w:contextualSpacing/>
              <w:rPr>
                <w:rFonts w:ascii="Cambria" w:hAnsi="Cambria"/>
                <w:sz w:val="20"/>
                <w:szCs w:val="20"/>
              </w:rPr>
            </w:pPr>
          </w:p>
        </w:tc>
      </w:tr>
      <w:tr w:rsidR="00802E18" w:rsidRPr="008D05CF" w:rsidTr="00CA3B7C">
        <w:trPr>
          <w:trHeight w:val="332"/>
        </w:trPr>
        <w:tc>
          <w:tcPr>
            <w:tcW w:w="3686" w:type="dxa"/>
          </w:tcPr>
          <w:p w:rsidR="00802E18" w:rsidRPr="0060767D" w:rsidRDefault="00802E18" w:rsidP="00CA3B7C">
            <w:pPr>
              <w:spacing w:after="0" w:line="240" w:lineRule="auto"/>
              <w:contextualSpacing/>
              <w:rPr>
                <w:rFonts w:ascii="Cambria" w:hAnsi="Cambria"/>
                <w:sz w:val="20"/>
                <w:szCs w:val="20"/>
              </w:rPr>
            </w:pPr>
            <w:r w:rsidRPr="0060767D">
              <w:rPr>
                <w:rFonts w:ascii="Cambria" w:hAnsi="Cambria"/>
                <w:sz w:val="20"/>
                <w:szCs w:val="20"/>
              </w:rPr>
              <w:t>Живко Георгиев Желязков</w:t>
            </w:r>
          </w:p>
        </w:tc>
        <w:tc>
          <w:tcPr>
            <w:tcW w:w="3686" w:type="dxa"/>
          </w:tcPr>
          <w:p w:rsidR="00802E18" w:rsidRPr="0060767D" w:rsidRDefault="00802E18" w:rsidP="00CA3B7C">
            <w:pPr>
              <w:spacing w:after="0" w:line="240" w:lineRule="auto"/>
              <w:contextualSpacing/>
              <w:rPr>
                <w:rFonts w:ascii="Cambria" w:hAnsi="Cambria"/>
                <w:sz w:val="20"/>
                <w:szCs w:val="20"/>
              </w:rPr>
            </w:pPr>
            <w:r>
              <w:rPr>
                <w:rFonts w:ascii="Cambria" w:hAnsi="Cambria"/>
                <w:sz w:val="20"/>
                <w:szCs w:val="20"/>
              </w:rPr>
              <w:t>Отсъства</w:t>
            </w:r>
          </w:p>
        </w:tc>
        <w:tc>
          <w:tcPr>
            <w:tcW w:w="3686" w:type="dxa"/>
            <w:shd w:val="clear" w:color="auto" w:fill="auto"/>
          </w:tcPr>
          <w:p w:rsidR="00802E18" w:rsidRPr="008D05CF" w:rsidRDefault="00802E18" w:rsidP="00CA3B7C">
            <w:pPr>
              <w:spacing w:after="0" w:line="240" w:lineRule="auto"/>
              <w:contextualSpacing/>
              <w:rPr>
                <w:rFonts w:ascii="Cambria" w:hAnsi="Cambria"/>
                <w:sz w:val="20"/>
                <w:szCs w:val="20"/>
              </w:rPr>
            </w:pPr>
          </w:p>
        </w:tc>
        <w:tc>
          <w:tcPr>
            <w:tcW w:w="3784" w:type="dxa"/>
            <w:shd w:val="clear" w:color="auto" w:fill="auto"/>
          </w:tcPr>
          <w:p w:rsidR="00802E18" w:rsidRPr="008D05CF" w:rsidRDefault="00802E18" w:rsidP="00CA3B7C">
            <w:pPr>
              <w:spacing w:after="0" w:line="240" w:lineRule="auto"/>
              <w:contextualSpacing/>
              <w:rPr>
                <w:rFonts w:ascii="Cambria" w:hAnsi="Cambria"/>
                <w:sz w:val="20"/>
                <w:szCs w:val="20"/>
              </w:rPr>
            </w:pPr>
          </w:p>
        </w:tc>
      </w:tr>
      <w:tr w:rsidR="00802E18" w:rsidRPr="008D05CF" w:rsidTr="00CA3B7C">
        <w:trPr>
          <w:trHeight w:val="332"/>
        </w:trPr>
        <w:tc>
          <w:tcPr>
            <w:tcW w:w="3686" w:type="dxa"/>
          </w:tcPr>
          <w:p w:rsidR="00802E18" w:rsidRPr="0060767D" w:rsidRDefault="00802E18" w:rsidP="00CA3B7C">
            <w:pPr>
              <w:spacing w:after="0" w:line="240" w:lineRule="auto"/>
              <w:contextualSpacing/>
              <w:rPr>
                <w:rFonts w:ascii="Cambria" w:hAnsi="Cambria"/>
                <w:sz w:val="20"/>
                <w:szCs w:val="20"/>
              </w:rPr>
            </w:pPr>
            <w:r w:rsidRPr="0060767D">
              <w:rPr>
                <w:rFonts w:ascii="Cambria" w:hAnsi="Cambria"/>
                <w:sz w:val="20"/>
                <w:szCs w:val="20"/>
              </w:rPr>
              <w:t xml:space="preserve">Ибрям Мустафа </w:t>
            </w:r>
            <w:proofErr w:type="spellStart"/>
            <w:r w:rsidRPr="0060767D">
              <w:rPr>
                <w:rFonts w:ascii="Cambria" w:hAnsi="Cambria"/>
                <w:sz w:val="20"/>
                <w:szCs w:val="20"/>
              </w:rPr>
              <w:t>Сполу</w:t>
            </w:r>
            <w:proofErr w:type="spellEnd"/>
          </w:p>
        </w:tc>
        <w:tc>
          <w:tcPr>
            <w:tcW w:w="3686" w:type="dxa"/>
          </w:tcPr>
          <w:p w:rsidR="00802E18" w:rsidRPr="0060767D" w:rsidRDefault="00802E18" w:rsidP="00CA3B7C">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802E18" w:rsidRPr="008D05CF" w:rsidRDefault="00802E18" w:rsidP="00CA3B7C">
            <w:pPr>
              <w:spacing w:after="0" w:line="240" w:lineRule="auto"/>
              <w:contextualSpacing/>
              <w:rPr>
                <w:rFonts w:ascii="Cambria" w:hAnsi="Cambria"/>
                <w:sz w:val="20"/>
                <w:szCs w:val="20"/>
              </w:rPr>
            </w:pPr>
          </w:p>
        </w:tc>
        <w:tc>
          <w:tcPr>
            <w:tcW w:w="3784" w:type="dxa"/>
            <w:shd w:val="clear" w:color="auto" w:fill="auto"/>
          </w:tcPr>
          <w:p w:rsidR="00802E18" w:rsidRPr="008D05CF" w:rsidRDefault="00802E18" w:rsidP="00CA3B7C">
            <w:pPr>
              <w:spacing w:after="0" w:line="240" w:lineRule="auto"/>
              <w:contextualSpacing/>
              <w:rPr>
                <w:rFonts w:ascii="Cambria" w:hAnsi="Cambria"/>
                <w:sz w:val="20"/>
                <w:szCs w:val="20"/>
              </w:rPr>
            </w:pPr>
          </w:p>
        </w:tc>
      </w:tr>
      <w:tr w:rsidR="00802E18" w:rsidRPr="008D05CF" w:rsidTr="00CA3B7C">
        <w:trPr>
          <w:trHeight w:val="332"/>
        </w:trPr>
        <w:tc>
          <w:tcPr>
            <w:tcW w:w="3686" w:type="dxa"/>
          </w:tcPr>
          <w:p w:rsidR="00802E18" w:rsidRPr="0060767D" w:rsidRDefault="00802E18" w:rsidP="00CA3B7C">
            <w:pPr>
              <w:spacing w:after="0" w:line="240" w:lineRule="auto"/>
              <w:contextualSpacing/>
              <w:rPr>
                <w:rFonts w:ascii="Cambria" w:hAnsi="Cambria"/>
                <w:sz w:val="20"/>
                <w:szCs w:val="20"/>
              </w:rPr>
            </w:pPr>
            <w:r w:rsidRPr="0060767D">
              <w:rPr>
                <w:rFonts w:ascii="Cambria" w:hAnsi="Cambria"/>
                <w:sz w:val="20"/>
                <w:szCs w:val="20"/>
              </w:rPr>
              <w:t xml:space="preserve">Иван Веселинов Иванов </w:t>
            </w:r>
          </w:p>
        </w:tc>
        <w:tc>
          <w:tcPr>
            <w:tcW w:w="3686" w:type="dxa"/>
          </w:tcPr>
          <w:p w:rsidR="00802E18" w:rsidRPr="0060767D" w:rsidRDefault="00802E18" w:rsidP="00CA3B7C">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802E18" w:rsidRPr="008D05CF" w:rsidRDefault="00802E18" w:rsidP="00CA3B7C">
            <w:pPr>
              <w:spacing w:after="0" w:line="240" w:lineRule="auto"/>
              <w:contextualSpacing/>
              <w:rPr>
                <w:rFonts w:ascii="Cambria" w:hAnsi="Cambria"/>
                <w:sz w:val="20"/>
                <w:szCs w:val="20"/>
              </w:rPr>
            </w:pPr>
          </w:p>
        </w:tc>
        <w:tc>
          <w:tcPr>
            <w:tcW w:w="3784" w:type="dxa"/>
            <w:shd w:val="clear" w:color="auto" w:fill="auto"/>
          </w:tcPr>
          <w:p w:rsidR="00802E18" w:rsidRPr="008D05CF" w:rsidRDefault="00802E18" w:rsidP="00CA3B7C">
            <w:pPr>
              <w:spacing w:after="0" w:line="240" w:lineRule="auto"/>
              <w:contextualSpacing/>
              <w:rPr>
                <w:rFonts w:ascii="Cambria" w:hAnsi="Cambria"/>
                <w:sz w:val="20"/>
                <w:szCs w:val="20"/>
              </w:rPr>
            </w:pPr>
          </w:p>
        </w:tc>
      </w:tr>
      <w:tr w:rsidR="00802E18" w:rsidRPr="008D05CF" w:rsidTr="00CA3B7C">
        <w:trPr>
          <w:trHeight w:val="332"/>
        </w:trPr>
        <w:tc>
          <w:tcPr>
            <w:tcW w:w="3686" w:type="dxa"/>
          </w:tcPr>
          <w:p w:rsidR="00802E18" w:rsidRPr="0060767D" w:rsidRDefault="00802E18" w:rsidP="00CA3B7C">
            <w:pPr>
              <w:spacing w:after="0" w:line="240" w:lineRule="auto"/>
              <w:contextualSpacing/>
              <w:rPr>
                <w:rFonts w:ascii="Cambria" w:hAnsi="Cambria"/>
                <w:sz w:val="20"/>
                <w:szCs w:val="20"/>
              </w:rPr>
            </w:pPr>
            <w:r w:rsidRPr="0060767D">
              <w:rPr>
                <w:rFonts w:ascii="Cambria" w:hAnsi="Cambria"/>
                <w:sz w:val="20"/>
                <w:szCs w:val="20"/>
              </w:rPr>
              <w:t>Иван Димитров Желязков</w:t>
            </w:r>
          </w:p>
        </w:tc>
        <w:tc>
          <w:tcPr>
            <w:tcW w:w="3686" w:type="dxa"/>
          </w:tcPr>
          <w:p w:rsidR="00802E18" w:rsidRPr="0060767D" w:rsidRDefault="00802E18" w:rsidP="00CA3B7C">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802E18" w:rsidRPr="008D05CF" w:rsidRDefault="00802E18" w:rsidP="00CA3B7C">
            <w:pPr>
              <w:spacing w:after="0" w:line="240" w:lineRule="auto"/>
              <w:contextualSpacing/>
              <w:rPr>
                <w:rFonts w:ascii="Cambria" w:hAnsi="Cambria"/>
                <w:sz w:val="20"/>
                <w:szCs w:val="20"/>
              </w:rPr>
            </w:pPr>
          </w:p>
        </w:tc>
        <w:tc>
          <w:tcPr>
            <w:tcW w:w="3784" w:type="dxa"/>
            <w:shd w:val="clear" w:color="auto" w:fill="auto"/>
          </w:tcPr>
          <w:p w:rsidR="00802E18" w:rsidRPr="008D05CF" w:rsidRDefault="00802E18" w:rsidP="00CA3B7C">
            <w:pPr>
              <w:spacing w:after="0" w:line="240" w:lineRule="auto"/>
              <w:contextualSpacing/>
              <w:rPr>
                <w:rFonts w:ascii="Cambria" w:hAnsi="Cambria"/>
                <w:sz w:val="20"/>
                <w:szCs w:val="20"/>
              </w:rPr>
            </w:pPr>
          </w:p>
        </w:tc>
      </w:tr>
      <w:tr w:rsidR="00802E18" w:rsidRPr="008D05CF" w:rsidTr="00CA3B7C">
        <w:trPr>
          <w:trHeight w:val="332"/>
        </w:trPr>
        <w:tc>
          <w:tcPr>
            <w:tcW w:w="3686" w:type="dxa"/>
          </w:tcPr>
          <w:p w:rsidR="00802E18" w:rsidRPr="0060767D" w:rsidRDefault="00802E18" w:rsidP="00CA3B7C">
            <w:pPr>
              <w:spacing w:after="0" w:line="240" w:lineRule="auto"/>
              <w:contextualSpacing/>
              <w:rPr>
                <w:rFonts w:ascii="Cambria" w:hAnsi="Cambria"/>
                <w:sz w:val="20"/>
                <w:szCs w:val="20"/>
              </w:rPr>
            </w:pPr>
            <w:r w:rsidRPr="0060767D">
              <w:rPr>
                <w:rFonts w:ascii="Cambria" w:hAnsi="Cambria"/>
                <w:sz w:val="20"/>
                <w:szCs w:val="20"/>
              </w:rPr>
              <w:t xml:space="preserve">Исмет </w:t>
            </w:r>
            <w:proofErr w:type="spellStart"/>
            <w:r w:rsidRPr="0060767D">
              <w:rPr>
                <w:rFonts w:ascii="Cambria" w:hAnsi="Cambria"/>
                <w:sz w:val="20"/>
                <w:szCs w:val="20"/>
              </w:rPr>
              <w:t>Абил</w:t>
            </w:r>
            <w:proofErr w:type="spellEnd"/>
            <w:r w:rsidRPr="0060767D">
              <w:rPr>
                <w:rFonts w:ascii="Cambria" w:hAnsi="Cambria"/>
                <w:sz w:val="20"/>
                <w:szCs w:val="20"/>
              </w:rPr>
              <w:t xml:space="preserve"> </w:t>
            </w:r>
            <w:proofErr w:type="spellStart"/>
            <w:r w:rsidRPr="0060767D">
              <w:rPr>
                <w:rFonts w:ascii="Cambria" w:hAnsi="Cambria"/>
                <w:sz w:val="20"/>
                <w:szCs w:val="20"/>
              </w:rPr>
              <w:t>Абил</w:t>
            </w:r>
            <w:proofErr w:type="spellEnd"/>
          </w:p>
        </w:tc>
        <w:tc>
          <w:tcPr>
            <w:tcW w:w="3686" w:type="dxa"/>
          </w:tcPr>
          <w:p w:rsidR="00802E18" w:rsidRPr="0060767D" w:rsidRDefault="00802E18" w:rsidP="00CA3B7C">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802E18" w:rsidRPr="008D05CF" w:rsidRDefault="00802E18" w:rsidP="00CA3B7C">
            <w:pPr>
              <w:spacing w:after="0" w:line="240" w:lineRule="auto"/>
              <w:contextualSpacing/>
              <w:rPr>
                <w:rFonts w:ascii="Cambria" w:hAnsi="Cambria"/>
                <w:sz w:val="20"/>
                <w:szCs w:val="20"/>
              </w:rPr>
            </w:pPr>
          </w:p>
        </w:tc>
        <w:tc>
          <w:tcPr>
            <w:tcW w:w="3784" w:type="dxa"/>
            <w:shd w:val="clear" w:color="auto" w:fill="auto"/>
          </w:tcPr>
          <w:p w:rsidR="00802E18" w:rsidRPr="008D05CF" w:rsidRDefault="00802E18" w:rsidP="00CA3B7C">
            <w:pPr>
              <w:spacing w:after="0" w:line="240" w:lineRule="auto"/>
              <w:contextualSpacing/>
              <w:rPr>
                <w:rFonts w:ascii="Cambria" w:hAnsi="Cambria"/>
                <w:sz w:val="20"/>
                <w:szCs w:val="20"/>
              </w:rPr>
            </w:pPr>
          </w:p>
        </w:tc>
      </w:tr>
      <w:tr w:rsidR="00802E18" w:rsidRPr="008D05CF" w:rsidTr="00CA3B7C">
        <w:trPr>
          <w:trHeight w:val="332"/>
        </w:trPr>
        <w:tc>
          <w:tcPr>
            <w:tcW w:w="3686" w:type="dxa"/>
          </w:tcPr>
          <w:p w:rsidR="00802E18" w:rsidRPr="0060767D" w:rsidRDefault="00802E18" w:rsidP="00CA3B7C">
            <w:pPr>
              <w:spacing w:after="0" w:line="240" w:lineRule="auto"/>
              <w:contextualSpacing/>
              <w:rPr>
                <w:rFonts w:ascii="Cambria" w:hAnsi="Cambria"/>
                <w:sz w:val="20"/>
                <w:szCs w:val="20"/>
              </w:rPr>
            </w:pPr>
            <w:r w:rsidRPr="0060767D">
              <w:rPr>
                <w:rFonts w:ascii="Cambria" w:hAnsi="Cambria"/>
                <w:sz w:val="20"/>
                <w:szCs w:val="20"/>
              </w:rPr>
              <w:t>Калоян Тодоров Енчев</w:t>
            </w:r>
          </w:p>
        </w:tc>
        <w:tc>
          <w:tcPr>
            <w:tcW w:w="3686" w:type="dxa"/>
          </w:tcPr>
          <w:p w:rsidR="00802E18" w:rsidRPr="0060767D" w:rsidRDefault="00802E18" w:rsidP="00CA3B7C">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802E18" w:rsidRPr="008D05CF" w:rsidRDefault="00802E18" w:rsidP="00CA3B7C">
            <w:pPr>
              <w:spacing w:after="0" w:line="240" w:lineRule="auto"/>
              <w:contextualSpacing/>
              <w:rPr>
                <w:rFonts w:ascii="Cambria" w:hAnsi="Cambria"/>
                <w:sz w:val="20"/>
                <w:szCs w:val="20"/>
              </w:rPr>
            </w:pPr>
          </w:p>
        </w:tc>
        <w:tc>
          <w:tcPr>
            <w:tcW w:w="3784" w:type="dxa"/>
            <w:shd w:val="clear" w:color="auto" w:fill="auto"/>
          </w:tcPr>
          <w:p w:rsidR="00802E18" w:rsidRPr="008D05CF" w:rsidRDefault="00802E18" w:rsidP="00CA3B7C">
            <w:pPr>
              <w:spacing w:after="0" w:line="240" w:lineRule="auto"/>
              <w:contextualSpacing/>
              <w:rPr>
                <w:rFonts w:ascii="Cambria" w:hAnsi="Cambria"/>
                <w:sz w:val="20"/>
                <w:szCs w:val="20"/>
              </w:rPr>
            </w:pPr>
          </w:p>
        </w:tc>
      </w:tr>
      <w:tr w:rsidR="00802E18" w:rsidRPr="008D05CF" w:rsidTr="00CA3B7C">
        <w:trPr>
          <w:trHeight w:val="332"/>
        </w:trPr>
        <w:tc>
          <w:tcPr>
            <w:tcW w:w="3686" w:type="dxa"/>
          </w:tcPr>
          <w:p w:rsidR="00802E18" w:rsidRPr="0060767D" w:rsidRDefault="00802E18" w:rsidP="00CA3B7C">
            <w:pPr>
              <w:spacing w:after="0" w:line="240" w:lineRule="auto"/>
              <w:contextualSpacing/>
              <w:rPr>
                <w:rFonts w:ascii="Cambria" w:hAnsi="Cambria"/>
                <w:sz w:val="20"/>
                <w:szCs w:val="20"/>
              </w:rPr>
            </w:pPr>
            <w:r w:rsidRPr="0060767D">
              <w:rPr>
                <w:rFonts w:ascii="Cambria" w:hAnsi="Cambria"/>
                <w:sz w:val="20"/>
                <w:szCs w:val="20"/>
              </w:rPr>
              <w:t>Мария Енчева Гочева</w:t>
            </w:r>
          </w:p>
        </w:tc>
        <w:tc>
          <w:tcPr>
            <w:tcW w:w="3686" w:type="dxa"/>
          </w:tcPr>
          <w:p w:rsidR="00802E18" w:rsidRPr="0060767D" w:rsidRDefault="00802E18" w:rsidP="00CA3B7C">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802E18" w:rsidRPr="008D05CF" w:rsidRDefault="00802E18" w:rsidP="00CA3B7C">
            <w:pPr>
              <w:spacing w:after="0" w:line="240" w:lineRule="auto"/>
              <w:contextualSpacing/>
              <w:rPr>
                <w:rFonts w:ascii="Cambria" w:hAnsi="Cambria"/>
                <w:sz w:val="20"/>
                <w:szCs w:val="20"/>
              </w:rPr>
            </w:pPr>
          </w:p>
        </w:tc>
        <w:tc>
          <w:tcPr>
            <w:tcW w:w="3784" w:type="dxa"/>
            <w:shd w:val="clear" w:color="auto" w:fill="auto"/>
          </w:tcPr>
          <w:p w:rsidR="00802E18" w:rsidRPr="008D05CF" w:rsidRDefault="00802E18" w:rsidP="00CA3B7C">
            <w:pPr>
              <w:spacing w:after="0" w:line="240" w:lineRule="auto"/>
              <w:contextualSpacing/>
              <w:rPr>
                <w:rFonts w:ascii="Cambria" w:hAnsi="Cambria"/>
                <w:sz w:val="20"/>
                <w:szCs w:val="20"/>
              </w:rPr>
            </w:pPr>
          </w:p>
        </w:tc>
      </w:tr>
      <w:tr w:rsidR="00802E18" w:rsidRPr="008D05CF" w:rsidTr="00CA3B7C">
        <w:trPr>
          <w:trHeight w:val="332"/>
        </w:trPr>
        <w:tc>
          <w:tcPr>
            <w:tcW w:w="3686" w:type="dxa"/>
          </w:tcPr>
          <w:p w:rsidR="00802E18" w:rsidRPr="0060767D" w:rsidRDefault="00802E18" w:rsidP="00CA3B7C">
            <w:pPr>
              <w:spacing w:after="0" w:line="240" w:lineRule="auto"/>
              <w:contextualSpacing/>
              <w:rPr>
                <w:rFonts w:ascii="Cambria" w:hAnsi="Cambria"/>
                <w:sz w:val="20"/>
                <w:szCs w:val="20"/>
              </w:rPr>
            </w:pPr>
            <w:r w:rsidRPr="0060767D">
              <w:rPr>
                <w:rFonts w:ascii="Cambria" w:hAnsi="Cambria"/>
                <w:sz w:val="20"/>
                <w:szCs w:val="20"/>
              </w:rPr>
              <w:t>Марияна Маринова Пасева</w:t>
            </w:r>
          </w:p>
        </w:tc>
        <w:tc>
          <w:tcPr>
            <w:tcW w:w="3686" w:type="dxa"/>
          </w:tcPr>
          <w:p w:rsidR="00802E18" w:rsidRPr="0060767D" w:rsidRDefault="00802E18" w:rsidP="00CA3B7C">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802E18" w:rsidRPr="008D05CF" w:rsidRDefault="00802E18" w:rsidP="00CA3B7C">
            <w:pPr>
              <w:spacing w:after="0" w:line="240" w:lineRule="auto"/>
              <w:contextualSpacing/>
              <w:rPr>
                <w:rFonts w:ascii="Cambria" w:hAnsi="Cambria"/>
                <w:sz w:val="20"/>
                <w:szCs w:val="20"/>
              </w:rPr>
            </w:pPr>
          </w:p>
        </w:tc>
        <w:tc>
          <w:tcPr>
            <w:tcW w:w="3784" w:type="dxa"/>
            <w:shd w:val="clear" w:color="auto" w:fill="auto"/>
          </w:tcPr>
          <w:p w:rsidR="00802E18" w:rsidRPr="008D05CF" w:rsidRDefault="00802E18" w:rsidP="00CA3B7C">
            <w:pPr>
              <w:spacing w:after="0" w:line="240" w:lineRule="auto"/>
              <w:contextualSpacing/>
              <w:rPr>
                <w:rFonts w:ascii="Cambria" w:hAnsi="Cambria"/>
                <w:sz w:val="20"/>
                <w:szCs w:val="20"/>
              </w:rPr>
            </w:pPr>
          </w:p>
        </w:tc>
      </w:tr>
      <w:tr w:rsidR="00802E18" w:rsidRPr="008D05CF" w:rsidTr="00CA3B7C">
        <w:trPr>
          <w:trHeight w:val="332"/>
        </w:trPr>
        <w:tc>
          <w:tcPr>
            <w:tcW w:w="3686" w:type="dxa"/>
          </w:tcPr>
          <w:p w:rsidR="00802E18" w:rsidRPr="0060767D" w:rsidRDefault="00802E18" w:rsidP="00CA3B7C">
            <w:pPr>
              <w:spacing w:after="0" w:line="240" w:lineRule="auto"/>
              <w:contextualSpacing/>
              <w:rPr>
                <w:rFonts w:ascii="Cambria" w:hAnsi="Cambria"/>
                <w:sz w:val="20"/>
                <w:szCs w:val="20"/>
              </w:rPr>
            </w:pPr>
            <w:r w:rsidRPr="0060767D">
              <w:rPr>
                <w:rFonts w:ascii="Cambria" w:hAnsi="Cambria"/>
                <w:sz w:val="20"/>
                <w:szCs w:val="20"/>
              </w:rPr>
              <w:t>Нико Радев Върбанов</w:t>
            </w:r>
          </w:p>
        </w:tc>
        <w:tc>
          <w:tcPr>
            <w:tcW w:w="3686" w:type="dxa"/>
          </w:tcPr>
          <w:p w:rsidR="00802E18" w:rsidRPr="0060767D" w:rsidRDefault="00802E18" w:rsidP="00CA3B7C">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802E18" w:rsidRPr="008D05CF" w:rsidRDefault="00802E18" w:rsidP="00CA3B7C">
            <w:pPr>
              <w:spacing w:after="0" w:line="240" w:lineRule="auto"/>
              <w:contextualSpacing/>
              <w:rPr>
                <w:rFonts w:ascii="Cambria" w:hAnsi="Cambria"/>
                <w:sz w:val="20"/>
                <w:szCs w:val="20"/>
              </w:rPr>
            </w:pPr>
          </w:p>
        </w:tc>
        <w:tc>
          <w:tcPr>
            <w:tcW w:w="3784" w:type="dxa"/>
            <w:shd w:val="clear" w:color="auto" w:fill="auto"/>
          </w:tcPr>
          <w:p w:rsidR="00802E18" w:rsidRPr="008D05CF" w:rsidRDefault="00802E18" w:rsidP="00CA3B7C">
            <w:pPr>
              <w:spacing w:after="0" w:line="240" w:lineRule="auto"/>
              <w:contextualSpacing/>
              <w:rPr>
                <w:rFonts w:ascii="Cambria" w:hAnsi="Cambria"/>
                <w:sz w:val="20"/>
                <w:szCs w:val="20"/>
              </w:rPr>
            </w:pPr>
          </w:p>
        </w:tc>
      </w:tr>
      <w:tr w:rsidR="00802E18" w:rsidRPr="008D05CF" w:rsidTr="00CA3B7C">
        <w:trPr>
          <w:trHeight w:val="332"/>
        </w:trPr>
        <w:tc>
          <w:tcPr>
            <w:tcW w:w="3686" w:type="dxa"/>
          </w:tcPr>
          <w:p w:rsidR="00802E18" w:rsidRPr="0060767D" w:rsidRDefault="00802E18" w:rsidP="00CA3B7C">
            <w:pPr>
              <w:spacing w:after="0" w:line="240" w:lineRule="auto"/>
              <w:contextualSpacing/>
              <w:rPr>
                <w:rFonts w:ascii="Cambria" w:hAnsi="Cambria"/>
                <w:sz w:val="20"/>
                <w:szCs w:val="20"/>
              </w:rPr>
            </w:pPr>
            <w:r w:rsidRPr="0060767D">
              <w:rPr>
                <w:rFonts w:ascii="Cambria" w:hAnsi="Cambria"/>
                <w:sz w:val="20"/>
                <w:szCs w:val="20"/>
              </w:rPr>
              <w:t>Петър Стоянов Бончев</w:t>
            </w:r>
          </w:p>
        </w:tc>
        <w:tc>
          <w:tcPr>
            <w:tcW w:w="3686" w:type="dxa"/>
          </w:tcPr>
          <w:p w:rsidR="00802E18" w:rsidRPr="0060767D" w:rsidRDefault="00802E18" w:rsidP="00CA3B7C">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802E18" w:rsidRPr="008D05CF" w:rsidRDefault="00802E18" w:rsidP="00CA3B7C">
            <w:pPr>
              <w:spacing w:after="0" w:line="240" w:lineRule="auto"/>
              <w:contextualSpacing/>
              <w:rPr>
                <w:rFonts w:ascii="Cambria" w:hAnsi="Cambria"/>
                <w:sz w:val="20"/>
                <w:szCs w:val="20"/>
              </w:rPr>
            </w:pPr>
          </w:p>
        </w:tc>
        <w:tc>
          <w:tcPr>
            <w:tcW w:w="3784" w:type="dxa"/>
            <w:shd w:val="clear" w:color="auto" w:fill="auto"/>
          </w:tcPr>
          <w:p w:rsidR="00802E18" w:rsidRPr="008D05CF" w:rsidRDefault="00802E18" w:rsidP="00CA3B7C">
            <w:pPr>
              <w:spacing w:after="0" w:line="240" w:lineRule="auto"/>
              <w:contextualSpacing/>
              <w:rPr>
                <w:rFonts w:ascii="Cambria" w:hAnsi="Cambria"/>
                <w:sz w:val="20"/>
                <w:szCs w:val="20"/>
              </w:rPr>
            </w:pPr>
          </w:p>
        </w:tc>
      </w:tr>
      <w:tr w:rsidR="00802E18" w:rsidRPr="008D05CF" w:rsidTr="00CA3B7C">
        <w:trPr>
          <w:trHeight w:val="332"/>
        </w:trPr>
        <w:tc>
          <w:tcPr>
            <w:tcW w:w="3686" w:type="dxa"/>
          </w:tcPr>
          <w:p w:rsidR="00802E18" w:rsidRPr="0060767D" w:rsidRDefault="00802E18" w:rsidP="00CA3B7C">
            <w:pPr>
              <w:spacing w:after="0" w:line="240" w:lineRule="auto"/>
              <w:contextualSpacing/>
              <w:rPr>
                <w:rFonts w:ascii="Cambria" w:hAnsi="Cambria"/>
                <w:sz w:val="20"/>
                <w:szCs w:val="20"/>
              </w:rPr>
            </w:pPr>
            <w:r w:rsidRPr="0060767D">
              <w:rPr>
                <w:rFonts w:ascii="Cambria" w:hAnsi="Cambria"/>
                <w:sz w:val="20"/>
                <w:szCs w:val="20"/>
              </w:rPr>
              <w:t>Пламен Христов Желязков</w:t>
            </w:r>
          </w:p>
        </w:tc>
        <w:tc>
          <w:tcPr>
            <w:tcW w:w="3686" w:type="dxa"/>
          </w:tcPr>
          <w:p w:rsidR="00802E18" w:rsidRPr="0060767D" w:rsidRDefault="00802E18" w:rsidP="00CA3B7C">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802E18" w:rsidRPr="008D05CF" w:rsidRDefault="00802E18" w:rsidP="00CA3B7C">
            <w:pPr>
              <w:spacing w:after="0" w:line="240" w:lineRule="auto"/>
              <w:contextualSpacing/>
              <w:rPr>
                <w:rFonts w:ascii="Cambria" w:hAnsi="Cambria"/>
                <w:sz w:val="20"/>
                <w:szCs w:val="20"/>
              </w:rPr>
            </w:pPr>
          </w:p>
        </w:tc>
        <w:tc>
          <w:tcPr>
            <w:tcW w:w="3784" w:type="dxa"/>
            <w:shd w:val="clear" w:color="auto" w:fill="auto"/>
          </w:tcPr>
          <w:p w:rsidR="00802E18" w:rsidRPr="008D05CF" w:rsidRDefault="00802E18" w:rsidP="00CA3B7C">
            <w:pPr>
              <w:spacing w:after="0" w:line="240" w:lineRule="auto"/>
              <w:contextualSpacing/>
              <w:rPr>
                <w:rFonts w:ascii="Cambria" w:hAnsi="Cambria"/>
                <w:sz w:val="20"/>
                <w:szCs w:val="20"/>
              </w:rPr>
            </w:pPr>
          </w:p>
        </w:tc>
      </w:tr>
      <w:tr w:rsidR="00802E18" w:rsidRPr="008D05CF" w:rsidTr="00CA3B7C">
        <w:trPr>
          <w:trHeight w:val="332"/>
        </w:trPr>
        <w:tc>
          <w:tcPr>
            <w:tcW w:w="3686" w:type="dxa"/>
          </w:tcPr>
          <w:p w:rsidR="00802E18" w:rsidRPr="0060767D" w:rsidRDefault="00802E18" w:rsidP="00CA3B7C">
            <w:pPr>
              <w:spacing w:after="0" w:line="240" w:lineRule="auto"/>
              <w:contextualSpacing/>
              <w:rPr>
                <w:rFonts w:ascii="Cambria" w:hAnsi="Cambria"/>
                <w:sz w:val="20"/>
                <w:szCs w:val="20"/>
              </w:rPr>
            </w:pPr>
            <w:r w:rsidRPr="0060767D">
              <w:rPr>
                <w:rFonts w:ascii="Cambria" w:hAnsi="Cambria"/>
                <w:sz w:val="20"/>
                <w:szCs w:val="20"/>
              </w:rPr>
              <w:t>Сали Бейхан Сали</w:t>
            </w:r>
          </w:p>
        </w:tc>
        <w:tc>
          <w:tcPr>
            <w:tcW w:w="3686" w:type="dxa"/>
          </w:tcPr>
          <w:p w:rsidR="00802E18" w:rsidRPr="0060767D" w:rsidRDefault="00802E18" w:rsidP="00CA3B7C">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802E18" w:rsidRPr="008D05CF" w:rsidRDefault="00802E18" w:rsidP="00CA3B7C">
            <w:pPr>
              <w:spacing w:after="0" w:line="240" w:lineRule="auto"/>
              <w:contextualSpacing/>
              <w:rPr>
                <w:rFonts w:ascii="Cambria" w:hAnsi="Cambria"/>
                <w:sz w:val="20"/>
                <w:szCs w:val="20"/>
              </w:rPr>
            </w:pPr>
          </w:p>
        </w:tc>
        <w:tc>
          <w:tcPr>
            <w:tcW w:w="3784" w:type="dxa"/>
            <w:shd w:val="clear" w:color="auto" w:fill="auto"/>
          </w:tcPr>
          <w:p w:rsidR="00802E18" w:rsidRPr="008D05CF" w:rsidRDefault="00802E18" w:rsidP="00CA3B7C">
            <w:pPr>
              <w:spacing w:after="0" w:line="240" w:lineRule="auto"/>
              <w:contextualSpacing/>
              <w:rPr>
                <w:rFonts w:ascii="Cambria" w:hAnsi="Cambria"/>
                <w:sz w:val="20"/>
                <w:szCs w:val="20"/>
              </w:rPr>
            </w:pPr>
          </w:p>
        </w:tc>
      </w:tr>
      <w:tr w:rsidR="00802E18" w:rsidRPr="008D05CF" w:rsidTr="00CA3B7C">
        <w:trPr>
          <w:trHeight w:val="332"/>
        </w:trPr>
        <w:tc>
          <w:tcPr>
            <w:tcW w:w="3686" w:type="dxa"/>
          </w:tcPr>
          <w:p w:rsidR="00802E18" w:rsidRPr="0060767D" w:rsidRDefault="00802E18" w:rsidP="00CA3B7C">
            <w:pPr>
              <w:spacing w:after="0" w:line="240" w:lineRule="auto"/>
              <w:contextualSpacing/>
              <w:rPr>
                <w:rFonts w:ascii="Cambria" w:hAnsi="Cambria"/>
                <w:sz w:val="20"/>
                <w:szCs w:val="20"/>
              </w:rPr>
            </w:pPr>
            <w:r w:rsidRPr="0060767D">
              <w:rPr>
                <w:rFonts w:ascii="Cambria" w:hAnsi="Cambria"/>
                <w:sz w:val="20"/>
                <w:szCs w:val="20"/>
              </w:rPr>
              <w:t xml:space="preserve">Стефко Денев </w:t>
            </w:r>
            <w:proofErr w:type="spellStart"/>
            <w:r w:rsidRPr="0060767D">
              <w:rPr>
                <w:rFonts w:ascii="Cambria" w:hAnsi="Cambria"/>
                <w:sz w:val="20"/>
                <w:szCs w:val="20"/>
              </w:rPr>
              <w:t>Денев</w:t>
            </w:r>
            <w:proofErr w:type="spellEnd"/>
          </w:p>
        </w:tc>
        <w:tc>
          <w:tcPr>
            <w:tcW w:w="3686" w:type="dxa"/>
          </w:tcPr>
          <w:p w:rsidR="00802E18" w:rsidRPr="0060767D" w:rsidRDefault="00802E18" w:rsidP="00CA3B7C">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802E18" w:rsidRPr="008D05CF" w:rsidRDefault="00802E18" w:rsidP="00CA3B7C">
            <w:pPr>
              <w:spacing w:after="0" w:line="240" w:lineRule="auto"/>
              <w:contextualSpacing/>
              <w:rPr>
                <w:rFonts w:ascii="Cambria" w:hAnsi="Cambria"/>
                <w:sz w:val="20"/>
                <w:szCs w:val="20"/>
              </w:rPr>
            </w:pPr>
          </w:p>
        </w:tc>
        <w:tc>
          <w:tcPr>
            <w:tcW w:w="3784" w:type="dxa"/>
            <w:shd w:val="clear" w:color="auto" w:fill="auto"/>
          </w:tcPr>
          <w:p w:rsidR="00802E18" w:rsidRPr="008D05CF" w:rsidRDefault="00802E18" w:rsidP="00CA3B7C">
            <w:pPr>
              <w:spacing w:after="0" w:line="240" w:lineRule="auto"/>
              <w:contextualSpacing/>
              <w:rPr>
                <w:rFonts w:ascii="Cambria" w:hAnsi="Cambria"/>
                <w:sz w:val="20"/>
                <w:szCs w:val="20"/>
              </w:rPr>
            </w:pPr>
          </w:p>
        </w:tc>
      </w:tr>
      <w:tr w:rsidR="00802E18" w:rsidRPr="008D05CF" w:rsidTr="00CA3B7C">
        <w:trPr>
          <w:trHeight w:val="332"/>
        </w:trPr>
        <w:tc>
          <w:tcPr>
            <w:tcW w:w="3686" w:type="dxa"/>
          </w:tcPr>
          <w:p w:rsidR="00802E18" w:rsidRPr="0060767D" w:rsidRDefault="00802E18" w:rsidP="00CA3B7C">
            <w:pPr>
              <w:spacing w:after="0" w:line="240" w:lineRule="auto"/>
              <w:contextualSpacing/>
              <w:rPr>
                <w:rFonts w:ascii="Cambria" w:hAnsi="Cambria"/>
                <w:sz w:val="20"/>
                <w:szCs w:val="20"/>
              </w:rPr>
            </w:pPr>
            <w:r w:rsidRPr="0060767D">
              <w:rPr>
                <w:rFonts w:ascii="Cambria" w:hAnsi="Cambria"/>
                <w:sz w:val="20"/>
                <w:szCs w:val="20"/>
              </w:rPr>
              <w:t>Фикрет Мюмюн Ахмед</w:t>
            </w:r>
          </w:p>
        </w:tc>
        <w:tc>
          <w:tcPr>
            <w:tcW w:w="3686" w:type="dxa"/>
          </w:tcPr>
          <w:p w:rsidR="00802E18" w:rsidRPr="0060767D" w:rsidRDefault="00802E18" w:rsidP="00CA3B7C">
            <w:pPr>
              <w:spacing w:after="0" w:line="240" w:lineRule="auto"/>
              <w:contextualSpacing/>
              <w:rPr>
                <w:rFonts w:ascii="Cambria" w:hAnsi="Cambria"/>
                <w:sz w:val="20"/>
                <w:szCs w:val="20"/>
              </w:rPr>
            </w:pPr>
            <w:r>
              <w:rPr>
                <w:rFonts w:ascii="Cambria" w:hAnsi="Cambria"/>
                <w:sz w:val="20"/>
                <w:szCs w:val="20"/>
              </w:rPr>
              <w:t>За</w:t>
            </w:r>
          </w:p>
          <w:p w:rsidR="00802E18" w:rsidRPr="0060767D" w:rsidRDefault="00802E18" w:rsidP="00CA3B7C">
            <w:pPr>
              <w:spacing w:after="0" w:line="240" w:lineRule="auto"/>
              <w:contextualSpacing/>
              <w:rPr>
                <w:rFonts w:ascii="Cambria" w:hAnsi="Cambria"/>
                <w:sz w:val="20"/>
                <w:szCs w:val="20"/>
              </w:rPr>
            </w:pPr>
          </w:p>
        </w:tc>
        <w:tc>
          <w:tcPr>
            <w:tcW w:w="3686" w:type="dxa"/>
            <w:shd w:val="clear" w:color="auto" w:fill="auto"/>
          </w:tcPr>
          <w:p w:rsidR="00802E18" w:rsidRPr="008D05CF" w:rsidRDefault="00802E18" w:rsidP="00CA3B7C">
            <w:pPr>
              <w:spacing w:after="0" w:line="240" w:lineRule="auto"/>
              <w:contextualSpacing/>
              <w:rPr>
                <w:rFonts w:ascii="Cambria" w:hAnsi="Cambria"/>
                <w:sz w:val="20"/>
                <w:szCs w:val="20"/>
              </w:rPr>
            </w:pPr>
          </w:p>
        </w:tc>
        <w:tc>
          <w:tcPr>
            <w:tcW w:w="3784" w:type="dxa"/>
            <w:shd w:val="clear" w:color="auto" w:fill="auto"/>
          </w:tcPr>
          <w:p w:rsidR="00802E18" w:rsidRPr="008D05CF" w:rsidRDefault="00802E18" w:rsidP="00CA3B7C">
            <w:pPr>
              <w:spacing w:after="0" w:line="240" w:lineRule="auto"/>
              <w:contextualSpacing/>
              <w:rPr>
                <w:rFonts w:ascii="Cambria" w:hAnsi="Cambria"/>
                <w:sz w:val="20"/>
                <w:szCs w:val="20"/>
              </w:rPr>
            </w:pPr>
          </w:p>
        </w:tc>
      </w:tr>
    </w:tbl>
    <w:p w:rsidR="00802E18" w:rsidRDefault="00802E18" w:rsidP="00802E18">
      <w:pPr>
        <w:spacing w:after="0" w:line="240" w:lineRule="auto"/>
        <w:ind w:left="708"/>
        <w:jc w:val="both"/>
        <w:rPr>
          <w:rFonts w:ascii="Cambria" w:hAnsi="Cambria"/>
          <w:b/>
          <w:sz w:val="24"/>
          <w:szCs w:val="24"/>
        </w:rPr>
      </w:pPr>
      <w:r w:rsidRPr="008C5689">
        <w:rPr>
          <w:rFonts w:ascii="Cambria" w:hAnsi="Cambria"/>
          <w:b/>
          <w:sz w:val="24"/>
          <w:szCs w:val="24"/>
          <w:u w:val="single"/>
        </w:rPr>
        <w:lastRenderedPageBreak/>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r w:rsidRPr="00CF7839">
        <w:rPr>
          <w:rFonts w:ascii="Cambria" w:hAnsi="Cambria"/>
          <w:b/>
          <w:sz w:val="24"/>
          <w:szCs w:val="24"/>
        </w:rPr>
        <w:t xml:space="preserve">  </w:t>
      </w:r>
    </w:p>
    <w:p w:rsidR="00802E18" w:rsidRPr="00CF7839" w:rsidRDefault="00802E18" w:rsidP="00802E18">
      <w:pPr>
        <w:spacing w:after="0" w:line="240" w:lineRule="auto"/>
        <w:ind w:left="708"/>
        <w:jc w:val="both"/>
        <w:rPr>
          <w:rFonts w:ascii="Cambria" w:hAnsi="Cambria"/>
          <w:b/>
          <w:sz w:val="24"/>
          <w:szCs w:val="24"/>
          <w:u w:val="single"/>
        </w:rPr>
      </w:pPr>
      <w:r>
        <w:rPr>
          <w:rFonts w:ascii="Cambria" w:hAnsi="Cambria"/>
          <w:sz w:val="24"/>
          <w:szCs w:val="24"/>
        </w:rPr>
        <w:t>20 гласа „за“. Предложението се приема.</w:t>
      </w:r>
    </w:p>
    <w:p w:rsidR="00802E18" w:rsidRDefault="00802E18" w:rsidP="00802E18">
      <w:pPr>
        <w:spacing w:after="0" w:line="240" w:lineRule="auto"/>
        <w:contextualSpacing/>
        <w:jc w:val="both"/>
        <w:rPr>
          <w:rFonts w:ascii="Cambria" w:hAnsi="Cambria"/>
          <w:b/>
          <w:sz w:val="24"/>
          <w:szCs w:val="24"/>
        </w:rPr>
      </w:pPr>
    </w:p>
    <w:p w:rsidR="00802E18" w:rsidRDefault="00802E18" w:rsidP="00802E18">
      <w:pPr>
        <w:spacing w:after="0" w:line="240" w:lineRule="auto"/>
        <w:contextualSpacing/>
        <w:jc w:val="both"/>
        <w:rPr>
          <w:rFonts w:ascii="Cambria" w:hAnsi="Cambria"/>
          <w:b/>
          <w:sz w:val="24"/>
          <w:szCs w:val="24"/>
        </w:rPr>
      </w:pPr>
      <w:r>
        <w:rPr>
          <w:rFonts w:ascii="Cambria" w:hAnsi="Cambria"/>
          <w:b/>
          <w:sz w:val="24"/>
          <w:szCs w:val="24"/>
        </w:rPr>
        <w:t>С 20</w:t>
      </w:r>
      <w:r w:rsidRPr="00AA7548">
        <w:rPr>
          <w:rFonts w:ascii="Cambria" w:hAnsi="Cambria"/>
          <w:b/>
          <w:sz w:val="24"/>
          <w:szCs w:val="24"/>
        </w:rPr>
        <w:t xml:space="preserve"> гласа „за“, </w:t>
      </w:r>
      <w:r>
        <w:rPr>
          <w:rFonts w:ascii="Cambria" w:hAnsi="Cambria"/>
          <w:b/>
          <w:sz w:val="24"/>
          <w:szCs w:val="24"/>
        </w:rPr>
        <w:t>0</w:t>
      </w:r>
      <w:r w:rsidRPr="00AA7548">
        <w:rPr>
          <w:rFonts w:ascii="Cambria" w:hAnsi="Cambria"/>
          <w:b/>
          <w:sz w:val="24"/>
          <w:szCs w:val="24"/>
        </w:rPr>
        <w:t xml:space="preserve"> глас</w:t>
      </w:r>
      <w:r>
        <w:rPr>
          <w:rFonts w:ascii="Cambria" w:hAnsi="Cambria"/>
          <w:b/>
          <w:sz w:val="24"/>
          <w:szCs w:val="24"/>
        </w:rPr>
        <w:t>а</w:t>
      </w:r>
      <w:r w:rsidRPr="00AA7548">
        <w:rPr>
          <w:rFonts w:ascii="Cambria" w:hAnsi="Cambria"/>
          <w:b/>
          <w:sz w:val="24"/>
          <w:szCs w:val="24"/>
        </w:rPr>
        <w:t xml:space="preserve"> „против“,</w:t>
      </w:r>
      <w:r w:rsidRPr="00AA7548">
        <w:rPr>
          <w:rFonts w:ascii="Cambria" w:hAnsi="Cambria"/>
          <w:b/>
          <w:sz w:val="24"/>
          <w:szCs w:val="24"/>
          <w:lang w:val="en-US"/>
        </w:rPr>
        <w:t xml:space="preserve"> </w:t>
      </w:r>
      <w:r>
        <w:rPr>
          <w:rFonts w:ascii="Cambria" w:hAnsi="Cambria"/>
          <w:b/>
          <w:sz w:val="24"/>
          <w:szCs w:val="24"/>
        </w:rPr>
        <w:t>0</w:t>
      </w:r>
      <w:r w:rsidRPr="00AA7548">
        <w:rPr>
          <w:rFonts w:ascii="Cambria" w:hAnsi="Cambria"/>
          <w:b/>
          <w:sz w:val="24"/>
          <w:szCs w:val="24"/>
        </w:rPr>
        <w:t xml:space="preserve"> глас</w:t>
      </w:r>
      <w:r>
        <w:rPr>
          <w:rFonts w:ascii="Cambria" w:hAnsi="Cambria"/>
          <w:b/>
          <w:sz w:val="24"/>
          <w:szCs w:val="24"/>
        </w:rPr>
        <w:t>а</w:t>
      </w:r>
      <w:r w:rsidRPr="00AA7548">
        <w:rPr>
          <w:rFonts w:ascii="Cambria" w:hAnsi="Cambria"/>
          <w:b/>
          <w:sz w:val="24"/>
          <w:szCs w:val="24"/>
          <w:lang w:val="en-US"/>
        </w:rPr>
        <w:t xml:space="preserve"> </w:t>
      </w:r>
      <w:r>
        <w:rPr>
          <w:rFonts w:ascii="Cambria" w:hAnsi="Cambria"/>
          <w:b/>
          <w:sz w:val="24"/>
          <w:szCs w:val="24"/>
        </w:rPr>
        <w:t>„въздържали</w:t>
      </w:r>
      <w:r w:rsidRPr="00AA7548">
        <w:rPr>
          <w:rFonts w:ascii="Cambria" w:hAnsi="Cambria"/>
          <w:b/>
          <w:sz w:val="24"/>
          <w:szCs w:val="24"/>
        </w:rPr>
        <w:t xml:space="preserve"> се“ </w:t>
      </w:r>
      <w:r>
        <w:rPr>
          <w:rFonts w:ascii="Cambria" w:hAnsi="Cambria"/>
          <w:b/>
          <w:sz w:val="24"/>
          <w:szCs w:val="24"/>
        </w:rPr>
        <w:t>предложението бе прието</w:t>
      </w:r>
      <w:r>
        <w:rPr>
          <w:rFonts w:ascii="Cambria" w:hAnsi="Cambria"/>
          <w:b/>
          <w:sz w:val="24"/>
          <w:szCs w:val="24"/>
          <w:lang w:val="en-US"/>
        </w:rPr>
        <w:t>.</w:t>
      </w:r>
    </w:p>
    <w:p w:rsidR="00802E18" w:rsidRDefault="00802E18" w:rsidP="00163850">
      <w:pPr>
        <w:spacing w:after="0" w:line="240" w:lineRule="auto"/>
        <w:ind w:left="708"/>
        <w:contextualSpacing/>
        <w:jc w:val="both"/>
        <w:rPr>
          <w:rFonts w:ascii="Cambria" w:hAnsi="Cambria"/>
          <w:sz w:val="24"/>
          <w:szCs w:val="24"/>
        </w:rPr>
      </w:pPr>
    </w:p>
    <w:p w:rsidR="00143F4F" w:rsidRPr="00750273" w:rsidRDefault="00143F4F" w:rsidP="00143F4F">
      <w:pPr>
        <w:tabs>
          <w:tab w:val="left" w:pos="851"/>
          <w:tab w:val="left" w:pos="1134"/>
        </w:tabs>
        <w:spacing w:after="0" w:line="240" w:lineRule="auto"/>
        <w:contextualSpacing/>
        <w:jc w:val="center"/>
        <w:rPr>
          <w:rFonts w:ascii="Cambria" w:hAnsi="Cambria"/>
          <w:b/>
          <w:color w:val="FF0000"/>
          <w:sz w:val="28"/>
          <w:szCs w:val="28"/>
          <w:u w:val="single"/>
          <w:lang w:val="en-US"/>
        </w:rPr>
      </w:pPr>
      <w:r w:rsidRPr="008149F5">
        <w:rPr>
          <w:rFonts w:ascii="Cambria" w:hAnsi="Cambria"/>
          <w:b/>
          <w:color w:val="FF0000"/>
          <w:sz w:val="28"/>
          <w:szCs w:val="28"/>
          <w:u w:val="single"/>
        </w:rPr>
        <w:t xml:space="preserve">РЕШЕНИЕ № </w:t>
      </w:r>
      <w:r>
        <w:rPr>
          <w:rFonts w:ascii="Cambria" w:hAnsi="Cambria"/>
          <w:b/>
          <w:color w:val="FF0000"/>
          <w:sz w:val="28"/>
          <w:szCs w:val="28"/>
          <w:u w:val="single"/>
        </w:rPr>
        <w:t>11-12</w:t>
      </w:r>
      <w:r>
        <w:rPr>
          <w:rFonts w:ascii="Cambria" w:hAnsi="Cambria"/>
          <w:b/>
          <w:color w:val="FF0000"/>
          <w:sz w:val="28"/>
          <w:szCs w:val="28"/>
          <w:u w:val="single"/>
          <w:lang w:val="en-US"/>
        </w:rPr>
        <w:t>4</w:t>
      </w:r>
    </w:p>
    <w:p w:rsidR="00143F4F" w:rsidRDefault="00143F4F" w:rsidP="00143F4F">
      <w:pPr>
        <w:tabs>
          <w:tab w:val="left" w:pos="851"/>
          <w:tab w:val="left" w:pos="1134"/>
        </w:tabs>
        <w:spacing w:after="0" w:line="240" w:lineRule="auto"/>
        <w:contextualSpacing/>
        <w:jc w:val="center"/>
        <w:rPr>
          <w:rFonts w:ascii="Cambria" w:hAnsi="Cambria"/>
          <w:b/>
          <w:color w:val="FF0000"/>
          <w:sz w:val="28"/>
          <w:szCs w:val="28"/>
          <w:u w:val="single"/>
        </w:rPr>
      </w:pPr>
    </w:p>
    <w:p w:rsidR="00143F4F" w:rsidRPr="001F4760" w:rsidRDefault="00143F4F" w:rsidP="00143F4F">
      <w:pPr>
        <w:spacing w:line="240" w:lineRule="auto"/>
        <w:ind w:firstLine="708"/>
        <w:jc w:val="both"/>
        <w:rPr>
          <w:rFonts w:ascii="Cambria" w:hAnsi="Cambria"/>
          <w:sz w:val="24"/>
          <w:szCs w:val="24"/>
        </w:rPr>
      </w:pPr>
      <w:r w:rsidRPr="001F4760">
        <w:rPr>
          <w:rFonts w:ascii="Cambria" w:hAnsi="Cambria"/>
          <w:sz w:val="24"/>
          <w:szCs w:val="24"/>
        </w:rPr>
        <w:t xml:space="preserve">На основание чл.21, ал.1, т.8 от ЗМСМА и чл.193, ал.1и ал.6 от Закона за устройство на територията във </w:t>
      </w:r>
      <w:proofErr w:type="spellStart"/>
      <w:r w:rsidRPr="001F4760">
        <w:rPr>
          <w:rFonts w:ascii="Cambria" w:hAnsi="Cambria"/>
          <w:sz w:val="24"/>
          <w:szCs w:val="24"/>
        </w:rPr>
        <w:t>вр</w:t>
      </w:r>
      <w:proofErr w:type="spellEnd"/>
      <w:r w:rsidRPr="001F4760">
        <w:rPr>
          <w:rFonts w:ascii="Cambria" w:hAnsi="Cambria"/>
          <w:sz w:val="24"/>
          <w:szCs w:val="24"/>
        </w:rPr>
        <w:t xml:space="preserve">. с чл.8, ал.1 от ЗОС и чл.67,ал.2 от ЗЕ,  Общински съвет - Тервел </w:t>
      </w:r>
      <w:r>
        <w:rPr>
          <w:rFonts w:ascii="Cambria" w:hAnsi="Cambria"/>
          <w:sz w:val="24"/>
          <w:szCs w:val="24"/>
        </w:rPr>
        <w:t>РЕШИ:</w:t>
      </w:r>
    </w:p>
    <w:p w:rsidR="00143F4F" w:rsidRPr="001F4760" w:rsidRDefault="00143F4F" w:rsidP="00143F4F">
      <w:pPr>
        <w:spacing w:line="240" w:lineRule="auto"/>
        <w:jc w:val="both"/>
        <w:rPr>
          <w:rFonts w:ascii="Cambria" w:hAnsi="Cambria"/>
          <w:sz w:val="24"/>
          <w:szCs w:val="24"/>
        </w:rPr>
      </w:pPr>
      <w:r w:rsidRPr="001F4760">
        <w:rPr>
          <w:rFonts w:ascii="Cambria" w:hAnsi="Cambria"/>
          <w:sz w:val="24"/>
          <w:szCs w:val="24"/>
        </w:rPr>
        <w:t xml:space="preserve">    </w:t>
      </w:r>
      <w:r>
        <w:rPr>
          <w:rFonts w:ascii="Cambria" w:hAnsi="Cambria"/>
          <w:sz w:val="24"/>
          <w:szCs w:val="24"/>
        </w:rPr>
        <w:t xml:space="preserve">          </w:t>
      </w:r>
      <w:r w:rsidRPr="001F4760">
        <w:rPr>
          <w:rFonts w:ascii="Cambria" w:hAnsi="Cambria"/>
          <w:sz w:val="24"/>
          <w:szCs w:val="24"/>
        </w:rPr>
        <w:t xml:space="preserve">1.Общински съвет Тервел , дава съгласие за учредяване на безвъзмездно право на прокарване  на  „Голд-67“ ООД представлявано от  Сунай </w:t>
      </w:r>
      <w:proofErr w:type="spellStart"/>
      <w:r w:rsidRPr="001F4760">
        <w:rPr>
          <w:rFonts w:ascii="Cambria" w:hAnsi="Cambria"/>
          <w:sz w:val="24"/>
          <w:szCs w:val="24"/>
        </w:rPr>
        <w:t>Нуредин</w:t>
      </w:r>
      <w:proofErr w:type="spellEnd"/>
      <w:r w:rsidRPr="001F4760">
        <w:rPr>
          <w:rFonts w:ascii="Cambria" w:hAnsi="Cambria"/>
          <w:sz w:val="24"/>
          <w:szCs w:val="24"/>
        </w:rPr>
        <w:t xml:space="preserve"> </w:t>
      </w:r>
      <w:proofErr w:type="spellStart"/>
      <w:r w:rsidRPr="001F4760">
        <w:rPr>
          <w:rFonts w:ascii="Cambria" w:hAnsi="Cambria"/>
          <w:sz w:val="24"/>
          <w:szCs w:val="24"/>
        </w:rPr>
        <w:t>Бектеш</w:t>
      </w:r>
      <w:proofErr w:type="spellEnd"/>
      <w:r w:rsidRPr="001F4760">
        <w:rPr>
          <w:rFonts w:ascii="Cambria" w:hAnsi="Cambria"/>
          <w:sz w:val="24"/>
          <w:szCs w:val="24"/>
        </w:rPr>
        <w:t xml:space="preserve"> с ЕИК-200219569, с адрес на управление с.Зърнево,общ.Тервел, ул.“Осемнадесета“ №14. Във връзка с прокарването на въздушна кабелна линия </w:t>
      </w:r>
      <w:proofErr w:type="spellStart"/>
      <w:r w:rsidRPr="001F4760">
        <w:rPr>
          <w:rFonts w:ascii="Cambria" w:hAnsi="Cambria"/>
          <w:sz w:val="24"/>
          <w:szCs w:val="24"/>
        </w:rPr>
        <w:t>НН</w:t>
      </w:r>
      <w:proofErr w:type="spellEnd"/>
      <w:r w:rsidRPr="001F4760">
        <w:rPr>
          <w:rFonts w:ascii="Cambria" w:hAnsi="Cambria"/>
          <w:sz w:val="24"/>
          <w:szCs w:val="24"/>
        </w:rPr>
        <w:t xml:space="preserve"> за присъединяване на „Цех метални изделия“ и „Навес дървен материал“ в </w:t>
      </w:r>
      <w:proofErr w:type="spellStart"/>
      <w:r w:rsidRPr="001F4760">
        <w:rPr>
          <w:rFonts w:ascii="Cambria" w:hAnsi="Cambria"/>
          <w:sz w:val="24"/>
          <w:szCs w:val="24"/>
        </w:rPr>
        <w:t>УПИ</w:t>
      </w:r>
      <w:proofErr w:type="spellEnd"/>
      <w:r w:rsidRPr="001F4760">
        <w:rPr>
          <w:rFonts w:ascii="Cambria" w:hAnsi="Cambria"/>
          <w:sz w:val="24"/>
          <w:szCs w:val="24"/>
        </w:rPr>
        <w:t xml:space="preserve"> </w:t>
      </w:r>
      <w:r w:rsidRPr="001F4760">
        <w:rPr>
          <w:rFonts w:ascii="Cambria" w:hAnsi="Cambria"/>
          <w:sz w:val="24"/>
          <w:szCs w:val="24"/>
          <w:lang w:val="en-US"/>
        </w:rPr>
        <w:t>XXVI</w:t>
      </w:r>
      <w:r w:rsidRPr="001F4760">
        <w:rPr>
          <w:rFonts w:ascii="Cambria" w:hAnsi="Cambria"/>
          <w:sz w:val="24"/>
          <w:szCs w:val="24"/>
        </w:rPr>
        <w:t>-233, кв.</w:t>
      </w:r>
      <w:r w:rsidRPr="001F4760">
        <w:rPr>
          <w:rFonts w:ascii="Cambria" w:hAnsi="Cambria"/>
          <w:sz w:val="24"/>
          <w:szCs w:val="24"/>
          <w:lang w:val="en-US"/>
        </w:rPr>
        <w:t>4</w:t>
      </w:r>
      <w:r w:rsidRPr="001F4760">
        <w:rPr>
          <w:rFonts w:ascii="Cambria" w:hAnsi="Cambria"/>
          <w:sz w:val="24"/>
          <w:szCs w:val="24"/>
        </w:rPr>
        <w:t xml:space="preserve">,по плана на с.Зърнево, общ.Тервел, </w:t>
      </w:r>
      <w:proofErr w:type="spellStart"/>
      <w:r w:rsidRPr="001F4760">
        <w:rPr>
          <w:rFonts w:ascii="Cambria" w:hAnsi="Cambria"/>
          <w:sz w:val="24"/>
          <w:szCs w:val="24"/>
        </w:rPr>
        <w:t>обл</w:t>
      </w:r>
      <w:proofErr w:type="spellEnd"/>
      <w:r w:rsidRPr="001F4760">
        <w:rPr>
          <w:rFonts w:ascii="Cambria" w:hAnsi="Cambria"/>
          <w:sz w:val="24"/>
          <w:szCs w:val="24"/>
        </w:rPr>
        <w:t xml:space="preserve">. Добрич,  към електроразпределителната мрежа от  ел. табло монтирано на съществуващ стълб №5, намиращ се срещу имота на ул.“Втора“ в  с. Зърнево от  въздушна мрежа </w:t>
      </w:r>
      <w:proofErr w:type="spellStart"/>
      <w:r w:rsidRPr="001F4760">
        <w:rPr>
          <w:rFonts w:ascii="Cambria" w:hAnsi="Cambria"/>
          <w:sz w:val="24"/>
          <w:szCs w:val="24"/>
        </w:rPr>
        <w:t>НН</w:t>
      </w:r>
      <w:proofErr w:type="spellEnd"/>
      <w:r w:rsidRPr="001F4760">
        <w:rPr>
          <w:rFonts w:ascii="Cambria" w:hAnsi="Cambria"/>
          <w:sz w:val="24"/>
          <w:szCs w:val="24"/>
        </w:rPr>
        <w:t xml:space="preserve"> на </w:t>
      </w:r>
      <w:proofErr w:type="spellStart"/>
      <w:r w:rsidRPr="001F4760">
        <w:rPr>
          <w:rFonts w:ascii="Cambria" w:hAnsi="Cambria"/>
          <w:sz w:val="24"/>
          <w:szCs w:val="24"/>
        </w:rPr>
        <w:t>ТП</w:t>
      </w:r>
      <w:proofErr w:type="spellEnd"/>
      <w:r w:rsidRPr="001F4760">
        <w:rPr>
          <w:rFonts w:ascii="Cambria" w:hAnsi="Cambria"/>
          <w:sz w:val="24"/>
          <w:szCs w:val="24"/>
        </w:rPr>
        <w:t xml:space="preserve"> 1“Зърнево“,  по въздушна линия до конзола монтирана на стената на сградата, за захранване на разпределителното табло на обекта с дължина 14м. </w:t>
      </w:r>
    </w:p>
    <w:p w:rsidR="00143F4F" w:rsidRDefault="00143F4F" w:rsidP="00143F4F">
      <w:pPr>
        <w:spacing w:line="240" w:lineRule="auto"/>
        <w:ind w:firstLine="360"/>
        <w:jc w:val="both"/>
        <w:rPr>
          <w:rFonts w:ascii="Cambria" w:hAnsi="Cambria"/>
          <w:sz w:val="24"/>
          <w:szCs w:val="24"/>
        </w:rPr>
      </w:pPr>
      <w:r>
        <w:rPr>
          <w:rFonts w:ascii="Cambria" w:hAnsi="Cambria"/>
          <w:sz w:val="24"/>
          <w:szCs w:val="24"/>
        </w:rPr>
        <w:t xml:space="preserve">        </w:t>
      </w:r>
      <w:r w:rsidRPr="001F4760">
        <w:rPr>
          <w:rFonts w:ascii="Cambria" w:hAnsi="Cambria"/>
          <w:sz w:val="24"/>
          <w:szCs w:val="24"/>
        </w:rPr>
        <w:t>2.  Възлага на Кмета на Община Тервел, да издаде Заповед по чл.193, ал.4 от ЗУТ.</w:t>
      </w:r>
      <w:r w:rsidRPr="005369C8">
        <w:rPr>
          <w:rFonts w:ascii="Cambria" w:hAnsi="Cambria"/>
          <w:sz w:val="24"/>
          <w:szCs w:val="24"/>
        </w:rPr>
        <w:t xml:space="preserve">          </w:t>
      </w:r>
    </w:p>
    <w:p w:rsidR="00542946" w:rsidRDefault="00542946" w:rsidP="00542946">
      <w:pPr>
        <w:spacing w:after="0" w:line="240" w:lineRule="auto"/>
        <w:contextualSpacing/>
        <w:rPr>
          <w:rFonts w:ascii="Cambria" w:hAnsi="Cambria"/>
          <w:b/>
          <w:sz w:val="24"/>
          <w:szCs w:val="24"/>
          <w:u w:val="single"/>
        </w:rPr>
      </w:pPr>
      <w:r w:rsidRPr="008A3032">
        <w:rPr>
          <w:rFonts w:ascii="Cambria" w:hAnsi="Cambria"/>
          <w:sz w:val="24"/>
          <w:szCs w:val="24"/>
        </w:rPr>
        <w:t xml:space="preserve">Премина се към разглеждане на </w:t>
      </w:r>
      <w:r>
        <w:rPr>
          <w:rFonts w:ascii="Cambria" w:hAnsi="Cambria"/>
          <w:b/>
          <w:sz w:val="24"/>
          <w:szCs w:val="24"/>
          <w:u w:val="single"/>
        </w:rPr>
        <w:t>ТОЧКА ДЕСЕТА.</w:t>
      </w:r>
    </w:p>
    <w:p w:rsidR="00804753" w:rsidRPr="00295A05" w:rsidRDefault="00804753" w:rsidP="00804753">
      <w:pPr>
        <w:spacing w:after="0" w:line="240" w:lineRule="auto"/>
        <w:jc w:val="both"/>
        <w:rPr>
          <w:rFonts w:ascii="Cambria" w:hAnsi="Cambria"/>
          <w:sz w:val="24"/>
          <w:szCs w:val="24"/>
        </w:rPr>
      </w:pPr>
      <w:r w:rsidRPr="00295A05">
        <w:rPr>
          <w:rFonts w:ascii="Cambria" w:hAnsi="Cambria"/>
          <w:sz w:val="24"/>
          <w:szCs w:val="24"/>
        </w:rPr>
        <w:t>10.Приемане на предложение от временната комисия за удостояване със званието „Почетен гражданин на град Тервел”</w:t>
      </w:r>
    </w:p>
    <w:p w:rsidR="00804753" w:rsidRDefault="00804753" w:rsidP="00804753">
      <w:pPr>
        <w:spacing w:after="0" w:line="240" w:lineRule="auto"/>
        <w:jc w:val="both"/>
        <w:rPr>
          <w:rFonts w:ascii="Cambria" w:hAnsi="Cambria"/>
          <w:b/>
          <w:sz w:val="24"/>
          <w:szCs w:val="24"/>
          <w:u w:val="single"/>
        </w:rPr>
      </w:pPr>
    </w:p>
    <w:p w:rsidR="00804753" w:rsidRDefault="00804753" w:rsidP="00804753">
      <w:pPr>
        <w:spacing w:after="0" w:line="240" w:lineRule="auto"/>
        <w:ind w:left="708"/>
        <w:jc w:val="both"/>
        <w:rPr>
          <w:rFonts w:ascii="Cambria" w:hAnsi="Cambria"/>
          <w:b/>
          <w:sz w:val="24"/>
          <w:szCs w:val="24"/>
          <w:u w:val="single"/>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p>
    <w:p w:rsidR="00804753" w:rsidRPr="00C14A71" w:rsidRDefault="00804753" w:rsidP="00804753">
      <w:pPr>
        <w:spacing w:after="0" w:line="240" w:lineRule="auto"/>
        <w:ind w:left="708"/>
        <w:jc w:val="both"/>
        <w:rPr>
          <w:rFonts w:ascii="Cambria" w:hAnsi="Cambria" w:cs="Calibri"/>
          <w:sz w:val="24"/>
          <w:szCs w:val="24"/>
        </w:rPr>
      </w:pPr>
      <w:r>
        <w:rPr>
          <w:rFonts w:ascii="Cambria" w:hAnsi="Cambria" w:cs="Calibri"/>
          <w:sz w:val="24"/>
          <w:szCs w:val="24"/>
        </w:rPr>
        <w:t>Т.10 от дневния ред.</w:t>
      </w:r>
    </w:p>
    <w:p w:rsidR="00804753" w:rsidRPr="009F53DD" w:rsidRDefault="00804753" w:rsidP="00804753">
      <w:pPr>
        <w:spacing w:after="0" w:line="240" w:lineRule="auto"/>
        <w:jc w:val="both"/>
        <w:rPr>
          <w:rFonts w:ascii="Cambria" w:hAnsi="Cambria"/>
          <w:b/>
          <w:sz w:val="24"/>
          <w:szCs w:val="24"/>
        </w:rPr>
      </w:pPr>
      <w:r>
        <w:rPr>
          <w:rFonts w:ascii="Cambria" w:hAnsi="Cambria"/>
          <w:b/>
          <w:sz w:val="24"/>
          <w:szCs w:val="24"/>
          <w:u w:val="single"/>
        </w:rPr>
        <w:t>ДОКЛАДНА ЗАПИСКА №10</w:t>
      </w:r>
      <w:r w:rsidRPr="009F53DD">
        <w:rPr>
          <w:rFonts w:ascii="Cambria" w:hAnsi="Cambria"/>
          <w:b/>
          <w:sz w:val="24"/>
          <w:szCs w:val="24"/>
          <w:u w:val="single"/>
        </w:rPr>
        <w:t>:</w:t>
      </w:r>
      <w:r w:rsidRPr="009F53DD">
        <w:rPr>
          <w:rFonts w:ascii="Cambria" w:hAnsi="Cambria"/>
          <w:b/>
          <w:sz w:val="24"/>
          <w:szCs w:val="24"/>
        </w:rPr>
        <w:t xml:space="preserve"> </w:t>
      </w:r>
      <w:r>
        <w:rPr>
          <w:rFonts w:ascii="Cambria" w:hAnsi="Cambria"/>
          <w:b/>
          <w:sz w:val="24"/>
          <w:szCs w:val="24"/>
        </w:rPr>
        <w:t xml:space="preserve">Мария Гочева – Председател на </w:t>
      </w:r>
      <w:proofErr w:type="spellStart"/>
      <w:r>
        <w:rPr>
          <w:rFonts w:ascii="Cambria" w:hAnsi="Cambria"/>
          <w:b/>
          <w:sz w:val="24"/>
          <w:szCs w:val="24"/>
        </w:rPr>
        <w:t>ОбС</w:t>
      </w:r>
      <w:proofErr w:type="spellEnd"/>
      <w:r>
        <w:rPr>
          <w:rFonts w:ascii="Cambria" w:hAnsi="Cambria"/>
          <w:b/>
          <w:sz w:val="24"/>
          <w:szCs w:val="24"/>
        </w:rPr>
        <w:t xml:space="preserve"> - Тервел</w:t>
      </w:r>
    </w:p>
    <w:p w:rsidR="00804753" w:rsidRDefault="00804753" w:rsidP="00804753">
      <w:pPr>
        <w:spacing w:after="0" w:line="240" w:lineRule="auto"/>
        <w:jc w:val="both"/>
        <w:rPr>
          <w:rFonts w:ascii="Cambria" w:hAnsi="Cambria"/>
          <w:sz w:val="24"/>
          <w:szCs w:val="24"/>
        </w:rPr>
      </w:pPr>
      <w:r w:rsidRPr="009F53DD">
        <w:rPr>
          <w:rFonts w:ascii="Cambria" w:hAnsi="Cambria"/>
          <w:b/>
          <w:sz w:val="24"/>
          <w:szCs w:val="24"/>
        </w:rPr>
        <w:t>ОТНОСНО</w:t>
      </w:r>
      <w:r w:rsidRPr="009F53DD">
        <w:rPr>
          <w:rFonts w:ascii="Cambria" w:hAnsi="Cambria"/>
          <w:b/>
          <w:sz w:val="24"/>
          <w:szCs w:val="24"/>
          <w:lang w:val="en-US"/>
        </w:rPr>
        <w:t>:</w:t>
      </w:r>
      <w:r>
        <w:rPr>
          <w:rFonts w:ascii="Cambria" w:hAnsi="Cambria"/>
          <w:b/>
          <w:sz w:val="24"/>
          <w:szCs w:val="24"/>
        </w:rPr>
        <w:t xml:space="preserve"> </w:t>
      </w:r>
      <w:r w:rsidRPr="00295A05">
        <w:rPr>
          <w:rFonts w:ascii="Cambria" w:hAnsi="Cambria"/>
          <w:sz w:val="24"/>
          <w:szCs w:val="24"/>
        </w:rPr>
        <w:t>Приемане на предложение от временната комисия за удостояване със званието „Почетен гражданин на град Тервел”</w:t>
      </w:r>
      <w:r>
        <w:rPr>
          <w:rFonts w:ascii="Cambria" w:hAnsi="Cambria"/>
          <w:sz w:val="24"/>
          <w:szCs w:val="24"/>
        </w:rPr>
        <w:t xml:space="preserve">. </w:t>
      </w:r>
    </w:p>
    <w:p w:rsidR="00804753" w:rsidRDefault="00804753" w:rsidP="00804753">
      <w:pPr>
        <w:spacing w:after="0" w:line="240" w:lineRule="auto"/>
        <w:jc w:val="both"/>
        <w:rPr>
          <w:rFonts w:ascii="Cambria" w:hAnsi="Cambria"/>
          <w:sz w:val="24"/>
          <w:szCs w:val="24"/>
        </w:rPr>
      </w:pPr>
      <w:r>
        <w:rPr>
          <w:rFonts w:ascii="Cambria" w:hAnsi="Cambria"/>
          <w:sz w:val="24"/>
          <w:szCs w:val="24"/>
        </w:rPr>
        <w:t>Въпроси колеги, заповядайте! Д-р Вълов има думата.</w:t>
      </w:r>
    </w:p>
    <w:p w:rsidR="001C29B5" w:rsidRDefault="001C29B5" w:rsidP="00981085">
      <w:pPr>
        <w:spacing w:after="0" w:line="240" w:lineRule="auto"/>
        <w:contextualSpacing/>
        <w:jc w:val="both"/>
        <w:rPr>
          <w:rFonts w:ascii="Cambria" w:hAnsi="Cambria"/>
          <w:sz w:val="24"/>
          <w:szCs w:val="24"/>
        </w:rPr>
      </w:pPr>
    </w:p>
    <w:p w:rsidR="00EF0048" w:rsidRDefault="00EF0048" w:rsidP="00EF0048">
      <w:pPr>
        <w:spacing w:after="0" w:line="240" w:lineRule="auto"/>
        <w:ind w:left="708"/>
        <w:jc w:val="both"/>
        <w:rPr>
          <w:rFonts w:ascii="Cambria" w:hAnsi="Cambria" w:cs="Calibri"/>
          <w:b/>
          <w:sz w:val="24"/>
          <w:szCs w:val="24"/>
          <w:u w:val="single"/>
        </w:rPr>
      </w:pPr>
      <w:r>
        <w:rPr>
          <w:rFonts w:ascii="Cambria" w:hAnsi="Cambria" w:cs="Calibri"/>
          <w:b/>
          <w:sz w:val="24"/>
          <w:szCs w:val="24"/>
          <w:u w:val="single"/>
        </w:rPr>
        <w:t>Д-Р АНДРЕЙ ВЪЛОВ – ОБЩИНСКИ СЪВЕТНИК ПП „ГЕРБ</w:t>
      </w:r>
      <w:r w:rsidRPr="00BC4D2A">
        <w:rPr>
          <w:rFonts w:ascii="Cambria" w:hAnsi="Cambria" w:cs="Calibri"/>
          <w:b/>
          <w:sz w:val="24"/>
          <w:szCs w:val="24"/>
          <w:u w:val="single"/>
        </w:rPr>
        <w:t>“:</w:t>
      </w:r>
    </w:p>
    <w:p w:rsidR="00137485" w:rsidRDefault="00137485" w:rsidP="00EF0048">
      <w:pPr>
        <w:spacing w:after="0" w:line="240" w:lineRule="auto"/>
        <w:ind w:left="708"/>
        <w:jc w:val="both"/>
        <w:rPr>
          <w:rFonts w:ascii="Cambria" w:hAnsi="Cambria" w:cs="Calibri"/>
          <w:sz w:val="24"/>
          <w:szCs w:val="24"/>
        </w:rPr>
      </w:pPr>
      <w:r>
        <w:rPr>
          <w:rFonts w:ascii="Cambria" w:hAnsi="Cambria" w:cs="Calibri"/>
          <w:sz w:val="24"/>
          <w:szCs w:val="24"/>
        </w:rPr>
        <w:t>Уважаеми колеги!</w:t>
      </w:r>
    </w:p>
    <w:p w:rsidR="00EF0048" w:rsidRDefault="00137485" w:rsidP="00981085">
      <w:pPr>
        <w:spacing w:after="0" w:line="240" w:lineRule="auto"/>
        <w:jc w:val="both"/>
        <w:rPr>
          <w:rFonts w:ascii="Cambria" w:hAnsi="Cambria"/>
          <w:sz w:val="24"/>
          <w:szCs w:val="24"/>
        </w:rPr>
      </w:pPr>
      <w:r>
        <w:rPr>
          <w:rFonts w:ascii="Cambria" w:hAnsi="Cambria" w:cs="Calibri"/>
          <w:sz w:val="24"/>
          <w:szCs w:val="24"/>
        </w:rPr>
        <w:t xml:space="preserve">Званието </w:t>
      </w:r>
      <w:r w:rsidRPr="00295A05">
        <w:rPr>
          <w:rFonts w:ascii="Cambria" w:hAnsi="Cambria"/>
          <w:sz w:val="24"/>
          <w:szCs w:val="24"/>
        </w:rPr>
        <w:t>„Почетен гражданин</w:t>
      </w:r>
      <w:r>
        <w:rPr>
          <w:rFonts w:ascii="Cambria" w:hAnsi="Cambria"/>
          <w:sz w:val="24"/>
          <w:szCs w:val="24"/>
        </w:rPr>
        <w:t xml:space="preserve">“ то е изключително звание, което се дава за заслуги. Значи, за да може един човек да получи това звание трябва да има изключителни заслуги в определена сфера, аз </w:t>
      </w:r>
      <w:r w:rsidR="00CD2CFC">
        <w:rPr>
          <w:rFonts w:ascii="Cambria" w:hAnsi="Cambria"/>
          <w:sz w:val="24"/>
          <w:szCs w:val="24"/>
        </w:rPr>
        <w:t xml:space="preserve">и </w:t>
      </w:r>
      <w:r>
        <w:rPr>
          <w:rFonts w:ascii="Cambria" w:hAnsi="Cambria"/>
          <w:sz w:val="24"/>
          <w:szCs w:val="24"/>
        </w:rPr>
        <w:t>предния път казах – това е сфера образование, култура, икономика, стопанска дейност, но говорим това за изключителни заслуги. Значи, аз нямам нищо против нали Цветанка …</w:t>
      </w:r>
    </w:p>
    <w:p w:rsidR="002A1026" w:rsidRPr="001C29B5" w:rsidRDefault="002A1026" w:rsidP="00981085">
      <w:pPr>
        <w:spacing w:after="0" w:line="240" w:lineRule="auto"/>
        <w:contextualSpacing/>
        <w:jc w:val="both"/>
        <w:rPr>
          <w:rFonts w:ascii="Cambria" w:hAnsi="Cambria"/>
          <w:sz w:val="24"/>
          <w:szCs w:val="24"/>
        </w:rPr>
      </w:pPr>
    </w:p>
    <w:p w:rsidR="0041604B" w:rsidRPr="0041604B" w:rsidRDefault="0041604B" w:rsidP="0041604B">
      <w:pPr>
        <w:spacing w:after="0" w:line="240" w:lineRule="auto"/>
        <w:ind w:left="708"/>
        <w:jc w:val="both"/>
        <w:rPr>
          <w:rFonts w:ascii="Cambria" w:hAnsi="Cambria"/>
          <w:sz w:val="24"/>
          <w:szCs w:val="24"/>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r>
        <w:rPr>
          <w:rFonts w:ascii="Cambria" w:hAnsi="Cambria"/>
          <w:b/>
          <w:sz w:val="24"/>
          <w:szCs w:val="24"/>
          <w:u w:val="single"/>
        </w:rPr>
        <w:t xml:space="preserve"> </w:t>
      </w:r>
      <w:r>
        <w:rPr>
          <w:rFonts w:ascii="Cambria" w:hAnsi="Cambria"/>
          <w:sz w:val="24"/>
          <w:szCs w:val="24"/>
        </w:rPr>
        <w:t>Костова.</w:t>
      </w:r>
    </w:p>
    <w:p w:rsidR="00981085" w:rsidRPr="001C29B5" w:rsidRDefault="00981085" w:rsidP="00516026">
      <w:pPr>
        <w:spacing w:after="0" w:line="240" w:lineRule="auto"/>
        <w:contextualSpacing/>
        <w:jc w:val="both"/>
        <w:rPr>
          <w:rFonts w:ascii="Cambria" w:hAnsi="Cambria"/>
          <w:sz w:val="24"/>
          <w:szCs w:val="24"/>
        </w:rPr>
      </w:pPr>
    </w:p>
    <w:p w:rsidR="0041604B" w:rsidRDefault="0041604B" w:rsidP="0041604B">
      <w:pPr>
        <w:spacing w:after="0" w:line="240" w:lineRule="auto"/>
        <w:ind w:left="708"/>
        <w:jc w:val="both"/>
        <w:rPr>
          <w:rFonts w:ascii="Cambria" w:hAnsi="Cambria" w:cs="Calibri"/>
          <w:b/>
          <w:sz w:val="24"/>
          <w:szCs w:val="24"/>
          <w:u w:val="single"/>
        </w:rPr>
      </w:pPr>
      <w:r>
        <w:rPr>
          <w:rFonts w:ascii="Cambria" w:hAnsi="Cambria" w:cs="Calibri"/>
          <w:b/>
          <w:sz w:val="24"/>
          <w:szCs w:val="24"/>
          <w:u w:val="single"/>
        </w:rPr>
        <w:t>Д-Р АНДРЕЙ ВЪЛОВ – ОБЩИНСКИ СЪВЕТНИК ПП „ГЕРБ</w:t>
      </w:r>
      <w:r w:rsidRPr="00BC4D2A">
        <w:rPr>
          <w:rFonts w:ascii="Cambria" w:hAnsi="Cambria" w:cs="Calibri"/>
          <w:b/>
          <w:sz w:val="24"/>
          <w:szCs w:val="24"/>
          <w:u w:val="single"/>
        </w:rPr>
        <w:t>“:</w:t>
      </w:r>
    </w:p>
    <w:p w:rsidR="00981085" w:rsidRDefault="00FE5EB2" w:rsidP="00516026">
      <w:pPr>
        <w:spacing w:after="0" w:line="240" w:lineRule="auto"/>
        <w:contextualSpacing/>
        <w:jc w:val="both"/>
        <w:rPr>
          <w:rFonts w:ascii="Cambria" w:hAnsi="Cambria"/>
          <w:sz w:val="24"/>
          <w:szCs w:val="24"/>
        </w:rPr>
      </w:pPr>
      <w:r>
        <w:rPr>
          <w:rFonts w:ascii="Cambria" w:hAnsi="Cambria"/>
          <w:sz w:val="24"/>
          <w:szCs w:val="24"/>
        </w:rPr>
        <w:t xml:space="preserve">           </w:t>
      </w:r>
      <w:r w:rsidR="0064308C">
        <w:rPr>
          <w:rFonts w:ascii="Cambria" w:hAnsi="Cambria"/>
          <w:sz w:val="24"/>
          <w:szCs w:val="24"/>
        </w:rPr>
        <w:t xml:space="preserve">  </w:t>
      </w:r>
      <w:r w:rsidR="009C1663">
        <w:rPr>
          <w:rFonts w:ascii="Cambria" w:hAnsi="Cambria"/>
          <w:sz w:val="24"/>
          <w:szCs w:val="24"/>
        </w:rPr>
        <w:t xml:space="preserve"> </w:t>
      </w:r>
      <w:r w:rsidR="00216715">
        <w:rPr>
          <w:rFonts w:ascii="Cambria" w:hAnsi="Cambria"/>
          <w:sz w:val="24"/>
          <w:szCs w:val="24"/>
        </w:rPr>
        <w:t xml:space="preserve">Да, Костова нали, ще го подкрепя, но колеги мисля, че поглеждаме повърхностно на нещата. Колеги, комисията за мен, моето мнение е, че не се е задълбочила в нещата, </w:t>
      </w:r>
      <w:r w:rsidR="00216715">
        <w:rPr>
          <w:rFonts w:ascii="Cambria" w:hAnsi="Cambria"/>
          <w:sz w:val="24"/>
          <w:szCs w:val="24"/>
        </w:rPr>
        <w:lastRenderedPageBreak/>
        <w:t>тъй като това звание се дава за изключителни заслуги.</w:t>
      </w:r>
      <w:r w:rsidR="009C1663">
        <w:rPr>
          <w:rFonts w:ascii="Cambria" w:hAnsi="Cambria"/>
          <w:sz w:val="24"/>
          <w:szCs w:val="24"/>
        </w:rPr>
        <w:t xml:space="preserve"> Значи, ако някой, който има заслуги в общината, това са двама човека с изключителни заслуги, единия се казва Диньо Иванов, неговия завод „Пластхим“ продължава да дава хляб 55 год. на общината и извън общината. Това е Диньо Иванов, който никой никъде не го сложи и не го представи. Другият човек с</w:t>
      </w:r>
      <w:r>
        <w:rPr>
          <w:rFonts w:ascii="Cambria" w:hAnsi="Cambria"/>
          <w:sz w:val="24"/>
          <w:szCs w:val="24"/>
        </w:rPr>
        <w:t>е казва Димо Узунов. Той направи</w:t>
      </w:r>
      <w:r w:rsidR="009C1663">
        <w:rPr>
          <w:rFonts w:ascii="Cambria" w:hAnsi="Cambria"/>
          <w:sz w:val="24"/>
          <w:szCs w:val="24"/>
        </w:rPr>
        <w:t xml:space="preserve"> тоя град. </w:t>
      </w:r>
    </w:p>
    <w:p w:rsidR="009C1663" w:rsidRDefault="009C1663" w:rsidP="00516026">
      <w:pPr>
        <w:spacing w:after="0" w:line="240" w:lineRule="auto"/>
        <w:contextualSpacing/>
        <w:jc w:val="both"/>
        <w:rPr>
          <w:rFonts w:ascii="Cambria" w:hAnsi="Cambria"/>
          <w:sz w:val="24"/>
          <w:szCs w:val="24"/>
        </w:rPr>
      </w:pPr>
    </w:p>
    <w:p w:rsidR="009C1663" w:rsidRDefault="009C1663" w:rsidP="009C1663">
      <w:pPr>
        <w:spacing w:after="0" w:line="240" w:lineRule="auto"/>
        <w:ind w:left="708"/>
        <w:contextualSpacing/>
        <w:jc w:val="both"/>
        <w:rPr>
          <w:rFonts w:ascii="Cambria" w:hAnsi="Cambria"/>
          <w:sz w:val="24"/>
          <w:szCs w:val="24"/>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r>
        <w:rPr>
          <w:rFonts w:ascii="Cambria" w:hAnsi="Cambria"/>
          <w:b/>
          <w:sz w:val="24"/>
          <w:szCs w:val="24"/>
          <w:u w:val="single"/>
        </w:rPr>
        <w:t xml:space="preserve"> </w:t>
      </w:r>
      <w:r w:rsidRPr="009C1663">
        <w:rPr>
          <w:rFonts w:ascii="Cambria" w:hAnsi="Cambria"/>
          <w:sz w:val="24"/>
          <w:szCs w:val="24"/>
        </w:rPr>
        <w:t>Той е почетен гражданин.</w:t>
      </w:r>
    </w:p>
    <w:p w:rsidR="00954CC9" w:rsidRDefault="00954CC9" w:rsidP="009C1663">
      <w:pPr>
        <w:spacing w:after="0" w:line="240" w:lineRule="auto"/>
        <w:ind w:left="708"/>
        <w:contextualSpacing/>
        <w:jc w:val="both"/>
        <w:rPr>
          <w:rFonts w:ascii="Cambria" w:hAnsi="Cambria"/>
          <w:sz w:val="24"/>
          <w:szCs w:val="24"/>
        </w:rPr>
      </w:pPr>
    </w:p>
    <w:p w:rsidR="00954CC9" w:rsidRDefault="00954CC9" w:rsidP="00954CC9">
      <w:pPr>
        <w:spacing w:after="0" w:line="240" w:lineRule="auto"/>
        <w:ind w:left="708"/>
        <w:jc w:val="both"/>
        <w:rPr>
          <w:rFonts w:ascii="Cambria" w:hAnsi="Cambria" w:cs="Calibri"/>
          <w:b/>
          <w:sz w:val="24"/>
          <w:szCs w:val="24"/>
          <w:u w:val="single"/>
        </w:rPr>
      </w:pPr>
      <w:r>
        <w:rPr>
          <w:rFonts w:ascii="Cambria" w:hAnsi="Cambria" w:cs="Calibri"/>
          <w:b/>
          <w:sz w:val="24"/>
          <w:szCs w:val="24"/>
          <w:u w:val="single"/>
        </w:rPr>
        <w:t>Д-Р АНДРЕЙ ВЪЛОВ – ОБЩИНСКИ СЪВЕТНИК ПП „ГЕРБ</w:t>
      </w:r>
      <w:r w:rsidRPr="00BC4D2A">
        <w:rPr>
          <w:rFonts w:ascii="Cambria" w:hAnsi="Cambria" w:cs="Calibri"/>
          <w:b/>
          <w:sz w:val="24"/>
          <w:szCs w:val="24"/>
          <w:u w:val="single"/>
        </w:rPr>
        <w:t>“:</w:t>
      </w:r>
    </w:p>
    <w:p w:rsidR="00954CC9" w:rsidRDefault="00FE5EB2" w:rsidP="00954CC9">
      <w:pPr>
        <w:spacing w:after="0" w:line="240" w:lineRule="auto"/>
        <w:contextualSpacing/>
        <w:jc w:val="both"/>
        <w:rPr>
          <w:rFonts w:ascii="Cambria" w:hAnsi="Cambria"/>
          <w:sz w:val="24"/>
          <w:szCs w:val="24"/>
        </w:rPr>
      </w:pPr>
      <w:r>
        <w:rPr>
          <w:rFonts w:ascii="Cambria" w:hAnsi="Cambria"/>
          <w:sz w:val="24"/>
          <w:szCs w:val="24"/>
        </w:rPr>
        <w:t xml:space="preserve">            </w:t>
      </w:r>
      <w:r w:rsidR="0064308C">
        <w:rPr>
          <w:rFonts w:ascii="Cambria" w:hAnsi="Cambria"/>
          <w:sz w:val="24"/>
          <w:szCs w:val="24"/>
        </w:rPr>
        <w:t xml:space="preserve">  </w:t>
      </w:r>
      <w:r w:rsidR="00954CC9">
        <w:rPr>
          <w:rFonts w:ascii="Cambria" w:hAnsi="Cambria"/>
          <w:sz w:val="24"/>
          <w:szCs w:val="24"/>
        </w:rPr>
        <w:t xml:space="preserve">А съвремието, а съвремието - момичетата, които станаха европейски шампиони, никой не ги удостои с едно внимание, това са на Живка Ненова 2012 год. </w:t>
      </w:r>
      <w:r w:rsidR="002517CD">
        <w:rPr>
          <w:rFonts w:ascii="Cambria" w:hAnsi="Cambria"/>
          <w:sz w:val="24"/>
          <w:szCs w:val="24"/>
        </w:rPr>
        <w:t xml:space="preserve">момичетата </w:t>
      </w:r>
      <w:r w:rsidR="00954CC9">
        <w:rPr>
          <w:rFonts w:ascii="Cambria" w:hAnsi="Cambria"/>
          <w:sz w:val="24"/>
          <w:szCs w:val="24"/>
        </w:rPr>
        <w:t xml:space="preserve">станаха европейски шампиони на </w:t>
      </w:r>
      <w:proofErr w:type="spellStart"/>
      <w:r w:rsidR="00954CC9">
        <w:rPr>
          <w:rFonts w:ascii="Cambria" w:hAnsi="Cambria"/>
          <w:sz w:val="24"/>
          <w:szCs w:val="24"/>
        </w:rPr>
        <w:t>помпони</w:t>
      </w:r>
      <w:proofErr w:type="spellEnd"/>
      <w:r w:rsidR="00954CC9">
        <w:rPr>
          <w:rFonts w:ascii="Cambria" w:hAnsi="Cambria"/>
          <w:sz w:val="24"/>
          <w:szCs w:val="24"/>
        </w:rPr>
        <w:t xml:space="preserve">. </w:t>
      </w:r>
      <w:r w:rsidR="002517CD">
        <w:rPr>
          <w:rFonts w:ascii="Cambria" w:hAnsi="Cambria"/>
          <w:sz w:val="24"/>
          <w:szCs w:val="24"/>
        </w:rPr>
        <w:t>Това нещо никой не го споменава никъде. Това са изключителните заслуги, както п</w:t>
      </w:r>
      <w:r>
        <w:rPr>
          <w:rFonts w:ascii="Cambria" w:hAnsi="Cambria"/>
          <w:sz w:val="24"/>
          <w:szCs w:val="24"/>
        </w:rPr>
        <w:t>римерно Мариян Колев стана, от Т</w:t>
      </w:r>
      <w:r w:rsidR="002517CD">
        <w:rPr>
          <w:rFonts w:ascii="Cambria" w:hAnsi="Cambria"/>
          <w:sz w:val="24"/>
          <w:szCs w:val="24"/>
        </w:rPr>
        <w:t>ервел е момчето, когато ск</w:t>
      </w:r>
      <w:r w:rsidR="004520DE">
        <w:rPr>
          <w:rFonts w:ascii="Cambria" w:hAnsi="Cambria"/>
          <w:sz w:val="24"/>
          <w:szCs w:val="24"/>
        </w:rPr>
        <w:t>ачаше беше с шалчето на Тервел нали, като го награждаваха беше химна и шалчета на Тервел отпред висеше. Това са заслугите и затова казвам, когато комисията, в никакъв случай не упреквам комисията, просто тя няма опит в тия работи, гледайте ги внимателн</w:t>
      </w:r>
      <w:r w:rsidR="003F2B3F">
        <w:rPr>
          <w:rFonts w:ascii="Cambria" w:hAnsi="Cambria"/>
          <w:sz w:val="24"/>
          <w:szCs w:val="24"/>
        </w:rPr>
        <w:t xml:space="preserve">о нещата, в детайли да бъдат, хора, които наистина заслуги да  оставят нали. Ще подкрепя това предложение, но за по-нататък бъдете нали много внимателни в тоя подбор </w:t>
      </w:r>
      <w:r w:rsidR="007A5422">
        <w:rPr>
          <w:rFonts w:ascii="Cambria" w:hAnsi="Cambria"/>
          <w:sz w:val="24"/>
          <w:szCs w:val="24"/>
        </w:rPr>
        <w:t>и изискванията, защото олекваме по тоя начин. Аз познавам хора, които в момента му казваш пиши ми стихотворение и му казваш две думи и той може да направи поема, млади момичета на по 25-26 год., тава са наис</w:t>
      </w:r>
      <w:r w:rsidR="006418B3">
        <w:rPr>
          <w:rFonts w:ascii="Cambria" w:hAnsi="Cambria"/>
          <w:sz w:val="24"/>
          <w:szCs w:val="24"/>
        </w:rPr>
        <w:t xml:space="preserve">тина надарени, затова бъдете </w:t>
      </w:r>
      <w:r w:rsidR="007A5422">
        <w:rPr>
          <w:rFonts w:ascii="Cambria" w:hAnsi="Cambria"/>
          <w:sz w:val="24"/>
          <w:szCs w:val="24"/>
        </w:rPr>
        <w:t>прецизни тая комисия. Благодаря!</w:t>
      </w:r>
    </w:p>
    <w:p w:rsidR="007A5422" w:rsidRDefault="007A5422" w:rsidP="007A5422">
      <w:pPr>
        <w:spacing w:after="0" w:line="240" w:lineRule="auto"/>
        <w:contextualSpacing/>
        <w:jc w:val="both"/>
        <w:rPr>
          <w:rFonts w:ascii="Cambria" w:hAnsi="Cambria"/>
          <w:sz w:val="24"/>
          <w:szCs w:val="24"/>
        </w:rPr>
      </w:pPr>
    </w:p>
    <w:p w:rsidR="007A5422" w:rsidRDefault="007A5422" w:rsidP="007A5422">
      <w:pPr>
        <w:spacing w:after="0" w:line="240" w:lineRule="auto"/>
        <w:ind w:left="708"/>
        <w:contextualSpacing/>
        <w:jc w:val="both"/>
        <w:rPr>
          <w:rFonts w:ascii="Cambria" w:hAnsi="Cambria"/>
          <w:b/>
          <w:sz w:val="24"/>
          <w:szCs w:val="24"/>
          <w:u w:val="single"/>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p>
    <w:p w:rsidR="007A5422" w:rsidRDefault="007A5422" w:rsidP="007A5422">
      <w:pPr>
        <w:spacing w:after="0" w:line="240" w:lineRule="auto"/>
        <w:contextualSpacing/>
        <w:jc w:val="both"/>
        <w:rPr>
          <w:rFonts w:ascii="Cambria" w:hAnsi="Cambria"/>
          <w:sz w:val="24"/>
          <w:szCs w:val="24"/>
        </w:rPr>
      </w:pPr>
      <w:r>
        <w:rPr>
          <w:rFonts w:ascii="Cambria" w:hAnsi="Cambria"/>
          <w:sz w:val="24"/>
          <w:szCs w:val="24"/>
        </w:rPr>
        <w:t xml:space="preserve">            </w:t>
      </w:r>
      <w:r w:rsidR="0064308C">
        <w:rPr>
          <w:rFonts w:ascii="Cambria" w:hAnsi="Cambria"/>
          <w:sz w:val="24"/>
          <w:szCs w:val="24"/>
        </w:rPr>
        <w:t xml:space="preserve"> </w:t>
      </w:r>
      <w:r>
        <w:rPr>
          <w:rFonts w:ascii="Cambria" w:hAnsi="Cambria"/>
          <w:sz w:val="24"/>
          <w:szCs w:val="24"/>
        </w:rPr>
        <w:t xml:space="preserve"> Д-р Вълов, значи Вие споделихте с нас кои са според Вас хората, които би следвало …</w:t>
      </w:r>
    </w:p>
    <w:p w:rsidR="007A5422" w:rsidRDefault="007A5422" w:rsidP="007A5422">
      <w:pPr>
        <w:spacing w:after="0" w:line="240" w:lineRule="auto"/>
        <w:contextualSpacing/>
        <w:jc w:val="both"/>
        <w:rPr>
          <w:rFonts w:ascii="Cambria" w:hAnsi="Cambria"/>
          <w:sz w:val="24"/>
          <w:szCs w:val="24"/>
        </w:rPr>
      </w:pPr>
    </w:p>
    <w:p w:rsidR="007A5422" w:rsidRPr="00AC7B46" w:rsidRDefault="007A5422" w:rsidP="007A5422">
      <w:pPr>
        <w:spacing w:after="0" w:line="240" w:lineRule="auto"/>
        <w:contextualSpacing/>
        <w:jc w:val="both"/>
        <w:rPr>
          <w:rFonts w:ascii="Cambria" w:hAnsi="Cambria"/>
          <w:sz w:val="24"/>
          <w:szCs w:val="24"/>
        </w:rPr>
      </w:pPr>
      <w:r w:rsidRPr="00AC7B46">
        <w:rPr>
          <w:rFonts w:ascii="Cambria" w:hAnsi="Cambria"/>
          <w:b/>
          <w:sz w:val="24"/>
          <w:szCs w:val="24"/>
        </w:rPr>
        <w:t>Андрей Вълов</w:t>
      </w:r>
      <w:r w:rsidR="00AC7B46" w:rsidRPr="00AC7B46">
        <w:rPr>
          <w:rFonts w:ascii="Cambria" w:hAnsi="Cambria"/>
          <w:sz w:val="24"/>
          <w:szCs w:val="24"/>
        </w:rPr>
        <w:t xml:space="preserve"> /от място/: Аз казвам</w:t>
      </w:r>
      <w:r w:rsidR="00817DAB">
        <w:rPr>
          <w:rFonts w:ascii="Cambria" w:hAnsi="Cambria"/>
          <w:sz w:val="24"/>
          <w:szCs w:val="24"/>
        </w:rPr>
        <w:t>,</w:t>
      </w:r>
      <w:r w:rsidR="00AC7B46" w:rsidRPr="00AC7B46">
        <w:rPr>
          <w:rFonts w:ascii="Cambria" w:hAnsi="Cambria"/>
          <w:sz w:val="24"/>
          <w:szCs w:val="24"/>
        </w:rPr>
        <w:t xml:space="preserve"> на кои</w:t>
      </w:r>
      <w:r w:rsidR="00817DAB">
        <w:rPr>
          <w:rFonts w:ascii="Cambria" w:hAnsi="Cambria"/>
          <w:sz w:val="24"/>
          <w:szCs w:val="24"/>
        </w:rPr>
        <w:t>то</w:t>
      </w:r>
      <w:r w:rsidR="00AC7B46" w:rsidRPr="00AC7B46">
        <w:rPr>
          <w:rFonts w:ascii="Cambria" w:hAnsi="Cambria"/>
          <w:sz w:val="24"/>
          <w:szCs w:val="24"/>
        </w:rPr>
        <w:t xml:space="preserve"> да се обърне внимание.</w:t>
      </w:r>
    </w:p>
    <w:p w:rsidR="007A5422" w:rsidRDefault="007A5422" w:rsidP="007A5422">
      <w:pPr>
        <w:spacing w:after="0" w:line="240" w:lineRule="auto"/>
        <w:contextualSpacing/>
        <w:jc w:val="both"/>
        <w:rPr>
          <w:rFonts w:ascii="Cambria" w:hAnsi="Cambria"/>
          <w:color w:val="FF0000"/>
          <w:sz w:val="24"/>
          <w:szCs w:val="24"/>
        </w:rPr>
      </w:pPr>
    </w:p>
    <w:p w:rsidR="007A5422" w:rsidRDefault="007A5422" w:rsidP="007A5422">
      <w:pPr>
        <w:spacing w:after="0" w:line="240" w:lineRule="auto"/>
        <w:ind w:left="708"/>
        <w:contextualSpacing/>
        <w:jc w:val="both"/>
        <w:rPr>
          <w:rFonts w:ascii="Cambria" w:hAnsi="Cambria"/>
          <w:b/>
          <w:sz w:val="24"/>
          <w:szCs w:val="24"/>
          <w:u w:val="single"/>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p>
    <w:p w:rsidR="007A5422" w:rsidRDefault="007A5422" w:rsidP="007A5422">
      <w:pPr>
        <w:spacing w:after="0" w:line="240" w:lineRule="auto"/>
        <w:contextualSpacing/>
        <w:jc w:val="both"/>
        <w:rPr>
          <w:rFonts w:ascii="Cambria" w:hAnsi="Cambria"/>
          <w:sz w:val="24"/>
          <w:szCs w:val="24"/>
        </w:rPr>
      </w:pPr>
      <w:r>
        <w:rPr>
          <w:rFonts w:ascii="Cambria" w:hAnsi="Cambria"/>
          <w:color w:val="FF0000"/>
          <w:sz w:val="24"/>
          <w:szCs w:val="24"/>
        </w:rPr>
        <w:t xml:space="preserve">             </w:t>
      </w:r>
      <w:r w:rsidRPr="007A5422">
        <w:rPr>
          <w:rFonts w:ascii="Cambria" w:hAnsi="Cambria"/>
          <w:sz w:val="24"/>
          <w:szCs w:val="24"/>
        </w:rPr>
        <w:t xml:space="preserve">… значи, </w:t>
      </w:r>
      <w:r w:rsidR="00817DAB">
        <w:rPr>
          <w:rFonts w:ascii="Cambria" w:hAnsi="Cambria"/>
          <w:sz w:val="24"/>
          <w:szCs w:val="24"/>
        </w:rPr>
        <w:t>има инициативен комитет, кой</w:t>
      </w:r>
      <w:r>
        <w:rPr>
          <w:rFonts w:ascii="Cambria" w:hAnsi="Cambria"/>
          <w:sz w:val="24"/>
          <w:szCs w:val="24"/>
        </w:rPr>
        <w:t>то предлага, ние се събрахме и обсъдихме. Има кръг от хора, които се занимават изцяло с култура, те смятат, че Цветанка</w:t>
      </w:r>
      <w:r w:rsidR="007D6547">
        <w:rPr>
          <w:rFonts w:ascii="Cambria" w:hAnsi="Cambria"/>
          <w:sz w:val="24"/>
          <w:szCs w:val="24"/>
        </w:rPr>
        <w:t xml:space="preserve"> Костова заслужава това звание. Нали? Не </w:t>
      </w:r>
      <w:r w:rsidR="00817DAB">
        <w:rPr>
          <w:rFonts w:ascii="Cambria" w:hAnsi="Cambria"/>
          <w:sz w:val="24"/>
          <w:szCs w:val="24"/>
        </w:rPr>
        <w:t>всеки от нас разбира от култура или от образование,</w:t>
      </w:r>
      <w:r w:rsidR="007C6F8A">
        <w:rPr>
          <w:rFonts w:ascii="Cambria" w:hAnsi="Cambria"/>
          <w:sz w:val="24"/>
          <w:szCs w:val="24"/>
        </w:rPr>
        <w:t xml:space="preserve"> </w:t>
      </w:r>
      <w:r w:rsidR="007D6547">
        <w:rPr>
          <w:rFonts w:ascii="Cambria" w:hAnsi="Cambria"/>
          <w:sz w:val="24"/>
          <w:szCs w:val="24"/>
        </w:rPr>
        <w:t xml:space="preserve">или от каквото и да било, тя допринася за развитието на културата, пишейки стихосбирки и т.н. Не виждам какво толкова ви притеснява. Другото, което е, водихме се от Статут на символите на Община Тервел. </w:t>
      </w:r>
    </w:p>
    <w:p w:rsidR="00DF58A9" w:rsidRDefault="00DF58A9" w:rsidP="007A5422">
      <w:pPr>
        <w:spacing w:after="0" w:line="240" w:lineRule="auto"/>
        <w:contextualSpacing/>
        <w:jc w:val="both"/>
        <w:rPr>
          <w:rFonts w:ascii="Cambria" w:hAnsi="Cambria"/>
          <w:sz w:val="24"/>
          <w:szCs w:val="24"/>
        </w:rPr>
      </w:pPr>
    </w:p>
    <w:p w:rsidR="00DF58A9" w:rsidRDefault="00DF58A9" w:rsidP="00DF58A9">
      <w:pPr>
        <w:spacing w:after="0" w:line="240" w:lineRule="auto"/>
        <w:ind w:left="708"/>
        <w:jc w:val="both"/>
        <w:rPr>
          <w:rFonts w:ascii="Cambria" w:hAnsi="Cambria" w:cs="Calibri"/>
          <w:b/>
          <w:sz w:val="24"/>
          <w:szCs w:val="24"/>
          <w:u w:val="single"/>
        </w:rPr>
      </w:pPr>
      <w:r>
        <w:rPr>
          <w:rFonts w:ascii="Cambria" w:hAnsi="Cambria" w:cs="Calibri"/>
          <w:b/>
          <w:sz w:val="24"/>
          <w:szCs w:val="24"/>
          <w:u w:val="single"/>
        </w:rPr>
        <w:t>Д-Р АНДРЕЙ ВЪЛОВ – ОБЩИНСКИ СЪВЕТНИК ПП „ГЕРБ</w:t>
      </w:r>
      <w:r w:rsidRPr="00BC4D2A">
        <w:rPr>
          <w:rFonts w:ascii="Cambria" w:hAnsi="Cambria" w:cs="Calibri"/>
          <w:b/>
          <w:sz w:val="24"/>
          <w:szCs w:val="24"/>
          <w:u w:val="single"/>
        </w:rPr>
        <w:t>“:</w:t>
      </w:r>
    </w:p>
    <w:p w:rsidR="00DF58A9" w:rsidRDefault="00DF58A9" w:rsidP="00DF58A9">
      <w:pPr>
        <w:spacing w:after="0" w:line="240" w:lineRule="auto"/>
        <w:ind w:left="708"/>
        <w:contextualSpacing/>
        <w:jc w:val="both"/>
        <w:rPr>
          <w:rFonts w:ascii="Cambria" w:hAnsi="Cambria"/>
          <w:sz w:val="24"/>
          <w:szCs w:val="24"/>
        </w:rPr>
      </w:pPr>
      <w:r>
        <w:rPr>
          <w:rFonts w:ascii="Cambria" w:hAnsi="Cambria"/>
          <w:sz w:val="24"/>
          <w:szCs w:val="24"/>
        </w:rPr>
        <w:t>Аз не казвам, че не заслужава, казвам комисията да бъде по-прецизна.</w:t>
      </w:r>
    </w:p>
    <w:p w:rsidR="00C30551" w:rsidRDefault="00C30551" w:rsidP="00DF58A9">
      <w:pPr>
        <w:spacing w:after="0" w:line="240" w:lineRule="auto"/>
        <w:ind w:left="708"/>
        <w:contextualSpacing/>
        <w:jc w:val="both"/>
        <w:rPr>
          <w:rFonts w:ascii="Cambria" w:hAnsi="Cambria"/>
          <w:sz w:val="24"/>
          <w:szCs w:val="24"/>
        </w:rPr>
      </w:pPr>
    </w:p>
    <w:p w:rsidR="00C30551" w:rsidRDefault="00C30551" w:rsidP="00C30551">
      <w:pPr>
        <w:spacing w:after="0" w:line="240" w:lineRule="auto"/>
        <w:ind w:left="708"/>
        <w:contextualSpacing/>
        <w:jc w:val="both"/>
        <w:rPr>
          <w:rFonts w:ascii="Cambria" w:hAnsi="Cambria"/>
          <w:b/>
          <w:sz w:val="24"/>
          <w:szCs w:val="24"/>
          <w:u w:val="single"/>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p>
    <w:p w:rsidR="00C30551" w:rsidRPr="007A5422" w:rsidRDefault="00C30551" w:rsidP="00C30551">
      <w:pPr>
        <w:spacing w:after="0" w:line="240" w:lineRule="auto"/>
        <w:contextualSpacing/>
        <w:jc w:val="both"/>
        <w:rPr>
          <w:rFonts w:ascii="Cambria" w:hAnsi="Cambria"/>
          <w:sz w:val="24"/>
          <w:szCs w:val="24"/>
        </w:rPr>
      </w:pPr>
      <w:r>
        <w:rPr>
          <w:rFonts w:ascii="Cambria" w:hAnsi="Cambria"/>
          <w:sz w:val="24"/>
          <w:szCs w:val="24"/>
        </w:rPr>
        <w:t xml:space="preserve">            </w:t>
      </w:r>
      <w:r w:rsidR="0064308C">
        <w:rPr>
          <w:rFonts w:ascii="Cambria" w:hAnsi="Cambria"/>
          <w:sz w:val="24"/>
          <w:szCs w:val="24"/>
        </w:rPr>
        <w:t xml:space="preserve"> </w:t>
      </w:r>
      <w:r>
        <w:rPr>
          <w:rFonts w:ascii="Cambria" w:hAnsi="Cambria"/>
          <w:sz w:val="24"/>
          <w:szCs w:val="24"/>
        </w:rPr>
        <w:t xml:space="preserve"> В тоя случай комисията беше тази, която е разписала протокола, следващия път ще предложа вие да бъдете председател.  </w:t>
      </w:r>
    </w:p>
    <w:p w:rsidR="007A5422" w:rsidRPr="009C1663" w:rsidRDefault="007A5422" w:rsidP="00954CC9">
      <w:pPr>
        <w:spacing w:after="0" w:line="240" w:lineRule="auto"/>
        <w:contextualSpacing/>
        <w:jc w:val="both"/>
        <w:rPr>
          <w:rFonts w:ascii="Cambria" w:hAnsi="Cambria"/>
          <w:sz w:val="24"/>
          <w:szCs w:val="24"/>
        </w:rPr>
      </w:pPr>
    </w:p>
    <w:p w:rsidR="00A57981" w:rsidRDefault="00A57981" w:rsidP="00A57981">
      <w:pPr>
        <w:spacing w:after="0" w:line="240" w:lineRule="auto"/>
        <w:ind w:left="708"/>
        <w:jc w:val="both"/>
        <w:rPr>
          <w:rFonts w:ascii="Cambria" w:hAnsi="Cambria" w:cs="Calibri"/>
          <w:b/>
          <w:sz w:val="24"/>
          <w:szCs w:val="24"/>
          <w:u w:val="single"/>
        </w:rPr>
      </w:pPr>
      <w:r>
        <w:rPr>
          <w:rFonts w:ascii="Cambria" w:hAnsi="Cambria" w:cs="Calibri"/>
          <w:b/>
          <w:sz w:val="24"/>
          <w:szCs w:val="24"/>
          <w:u w:val="single"/>
        </w:rPr>
        <w:t>Д-Р АНДРЕЙ ВЪЛОВ – ОБЩИНСКИ СЪВЕТНИК ПП „ГЕРБ</w:t>
      </w:r>
      <w:r w:rsidRPr="00BC4D2A">
        <w:rPr>
          <w:rFonts w:ascii="Cambria" w:hAnsi="Cambria" w:cs="Calibri"/>
          <w:b/>
          <w:sz w:val="24"/>
          <w:szCs w:val="24"/>
          <w:u w:val="single"/>
        </w:rPr>
        <w:t>“:</w:t>
      </w:r>
    </w:p>
    <w:p w:rsidR="00B620B6" w:rsidRDefault="007C6F8A" w:rsidP="00A57981">
      <w:pPr>
        <w:spacing w:after="0" w:line="240" w:lineRule="auto"/>
        <w:contextualSpacing/>
        <w:jc w:val="both"/>
        <w:rPr>
          <w:rFonts w:ascii="Cambria" w:hAnsi="Cambria"/>
          <w:sz w:val="24"/>
          <w:szCs w:val="24"/>
        </w:rPr>
      </w:pPr>
      <w:r>
        <w:rPr>
          <w:rFonts w:ascii="Cambria" w:hAnsi="Cambria"/>
          <w:sz w:val="24"/>
          <w:szCs w:val="24"/>
        </w:rPr>
        <w:t xml:space="preserve">           </w:t>
      </w:r>
      <w:r w:rsidR="0064308C">
        <w:rPr>
          <w:rFonts w:ascii="Cambria" w:hAnsi="Cambria"/>
          <w:sz w:val="24"/>
          <w:szCs w:val="24"/>
        </w:rPr>
        <w:t xml:space="preserve">  </w:t>
      </w:r>
      <w:r>
        <w:rPr>
          <w:rFonts w:ascii="Cambria" w:hAnsi="Cambria"/>
          <w:sz w:val="24"/>
          <w:szCs w:val="24"/>
        </w:rPr>
        <w:t xml:space="preserve"> </w:t>
      </w:r>
      <w:r w:rsidR="00A57981">
        <w:rPr>
          <w:rFonts w:ascii="Cambria" w:hAnsi="Cambria"/>
          <w:sz w:val="24"/>
          <w:szCs w:val="24"/>
        </w:rPr>
        <w:t xml:space="preserve">Аз не казвам да … не говоря за себе си, аз говоря за нещо друго, че всеки пише стихосбирки. Жеко – учител по математика, той също има две стихосбирки, да ви кажа д-р Христов има две книги издадени в медицината – едната е за лечение на астмата, която е … такова лечение няма никъде в света, там никой не споменава, но това са </w:t>
      </w:r>
      <w:r w:rsidR="00A57981">
        <w:rPr>
          <w:rFonts w:ascii="Cambria" w:hAnsi="Cambria"/>
          <w:sz w:val="24"/>
          <w:szCs w:val="24"/>
        </w:rPr>
        <w:lastRenderedPageBreak/>
        <w:t>заслуги изключителни. При него, той  има хиляди пациенти минаваха и се лекуваха</w:t>
      </w:r>
      <w:r w:rsidR="00CA3B7C">
        <w:rPr>
          <w:rFonts w:ascii="Cambria" w:hAnsi="Cambria"/>
          <w:sz w:val="24"/>
          <w:szCs w:val="24"/>
        </w:rPr>
        <w:t>, при д-р Христов от с.Коларци, за него става дума</w:t>
      </w:r>
      <w:r w:rsidR="00C641F2">
        <w:rPr>
          <w:rFonts w:ascii="Cambria" w:hAnsi="Cambria"/>
          <w:sz w:val="24"/>
          <w:szCs w:val="24"/>
        </w:rPr>
        <w:t>, за</w:t>
      </w:r>
      <w:r w:rsidR="00CA3B7C">
        <w:rPr>
          <w:rFonts w:ascii="Cambria" w:hAnsi="Cambria"/>
          <w:sz w:val="24"/>
          <w:szCs w:val="24"/>
        </w:rPr>
        <w:t xml:space="preserve"> д-р Христов от с.</w:t>
      </w:r>
      <w:r w:rsidR="00C641F2">
        <w:rPr>
          <w:rFonts w:ascii="Cambria" w:hAnsi="Cambria"/>
          <w:sz w:val="24"/>
          <w:szCs w:val="24"/>
        </w:rPr>
        <w:t>Коларци, който в момента е на 86-87</w:t>
      </w:r>
      <w:r w:rsidR="00CA3B7C">
        <w:rPr>
          <w:rFonts w:ascii="Cambria" w:hAnsi="Cambria"/>
          <w:sz w:val="24"/>
          <w:szCs w:val="24"/>
        </w:rPr>
        <w:t xml:space="preserve"> год.</w:t>
      </w:r>
      <w:r w:rsidR="00C641F2">
        <w:rPr>
          <w:rFonts w:ascii="Cambria" w:hAnsi="Cambria"/>
          <w:sz w:val="24"/>
          <w:szCs w:val="24"/>
        </w:rPr>
        <w:t xml:space="preserve">, но не лекува. Та, бъдете прецизни в тия неща сега, защото аз не искам да … по никакъв начин да … да не уважавам. Уважавам Цветанка Костова, но думата ми е повече прецизност в нещата, тоя човек наистина е допринесъл за израстване – духовна сфера, образование, икономика, стопанство. Това е, това е. Благодаря!  </w:t>
      </w:r>
    </w:p>
    <w:p w:rsidR="00B620B6" w:rsidRDefault="00B620B6" w:rsidP="00A57981">
      <w:pPr>
        <w:spacing w:after="0" w:line="240" w:lineRule="auto"/>
        <w:contextualSpacing/>
        <w:jc w:val="both"/>
        <w:rPr>
          <w:rFonts w:ascii="Cambria" w:hAnsi="Cambria"/>
          <w:sz w:val="24"/>
          <w:szCs w:val="24"/>
        </w:rPr>
      </w:pPr>
    </w:p>
    <w:p w:rsidR="00B620B6" w:rsidRDefault="00B620B6" w:rsidP="00B620B6">
      <w:pPr>
        <w:spacing w:after="0" w:line="240" w:lineRule="auto"/>
        <w:ind w:left="708"/>
        <w:contextualSpacing/>
        <w:jc w:val="both"/>
        <w:rPr>
          <w:rFonts w:ascii="Cambria" w:hAnsi="Cambria"/>
          <w:b/>
          <w:sz w:val="24"/>
          <w:szCs w:val="24"/>
          <w:u w:val="single"/>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p>
    <w:p w:rsidR="00516026" w:rsidRDefault="00B620B6" w:rsidP="00B620B6">
      <w:pPr>
        <w:spacing w:after="0" w:line="240" w:lineRule="auto"/>
        <w:ind w:left="708"/>
        <w:contextualSpacing/>
        <w:jc w:val="both"/>
        <w:rPr>
          <w:rFonts w:ascii="Cambria" w:hAnsi="Cambria"/>
          <w:sz w:val="24"/>
          <w:szCs w:val="24"/>
        </w:rPr>
      </w:pPr>
      <w:r>
        <w:rPr>
          <w:rFonts w:ascii="Cambria" w:hAnsi="Cambria"/>
          <w:sz w:val="24"/>
          <w:szCs w:val="24"/>
        </w:rPr>
        <w:t>Благодаря! Нико Радев има думата.</w:t>
      </w:r>
      <w:r w:rsidR="00CA3B7C">
        <w:rPr>
          <w:rFonts w:ascii="Cambria" w:hAnsi="Cambria"/>
          <w:sz w:val="24"/>
          <w:szCs w:val="24"/>
        </w:rPr>
        <w:t xml:space="preserve"> </w:t>
      </w:r>
      <w:r w:rsidR="00A57981">
        <w:rPr>
          <w:rFonts w:ascii="Cambria" w:hAnsi="Cambria"/>
          <w:sz w:val="24"/>
          <w:szCs w:val="24"/>
        </w:rPr>
        <w:t xml:space="preserve"> </w:t>
      </w:r>
    </w:p>
    <w:p w:rsidR="00B620B6" w:rsidRDefault="00B620B6" w:rsidP="00B620B6">
      <w:pPr>
        <w:spacing w:after="0" w:line="240" w:lineRule="auto"/>
        <w:ind w:left="708"/>
        <w:contextualSpacing/>
        <w:jc w:val="both"/>
        <w:rPr>
          <w:rFonts w:ascii="Cambria" w:hAnsi="Cambria"/>
          <w:sz w:val="24"/>
          <w:szCs w:val="24"/>
        </w:rPr>
      </w:pPr>
    </w:p>
    <w:p w:rsidR="00B620B6" w:rsidRDefault="00B620B6" w:rsidP="00B620B6">
      <w:pPr>
        <w:spacing w:after="0" w:line="240" w:lineRule="auto"/>
        <w:ind w:left="708"/>
        <w:contextualSpacing/>
        <w:jc w:val="both"/>
        <w:rPr>
          <w:rFonts w:ascii="Cambria" w:hAnsi="Cambria"/>
          <w:b/>
          <w:sz w:val="24"/>
          <w:szCs w:val="24"/>
          <w:u w:val="single"/>
        </w:rPr>
      </w:pPr>
      <w:r>
        <w:rPr>
          <w:rFonts w:ascii="Cambria" w:hAnsi="Cambria"/>
          <w:b/>
          <w:sz w:val="24"/>
          <w:szCs w:val="24"/>
          <w:u w:val="single"/>
        </w:rPr>
        <w:t>НИКО РАДЕВ</w:t>
      </w:r>
      <w:r w:rsidRPr="008C5689">
        <w:rPr>
          <w:rFonts w:ascii="Cambria" w:hAnsi="Cambria"/>
          <w:b/>
          <w:sz w:val="24"/>
          <w:szCs w:val="24"/>
          <w:u w:val="single"/>
        </w:rPr>
        <w:t xml:space="preserve"> – </w:t>
      </w:r>
      <w:r>
        <w:rPr>
          <w:rFonts w:ascii="Cambria" w:hAnsi="Cambria"/>
          <w:b/>
          <w:sz w:val="24"/>
          <w:szCs w:val="24"/>
          <w:u w:val="single"/>
        </w:rPr>
        <w:t>ЗАМ.</w:t>
      </w:r>
      <w:r w:rsidRPr="008C5689">
        <w:rPr>
          <w:rFonts w:ascii="Cambria" w:hAnsi="Cambria"/>
          <w:b/>
          <w:sz w:val="24"/>
          <w:szCs w:val="24"/>
          <w:u w:val="single"/>
        </w:rPr>
        <w:t xml:space="preserve">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p>
    <w:p w:rsidR="00B620B6" w:rsidRDefault="007A7541" w:rsidP="00B620B6">
      <w:pPr>
        <w:spacing w:after="0" w:line="240" w:lineRule="auto"/>
        <w:ind w:left="708"/>
        <w:contextualSpacing/>
        <w:jc w:val="both"/>
        <w:rPr>
          <w:rFonts w:ascii="Cambria" w:hAnsi="Cambria"/>
          <w:sz w:val="24"/>
          <w:szCs w:val="24"/>
        </w:rPr>
      </w:pPr>
      <w:r w:rsidRPr="007A7541">
        <w:rPr>
          <w:rFonts w:ascii="Cambria" w:hAnsi="Cambria"/>
          <w:sz w:val="24"/>
          <w:szCs w:val="24"/>
        </w:rPr>
        <w:t>Уважаема г-жо Председател</w:t>
      </w:r>
      <w:r>
        <w:rPr>
          <w:rFonts w:ascii="Cambria" w:hAnsi="Cambria"/>
          <w:sz w:val="24"/>
          <w:szCs w:val="24"/>
        </w:rPr>
        <w:t>, уважаеми колеги, уважаеми г-н Кмете!</w:t>
      </w:r>
    </w:p>
    <w:p w:rsidR="007A7541" w:rsidRDefault="007A7541" w:rsidP="007A7541">
      <w:pPr>
        <w:spacing w:after="0" w:line="240" w:lineRule="auto"/>
        <w:contextualSpacing/>
        <w:jc w:val="both"/>
        <w:rPr>
          <w:rFonts w:ascii="Cambria" w:hAnsi="Cambria"/>
          <w:sz w:val="24"/>
          <w:szCs w:val="24"/>
        </w:rPr>
      </w:pPr>
      <w:r>
        <w:rPr>
          <w:rFonts w:ascii="Cambria" w:hAnsi="Cambria"/>
          <w:sz w:val="24"/>
          <w:szCs w:val="24"/>
        </w:rPr>
        <w:t>Колеги, присъждането на званието „Почетен гражданин“ на определен човек в даден град не носи кой знае какви диви</w:t>
      </w:r>
      <w:r w:rsidR="00604E7C">
        <w:rPr>
          <w:rFonts w:ascii="Cambria" w:hAnsi="Cambria"/>
          <w:sz w:val="24"/>
          <w:szCs w:val="24"/>
        </w:rPr>
        <w:t>денти, просто едно морално призн</w:t>
      </w:r>
      <w:r>
        <w:rPr>
          <w:rFonts w:ascii="Cambria" w:hAnsi="Cambria"/>
          <w:sz w:val="24"/>
          <w:szCs w:val="24"/>
        </w:rPr>
        <w:t xml:space="preserve">ание. Съгласен съм с д-р Вълов, че трябва да има нали, прецизно оглеждане на нещата и т.н., но искам и да кажа нещо – Общината има изработен статут, в който се казва по какъв начин става, каква е инициативата за удостояването на граждани наши със званието „Почетен гражданин“. </w:t>
      </w:r>
      <w:r w:rsidR="006D7DF0">
        <w:rPr>
          <w:rFonts w:ascii="Cambria" w:hAnsi="Cambria"/>
          <w:sz w:val="24"/>
          <w:szCs w:val="24"/>
        </w:rPr>
        <w:t xml:space="preserve">Има изграден инициативен комитет, който е направил предложение до Кмета на общината и до Председателя на </w:t>
      </w:r>
      <w:proofErr w:type="spellStart"/>
      <w:r w:rsidR="006D7DF0">
        <w:rPr>
          <w:rFonts w:ascii="Cambria" w:hAnsi="Cambria"/>
          <w:sz w:val="24"/>
          <w:szCs w:val="24"/>
        </w:rPr>
        <w:t>ОбС</w:t>
      </w:r>
      <w:proofErr w:type="spellEnd"/>
      <w:r w:rsidR="006D7DF0">
        <w:rPr>
          <w:rFonts w:ascii="Cambria" w:hAnsi="Cambria"/>
          <w:sz w:val="24"/>
          <w:szCs w:val="24"/>
        </w:rPr>
        <w:t xml:space="preserve"> – г-жа Цветанка Костова да бъде удостоена с това звание и аз си мисля, че тия хора, които са се подпис</w:t>
      </w:r>
      <w:r w:rsidR="00676DB5">
        <w:rPr>
          <w:rFonts w:ascii="Cambria" w:hAnsi="Cambria"/>
          <w:sz w:val="24"/>
          <w:szCs w:val="24"/>
        </w:rPr>
        <w:t xml:space="preserve">али са имали някакво основание и мисля, че действително тази жена независимо, че говорим нали, може да не е в сферата на икономиката, в сферата на културата е дала изключително много неща. </w:t>
      </w:r>
      <w:r w:rsidR="00C833EE">
        <w:rPr>
          <w:rFonts w:ascii="Cambria" w:hAnsi="Cambria"/>
          <w:sz w:val="24"/>
          <w:szCs w:val="24"/>
        </w:rPr>
        <w:t>Нека да споменем, че тя е била 40 год. учител. Един учител да повери, толкова деца са минали през ръцете и са ги обучавали, това не е ли заслуга и да повериш, да пос</w:t>
      </w:r>
      <w:r w:rsidR="00D25BEC">
        <w:rPr>
          <w:rFonts w:ascii="Cambria" w:hAnsi="Cambria"/>
          <w:sz w:val="24"/>
          <w:szCs w:val="24"/>
        </w:rPr>
        <w:t>в</w:t>
      </w:r>
      <w:r w:rsidR="00C833EE">
        <w:rPr>
          <w:rFonts w:ascii="Cambria" w:hAnsi="Cambria"/>
          <w:sz w:val="24"/>
          <w:szCs w:val="24"/>
        </w:rPr>
        <w:t>етиш толкова нали литературни произведения да издадеш, това също ли не е заслуга? Аз си мисля и трябва да ви кажа, проверявал съм опит с други общини, почти във всяка община в България също си имат такива статути и ежегодно си обявяват по един човек нали го удостояват със званието „Почетен гражданин“.</w:t>
      </w:r>
      <w:r w:rsidR="00362EF0">
        <w:rPr>
          <w:rFonts w:ascii="Cambria" w:hAnsi="Cambria"/>
          <w:sz w:val="24"/>
          <w:szCs w:val="24"/>
        </w:rPr>
        <w:t xml:space="preserve"> Е, всички не могат да бъдат на еднакво ниво, някой е дал повече, друг по-малко, но хубаво е нали, хората да усещат, че някои хора нали, има хора в тази община, наблюдават изявите на</w:t>
      </w:r>
      <w:r w:rsidR="0090026D">
        <w:rPr>
          <w:rFonts w:ascii="Cambria" w:hAnsi="Cambria"/>
          <w:sz w:val="24"/>
          <w:szCs w:val="24"/>
        </w:rPr>
        <w:t xml:space="preserve"> определени</w:t>
      </w:r>
      <w:r w:rsidR="00362EF0">
        <w:rPr>
          <w:rFonts w:ascii="Cambria" w:hAnsi="Cambria"/>
          <w:sz w:val="24"/>
          <w:szCs w:val="24"/>
        </w:rPr>
        <w:t xml:space="preserve"> хора и които полагат необходимия труд нали в интерес на гражданите и би т</w:t>
      </w:r>
      <w:r w:rsidR="00CF633C">
        <w:rPr>
          <w:rFonts w:ascii="Cambria" w:hAnsi="Cambria"/>
          <w:sz w:val="24"/>
          <w:szCs w:val="24"/>
        </w:rPr>
        <w:t xml:space="preserve">рябвало да бъдат удостоявани с такова звание. Така, че комисията се е ръководила първо от предложението на инициативния комитет, там са изложени всички факти и основания, които дават повод да бъде тази жена удостоена с това звание. Е, не бива пък да се присъжда, както каза и д-р Вълов на хора които …, но аз си мисля, че Цветанка Костова е една от … един човек, който заслужава подобно признание. </w:t>
      </w:r>
    </w:p>
    <w:p w:rsidR="00CF633C" w:rsidRDefault="00CF633C" w:rsidP="007A7541">
      <w:pPr>
        <w:spacing w:after="0" w:line="240" w:lineRule="auto"/>
        <w:contextualSpacing/>
        <w:jc w:val="both"/>
        <w:rPr>
          <w:rFonts w:ascii="Cambria" w:hAnsi="Cambria"/>
          <w:sz w:val="24"/>
          <w:szCs w:val="24"/>
        </w:rPr>
      </w:pPr>
      <w:r>
        <w:rPr>
          <w:rFonts w:ascii="Cambria" w:hAnsi="Cambria"/>
          <w:sz w:val="24"/>
          <w:szCs w:val="24"/>
        </w:rPr>
        <w:t xml:space="preserve">Г-н Вълов, г-н Димо Узунов е получил званието, има и други хора, които са удостоени и наистина заслужават. Не бива да го оспорваме това нещо, но нека да бъдем така по-снизходителни и да оценяваме труда на някои хора, пък и най-вече на инициативния комитет, който е направил това предложение, защото това са хората, които познават много по-добре отблизо Цветанка Костова и са преценили, че тя наистина заслужава да получи това звание „Почетен гражданин“. </w:t>
      </w:r>
      <w:r w:rsidR="00787466">
        <w:rPr>
          <w:rFonts w:ascii="Cambria" w:hAnsi="Cambria"/>
          <w:sz w:val="24"/>
          <w:szCs w:val="24"/>
        </w:rPr>
        <w:t>Благодаря ви!</w:t>
      </w:r>
    </w:p>
    <w:p w:rsidR="00762105" w:rsidRDefault="00762105" w:rsidP="007A7541">
      <w:pPr>
        <w:spacing w:after="0" w:line="240" w:lineRule="auto"/>
        <w:contextualSpacing/>
        <w:jc w:val="both"/>
        <w:rPr>
          <w:rFonts w:ascii="Cambria" w:hAnsi="Cambria"/>
          <w:sz w:val="24"/>
          <w:szCs w:val="24"/>
        </w:rPr>
      </w:pPr>
    </w:p>
    <w:p w:rsidR="00762105" w:rsidRDefault="00762105" w:rsidP="00762105">
      <w:pPr>
        <w:spacing w:after="0" w:line="240" w:lineRule="auto"/>
        <w:ind w:left="708"/>
        <w:contextualSpacing/>
        <w:jc w:val="both"/>
        <w:rPr>
          <w:rFonts w:ascii="Cambria" w:hAnsi="Cambria"/>
          <w:b/>
          <w:sz w:val="24"/>
          <w:szCs w:val="24"/>
          <w:u w:val="single"/>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p>
    <w:p w:rsidR="00762105" w:rsidRDefault="00762105" w:rsidP="00762105">
      <w:pPr>
        <w:spacing w:after="0" w:line="240" w:lineRule="auto"/>
        <w:contextualSpacing/>
        <w:jc w:val="both"/>
        <w:rPr>
          <w:rFonts w:ascii="Cambria" w:hAnsi="Cambria"/>
          <w:sz w:val="24"/>
          <w:szCs w:val="24"/>
        </w:rPr>
      </w:pPr>
      <w:r>
        <w:rPr>
          <w:rFonts w:ascii="Cambria" w:hAnsi="Cambria"/>
          <w:sz w:val="24"/>
          <w:szCs w:val="24"/>
        </w:rPr>
        <w:t xml:space="preserve">             </w:t>
      </w:r>
      <w:r w:rsidR="0064308C">
        <w:rPr>
          <w:rFonts w:ascii="Cambria" w:hAnsi="Cambria"/>
          <w:sz w:val="24"/>
          <w:szCs w:val="24"/>
        </w:rPr>
        <w:t xml:space="preserve"> </w:t>
      </w:r>
      <w:r>
        <w:rPr>
          <w:rFonts w:ascii="Cambria" w:hAnsi="Cambria"/>
          <w:sz w:val="24"/>
          <w:szCs w:val="24"/>
        </w:rPr>
        <w:t>Благодаря! Колеги, въпроси други няма. Предлагам да гласуваме с вдигане на ръка. Моля, който е „за“ да гласува.</w:t>
      </w:r>
    </w:p>
    <w:p w:rsidR="00E03EE1" w:rsidRDefault="00E03EE1" w:rsidP="00762105">
      <w:pPr>
        <w:spacing w:after="0" w:line="240" w:lineRule="auto"/>
        <w:contextualSpacing/>
        <w:jc w:val="both"/>
        <w:rPr>
          <w:rFonts w:ascii="Cambria" w:hAnsi="Cambria"/>
          <w:sz w:val="24"/>
          <w:szCs w:val="24"/>
        </w:rPr>
      </w:pPr>
    </w:p>
    <w:p w:rsidR="00E03EE1" w:rsidRDefault="00E03EE1" w:rsidP="00E03EE1">
      <w:pPr>
        <w:spacing w:after="0" w:line="240" w:lineRule="auto"/>
        <w:contextualSpacing/>
        <w:jc w:val="both"/>
        <w:rPr>
          <w:rFonts w:ascii="Cambria" w:hAnsi="Cambria"/>
          <w:b/>
          <w:sz w:val="24"/>
          <w:szCs w:val="24"/>
        </w:rPr>
      </w:pPr>
      <w:r w:rsidRPr="008A3032">
        <w:rPr>
          <w:rFonts w:ascii="Cambria" w:hAnsi="Cambria"/>
          <w:sz w:val="24"/>
          <w:szCs w:val="24"/>
        </w:rPr>
        <w:t xml:space="preserve">От избраните 21 общински съветници на заседанието </w:t>
      </w:r>
      <w:r w:rsidRPr="008A3032">
        <w:rPr>
          <w:rFonts w:ascii="Cambria" w:hAnsi="Cambria"/>
          <w:b/>
          <w:sz w:val="24"/>
          <w:szCs w:val="24"/>
        </w:rPr>
        <w:t>присъстват</w:t>
      </w:r>
      <w:r>
        <w:rPr>
          <w:rFonts w:ascii="Cambria" w:hAnsi="Cambria"/>
          <w:b/>
          <w:sz w:val="24"/>
          <w:szCs w:val="24"/>
        </w:rPr>
        <w:t xml:space="preserve"> 20</w:t>
      </w:r>
      <w:r w:rsidRPr="008A3032">
        <w:rPr>
          <w:rFonts w:ascii="Cambria" w:hAnsi="Cambria"/>
          <w:b/>
          <w:sz w:val="24"/>
          <w:szCs w:val="24"/>
        </w:rPr>
        <w:t>, гласу</w:t>
      </w:r>
      <w:r>
        <w:rPr>
          <w:rFonts w:ascii="Cambria" w:hAnsi="Cambria"/>
          <w:b/>
          <w:sz w:val="24"/>
          <w:szCs w:val="24"/>
        </w:rPr>
        <w:t>ват 20.</w:t>
      </w:r>
    </w:p>
    <w:p w:rsidR="00A85A51" w:rsidRDefault="00A85A51" w:rsidP="00762105">
      <w:pPr>
        <w:spacing w:after="0" w:line="240" w:lineRule="auto"/>
        <w:contextualSpacing/>
        <w:jc w:val="both"/>
        <w:rPr>
          <w:rFonts w:ascii="Cambria" w:hAnsi="Cambria"/>
          <w:sz w:val="24"/>
          <w:szCs w:val="24"/>
        </w:rPr>
      </w:pPr>
    </w:p>
    <w:p w:rsidR="00A85A51" w:rsidRDefault="00A85A51" w:rsidP="00762105">
      <w:pPr>
        <w:spacing w:after="0" w:line="240" w:lineRule="auto"/>
        <w:contextualSpacing/>
        <w:jc w:val="both"/>
        <w:rPr>
          <w:rFonts w:ascii="Cambria" w:hAnsi="Cambria"/>
          <w:sz w:val="24"/>
          <w:szCs w:val="24"/>
        </w:rPr>
      </w:pPr>
      <w:r w:rsidRPr="00A85A51">
        <w:rPr>
          <w:rFonts w:ascii="Cambria" w:hAnsi="Cambria"/>
          <w:b/>
          <w:sz w:val="24"/>
          <w:szCs w:val="24"/>
        </w:rPr>
        <w:t>Преброител:</w:t>
      </w:r>
      <w:r>
        <w:rPr>
          <w:rFonts w:ascii="Cambria" w:hAnsi="Cambria"/>
          <w:sz w:val="24"/>
          <w:szCs w:val="24"/>
        </w:rPr>
        <w:t xml:space="preserve"> 17.</w:t>
      </w:r>
    </w:p>
    <w:p w:rsidR="00A85A51" w:rsidRDefault="00A85A51" w:rsidP="00762105">
      <w:pPr>
        <w:spacing w:after="0" w:line="240" w:lineRule="auto"/>
        <w:contextualSpacing/>
        <w:jc w:val="both"/>
        <w:rPr>
          <w:rFonts w:ascii="Cambria" w:hAnsi="Cambria"/>
          <w:sz w:val="24"/>
          <w:szCs w:val="24"/>
        </w:rPr>
      </w:pPr>
    </w:p>
    <w:p w:rsidR="00A85A51" w:rsidRDefault="00A85A51" w:rsidP="00A85A51">
      <w:pPr>
        <w:spacing w:after="0" w:line="240" w:lineRule="auto"/>
        <w:ind w:left="708"/>
        <w:contextualSpacing/>
        <w:jc w:val="both"/>
        <w:rPr>
          <w:rFonts w:ascii="Cambria" w:hAnsi="Cambria"/>
          <w:sz w:val="24"/>
          <w:szCs w:val="24"/>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r>
        <w:rPr>
          <w:rFonts w:ascii="Cambria" w:hAnsi="Cambria"/>
          <w:sz w:val="24"/>
          <w:szCs w:val="24"/>
        </w:rPr>
        <w:t xml:space="preserve"> „Против“?</w:t>
      </w:r>
    </w:p>
    <w:p w:rsidR="00A85A51" w:rsidRDefault="00A85A51" w:rsidP="00A85A51">
      <w:pPr>
        <w:spacing w:after="0" w:line="240" w:lineRule="auto"/>
        <w:contextualSpacing/>
        <w:jc w:val="both"/>
        <w:rPr>
          <w:rFonts w:ascii="Cambria" w:hAnsi="Cambria"/>
          <w:sz w:val="24"/>
          <w:szCs w:val="24"/>
        </w:rPr>
      </w:pPr>
    </w:p>
    <w:p w:rsidR="00A85A51" w:rsidRDefault="00A85A51" w:rsidP="00A85A51">
      <w:pPr>
        <w:spacing w:after="0" w:line="240" w:lineRule="auto"/>
        <w:contextualSpacing/>
        <w:jc w:val="both"/>
        <w:rPr>
          <w:rFonts w:ascii="Cambria" w:hAnsi="Cambria"/>
          <w:sz w:val="24"/>
          <w:szCs w:val="24"/>
        </w:rPr>
      </w:pPr>
      <w:r w:rsidRPr="00A85A51">
        <w:rPr>
          <w:rFonts w:ascii="Cambria" w:hAnsi="Cambria"/>
          <w:b/>
          <w:sz w:val="24"/>
          <w:szCs w:val="24"/>
        </w:rPr>
        <w:t>Преброител:</w:t>
      </w:r>
      <w:r w:rsidR="005836C7">
        <w:rPr>
          <w:rFonts w:ascii="Cambria" w:hAnsi="Cambria"/>
          <w:sz w:val="24"/>
          <w:szCs w:val="24"/>
        </w:rPr>
        <w:t xml:space="preserve"> 1.</w:t>
      </w:r>
    </w:p>
    <w:p w:rsidR="005836C7" w:rsidRDefault="005836C7" w:rsidP="00A85A51">
      <w:pPr>
        <w:spacing w:after="0" w:line="240" w:lineRule="auto"/>
        <w:contextualSpacing/>
        <w:jc w:val="both"/>
        <w:rPr>
          <w:rFonts w:ascii="Cambria" w:hAnsi="Cambria"/>
          <w:sz w:val="24"/>
          <w:szCs w:val="24"/>
        </w:rPr>
      </w:pPr>
    </w:p>
    <w:p w:rsidR="005836C7" w:rsidRDefault="005836C7" w:rsidP="005836C7">
      <w:pPr>
        <w:spacing w:after="0" w:line="240" w:lineRule="auto"/>
        <w:ind w:left="708"/>
        <w:contextualSpacing/>
        <w:jc w:val="both"/>
        <w:rPr>
          <w:rFonts w:ascii="Cambria" w:hAnsi="Cambria"/>
          <w:sz w:val="24"/>
          <w:szCs w:val="24"/>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r>
        <w:rPr>
          <w:rFonts w:ascii="Cambria" w:hAnsi="Cambria"/>
          <w:sz w:val="24"/>
          <w:szCs w:val="24"/>
        </w:rPr>
        <w:t xml:space="preserve"> „Въздържали се“?</w:t>
      </w:r>
    </w:p>
    <w:p w:rsidR="005836C7" w:rsidRDefault="005836C7" w:rsidP="005836C7">
      <w:pPr>
        <w:spacing w:after="0" w:line="240" w:lineRule="auto"/>
        <w:contextualSpacing/>
        <w:jc w:val="both"/>
        <w:rPr>
          <w:rFonts w:ascii="Cambria" w:hAnsi="Cambria"/>
          <w:sz w:val="24"/>
          <w:szCs w:val="24"/>
        </w:rPr>
      </w:pPr>
    </w:p>
    <w:p w:rsidR="005836C7" w:rsidRDefault="005836C7" w:rsidP="005836C7">
      <w:pPr>
        <w:spacing w:after="0" w:line="240" w:lineRule="auto"/>
        <w:contextualSpacing/>
        <w:jc w:val="both"/>
        <w:rPr>
          <w:rFonts w:ascii="Cambria" w:hAnsi="Cambria"/>
          <w:sz w:val="24"/>
          <w:szCs w:val="24"/>
        </w:rPr>
      </w:pPr>
      <w:r w:rsidRPr="00A85A51">
        <w:rPr>
          <w:rFonts w:ascii="Cambria" w:hAnsi="Cambria"/>
          <w:b/>
          <w:sz w:val="24"/>
          <w:szCs w:val="24"/>
        </w:rPr>
        <w:t>Преброител:</w:t>
      </w:r>
      <w:r w:rsidR="000378FE">
        <w:rPr>
          <w:rFonts w:ascii="Cambria" w:hAnsi="Cambria"/>
          <w:sz w:val="24"/>
          <w:szCs w:val="24"/>
        </w:rPr>
        <w:t xml:space="preserve"> 2</w:t>
      </w:r>
      <w:r>
        <w:rPr>
          <w:rFonts w:ascii="Cambria" w:hAnsi="Cambria"/>
          <w:sz w:val="24"/>
          <w:szCs w:val="24"/>
        </w:rPr>
        <w:t>.</w:t>
      </w:r>
    </w:p>
    <w:p w:rsidR="005836C7" w:rsidRDefault="005836C7" w:rsidP="00A85A51">
      <w:pPr>
        <w:spacing w:after="0" w:line="240" w:lineRule="auto"/>
        <w:contextualSpacing/>
        <w:jc w:val="both"/>
        <w:rPr>
          <w:rFonts w:ascii="Cambria" w:hAnsi="Cambria"/>
          <w:sz w:val="24"/>
          <w:szCs w:val="24"/>
        </w:rPr>
      </w:pPr>
    </w:p>
    <w:p w:rsidR="00A85A51" w:rsidRDefault="00697C03" w:rsidP="00A85A51">
      <w:pPr>
        <w:spacing w:after="0" w:line="240" w:lineRule="auto"/>
        <w:ind w:left="708"/>
        <w:contextualSpacing/>
        <w:jc w:val="both"/>
        <w:rPr>
          <w:rFonts w:ascii="Cambria" w:hAnsi="Cambria"/>
          <w:b/>
          <w:sz w:val="24"/>
          <w:szCs w:val="24"/>
          <w:u w:val="single"/>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p>
    <w:p w:rsidR="00697C03" w:rsidRDefault="00697C03" w:rsidP="00A85A51">
      <w:pPr>
        <w:spacing w:after="0" w:line="240" w:lineRule="auto"/>
        <w:ind w:left="708"/>
        <w:contextualSpacing/>
        <w:jc w:val="both"/>
        <w:rPr>
          <w:rFonts w:ascii="Cambria" w:hAnsi="Cambria"/>
          <w:sz w:val="24"/>
          <w:szCs w:val="24"/>
        </w:rPr>
      </w:pPr>
      <w:r>
        <w:rPr>
          <w:rFonts w:ascii="Cambria" w:hAnsi="Cambria"/>
          <w:sz w:val="24"/>
          <w:szCs w:val="24"/>
        </w:rPr>
        <w:t>17 гласа „за“, 1 „против“, 2 „въздържали се“. Предложението се приема.</w:t>
      </w:r>
    </w:p>
    <w:p w:rsidR="00697C03" w:rsidRPr="00697C03" w:rsidRDefault="00697C03" w:rsidP="00A85A51">
      <w:pPr>
        <w:spacing w:after="0" w:line="240" w:lineRule="auto"/>
        <w:ind w:left="708"/>
        <w:contextualSpacing/>
        <w:jc w:val="both"/>
        <w:rPr>
          <w:rFonts w:ascii="Cambria" w:hAnsi="Cambria"/>
          <w:sz w:val="24"/>
          <w:szCs w:val="24"/>
        </w:rPr>
      </w:pPr>
    </w:p>
    <w:p w:rsidR="00E03EE1" w:rsidRDefault="00E03EE1" w:rsidP="00E03EE1">
      <w:pPr>
        <w:spacing w:after="0" w:line="240" w:lineRule="auto"/>
        <w:contextualSpacing/>
        <w:jc w:val="both"/>
        <w:rPr>
          <w:rFonts w:ascii="Cambria" w:hAnsi="Cambria"/>
          <w:b/>
          <w:sz w:val="24"/>
          <w:szCs w:val="24"/>
        </w:rPr>
      </w:pPr>
      <w:r>
        <w:rPr>
          <w:rFonts w:ascii="Cambria" w:hAnsi="Cambria"/>
          <w:b/>
          <w:sz w:val="24"/>
          <w:szCs w:val="24"/>
        </w:rPr>
        <w:t>С 17</w:t>
      </w:r>
      <w:r w:rsidRPr="00AA7548">
        <w:rPr>
          <w:rFonts w:ascii="Cambria" w:hAnsi="Cambria"/>
          <w:b/>
          <w:sz w:val="24"/>
          <w:szCs w:val="24"/>
        </w:rPr>
        <w:t xml:space="preserve"> гласа „за“, </w:t>
      </w:r>
      <w:r>
        <w:rPr>
          <w:rFonts w:ascii="Cambria" w:hAnsi="Cambria"/>
          <w:b/>
          <w:sz w:val="24"/>
          <w:szCs w:val="24"/>
        </w:rPr>
        <w:t>1</w:t>
      </w:r>
      <w:r w:rsidRPr="00AA7548">
        <w:rPr>
          <w:rFonts w:ascii="Cambria" w:hAnsi="Cambria"/>
          <w:b/>
          <w:sz w:val="24"/>
          <w:szCs w:val="24"/>
        </w:rPr>
        <w:t xml:space="preserve"> глас</w:t>
      </w:r>
      <w:r>
        <w:rPr>
          <w:rFonts w:ascii="Cambria" w:hAnsi="Cambria"/>
          <w:b/>
          <w:sz w:val="24"/>
          <w:szCs w:val="24"/>
        </w:rPr>
        <w:t>а</w:t>
      </w:r>
      <w:r w:rsidRPr="00AA7548">
        <w:rPr>
          <w:rFonts w:ascii="Cambria" w:hAnsi="Cambria"/>
          <w:b/>
          <w:sz w:val="24"/>
          <w:szCs w:val="24"/>
        </w:rPr>
        <w:t xml:space="preserve"> „против“,</w:t>
      </w:r>
      <w:r w:rsidRPr="00AA7548">
        <w:rPr>
          <w:rFonts w:ascii="Cambria" w:hAnsi="Cambria"/>
          <w:b/>
          <w:sz w:val="24"/>
          <w:szCs w:val="24"/>
          <w:lang w:val="en-US"/>
        </w:rPr>
        <w:t xml:space="preserve"> </w:t>
      </w:r>
      <w:r>
        <w:rPr>
          <w:rFonts w:ascii="Cambria" w:hAnsi="Cambria"/>
          <w:b/>
          <w:sz w:val="24"/>
          <w:szCs w:val="24"/>
        </w:rPr>
        <w:t xml:space="preserve">2 </w:t>
      </w:r>
      <w:r w:rsidRPr="00AA7548">
        <w:rPr>
          <w:rFonts w:ascii="Cambria" w:hAnsi="Cambria"/>
          <w:b/>
          <w:sz w:val="24"/>
          <w:szCs w:val="24"/>
        </w:rPr>
        <w:t xml:space="preserve"> глас</w:t>
      </w:r>
      <w:r>
        <w:rPr>
          <w:rFonts w:ascii="Cambria" w:hAnsi="Cambria"/>
          <w:b/>
          <w:sz w:val="24"/>
          <w:szCs w:val="24"/>
        </w:rPr>
        <w:t>а</w:t>
      </w:r>
      <w:r w:rsidRPr="00AA7548">
        <w:rPr>
          <w:rFonts w:ascii="Cambria" w:hAnsi="Cambria"/>
          <w:b/>
          <w:sz w:val="24"/>
          <w:szCs w:val="24"/>
          <w:lang w:val="en-US"/>
        </w:rPr>
        <w:t xml:space="preserve"> </w:t>
      </w:r>
      <w:r>
        <w:rPr>
          <w:rFonts w:ascii="Cambria" w:hAnsi="Cambria"/>
          <w:b/>
          <w:sz w:val="24"/>
          <w:szCs w:val="24"/>
        </w:rPr>
        <w:t>„въздържали</w:t>
      </w:r>
      <w:r w:rsidRPr="00AA7548">
        <w:rPr>
          <w:rFonts w:ascii="Cambria" w:hAnsi="Cambria"/>
          <w:b/>
          <w:sz w:val="24"/>
          <w:szCs w:val="24"/>
        </w:rPr>
        <w:t xml:space="preserve"> се“ </w:t>
      </w:r>
      <w:r>
        <w:rPr>
          <w:rFonts w:ascii="Cambria" w:hAnsi="Cambria"/>
          <w:b/>
          <w:sz w:val="24"/>
          <w:szCs w:val="24"/>
        </w:rPr>
        <w:t>предложението бе прието</w:t>
      </w:r>
      <w:r>
        <w:rPr>
          <w:rFonts w:ascii="Cambria" w:hAnsi="Cambria"/>
          <w:b/>
          <w:sz w:val="24"/>
          <w:szCs w:val="24"/>
          <w:lang w:val="en-US"/>
        </w:rPr>
        <w:t>.</w:t>
      </w:r>
    </w:p>
    <w:p w:rsidR="006E5157" w:rsidRPr="00750273" w:rsidRDefault="006E5157" w:rsidP="006E5157">
      <w:pPr>
        <w:tabs>
          <w:tab w:val="left" w:pos="851"/>
          <w:tab w:val="left" w:pos="1134"/>
        </w:tabs>
        <w:spacing w:after="0" w:line="240" w:lineRule="auto"/>
        <w:contextualSpacing/>
        <w:jc w:val="center"/>
        <w:rPr>
          <w:rFonts w:ascii="Cambria" w:hAnsi="Cambria"/>
          <w:b/>
          <w:color w:val="FF0000"/>
          <w:sz w:val="28"/>
          <w:szCs w:val="28"/>
          <w:u w:val="single"/>
          <w:lang w:val="en-US"/>
        </w:rPr>
      </w:pPr>
      <w:r w:rsidRPr="008149F5">
        <w:rPr>
          <w:rFonts w:ascii="Cambria" w:hAnsi="Cambria"/>
          <w:b/>
          <w:color w:val="FF0000"/>
          <w:sz w:val="28"/>
          <w:szCs w:val="28"/>
          <w:u w:val="single"/>
        </w:rPr>
        <w:t xml:space="preserve">РЕШЕНИЕ № </w:t>
      </w:r>
      <w:r>
        <w:rPr>
          <w:rFonts w:ascii="Cambria" w:hAnsi="Cambria"/>
          <w:b/>
          <w:color w:val="FF0000"/>
          <w:sz w:val="28"/>
          <w:szCs w:val="28"/>
          <w:u w:val="single"/>
        </w:rPr>
        <w:t>11-12</w:t>
      </w:r>
      <w:r>
        <w:rPr>
          <w:rFonts w:ascii="Cambria" w:hAnsi="Cambria"/>
          <w:b/>
          <w:color w:val="FF0000"/>
          <w:sz w:val="28"/>
          <w:szCs w:val="28"/>
          <w:u w:val="single"/>
          <w:lang w:val="en-US"/>
        </w:rPr>
        <w:t>5</w:t>
      </w:r>
    </w:p>
    <w:p w:rsidR="006E5157" w:rsidRDefault="006E5157" w:rsidP="006E5157">
      <w:pPr>
        <w:tabs>
          <w:tab w:val="left" w:pos="851"/>
          <w:tab w:val="left" w:pos="1134"/>
        </w:tabs>
        <w:spacing w:after="0" w:line="240" w:lineRule="auto"/>
        <w:contextualSpacing/>
        <w:jc w:val="center"/>
        <w:rPr>
          <w:rFonts w:ascii="Cambria" w:hAnsi="Cambria"/>
          <w:b/>
          <w:color w:val="FF0000"/>
          <w:sz w:val="28"/>
          <w:szCs w:val="28"/>
          <w:u w:val="single"/>
        </w:rPr>
      </w:pPr>
    </w:p>
    <w:p w:rsidR="006E5157" w:rsidRDefault="006E5157" w:rsidP="006E5157">
      <w:pPr>
        <w:pStyle w:val="51"/>
        <w:shd w:val="clear" w:color="auto" w:fill="auto"/>
        <w:spacing w:before="0" w:line="240" w:lineRule="auto"/>
        <w:rPr>
          <w:rStyle w:val="54"/>
          <w:rFonts w:ascii="Cambria" w:hAnsi="Cambria"/>
          <w:b w:val="0"/>
          <w:i w:val="0"/>
          <w:sz w:val="24"/>
          <w:szCs w:val="24"/>
        </w:rPr>
      </w:pPr>
      <w:r>
        <w:rPr>
          <w:rStyle w:val="54"/>
          <w:rFonts w:ascii="Cambria" w:hAnsi="Cambria"/>
          <w:b w:val="0"/>
          <w:i w:val="0"/>
          <w:sz w:val="24"/>
          <w:szCs w:val="24"/>
        </w:rPr>
        <w:t xml:space="preserve">        </w:t>
      </w:r>
      <w:r w:rsidRPr="00295A05">
        <w:rPr>
          <w:rStyle w:val="54"/>
          <w:rFonts w:ascii="Cambria" w:hAnsi="Cambria"/>
          <w:b w:val="0"/>
          <w:i w:val="0"/>
          <w:sz w:val="24"/>
          <w:szCs w:val="24"/>
        </w:rPr>
        <w:t xml:space="preserve">На основание чл.21, ал.1 т.22 от ЗМСМА, чл.12, раздел </w:t>
      </w:r>
      <w:r w:rsidRPr="00295A05">
        <w:rPr>
          <w:rStyle w:val="54"/>
          <w:rFonts w:ascii="Cambria" w:hAnsi="Cambria"/>
          <w:b w:val="0"/>
          <w:i w:val="0"/>
          <w:sz w:val="24"/>
          <w:szCs w:val="24"/>
          <w:lang w:val="en-US"/>
        </w:rPr>
        <w:t>IV</w:t>
      </w:r>
      <w:r w:rsidRPr="00295A05">
        <w:rPr>
          <w:rStyle w:val="54"/>
          <w:rFonts w:ascii="Cambria" w:hAnsi="Cambria"/>
          <w:b w:val="0"/>
          <w:i w:val="0"/>
          <w:sz w:val="24"/>
          <w:szCs w:val="24"/>
        </w:rPr>
        <w:t xml:space="preserve"> Почетен гражданин на град Тервел от Статута на символите на община Тервел, почетни звания и награди:</w:t>
      </w:r>
    </w:p>
    <w:p w:rsidR="006E5157" w:rsidRPr="00295A05" w:rsidRDefault="006E5157" w:rsidP="006E5157">
      <w:pPr>
        <w:pStyle w:val="51"/>
        <w:shd w:val="clear" w:color="auto" w:fill="auto"/>
        <w:spacing w:before="0" w:line="240" w:lineRule="auto"/>
        <w:rPr>
          <w:rStyle w:val="54"/>
          <w:rFonts w:ascii="Cambria" w:hAnsi="Cambria"/>
          <w:b w:val="0"/>
          <w:i w:val="0"/>
          <w:sz w:val="24"/>
          <w:szCs w:val="24"/>
        </w:rPr>
      </w:pPr>
    </w:p>
    <w:p w:rsidR="006E5157" w:rsidRDefault="006E5157" w:rsidP="006E5157">
      <w:pPr>
        <w:pStyle w:val="51"/>
        <w:numPr>
          <w:ilvl w:val="0"/>
          <w:numId w:val="16"/>
        </w:numPr>
        <w:shd w:val="clear" w:color="auto" w:fill="auto"/>
        <w:spacing w:before="0" w:line="240" w:lineRule="auto"/>
        <w:ind w:left="0" w:firstLine="426"/>
        <w:rPr>
          <w:rStyle w:val="54"/>
          <w:rFonts w:ascii="Cambria" w:hAnsi="Cambria"/>
          <w:b w:val="0"/>
          <w:i w:val="0"/>
          <w:sz w:val="24"/>
          <w:szCs w:val="24"/>
        </w:rPr>
      </w:pPr>
      <w:r w:rsidRPr="00295A05">
        <w:rPr>
          <w:rStyle w:val="54"/>
          <w:rFonts w:ascii="Cambria" w:hAnsi="Cambria"/>
          <w:b w:val="0"/>
          <w:i w:val="0"/>
          <w:sz w:val="24"/>
          <w:szCs w:val="24"/>
        </w:rPr>
        <w:t>Удостоява със званието „Почетен гражданин на град Тервел” – Цветанка Станева Костова -</w:t>
      </w:r>
      <w:r w:rsidRPr="00295A05">
        <w:rPr>
          <w:rFonts w:ascii="Cambria" w:hAnsi="Cambria"/>
          <w:b/>
          <w:i w:val="0"/>
          <w:sz w:val="24"/>
          <w:szCs w:val="24"/>
        </w:rPr>
        <w:t xml:space="preserve"> </w:t>
      </w:r>
      <w:r w:rsidRPr="00295A05">
        <w:rPr>
          <w:rStyle w:val="54"/>
          <w:rFonts w:ascii="Cambria" w:hAnsi="Cambria"/>
          <w:b w:val="0"/>
          <w:i w:val="0"/>
          <w:sz w:val="24"/>
          <w:szCs w:val="24"/>
        </w:rPr>
        <w:t>поет, талантлив и изявен майстор на художественото слово, за изключителни постижения в културния и духовен живот на града и за дългогодишна творческа дейност за Община Тервел.</w:t>
      </w:r>
    </w:p>
    <w:p w:rsidR="006E5157" w:rsidRPr="00295A05" w:rsidRDefault="006E5157" w:rsidP="006E5157">
      <w:pPr>
        <w:pStyle w:val="51"/>
        <w:shd w:val="clear" w:color="auto" w:fill="auto"/>
        <w:spacing w:before="0" w:line="240" w:lineRule="auto"/>
        <w:ind w:left="426"/>
        <w:rPr>
          <w:rStyle w:val="54"/>
          <w:rFonts w:ascii="Cambria" w:hAnsi="Cambria"/>
          <w:b w:val="0"/>
          <w:i w:val="0"/>
          <w:sz w:val="24"/>
          <w:szCs w:val="24"/>
        </w:rPr>
      </w:pPr>
    </w:p>
    <w:p w:rsidR="006E5157" w:rsidRDefault="006E5157" w:rsidP="006E5157">
      <w:pPr>
        <w:pStyle w:val="51"/>
        <w:numPr>
          <w:ilvl w:val="0"/>
          <w:numId w:val="16"/>
        </w:numPr>
        <w:shd w:val="clear" w:color="auto" w:fill="auto"/>
        <w:spacing w:before="0" w:line="240" w:lineRule="auto"/>
        <w:ind w:left="0" w:firstLine="426"/>
        <w:rPr>
          <w:rStyle w:val="54"/>
          <w:rFonts w:ascii="Cambria" w:hAnsi="Cambria"/>
          <w:b w:val="0"/>
          <w:i w:val="0"/>
          <w:sz w:val="24"/>
          <w:szCs w:val="24"/>
        </w:rPr>
      </w:pPr>
      <w:r w:rsidRPr="00295A05">
        <w:rPr>
          <w:rStyle w:val="54"/>
          <w:rFonts w:ascii="Cambria" w:hAnsi="Cambria"/>
          <w:b w:val="0"/>
          <w:i w:val="0"/>
          <w:sz w:val="24"/>
          <w:szCs w:val="24"/>
        </w:rPr>
        <w:t>Възлага на Председателя на Общински съвет Тервел да организира връчването на отличията на званието на специална церемония.</w:t>
      </w:r>
    </w:p>
    <w:p w:rsidR="006E5157" w:rsidRPr="00295A05" w:rsidRDefault="006E5157" w:rsidP="006E5157">
      <w:pPr>
        <w:pStyle w:val="51"/>
        <w:shd w:val="clear" w:color="auto" w:fill="auto"/>
        <w:spacing w:before="0" w:line="240" w:lineRule="auto"/>
        <w:rPr>
          <w:rStyle w:val="54"/>
          <w:rFonts w:ascii="Cambria" w:hAnsi="Cambria"/>
          <w:b w:val="0"/>
          <w:i w:val="0"/>
          <w:sz w:val="24"/>
          <w:szCs w:val="24"/>
        </w:rPr>
      </w:pPr>
    </w:p>
    <w:p w:rsidR="006E5157" w:rsidRPr="00295A05" w:rsidRDefault="006E5157" w:rsidP="006E5157">
      <w:pPr>
        <w:pStyle w:val="51"/>
        <w:numPr>
          <w:ilvl w:val="0"/>
          <w:numId w:val="16"/>
        </w:numPr>
        <w:shd w:val="clear" w:color="auto" w:fill="auto"/>
        <w:spacing w:before="0" w:line="240" w:lineRule="auto"/>
        <w:ind w:left="0" w:firstLine="426"/>
        <w:rPr>
          <w:rStyle w:val="54"/>
          <w:rFonts w:ascii="Times New Roman" w:hAnsi="Times New Roman"/>
          <w:b w:val="0"/>
          <w:i w:val="0"/>
          <w:sz w:val="28"/>
          <w:szCs w:val="28"/>
        </w:rPr>
      </w:pPr>
      <w:r w:rsidRPr="00295A05">
        <w:rPr>
          <w:rStyle w:val="54"/>
          <w:rFonts w:ascii="Cambria" w:hAnsi="Cambria"/>
          <w:b w:val="0"/>
          <w:i w:val="0"/>
          <w:sz w:val="24"/>
          <w:szCs w:val="24"/>
        </w:rPr>
        <w:t>Удостояването със званието да се впише в почетната книга на град Тервел</w:t>
      </w:r>
      <w:r>
        <w:rPr>
          <w:rStyle w:val="54"/>
          <w:rFonts w:ascii="Times New Roman" w:hAnsi="Times New Roman"/>
          <w:i w:val="0"/>
          <w:sz w:val="28"/>
          <w:szCs w:val="28"/>
        </w:rPr>
        <w:t>.</w:t>
      </w:r>
    </w:p>
    <w:p w:rsidR="00A85A51" w:rsidRDefault="00A85A51" w:rsidP="00762105">
      <w:pPr>
        <w:spacing w:after="0" w:line="240" w:lineRule="auto"/>
        <w:contextualSpacing/>
        <w:jc w:val="both"/>
        <w:rPr>
          <w:rFonts w:ascii="Cambria" w:hAnsi="Cambria"/>
          <w:sz w:val="24"/>
          <w:szCs w:val="24"/>
        </w:rPr>
      </w:pPr>
    </w:p>
    <w:p w:rsidR="00AD3A88" w:rsidRDefault="00AD3A88" w:rsidP="00AD3A88">
      <w:pPr>
        <w:spacing w:after="0" w:line="240" w:lineRule="auto"/>
        <w:contextualSpacing/>
        <w:rPr>
          <w:rFonts w:ascii="Cambria" w:hAnsi="Cambria"/>
          <w:b/>
          <w:sz w:val="24"/>
          <w:szCs w:val="24"/>
          <w:u w:val="single"/>
        </w:rPr>
      </w:pPr>
      <w:r w:rsidRPr="008A3032">
        <w:rPr>
          <w:rFonts w:ascii="Cambria" w:hAnsi="Cambria"/>
          <w:sz w:val="24"/>
          <w:szCs w:val="24"/>
        </w:rPr>
        <w:t xml:space="preserve">Премина се към разглеждане на </w:t>
      </w:r>
      <w:r>
        <w:rPr>
          <w:rFonts w:ascii="Cambria" w:hAnsi="Cambria"/>
          <w:b/>
          <w:sz w:val="24"/>
          <w:szCs w:val="24"/>
          <w:u w:val="single"/>
        </w:rPr>
        <w:t>ТОЧКА ЕДИНАДЕСЕТА.</w:t>
      </w:r>
    </w:p>
    <w:p w:rsidR="00E10AD0" w:rsidRPr="00093321" w:rsidRDefault="00E10AD0" w:rsidP="00E10AD0">
      <w:pPr>
        <w:spacing w:after="0" w:line="240" w:lineRule="auto"/>
        <w:jc w:val="both"/>
        <w:rPr>
          <w:rFonts w:ascii="Cambria" w:hAnsi="Cambria"/>
        </w:rPr>
      </w:pPr>
      <w:r w:rsidRPr="00093321">
        <w:rPr>
          <w:rFonts w:ascii="Cambria" w:hAnsi="Cambria"/>
          <w:sz w:val="24"/>
          <w:szCs w:val="24"/>
        </w:rPr>
        <w:t>11.</w:t>
      </w:r>
      <w:r w:rsidRPr="00093321">
        <w:rPr>
          <w:rFonts w:ascii="Cambria" w:hAnsi="Cambria"/>
          <w:color w:val="000000"/>
          <w:sz w:val="24"/>
          <w:szCs w:val="24"/>
          <w:lang w:eastAsia="bg-BG" w:bidi="bg-BG"/>
        </w:rPr>
        <w:t xml:space="preserve"> Кандидатстване на Община Тервел по целева програма „</w:t>
      </w:r>
      <w:proofErr w:type="spellStart"/>
      <w:r w:rsidRPr="00093321">
        <w:rPr>
          <w:rFonts w:ascii="Cambria" w:hAnsi="Cambria"/>
          <w:color w:val="000000"/>
          <w:sz w:val="24"/>
          <w:szCs w:val="24"/>
          <w:lang w:eastAsia="bg-BG" w:bidi="bg-BG"/>
        </w:rPr>
        <w:t>ПАТРОНАЖНА</w:t>
      </w:r>
      <w:proofErr w:type="spellEnd"/>
      <w:r w:rsidRPr="00093321">
        <w:rPr>
          <w:rFonts w:ascii="Cambria" w:hAnsi="Cambria"/>
          <w:color w:val="000000"/>
          <w:sz w:val="24"/>
          <w:szCs w:val="24"/>
          <w:lang w:eastAsia="bg-BG" w:bidi="bg-BG"/>
        </w:rPr>
        <w:t xml:space="preserve"> МОБИЛНОСТ ЗА ДОСТАВКА НА ТОПЪЛ ОБЯД" - Приложение № 1 към Заповед № РД-25-13 от 23.09.2022 г. на Министъра на труда и социалната политика</w:t>
      </w:r>
      <w:r>
        <w:rPr>
          <w:rFonts w:ascii="Cambria" w:hAnsi="Cambria"/>
          <w:color w:val="000000"/>
          <w:sz w:val="24"/>
          <w:szCs w:val="24"/>
          <w:lang w:eastAsia="bg-BG" w:bidi="bg-BG"/>
        </w:rPr>
        <w:t>.</w:t>
      </w:r>
    </w:p>
    <w:p w:rsidR="00E10AD0" w:rsidRDefault="00E10AD0" w:rsidP="00E10AD0">
      <w:pPr>
        <w:spacing w:after="0" w:line="240" w:lineRule="auto"/>
        <w:jc w:val="both"/>
        <w:rPr>
          <w:rFonts w:ascii="Cambria" w:hAnsi="Cambria"/>
          <w:b/>
          <w:sz w:val="24"/>
          <w:szCs w:val="24"/>
          <w:u w:val="single"/>
        </w:rPr>
      </w:pPr>
    </w:p>
    <w:p w:rsidR="00E10AD0" w:rsidRDefault="00E10AD0" w:rsidP="00E10AD0">
      <w:pPr>
        <w:spacing w:after="0" w:line="240" w:lineRule="auto"/>
        <w:ind w:left="708"/>
        <w:jc w:val="both"/>
        <w:rPr>
          <w:rFonts w:ascii="Cambria" w:hAnsi="Cambria"/>
          <w:b/>
          <w:sz w:val="24"/>
          <w:szCs w:val="24"/>
          <w:u w:val="single"/>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p>
    <w:p w:rsidR="00E10AD0" w:rsidRPr="00E10AD0" w:rsidRDefault="00E10AD0" w:rsidP="00E10AD0">
      <w:pPr>
        <w:spacing w:after="0" w:line="240" w:lineRule="auto"/>
        <w:ind w:left="708"/>
        <w:jc w:val="both"/>
        <w:rPr>
          <w:rFonts w:ascii="Cambria" w:hAnsi="Cambria" w:cs="Calibri"/>
          <w:sz w:val="24"/>
          <w:szCs w:val="24"/>
        </w:rPr>
      </w:pPr>
      <w:r>
        <w:rPr>
          <w:rFonts w:ascii="Cambria" w:hAnsi="Cambria" w:cs="Calibri"/>
          <w:sz w:val="24"/>
          <w:szCs w:val="24"/>
        </w:rPr>
        <w:t>Преминаваме към т.11 от дневния ред.</w:t>
      </w:r>
    </w:p>
    <w:p w:rsidR="00E10AD0" w:rsidRPr="009F53DD" w:rsidRDefault="00E10AD0" w:rsidP="00E10AD0">
      <w:pPr>
        <w:spacing w:after="0" w:line="240" w:lineRule="auto"/>
        <w:jc w:val="both"/>
        <w:rPr>
          <w:rFonts w:ascii="Cambria" w:hAnsi="Cambria"/>
          <w:b/>
          <w:sz w:val="24"/>
          <w:szCs w:val="24"/>
        </w:rPr>
      </w:pPr>
      <w:r>
        <w:rPr>
          <w:rFonts w:ascii="Cambria" w:hAnsi="Cambria"/>
          <w:b/>
          <w:sz w:val="24"/>
          <w:szCs w:val="24"/>
          <w:u w:val="single"/>
        </w:rPr>
        <w:t>ПРЕДЛОЖЕНИЕ №11</w:t>
      </w:r>
      <w:r w:rsidRPr="009F53DD">
        <w:rPr>
          <w:rFonts w:ascii="Cambria" w:hAnsi="Cambria"/>
          <w:b/>
          <w:sz w:val="24"/>
          <w:szCs w:val="24"/>
          <w:u w:val="single"/>
        </w:rPr>
        <w:t>:</w:t>
      </w:r>
      <w:r w:rsidRPr="009F53DD">
        <w:rPr>
          <w:rFonts w:ascii="Cambria" w:hAnsi="Cambria"/>
          <w:b/>
          <w:sz w:val="24"/>
          <w:szCs w:val="24"/>
        </w:rPr>
        <w:t xml:space="preserve"> инж. Симеон С</w:t>
      </w:r>
      <w:r>
        <w:rPr>
          <w:rFonts w:ascii="Cambria" w:hAnsi="Cambria"/>
          <w:b/>
          <w:sz w:val="24"/>
          <w:szCs w:val="24"/>
        </w:rPr>
        <w:t>имеонов – Кмет на Община Тервел</w:t>
      </w:r>
    </w:p>
    <w:p w:rsidR="00E10AD0" w:rsidRDefault="00E10AD0" w:rsidP="00E10AD0">
      <w:pPr>
        <w:spacing w:after="0" w:line="240" w:lineRule="auto"/>
        <w:jc w:val="both"/>
        <w:rPr>
          <w:rFonts w:ascii="Cambria" w:hAnsi="Cambria"/>
          <w:color w:val="000000"/>
          <w:sz w:val="24"/>
          <w:szCs w:val="24"/>
          <w:lang w:eastAsia="bg-BG" w:bidi="bg-BG"/>
        </w:rPr>
      </w:pPr>
      <w:r w:rsidRPr="009F53DD">
        <w:rPr>
          <w:rFonts w:ascii="Cambria" w:hAnsi="Cambria"/>
          <w:b/>
          <w:sz w:val="24"/>
          <w:szCs w:val="24"/>
        </w:rPr>
        <w:t>ОТНОСНО</w:t>
      </w:r>
      <w:r>
        <w:rPr>
          <w:rFonts w:ascii="Cambria" w:hAnsi="Cambria"/>
          <w:b/>
          <w:sz w:val="24"/>
          <w:szCs w:val="24"/>
        </w:rPr>
        <w:t xml:space="preserve">: </w:t>
      </w:r>
      <w:r w:rsidRPr="004A0D9B">
        <w:rPr>
          <w:rFonts w:ascii="Cambria" w:hAnsi="Cambria"/>
          <w:color w:val="000000"/>
          <w:sz w:val="24"/>
          <w:szCs w:val="24"/>
          <w:lang w:eastAsia="bg-BG" w:bidi="bg-BG"/>
        </w:rPr>
        <w:t>Кандидатстване на Община Тервел по целева програма „</w:t>
      </w:r>
      <w:proofErr w:type="spellStart"/>
      <w:r w:rsidRPr="004A0D9B">
        <w:rPr>
          <w:rFonts w:ascii="Cambria" w:hAnsi="Cambria"/>
          <w:color w:val="000000"/>
          <w:sz w:val="24"/>
          <w:szCs w:val="24"/>
          <w:lang w:eastAsia="bg-BG" w:bidi="bg-BG"/>
        </w:rPr>
        <w:t>ПАТРОНАЖНА</w:t>
      </w:r>
      <w:proofErr w:type="spellEnd"/>
      <w:r w:rsidRPr="004A0D9B">
        <w:rPr>
          <w:rFonts w:ascii="Cambria" w:hAnsi="Cambria"/>
          <w:color w:val="000000"/>
          <w:sz w:val="24"/>
          <w:szCs w:val="24"/>
          <w:lang w:eastAsia="bg-BG" w:bidi="bg-BG"/>
        </w:rPr>
        <w:t xml:space="preserve"> МОБИЛНОСТ ЗА ДОСТАВКА НА ТОПЪЛ ОБЯД" - Приложение № 1 към Заповед на Министъра на труда и социалната политика</w:t>
      </w:r>
      <w:r>
        <w:rPr>
          <w:rFonts w:ascii="Cambria" w:hAnsi="Cambria"/>
          <w:color w:val="000000"/>
          <w:sz w:val="24"/>
          <w:szCs w:val="24"/>
          <w:lang w:eastAsia="bg-BG" w:bidi="bg-BG"/>
        </w:rPr>
        <w:t>.</w:t>
      </w:r>
    </w:p>
    <w:p w:rsidR="003B4019" w:rsidRDefault="00E214F1" w:rsidP="00E10AD0">
      <w:pPr>
        <w:spacing w:after="0" w:line="240" w:lineRule="auto"/>
        <w:jc w:val="both"/>
        <w:rPr>
          <w:rFonts w:ascii="Cambria" w:hAnsi="Cambria"/>
          <w:color w:val="000000"/>
          <w:sz w:val="24"/>
          <w:szCs w:val="24"/>
          <w:lang w:eastAsia="bg-BG" w:bidi="bg-BG"/>
        </w:rPr>
      </w:pPr>
      <w:r>
        <w:rPr>
          <w:rFonts w:ascii="Cambria" w:hAnsi="Cambria"/>
          <w:color w:val="000000"/>
          <w:sz w:val="24"/>
          <w:szCs w:val="24"/>
          <w:lang w:eastAsia="bg-BG" w:bidi="bg-BG"/>
        </w:rPr>
        <w:t>Г-жо Илиева, малко разяснения само, за какво става въпрос?</w:t>
      </w:r>
    </w:p>
    <w:p w:rsidR="003B4019" w:rsidRDefault="003B4019" w:rsidP="00E10AD0">
      <w:pPr>
        <w:spacing w:after="0" w:line="240" w:lineRule="auto"/>
        <w:jc w:val="both"/>
        <w:rPr>
          <w:rFonts w:ascii="Cambria" w:hAnsi="Cambria"/>
          <w:color w:val="000000"/>
          <w:sz w:val="24"/>
          <w:szCs w:val="24"/>
          <w:lang w:eastAsia="bg-BG" w:bidi="bg-BG"/>
        </w:rPr>
      </w:pPr>
    </w:p>
    <w:p w:rsidR="00E214F1" w:rsidRDefault="003B4019" w:rsidP="003B4019">
      <w:pPr>
        <w:spacing w:after="0" w:line="240" w:lineRule="auto"/>
        <w:ind w:left="708"/>
        <w:jc w:val="both"/>
        <w:rPr>
          <w:rFonts w:ascii="Cambria" w:hAnsi="Cambria"/>
          <w:b/>
          <w:color w:val="000000"/>
          <w:sz w:val="24"/>
          <w:szCs w:val="24"/>
          <w:u w:val="single"/>
          <w:lang w:eastAsia="bg-BG" w:bidi="bg-BG"/>
        </w:rPr>
      </w:pPr>
      <w:r w:rsidRPr="003B4019">
        <w:rPr>
          <w:rFonts w:ascii="Cambria" w:hAnsi="Cambria"/>
          <w:b/>
          <w:color w:val="000000"/>
          <w:sz w:val="24"/>
          <w:szCs w:val="24"/>
          <w:u w:val="single"/>
          <w:lang w:eastAsia="bg-BG" w:bidi="bg-BG"/>
        </w:rPr>
        <w:t>ДИЯНА ИЛИЕВА – ЗАМ.КМЕТ НА ОБЩИНА ТЕРВЕЛ:</w:t>
      </w:r>
      <w:r w:rsidR="00E214F1" w:rsidRPr="003B4019">
        <w:rPr>
          <w:rFonts w:ascii="Cambria" w:hAnsi="Cambria"/>
          <w:b/>
          <w:color w:val="000000"/>
          <w:sz w:val="24"/>
          <w:szCs w:val="24"/>
          <w:u w:val="single"/>
          <w:lang w:eastAsia="bg-BG" w:bidi="bg-BG"/>
        </w:rPr>
        <w:t xml:space="preserve"> </w:t>
      </w:r>
    </w:p>
    <w:p w:rsidR="003B4019" w:rsidRPr="00555CE4" w:rsidRDefault="00555CE4" w:rsidP="00247D8A">
      <w:pPr>
        <w:spacing w:after="0" w:line="240" w:lineRule="auto"/>
        <w:jc w:val="both"/>
        <w:rPr>
          <w:rFonts w:ascii="Cambria" w:hAnsi="Cambria"/>
          <w:sz w:val="24"/>
          <w:szCs w:val="24"/>
          <w:lang w:eastAsia="bg-BG" w:bidi="bg-BG"/>
        </w:rPr>
      </w:pPr>
      <w:r>
        <w:rPr>
          <w:rFonts w:ascii="Cambria" w:hAnsi="Cambria"/>
          <w:color w:val="000000"/>
          <w:sz w:val="24"/>
          <w:szCs w:val="24"/>
          <w:lang w:eastAsia="bg-BG" w:bidi="bg-BG"/>
        </w:rPr>
        <w:t xml:space="preserve">            </w:t>
      </w:r>
      <w:r w:rsidR="0064308C">
        <w:rPr>
          <w:rFonts w:ascii="Cambria" w:hAnsi="Cambria"/>
          <w:color w:val="000000"/>
          <w:sz w:val="24"/>
          <w:szCs w:val="24"/>
          <w:lang w:eastAsia="bg-BG" w:bidi="bg-BG"/>
        </w:rPr>
        <w:t xml:space="preserve">  </w:t>
      </w:r>
      <w:r w:rsidR="00247D8A">
        <w:rPr>
          <w:rFonts w:ascii="Cambria" w:hAnsi="Cambria"/>
          <w:color w:val="000000"/>
          <w:sz w:val="24"/>
          <w:szCs w:val="24"/>
          <w:lang w:eastAsia="bg-BG" w:bidi="bg-BG"/>
        </w:rPr>
        <w:t xml:space="preserve">Уважаеми общински съветници! </w:t>
      </w:r>
      <w:r w:rsidR="00247D8A" w:rsidRPr="00555CE4">
        <w:rPr>
          <w:rFonts w:ascii="Cambria" w:hAnsi="Cambria"/>
          <w:sz w:val="24"/>
          <w:szCs w:val="24"/>
          <w:lang w:eastAsia="bg-BG" w:bidi="bg-BG"/>
        </w:rPr>
        <w:t xml:space="preserve">Работи ли, защото аз нали меча и като меча трябва да … </w:t>
      </w:r>
    </w:p>
    <w:p w:rsidR="00D53CF9" w:rsidRDefault="00D53CF9" w:rsidP="00247D8A">
      <w:pPr>
        <w:spacing w:after="0" w:line="240" w:lineRule="auto"/>
        <w:jc w:val="both"/>
        <w:rPr>
          <w:rFonts w:ascii="Cambria" w:hAnsi="Cambria"/>
          <w:color w:val="FF0000"/>
          <w:sz w:val="24"/>
          <w:szCs w:val="24"/>
          <w:lang w:eastAsia="bg-BG" w:bidi="bg-BG"/>
        </w:rPr>
      </w:pPr>
    </w:p>
    <w:p w:rsidR="00D53CF9" w:rsidRDefault="00D53CF9" w:rsidP="00D53CF9">
      <w:pPr>
        <w:spacing w:after="0" w:line="240" w:lineRule="auto"/>
        <w:ind w:left="708"/>
        <w:jc w:val="both"/>
        <w:rPr>
          <w:rFonts w:ascii="Cambria" w:hAnsi="Cambria"/>
          <w:b/>
          <w:sz w:val="24"/>
          <w:szCs w:val="24"/>
          <w:u w:val="single"/>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p>
    <w:p w:rsidR="00D53CF9" w:rsidRDefault="00D53CF9" w:rsidP="00D53CF9">
      <w:pPr>
        <w:spacing w:after="0" w:line="240" w:lineRule="auto"/>
        <w:ind w:left="708"/>
        <w:jc w:val="both"/>
        <w:rPr>
          <w:rFonts w:ascii="Cambria" w:hAnsi="Cambria"/>
          <w:sz w:val="24"/>
          <w:szCs w:val="24"/>
        </w:rPr>
      </w:pPr>
      <w:r>
        <w:rPr>
          <w:rFonts w:ascii="Cambria" w:hAnsi="Cambria"/>
          <w:sz w:val="24"/>
          <w:szCs w:val="24"/>
        </w:rPr>
        <w:lastRenderedPageBreak/>
        <w:t xml:space="preserve">Май ще трябва да купуваме нова техника. </w:t>
      </w:r>
    </w:p>
    <w:p w:rsidR="00E325C9" w:rsidRDefault="00E325C9" w:rsidP="00D53CF9">
      <w:pPr>
        <w:spacing w:after="0" w:line="240" w:lineRule="auto"/>
        <w:ind w:left="708"/>
        <w:jc w:val="both"/>
        <w:rPr>
          <w:rFonts w:ascii="Cambria" w:hAnsi="Cambria"/>
          <w:sz w:val="24"/>
          <w:szCs w:val="24"/>
        </w:rPr>
      </w:pPr>
    </w:p>
    <w:p w:rsidR="00E325C9" w:rsidRPr="00247D8A" w:rsidRDefault="00E325C9" w:rsidP="00E325C9">
      <w:pPr>
        <w:spacing w:after="0" w:line="240" w:lineRule="auto"/>
        <w:jc w:val="both"/>
        <w:rPr>
          <w:rFonts w:ascii="Cambria" w:hAnsi="Cambria"/>
          <w:sz w:val="24"/>
          <w:szCs w:val="24"/>
        </w:rPr>
      </w:pPr>
      <w:r>
        <w:rPr>
          <w:rFonts w:ascii="Cambria" w:hAnsi="Cambria"/>
          <w:b/>
          <w:sz w:val="24"/>
          <w:szCs w:val="24"/>
        </w:rPr>
        <w:t xml:space="preserve">Стефко Денев </w:t>
      </w:r>
      <w:r w:rsidRPr="00E325C9">
        <w:rPr>
          <w:rFonts w:ascii="Cambria" w:hAnsi="Cambria"/>
          <w:sz w:val="24"/>
          <w:szCs w:val="24"/>
        </w:rPr>
        <w:t>/от място/:</w:t>
      </w:r>
      <w:r>
        <w:rPr>
          <w:rFonts w:ascii="Cambria" w:hAnsi="Cambria"/>
          <w:sz w:val="24"/>
          <w:szCs w:val="24"/>
        </w:rPr>
        <w:t xml:space="preserve"> Да гласуваме отсега.</w:t>
      </w:r>
    </w:p>
    <w:p w:rsidR="00E10AD0" w:rsidRDefault="00E10AD0" w:rsidP="00E10AD0">
      <w:pPr>
        <w:tabs>
          <w:tab w:val="left" w:pos="851"/>
          <w:tab w:val="left" w:pos="1134"/>
        </w:tabs>
        <w:spacing w:after="0" w:line="240" w:lineRule="auto"/>
        <w:contextualSpacing/>
        <w:jc w:val="center"/>
        <w:rPr>
          <w:rFonts w:ascii="Cambria" w:hAnsi="Cambria"/>
          <w:b/>
          <w:color w:val="FF0000"/>
          <w:sz w:val="28"/>
          <w:szCs w:val="28"/>
          <w:u w:val="single"/>
        </w:rPr>
      </w:pPr>
    </w:p>
    <w:p w:rsidR="005240D3" w:rsidRDefault="005240D3" w:rsidP="005240D3">
      <w:pPr>
        <w:spacing w:after="0" w:line="240" w:lineRule="auto"/>
        <w:ind w:left="708"/>
        <w:jc w:val="both"/>
        <w:rPr>
          <w:rFonts w:ascii="Cambria" w:hAnsi="Cambria"/>
          <w:b/>
          <w:color w:val="000000"/>
          <w:sz w:val="24"/>
          <w:szCs w:val="24"/>
          <w:u w:val="single"/>
          <w:lang w:eastAsia="bg-BG" w:bidi="bg-BG"/>
        </w:rPr>
      </w:pPr>
      <w:r w:rsidRPr="003B4019">
        <w:rPr>
          <w:rFonts w:ascii="Cambria" w:hAnsi="Cambria"/>
          <w:b/>
          <w:color w:val="000000"/>
          <w:sz w:val="24"/>
          <w:szCs w:val="24"/>
          <w:u w:val="single"/>
          <w:lang w:eastAsia="bg-BG" w:bidi="bg-BG"/>
        </w:rPr>
        <w:t xml:space="preserve">ДИЯНА ИЛИЕВА – ЗАМ.КМЕТ НА ОБЩИНА ТЕРВЕЛ: </w:t>
      </w:r>
    </w:p>
    <w:p w:rsidR="005240D3" w:rsidRDefault="005240D3" w:rsidP="005240D3">
      <w:pPr>
        <w:tabs>
          <w:tab w:val="left" w:pos="851"/>
          <w:tab w:val="left" w:pos="1134"/>
        </w:tabs>
        <w:spacing w:after="0" w:line="240" w:lineRule="auto"/>
        <w:ind w:left="708"/>
        <w:contextualSpacing/>
        <w:jc w:val="both"/>
        <w:rPr>
          <w:rFonts w:ascii="Cambria" w:hAnsi="Cambria"/>
          <w:color w:val="000000"/>
          <w:sz w:val="24"/>
          <w:szCs w:val="24"/>
          <w:lang w:eastAsia="bg-BG" w:bidi="bg-BG"/>
        </w:rPr>
      </w:pPr>
      <w:r>
        <w:rPr>
          <w:rFonts w:ascii="Cambria" w:hAnsi="Cambria"/>
          <w:color w:val="000000"/>
          <w:sz w:val="24"/>
          <w:szCs w:val="24"/>
          <w:lang w:eastAsia="bg-BG" w:bidi="bg-BG"/>
        </w:rPr>
        <w:t>Уважаеми общински съветници!</w:t>
      </w:r>
    </w:p>
    <w:p w:rsidR="002A124D" w:rsidRDefault="002A124D" w:rsidP="005240D3">
      <w:pPr>
        <w:tabs>
          <w:tab w:val="left" w:pos="851"/>
          <w:tab w:val="left" w:pos="1134"/>
        </w:tabs>
        <w:spacing w:after="0" w:line="240" w:lineRule="auto"/>
        <w:contextualSpacing/>
        <w:jc w:val="both"/>
        <w:rPr>
          <w:rFonts w:ascii="Cambria" w:hAnsi="Cambria"/>
          <w:color w:val="000000"/>
          <w:sz w:val="24"/>
          <w:szCs w:val="24"/>
          <w:lang w:eastAsia="bg-BG" w:bidi="bg-BG"/>
        </w:rPr>
      </w:pPr>
      <w:r>
        <w:rPr>
          <w:rFonts w:ascii="Cambria" w:hAnsi="Cambria"/>
          <w:color w:val="000000"/>
          <w:sz w:val="24"/>
          <w:szCs w:val="24"/>
          <w:lang w:eastAsia="bg-BG" w:bidi="bg-BG"/>
        </w:rPr>
        <w:t xml:space="preserve">Материалите за настоящото заседание на </w:t>
      </w:r>
      <w:proofErr w:type="spellStart"/>
      <w:r>
        <w:rPr>
          <w:rFonts w:ascii="Cambria" w:hAnsi="Cambria"/>
          <w:color w:val="000000"/>
          <w:sz w:val="24"/>
          <w:szCs w:val="24"/>
          <w:lang w:eastAsia="bg-BG" w:bidi="bg-BG"/>
        </w:rPr>
        <w:t>ОбС</w:t>
      </w:r>
      <w:proofErr w:type="spellEnd"/>
      <w:r>
        <w:rPr>
          <w:rFonts w:ascii="Cambria" w:hAnsi="Cambria"/>
          <w:color w:val="000000"/>
          <w:sz w:val="24"/>
          <w:szCs w:val="24"/>
          <w:lang w:eastAsia="bg-BG" w:bidi="bg-BG"/>
        </w:rPr>
        <w:t xml:space="preserve"> бяха раздадени на 21.09., на 23.09. беше издадена заповед на Министъра на труда и социалната политика, с която беше обявена програма на 25.09. публикувана по съответния ред за </w:t>
      </w:r>
      <w:proofErr w:type="spellStart"/>
      <w:r>
        <w:rPr>
          <w:rFonts w:ascii="Cambria" w:hAnsi="Cambria"/>
          <w:color w:val="000000"/>
          <w:sz w:val="24"/>
          <w:szCs w:val="24"/>
          <w:lang w:eastAsia="bg-BG" w:bidi="bg-BG"/>
        </w:rPr>
        <w:t>патронажна</w:t>
      </w:r>
      <w:proofErr w:type="spellEnd"/>
      <w:r>
        <w:rPr>
          <w:rFonts w:ascii="Cambria" w:hAnsi="Cambria"/>
          <w:color w:val="000000"/>
          <w:sz w:val="24"/>
          <w:szCs w:val="24"/>
          <w:lang w:eastAsia="bg-BG" w:bidi="bg-BG"/>
        </w:rPr>
        <w:t xml:space="preserve"> мобилност, предназначена за общини, които имат домашни социални патронажи и проекти „Топъл обяд“. Проектите „Топъл обяд“, ние по принцип имаме всяка година, когато има възможност за кандидатстване ние имаме „Топъл обяд“, който се приготвя в нашите кухни, домашни социални патронажи. Тази година пък програмата „Топъл обяд“ </w:t>
      </w:r>
      <w:r w:rsidR="00E32DC5">
        <w:rPr>
          <w:rFonts w:ascii="Cambria" w:hAnsi="Cambria"/>
          <w:color w:val="000000"/>
          <w:sz w:val="24"/>
          <w:szCs w:val="24"/>
          <w:lang w:eastAsia="bg-BG" w:bidi="bg-BG"/>
        </w:rPr>
        <w:t>б</w:t>
      </w:r>
      <w:r>
        <w:rPr>
          <w:rFonts w:ascii="Cambria" w:hAnsi="Cambria"/>
          <w:color w:val="000000"/>
          <w:sz w:val="24"/>
          <w:szCs w:val="24"/>
          <w:lang w:eastAsia="bg-BG" w:bidi="bg-BG"/>
        </w:rPr>
        <w:t xml:space="preserve">е обявена на 19.09., в момента се подготвяме за нея. </w:t>
      </w:r>
    </w:p>
    <w:p w:rsidR="004F7E9E" w:rsidRDefault="002A124D" w:rsidP="005240D3">
      <w:pPr>
        <w:tabs>
          <w:tab w:val="left" w:pos="851"/>
          <w:tab w:val="left" w:pos="1134"/>
        </w:tabs>
        <w:spacing w:after="0" w:line="240" w:lineRule="auto"/>
        <w:contextualSpacing/>
        <w:jc w:val="both"/>
        <w:rPr>
          <w:rFonts w:ascii="Cambria" w:hAnsi="Cambria"/>
          <w:color w:val="000000"/>
          <w:sz w:val="24"/>
          <w:szCs w:val="24"/>
          <w:lang w:eastAsia="bg-BG" w:bidi="bg-BG"/>
        </w:rPr>
      </w:pPr>
      <w:r>
        <w:rPr>
          <w:rFonts w:ascii="Cambria" w:hAnsi="Cambria"/>
          <w:color w:val="000000"/>
          <w:sz w:val="24"/>
          <w:szCs w:val="24"/>
          <w:lang w:eastAsia="bg-BG" w:bidi="bg-BG"/>
        </w:rPr>
        <w:t xml:space="preserve">Защо решихме да внесем това предложение в спешен порядък е по-важно да кажа? Защото може би някои от вас са видели, че срока за кандидатстване с проект за автомобил за </w:t>
      </w:r>
      <w:proofErr w:type="spellStart"/>
      <w:r>
        <w:rPr>
          <w:rFonts w:ascii="Cambria" w:hAnsi="Cambria"/>
          <w:color w:val="000000"/>
          <w:sz w:val="24"/>
          <w:szCs w:val="24"/>
          <w:lang w:eastAsia="bg-BG" w:bidi="bg-BG"/>
        </w:rPr>
        <w:t>разнос</w:t>
      </w:r>
      <w:proofErr w:type="spellEnd"/>
      <w:r>
        <w:rPr>
          <w:rFonts w:ascii="Cambria" w:hAnsi="Cambria"/>
          <w:color w:val="000000"/>
          <w:sz w:val="24"/>
          <w:szCs w:val="24"/>
          <w:lang w:eastAsia="bg-BG" w:bidi="bg-BG"/>
        </w:rPr>
        <w:t xml:space="preserve"> на храна е до 25.11, някой би казал: </w:t>
      </w:r>
      <w:r w:rsidRPr="002A124D">
        <w:rPr>
          <w:rFonts w:ascii="Cambria" w:hAnsi="Cambria"/>
          <w:i/>
          <w:color w:val="000000"/>
          <w:sz w:val="24"/>
          <w:szCs w:val="24"/>
          <w:lang w:eastAsia="bg-BG" w:bidi="bg-BG"/>
        </w:rPr>
        <w:t>„</w:t>
      </w:r>
      <w:r>
        <w:rPr>
          <w:rFonts w:ascii="Cambria" w:hAnsi="Cambria"/>
          <w:i/>
          <w:color w:val="000000"/>
          <w:sz w:val="24"/>
          <w:szCs w:val="24"/>
          <w:lang w:eastAsia="bg-BG" w:bidi="bg-BG"/>
        </w:rPr>
        <w:t>д</w:t>
      </w:r>
      <w:r w:rsidRPr="002A124D">
        <w:rPr>
          <w:rFonts w:ascii="Cambria" w:hAnsi="Cambria"/>
          <w:i/>
          <w:color w:val="000000"/>
          <w:sz w:val="24"/>
          <w:szCs w:val="24"/>
          <w:lang w:eastAsia="bg-BG" w:bidi="bg-BG"/>
        </w:rPr>
        <w:t>а, има време“</w:t>
      </w:r>
      <w:r>
        <w:rPr>
          <w:rFonts w:ascii="Cambria" w:hAnsi="Cambria"/>
          <w:i/>
          <w:color w:val="000000"/>
          <w:sz w:val="24"/>
          <w:szCs w:val="24"/>
          <w:lang w:eastAsia="bg-BG" w:bidi="bg-BG"/>
        </w:rPr>
        <w:t xml:space="preserve">, </w:t>
      </w:r>
      <w:r>
        <w:rPr>
          <w:rFonts w:ascii="Cambria" w:hAnsi="Cambria"/>
          <w:color w:val="000000"/>
          <w:sz w:val="24"/>
          <w:szCs w:val="24"/>
          <w:lang w:eastAsia="bg-BG" w:bidi="bg-BG"/>
        </w:rPr>
        <w:t>но в също</w:t>
      </w:r>
      <w:r w:rsidR="00E32DC5">
        <w:rPr>
          <w:rFonts w:ascii="Cambria" w:hAnsi="Cambria"/>
          <w:color w:val="000000"/>
          <w:sz w:val="24"/>
          <w:szCs w:val="24"/>
          <w:lang w:eastAsia="bg-BG" w:bidi="bg-BG"/>
        </w:rPr>
        <w:t>то време няма време, защото в у</w:t>
      </w:r>
      <w:r>
        <w:rPr>
          <w:rFonts w:ascii="Cambria" w:hAnsi="Cambria"/>
          <w:color w:val="000000"/>
          <w:sz w:val="24"/>
          <w:szCs w:val="24"/>
          <w:lang w:eastAsia="bg-BG" w:bidi="bg-BG"/>
        </w:rPr>
        <w:t xml:space="preserve">казанията на програмата е записано, че проектите ще бъдат оценявани при недостиг на средства по ред на постъпване във Фонд социална закрила, който администрира програмата, а бюджета на програмата стига точно за 83 автомобила със размера на </w:t>
      </w:r>
      <w:r w:rsidR="00E532D1">
        <w:rPr>
          <w:rFonts w:ascii="Cambria" w:hAnsi="Cambria"/>
          <w:color w:val="000000"/>
          <w:sz w:val="24"/>
          <w:szCs w:val="24"/>
          <w:lang w:eastAsia="bg-BG" w:bidi="bg-BG"/>
        </w:rPr>
        <w:t xml:space="preserve">финансирането, който е обявен и който е достатъчен със </w:t>
      </w:r>
      <w:proofErr w:type="spellStart"/>
      <w:r w:rsidR="00E532D1">
        <w:rPr>
          <w:rFonts w:ascii="Cambria" w:hAnsi="Cambria"/>
          <w:color w:val="000000"/>
          <w:sz w:val="24"/>
          <w:szCs w:val="24"/>
          <w:lang w:eastAsia="bg-BG" w:bidi="bg-BG"/>
        </w:rPr>
        <w:t>съфинансиране</w:t>
      </w:r>
      <w:proofErr w:type="spellEnd"/>
      <w:r w:rsidR="00E532D1">
        <w:rPr>
          <w:rFonts w:ascii="Cambria" w:hAnsi="Cambria"/>
          <w:color w:val="000000"/>
          <w:sz w:val="24"/>
          <w:szCs w:val="24"/>
          <w:lang w:eastAsia="bg-BG" w:bidi="bg-BG"/>
        </w:rPr>
        <w:t xml:space="preserve"> от общината задължително за закупуване на такъв автомобил. </w:t>
      </w:r>
      <w:r w:rsidR="004E15B2">
        <w:rPr>
          <w:rFonts w:ascii="Cambria" w:hAnsi="Cambria"/>
          <w:color w:val="000000"/>
          <w:sz w:val="24"/>
          <w:szCs w:val="24"/>
          <w:lang w:eastAsia="bg-BG" w:bidi="bg-BG"/>
        </w:rPr>
        <w:t xml:space="preserve">Затова се налага да побързаме, за да можем да имаме шанс.  </w:t>
      </w:r>
    </w:p>
    <w:p w:rsidR="004F7E9E" w:rsidRDefault="004F7E9E" w:rsidP="005240D3">
      <w:pPr>
        <w:tabs>
          <w:tab w:val="left" w:pos="851"/>
          <w:tab w:val="left" w:pos="1134"/>
        </w:tabs>
        <w:spacing w:after="0" w:line="240" w:lineRule="auto"/>
        <w:contextualSpacing/>
        <w:jc w:val="both"/>
        <w:rPr>
          <w:rFonts w:ascii="Cambria" w:hAnsi="Cambria"/>
          <w:color w:val="000000"/>
          <w:sz w:val="24"/>
          <w:szCs w:val="24"/>
          <w:lang w:eastAsia="bg-BG" w:bidi="bg-BG"/>
        </w:rPr>
      </w:pPr>
    </w:p>
    <w:p w:rsidR="004F7E9E" w:rsidRDefault="004F7E9E" w:rsidP="004F7E9E">
      <w:pPr>
        <w:spacing w:after="0" w:line="240" w:lineRule="auto"/>
        <w:ind w:left="708"/>
        <w:jc w:val="both"/>
        <w:rPr>
          <w:rFonts w:ascii="Cambria" w:hAnsi="Cambria"/>
          <w:b/>
          <w:sz w:val="24"/>
          <w:szCs w:val="24"/>
          <w:u w:val="single"/>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p>
    <w:p w:rsidR="004F7E9E" w:rsidRDefault="00B36493" w:rsidP="005240D3">
      <w:pPr>
        <w:tabs>
          <w:tab w:val="left" w:pos="851"/>
          <w:tab w:val="left" w:pos="1134"/>
        </w:tabs>
        <w:spacing w:after="0" w:line="240" w:lineRule="auto"/>
        <w:contextualSpacing/>
        <w:jc w:val="both"/>
        <w:rPr>
          <w:rFonts w:ascii="Cambria" w:hAnsi="Cambria"/>
          <w:color w:val="000000"/>
          <w:sz w:val="24"/>
          <w:szCs w:val="24"/>
          <w:lang w:eastAsia="bg-BG" w:bidi="bg-BG"/>
        </w:rPr>
      </w:pPr>
      <w:r>
        <w:rPr>
          <w:rFonts w:ascii="Cambria" w:hAnsi="Cambria"/>
          <w:color w:val="000000"/>
          <w:sz w:val="24"/>
          <w:szCs w:val="24"/>
          <w:lang w:eastAsia="bg-BG" w:bidi="bg-BG"/>
        </w:rPr>
        <w:t xml:space="preserve">             </w:t>
      </w:r>
      <w:r w:rsidR="0064308C">
        <w:rPr>
          <w:rFonts w:ascii="Cambria" w:hAnsi="Cambria"/>
          <w:color w:val="000000"/>
          <w:sz w:val="24"/>
          <w:szCs w:val="24"/>
          <w:lang w:eastAsia="bg-BG" w:bidi="bg-BG"/>
        </w:rPr>
        <w:t xml:space="preserve"> </w:t>
      </w:r>
      <w:r w:rsidR="004F7E9E">
        <w:rPr>
          <w:rFonts w:ascii="Cambria" w:hAnsi="Cambria"/>
          <w:color w:val="000000"/>
          <w:sz w:val="24"/>
          <w:szCs w:val="24"/>
          <w:lang w:eastAsia="bg-BG" w:bidi="bg-BG"/>
        </w:rPr>
        <w:t>Благодаря на г-жа Илиева! Колеги да гласуваме с вдигане на ръка. Моля, който е „за“ да гласува!</w:t>
      </w:r>
    </w:p>
    <w:p w:rsidR="00D363A9" w:rsidRDefault="00D363A9" w:rsidP="005240D3">
      <w:pPr>
        <w:tabs>
          <w:tab w:val="left" w:pos="851"/>
          <w:tab w:val="left" w:pos="1134"/>
        </w:tabs>
        <w:spacing w:after="0" w:line="240" w:lineRule="auto"/>
        <w:contextualSpacing/>
        <w:jc w:val="both"/>
        <w:rPr>
          <w:rFonts w:ascii="Cambria" w:hAnsi="Cambria"/>
          <w:color w:val="000000"/>
          <w:sz w:val="24"/>
          <w:szCs w:val="24"/>
          <w:lang w:eastAsia="bg-BG" w:bidi="bg-BG"/>
        </w:rPr>
      </w:pPr>
    </w:p>
    <w:p w:rsidR="00D363A9" w:rsidRDefault="00D363A9" w:rsidP="00D363A9">
      <w:pPr>
        <w:spacing w:after="0" w:line="240" w:lineRule="auto"/>
        <w:contextualSpacing/>
        <w:jc w:val="both"/>
        <w:rPr>
          <w:rFonts w:ascii="Cambria" w:hAnsi="Cambria"/>
          <w:b/>
          <w:sz w:val="24"/>
          <w:szCs w:val="24"/>
        </w:rPr>
      </w:pPr>
      <w:r w:rsidRPr="008A3032">
        <w:rPr>
          <w:rFonts w:ascii="Cambria" w:hAnsi="Cambria"/>
          <w:sz w:val="24"/>
          <w:szCs w:val="24"/>
        </w:rPr>
        <w:t xml:space="preserve">От избраните 21 общински съветници на заседанието </w:t>
      </w:r>
      <w:r w:rsidRPr="008A3032">
        <w:rPr>
          <w:rFonts w:ascii="Cambria" w:hAnsi="Cambria"/>
          <w:b/>
          <w:sz w:val="24"/>
          <w:szCs w:val="24"/>
        </w:rPr>
        <w:t>присъстват</w:t>
      </w:r>
      <w:r>
        <w:rPr>
          <w:rFonts w:ascii="Cambria" w:hAnsi="Cambria"/>
          <w:b/>
          <w:sz w:val="24"/>
          <w:szCs w:val="24"/>
        </w:rPr>
        <w:t xml:space="preserve"> 20</w:t>
      </w:r>
      <w:r w:rsidRPr="008A3032">
        <w:rPr>
          <w:rFonts w:ascii="Cambria" w:hAnsi="Cambria"/>
          <w:b/>
          <w:sz w:val="24"/>
          <w:szCs w:val="24"/>
        </w:rPr>
        <w:t>, гласу</w:t>
      </w:r>
      <w:r>
        <w:rPr>
          <w:rFonts w:ascii="Cambria" w:hAnsi="Cambria"/>
          <w:b/>
          <w:sz w:val="24"/>
          <w:szCs w:val="24"/>
        </w:rPr>
        <w:t>ват 20.</w:t>
      </w:r>
    </w:p>
    <w:p w:rsidR="00D363A9" w:rsidRDefault="00D363A9" w:rsidP="00D363A9">
      <w:pPr>
        <w:spacing w:after="0" w:line="240" w:lineRule="auto"/>
        <w:contextualSpacing/>
        <w:jc w:val="both"/>
        <w:rPr>
          <w:rFonts w:ascii="Cambria" w:hAnsi="Cambria"/>
          <w:sz w:val="24"/>
          <w:szCs w:val="24"/>
        </w:rPr>
      </w:pPr>
    </w:p>
    <w:p w:rsidR="00D363A9" w:rsidRDefault="00D363A9" w:rsidP="00D363A9">
      <w:pPr>
        <w:spacing w:after="0" w:line="240" w:lineRule="auto"/>
        <w:contextualSpacing/>
        <w:jc w:val="both"/>
        <w:rPr>
          <w:rFonts w:ascii="Cambria" w:hAnsi="Cambria"/>
          <w:sz w:val="24"/>
          <w:szCs w:val="24"/>
        </w:rPr>
      </w:pPr>
      <w:r w:rsidRPr="00A85A51">
        <w:rPr>
          <w:rFonts w:ascii="Cambria" w:hAnsi="Cambria"/>
          <w:b/>
          <w:sz w:val="24"/>
          <w:szCs w:val="24"/>
        </w:rPr>
        <w:t>Преброител:</w:t>
      </w:r>
      <w:r>
        <w:rPr>
          <w:rFonts w:ascii="Cambria" w:hAnsi="Cambria"/>
          <w:sz w:val="24"/>
          <w:szCs w:val="24"/>
        </w:rPr>
        <w:t xml:space="preserve"> 20</w:t>
      </w:r>
      <w:r w:rsidR="00E32DC5">
        <w:rPr>
          <w:rFonts w:ascii="Cambria" w:hAnsi="Cambria"/>
          <w:sz w:val="24"/>
          <w:szCs w:val="24"/>
        </w:rPr>
        <w:t xml:space="preserve"> гласа</w:t>
      </w:r>
      <w:r>
        <w:rPr>
          <w:rFonts w:ascii="Cambria" w:hAnsi="Cambria"/>
          <w:sz w:val="24"/>
          <w:szCs w:val="24"/>
        </w:rPr>
        <w:t>.</w:t>
      </w:r>
    </w:p>
    <w:p w:rsidR="00D363A9" w:rsidRDefault="00D363A9" w:rsidP="00D363A9">
      <w:pPr>
        <w:spacing w:after="0" w:line="240" w:lineRule="auto"/>
        <w:contextualSpacing/>
        <w:jc w:val="both"/>
        <w:rPr>
          <w:rFonts w:ascii="Cambria" w:hAnsi="Cambria"/>
          <w:sz w:val="24"/>
          <w:szCs w:val="24"/>
        </w:rPr>
      </w:pPr>
    </w:p>
    <w:p w:rsidR="00E32DC5" w:rsidRDefault="00D363A9" w:rsidP="00E32DC5">
      <w:pPr>
        <w:spacing w:after="0" w:line="240" w:lineRule="auto"/>
        <w:ind w:left="708"/>
        <w:contextualSpacing/>
        <w:jc w:val="both"/>
        <w:rPr>
          <w:rFonts w:ascii="Cambria" w:hAnsi="Cambria"/>
          <w:sz w:val="24"/>
          <w:szCs w:val="24"/>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r w:rsidR="00E32DC5">
        <w:rPr>
          <w:rFonts w:ascii="Cambria" w:hAnsi="Cambria"/>
          <w:sz w:val="24"/>
          <w:szCs w:val="24"/>
        </w:rPr>
        <w:t xml:space="preserve"> </w:t>
      </w:r>
      <w:r>
        <w:rPr>
          <w:rFonts w:ascii="Cambria" w:hAnsi="Cambria"/>
          <w:sz w:val="24"/>
          <w:szCs w:val="24"/>
        </w:rPr>
        <w:t xml:space="preserve">20? </w:t>
      </w:r>
    </w:p>
    <w:p w:rsidR="00E32DC5" w:rsidRDefault="00E32DC5" w:rsidP="00E32DC5">
      <w:pPr>
        <w:spacing w:after="0" w:line="240" w:lineRule="auto"/>
        <w:ind w:left="708"/>
        <w:contextualSpacing/>
        <w:jc w:val="both"/>
        <w:rPr>
          <w:rFonts w:ascii="Cambria" w:hAnsi="Cambria"/>
          <w:b/>
          <w:sz w:val="24"/>
          <w:szCs w:val="24"/>
          <w:u w:val="single"/>
        </w:rPr>
      </w:pPr>
    </w:p>
    <w:p w:rsidR="00E32DC5" w:rsidRDefault="00E32DC5" w:rsidP="00E32DC5">
      <w:pPr>
        <w:spacing w:after="0" w:line="240" w:lineRule="auto"/>
        <w:contextualSpacing/>
        <w:jc w:val="both"/>
        <w:rPr>
          <w:rFonts w:ascii="Cambria" w:hAnsi="Cambria"/>
          <w:sz w:val="24"/>
          <w:szCs w:val="24"/>
        </w:rPr>
      </w:pPr>
      <w:r w:rsidRPr="00A85A51">
        <w:rPr>
          <w:rFonts w:ascii="Cambria" w:hAnsi="Cambria"/>
          <w:b/>
          <w:sz w:val="24"/>
          <w:szCs w:val="24"/>
        </w:rPr>
        <w:t>Преброител:</w:t>
      </w:r>
      <w:r>
        <w:rPr>
          <w:rFonts w:ascii="Cambria" w:hAnsi="Cambria"/>
          <w:sz w:val="24"/>
          <w:szCs w:val="24"/>
        </w:rPr>
        <w:t xml:space="preserve"> Да.</w:t>
      </w:r>
    </w:p>
    <w:p w:rsidR="00E32DC5" w:rsidRDefault="00E32DC5" w:rsidP="00E32DC5">
      <w:pPr>
        <w:spacing w:after="0" w:line="240" w:lineRule="auto"/>
        <w:contextualSpacing/>
        <w:jc w:val="both"/>
        <w:rPr>
          <w:rFonts w:ascii="Cambria" w:hAnsi="Cambria"/>
          <w:sz w:val="24"/>
          <w:szCs w:val="24"/>
        </w:rPr>
      </w:pPr>
    </w:p>
    <w:p w:rsidR="00E32DC5" w:rsidRPr="00E32DC5" w:rsidRDefault="00E32DC5" w:rsidP="00E32DC5">
      <w:pPr>
        <w:spacing w:after="0" w:line="240" w:lineRule="auto"/>
        <w:ind w:left="708"/>
        <w:contextualSpacing/>
        <w:jc w:val="both"/>
        <w:rPr>
          <w:rFonts w:ascii="Cambria" w:hAnsi="Cambria"/>
          <w:sz w:val="24"/>
          <w:szCs w:val="24"/>
          <w:u w:val="single"/>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p>
    <w:p w:rsidR="00D363A9" w:rsidRDefault="00D363A9" w:rsidP="00D363A9">
      <w:pPr>
        <w:spacing w:after="0" w:line="240" w:lineRule="auto"/>
        <w:ind w:left="708"/>
        <w:contextualSpacing/>
        <w:jc w:val="both"/>
        <w:rPr>
          <w:rFonts w:ascii="Cambria" w:hAnsi="Cambria"/>
          <w:sz w:val="24"/>
          <w:szCs w:val="24"/>
        </w:rPr>
      </w:pPr>
      <w:r>
        <w:rPr>
          <w:rFonts w:ascii="Cambria" w:hAnsi="Cambria"/>
          <w:sz w:val="24"/>
          <w:szCs w:val="24"/>
        </w:rPr>
        <w:t>20 гласа „за“, „против“ и „въздържали се“ – няма. Предложението се приема.</w:t>
      </w:r>
    </w:p>
    <w:p w:rsidR="00D363A9" w:rsidRPr="00697C03" w:rsidRDefault="00D363A9" w:rsidP="00D363A9">
      <w:pPr>
        <w:spacing w:after="0" w:line="240" w:lineRule="auto"/>
        <w:ind w:left="708"/>
        <w:contextualSpacing/>
        <w:jc w:val="both"/>
        <w:rPr>
          <w:rFonts w:ascii="Cambria" w:hAnsi="Cambria"/>
          <w:sz w:val="24"/>
          <w:szCs w:val="24"/>
        </w:rPr>
      </w:pPr>
    </w:p>
    <w:p w:rsidR="00D363A9" w:rsidRDefault="00D363A9" w:rsidP="00D363A9">
      <w:pPr>
        <w:spacing w:after="0" w:line="240" w:lineRule="auto"/>
        <w:contextualSpacing/>
        <w:jc w:val="both"/>
        <w:rPr>
          <w:rFonts w:ascii="Cambria" w:hAnsi="Cambria"/>
          <w:b/>
          <w:sz w:val="24"/>
          <w:szCs w:val="24"/>
        </w:rPr>
      </w:pPr>
      <w:r>
        <w:rPr>
          <w:rFonts w:ascii="Cambria" w:hAnsi="Cambria"/>
          <w:b/>
          <w:sz w:val="24"/>
          <w:szCs w:val="24"/>
        </w:rPr>
        <w:t>С 20</w:t>
      </w:r>
      <w:r w:rsidRPr="00AA7548">
        <w:rPr>
          <w:rFonts w:ascii="Cambria" w:hAnsi="Cambria"/>
          <w:b/>
          <w:sz w:val="24"/>
          <w:szCs w:val="24"/>
        </w:rPr>
        <w:t xml:space="preserve"> гласа „за“, </w:t>
      </w:r>
      <w:r>
        <w:rPr>
          <w:rFonts w:ascii="Cambria" w:hAnsi="Cambria"/>
          <w:b/>
          <w:sz w:val="24"/>
          <w:szCs w:val="24"/>
        </w:rPr>
        <w:t>0</w:t>
      </w:r>
      <w:r w:rsidRPr="00AA7548">
        <w:rPr>
          <w:rFonts w:ascii="Cambria" w:hAnsi="Cambria"/>
          <w:b/>
          <w:sz w:val="24"/>
          <w:szCs w:val="24"/>
        </w:rPr>
        <w:t xml:space="preserve"> глас</w:t>
      </w:r>
      <w:r>
        <w:rPr>
          <w:rFonts w:ascii="Cambria" w:hAnsi="Cambria"/>
          <w:b/>
          <w:sz w:val="24"/>
          <w:szCs w:val="24"/>
        </w:rPr>
        <w:t>а</w:t>
      </w:r>
      <w:r w:rsidRPr="00AA7548">
        <w:rPr>
          <w:rFonts w:ascii="Cambria" w:hAnsi="Cambria"/>
          <w:b/>
          <w:sz w:val="24"/>
          <w:szCs w:val="24"/>
        </w:rPr>
        <w:t xml:space="preserve"> „против“,</w:t>
      </w:r>
      <w:r w:rsidRPr="00AA7548">
        <w:rPr>
          <w:rFonts w:ascii="Cambria" w:hAnsi="Cambria"/>
          <w:b/>
          <w:sz w:val="24"/>
          <w:szCs w:val="24"/>
          <w:lang w:val="en-US"/>
        </w:rPr>
        <w:t xml:space="preserve"> </w:t>
      </w:r>
      <w:r>
        <w:rPr>
          <w:rFonts w:ascii="Cambria" w:hAnsi="Cambria"/>
          <w:b/>
          <w:sz w:val="24"/>
          <w:szCs w:val="24"/>
        </w:rPr>
        <w:t>0</w:t>
      </w:r>
      <w:r w:rsidRPr="00AA7548">
        <w:rPr>
          <w:rFonts w:ascii="Cambria" w:hAnsi="Cambria"/>
          <w:b/>
          <w:sz w:val="24"/>
          <w:szCs w:val="24"/>
        </w:rPr>
        <w:t xml:space="preserve"> глас</w:t>
      </w:r>
      <w:r>
        <w:rPr>
          <w:rFonts w:ascii="Cambria" w:hAnsi="Cambria"/>
          <w:b/>
          <w:sz w:val="24"/>
          <w:szCs w:val="24"/>
        </w:rPr>
        <w:t>а</w:t>
      </w:r>
      <w:r w:rsidRPr="00AA7548">
        <w:rPr>
          <w:rFonts w:ascii="Cambria" w:hAnsi="Cambria"/>
          <w:b/>
          <w:sz w:val="24"/>
          <w:szCs w:val="24"/>
          <w:lang w:val="en-US"/>
        </w:rPr>
        <w:t xml:space="preserve"> </w:t>
      </w:r>
      <w:r>
        <w:rPr>
          <w:rFonts w:ascii="Cambria" w:hAnsi="Cambria"/>
          <w:b/>
          <w:sz w:val="24"/>
          <w:szCs w:val="24"/>
        </w:rPr>
        <w:t>„въздържали</w:t>
      </w:r>
      <w:r w:rsidRPr="00AA7548">
        <w:rPr>
          <w:rFonts w:ascii="Cambria" w:hAnsi="Cambria"/>
          <w:b/>
          <w:sz w:val="24"/>
          <w:szCs w:val="24"/>
        </w:rPr>
        <w:t xml:space="preserve"> се“ </w:t>
      </w:r>
      <w:r>
        <w:rPr>
          <w:rFonts w:ascii="Cambria" w:hAnsi="Cambria"/>
          <w:b/>
          <w:sz w:val="24"/>
          <w:szCs w:val="24"/>
        </w:rPr>
        <w:t>предложението бе прието</w:t>
      </w:r>
      <w:r>
        <w:rPr>
          <w:rFonts w:ascii="Cambria" w:hAnsi="Cambria"/>
          <w:b/>
          <w:sz w:val="24"/>
          <w:szCs w:val="24"/>
          <w:lang w:val="en-US"/>
        </w:rPr>
        <w:t>.</w:t>
      </w:r>
    </w:p>
    <w:p w:rsidR="00170BC6" w:rsidRDefault="00170BC6" w:rsidP="00D363A9">
      <w:pPr>
        <w:spacing w:after="0" w:line="240" w:lineRule="auto"/>
        <w:contextualSpacing/>
        <w:jc w:val="both"/>
        <w:rPr>
          <w:rFonts w:ascii="Cambria" w:hAnsi="Cambria"/>
          <w:b/>
          <w:sz w:val="24"/>
          <w:szCs w:val="24"/>
        </w:rPr>
      </w:pPr>
    </w:p>
    <w:p w:rsidR="00170BC6" w:rsidRDefault="00170BC6" w:rsidP="00170BC6">
      <w:pPr>
        <w:tabs>
          <w:tab w:val="left" w:pos="851"/>
          <w:tab w:val="left" w:pos="1134"/>
        </w:tabs>
        <w:spacing w:after="0" w:line="240" w:lineRule="auto"/>
        <w:contextualSpacing/>
        <w:jc w:val="center"/>
        <w:rPr>
          <w:rFonts w:ascii="Cambria" w:hAnsi="Cambria"/>
          <w:b/>
          <w:color w:val="FF0000"/>
          <w:sz w:val="28"/>
          <w:szCs w:val="28"/>
          <w:u w:val="single"/>
        </w:rPr>
      </w:pPr>
      <w:r w:rsidRPr="008149F5">
        <w:rPr>
          <w:rFonts w:ascii="Cambria" w:hAnsi="Cambria"/>
          <w:b/>
          <w:color w:val="FF0000"/>
          <w:sz w:val="28"/>
          <w:szCs w:val="28"/>
          <w:u w:val="single"/>
        </w:rPr>
        <w:t xml:space="preserve">РЕШЕНИЕ № </w:t>
      </w:r>
      <w:r>
        <w:rPr>
          <w:rFonts w:ascii="Cambria" w:hAnsi="Cambria"/>
          <w:b/>
          <w:color w:val="FF0000"/>
          <w:sz w:val="28"/>
          <w:szCs w:val="28"/>
          <w:u w:val="single"/>
        </w:rPr>
        <w:t>11-126</w:t>
      </w:r>
    </w:p>
    <w:p w:rsidR="00170BC6" w:rsidRDefault="00170BC6" w:rsidP="00170BC6">
      <w:pPr>
        <w:tabs>
          <w:tab w:val="left" w:pos="851"/>
          <w:tab w:val="left" w:pos="1134"/>
        </w:tabs>
        <w:spacing w:after="0" w:line="240" w:lineRule="auto"/>
        <w:contextualSpacing/>
        <w:jc w:val="center"/>
        <w:rPr>
          <w:rFonts w:ascii="Cambria" w:hAnsi="Cambria"/>
          <w:b/>
          <w:color w:val="FF0000"/>
          <w:sz w:val="28"/>
          <w:szCs w:val="28"/>
          <w:u w:val="single"/>
        </w:rPr>
      </w:pPr>
    </w:p>
    <w:p w:rsidR="00170BC6" w:rsidRPr="000D5815" w:rsidRDefault="00170BC6" w:rsidP="00170BC6">
      <w:pPr>
        <w:spacing w:after="0" w:line="240" w:lineRule="auto"/>
        <w:ind w:left="708"/>
        <w:jc w:val="both"/>
        <w:rPr>
          <w:rStyle w:val="2c"/>
          <w:rFonts w:ascii="Cambria" w:hAnsi="Cambria"/>
          <w:b w:val="0"/>
          <w:lang w:val="en-US"/>
        </w:rPr>
      </w:pPr>
      <w:r w:rsidRPr="000D5815">
        <w:rPr>
          <w:rStyle w:val="2c"/>
          <w:rFonts w:ascii="Cambria" w:hAnsi="Cambria"/>
          <w:b w:val="0"/>
        </w:rPr>
        <w:t>На основание чл.21, ал.1, т.23 от ЗМСМА, Общински съвет  РЕШИ:</w:t>
      </w:r>
    </w:p>
    <w:p w:rsidR="00170BC6" w:rsidRPr="000D5815" w:rsidRDefault="00170BC6" w:rsidP="00170BC6">
      <w:pPr>
        <w:spacing w:after="0" w:line="240" w:lineRule="auto"/>
        <w:ind w:left="708"/>
        <w:jc w:val="both"/>
        <w:rPr>
          <w:rStyle w:val="2c"/>
          <w:rFonts w:ascii="Cambria" w:hAnsi="Cambria"/>
          <w:b w:val="0"/>
          <w:lang w:val="en-US"/>
        </w:rPr>
      </w:pPr>
    </w:p>
    <w:p w:rsidR="00170BC6" w:rsidRPr="000D5815" w:rsidRDefault="00170BC6" w:rsidP="00170BC6">
      <w:pPr>
        <w:spacing w:after="0" w:line="240" w:lineRule="auto"/>
        <w:jc w:val="both"/>
        <w:rPr>
          <w:rFonts w:ascii="Cambria" w:hAnsi="Cambria"/>
        </w:rPr>
      </w:pPr>
      <w:r w:rsidRPr="000D5815">
        <w:rPr>
          <w:rStyle w:val="2c"/>
          <w:rFonts w:ascii="Cambria" w:hAnsi="Cambria"/>
          <w:b w:val="0"/>
        </w:rPr>
        <w:t>1.Дава съгласие Община Тервел да кандидатства по целева програма</w:t>
      </w:r>
      <w:r w:rsidRPr="000D5815">
        <w:rPr>
          <w:rStyle w:val="2c"/>
          <w:rFonts w:ascii="Cambria" w:hAnsi="Cambria"/>
        </w:rPr>
        <w:t xml:space="preserve"> </w:t>
      </w:r>
      <w:r w:rsidRPr="000D5815">
        <w:rPr>
          <w:rFonts w:ascii="Cambria" w:hAnsi="Cambria"/>
          <w:color w:val="000000"/>
          <w:sz w:val="24"/>
          <w:szCs w:val="24"/>
          <w:lang w:eastAsia="bg-BG" w:bidi="bg-BG"/>
        </w:rPr>
        <w:t>„</w:t>
      </w:r>
      <w:proofErr w:type="spellStart"/>
      <w:r w:rsidRPr="000D5815">
        <w:rPr>
          <w:rFonts w:ascii="Cambria" w:hAnsi="Cambria"/>
          <w:color w:val="000000"/>
          <w:sz w:val="24"/>
          <w:szCs w:val="24"/>
          <w:lang w:eastAsia="bg-BG" w:bidi="bg-BG"/>
        </w:rPr>
        <w:t>ПАТРОНАЖНА</w:t>
      </w:r>
      <w:proofErr w:type="spellEnd"/>
      <w:r w:rsidRPr="000D5815">
        <w:rPr>
          <w:rFonts w:ascii="Cambria" w:hAnsi="Cambria"/>
          <w:color w:val="000000"/>
          <w:sz w:val="24"/>
          <w:szCs w:val="24"/>
          <w:lang w:eastAsia="bg-BG" w:bidi="bg-BG"/>
        </w:rPr>
        <w:t xml:space="preserve"> МОБИЛНОСТ ЗА ДОСТАВКА НА ТОПЪЛ ОБЯД", Приложение № 1 към Заповед № РД-25-13 от 23.09.2022 г. на Министъра на труда и социалната политика;</w:t>
      </w:r>
    </w:p>
    <w:p w:rsidR="00170BC6" w:rsidRPr="000D5815" w:rsidRDefault="00170BC6" w:rsidP="00170BC6">
      <w:pPr>
        <w:spacing w:after="0" w:line="240" w:lineRule="auto"/>
        <w:rPr>
          <w:rFonts w:ascii="Cambria" w:hAnsi="Cambria"/>
          <w:color w:val="000000"/>
          <w:sz w:val="24"/>
          <w:szCs w:val="24"/>
          <w:lang w:val="en-US" w:eastAsia="bg-BG" w:bidi="bg-BG"/>
        </w:rPr>
      </w:pPr>
    </w:p>
    <w:p w:rsidR="00170BC6" w:rsidRPr="000D5815" w:rsidRDefault="00170BC6" w:rsidP="00170BC6">
      <w:pPr>
        <w:spacing w:after="0" w:line="240" w:lineRule="auto"/>
        <w:rPr>
          <w:rFonts w:ascii="Cambria" w:hAnsi="Cambria"/>
        </w:rPr>
      </w:pPr>
      <w:r w:rsidRPr="000D5815">
        <w:rPr>
          <w:rFonts w:ascii="Cambria" w:hAnsi="Cambria"/>
          <w:color w:val="000000"/>
          <w:sz w:val="24"/>
          <w:szCs w:val="24"/>
          <w:lang w:eastAsia="bg-BG" w:bidi="bg-BG"/>
        </w:rPr>
        <w:lastRenderedPageBreak/>
        <w:t xml:space="preserve">2.Дава съгласие Община Тервел да осигури 11 </w:t>
      </w:r>
      <w:r w:rsidRPr="000D5815">
        <w:rPr>
          <w:rStyle w:val="29"/>
          <w:rFonts w:ascii="Cambria" w:eastAsia="Calibri" w:hAnsi="Cambria"/>
          <w:b/>
          <w:bCs/>
        </w:rPr>
        <w:t>%</w:t>
      </w:r>
      <w:r w:rsidRPr="000D5815">
        <w:rPr>
          <w:rFonts w:ascii="Cambria" w:hAnsi="Cambria"/>
          <w:color w:val="000000"/>
          <w:sz w:val="24"/>
          <w:szCs w:val="24"/>
          <w:lang w:eastAsia="bg-BG" w:bidi="bg-BG"/>
        </w:rPr>
        <w:t xml:space="preserve"> </w:t>
      </w:r>
      <w:proofErr w:type="spellStart"/>
      <w:r w:rsidRPr="000D5815">
        <w:rPr>
          <w:rFonts w:ascii="Cambria" w:hAnsi="Cambria"/>
          <w:color w:val="000000"/>
          <w:sz w:val="24"/>
          <w:szCs w:val="24"/>
          <w:lang w:eastAsia="bg-BG" w:bidi="bg-BG"/>
        </w:rPr>
        <w:t>съфинансиране</w:t>
      </w:r>
      <w:proofErr w:type="spellEnd"/>
      <w:r w:rsidRPr="000D5815">
        <w:rPr>
          <w:rFonts w:ascii="Cambria" w:hAnsi="Cambria"/>
          <w:color w:val="000000"/>
          <w:sz w:val="24"/>
          <w:szCs w:val="24"/>
          <w:lang w:eastAsia="bg-BG" w:bidi="bg-BG"/>
        </w:rPr>
        <w:t xml:space="preserve"> от общия бюджет на проекта;</w:t>
      </w:r>
    </w:p>
    <w:p w:rsidR="00170BC6" w:rsidRPr="000D5815" w:rsidRDefault="00170BC6" w:rsidP="00170BC6">
      <w:pPr>
        <w:spacing w:after="0" w:line="240" w:lineRule="auto"/>
        <w:rPr>
          <w:rFonts w:ascii="Cambria" w:hAnsi="Cambria"/>
          <w:color w:val="000000"/>
          <w:sz w:val="24"/>
          <w:szCs w:val="24"/>
          <w:lang w:val="en-US" w:eastAsia="bg-BG" w:bidi="bg-BG"/>
        </w:rPr>
      </w:pPr>
    </w:p>
    <w:p w:rsidR="00170BC6" w:rsidRPr="000D5815" w:rsidRDefault="00170BC6" w:rsidP="00170BC6">
      <w:pPr>
        <w:spacing w:after="0" w:line="240" w:lineRule="auto"/>
        <w:rPr>
          <w:rFonts w:ascii="Cambria" w:hAnsi="Cambria"/>
        </w:rPr>
      </w:pPr>
      <w:r w:rsidRPr="000D5815">
        <w:rPr>
          <w:rFonts w:ascii="Cambria" w:hAnsi="Cambria"/>
          <w:color w:val="000000"/>
          <w:sz w:val="24"/>
          <w:szCs w:val="24"/>
          <w:lang w:eastAsia="bg-BG" w:bidi="bg-BG"/>
        </w:rPr>
        <w:t>З.Дава съгласие Община Тервел да заплати цялата сума при доставката на автомобила.</w:t>
      </w:r>
    </w:p>
    <w:p w:rsidR="00170BC6" w:rsidRPr="003504FF" w:rsidRDefault="00170BC6" w:rsidP="00170BC6">
      <w:pPr>
        <w:tabs>
          <w:tab w:val="left" w:pos="851"/>
          <w:tab w:val="left" w:pos="1134"/>
        </w:tabs>
        <w:spacing w:after="0" w:line="240" w:lineRule="auto"/>
        <w:contextualSpacing/>
        <w:jc w:val="both"/>
        <w:rPr>
          <w:rFonts w:ascii="Cambria" w:hAnsi="Cambria"/>
          <w:b/>
          <w:color w:val="FF0000"/>
          <w:sz w:val="28"/>
          <w:szCs w:val="28"/>
          <w:u w:val="single"/>
          <w:lang w:val="en-US"/>
        </w:rPr>
      </w:pPr>
    </w:p>
    <w:p w:rsidR="002F7644" w:rsidRDefault="002F7644" w:rsidP="002F7644">
      <w:pPr>
        <w:spacing w:after="0" w:line="240" w:lineRule="auto"/>
        <w:contextualSpacing/>
        <w:rPr>
          <w:rFonts w:ascii="Cambria" w:hAnsi="Cambria"/>
          <w:b/>
          <w:sz w:val="24"/>
          <w:szCs w:val="24"/>
          <w:u w:val="single"/>
        </w:rPr>
      </w:pPr>
      <w:r w:rsidRPr="008A3032">
        <w:rPr>
          <w:rFonts w:ascii="Cambria" w:hAnsi="Cambria"/>
          <w:sz w:val="24"/>
          <w:szCs w:val="24"/>
        </w:rPr>
        <w:t xml:space="preserve">Премина се към разглеждане на </w:t>
      </w:r>
      <w:r>
        <w:rPr>
          <w:rFonts w:ascii="Cambria" w:hAnsi="Cambria"/>
          <w:b/>
          <w:sz w:val="24"/>
          <w:szCs w:val="24"/>
          <w:u w:val="single"/>
        </w:rPr>
        <w:t>ТОЧКА ДВАНАДЕСЕТА.</w:t>
      </w:r>
    </w:p>
    <w:p w:rsidR="00406AD1" w:rsidRPr="003B3052" w:rsidRDefault="00406AD1" w:rsidP="00406AD1">
      <w:pPr>
        <w:jc w:val="both"/>
        <w:rPr>
          <w:rFonts w:ascii="Cambria" w:hAnsi="Cambria"/>
          <w:sz w:val="24"/>
          <w:szCs w:val="24"/>
        </w:rPr>
      </w:pPr>
      <w:r>
        <w:rPr>
          <w:rFonts w:ascii="Cambria" w:hAnsi="Cambria"/>
          <w:sz w:val="24"/>
          <w:szCs w:val="24"/>
        </w:rPr>
        <w:t>12.</w:t>
      </w:r>
      <w:r w:rsidRPr="003B3052">
        <w:rPr>
          <w:rFonts w:ascii="Cambria" w:hAnsi="Cambria"/>
          <w:sz w:val="24"/>
          <w:szCs w:val="24"/>
        </w:rPr>
        <w:t>Изказвания, питания, становища и предложения на граждани.</w:t>
      </w:r>
    </w:p>
    <w:p w:rsidR="00C71CF4" w:rsidRDefault="00C71CF4" w:rsidP="00C71CF4">
      <w:pPr>
        <w:spacing w:after="0" w:line="240" w:lineRule="auto"/>
        <w:ind w:left="708"/>
        <w:jc w:val="both"/>
        <w:rPr>
          <w:rFonts w:ascii="Cambria" w:hAnsi="Cambria"/>
          <w:b/>
          <w:sz w:val="24"/>
          <w:szCs w:val="24"/>
          <w:u w:val="single"/>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p>
    <w:p w:rsidR="00C71CF4" w:rsidRDefault="00FF09E5" w:rsidP="0020212A">
      <w:pPr>
        <w:spacing w:after="0" w:line="240" w:lineRule="auto"/>
        <w:jc w:val="both"/>
        <w:rPr>
          <w:rFonts w:ascii="Cambria" w:hAnsi="Cambria" w:cs="Calibri"/>
          <w:sz w:val="24"/>
          <w:szCs w:val="24"/>
        </w:rPr>
      </w:pPr>
      <w:r>
        <w:rPr>
          <w:rFonts w:ascii="Cambria" w:hAnsi="Cambria" w:cs="Calibri"/>
          <w:sz w:val="24"/>
          <w:szCs w:val="24"/>
        </w:rPr>
        <w:t xml:space="preserve">            </w:t>
      </w:r>
      <w:r w:rsidR="0064308C">
        <w:rPr>
          <w:rFonts w:ascii="Cambria" w:hAnsi="Cambria" w:cs="Calibri"/>
          <w:sz w:val="24"/>
          <w:szCs w:val="24"/>
        </w:rPr>
        <w:t xml:space="preserve">  </w:t>
      </w:r>
      <w:r w:rsidR="00C71CF4">
        <w:rPr>
          <w:rFonts w:ascii="Cambria" w:hAnsi="Cambria" w:cs="Calibri"/>
          <w:sz w:val="24"/>
          <w:szCs w:val="24"/>
        </w:rPr>
        <w:t>Последна точка от дневния ред изказвания, питания. Заповядайте колеги!</w:t>
      </w:r>
      <w:r w:rsidR="0020212A">
        <w:rPr>
          <w:rFonts w:ascii="Cambria" w:hAnsi="Cambria" w:cs="Calibri"/>
          <w:sz w:val="24"/>
          <w:szCs w:val="24"/>
        </w:rPr>
        <w:t xml:space="preserve"> Г-жа Пасева има думата.</w:t>
      </w:r>
    </w:p>
    <w:p w:rsidR="00152B8B" w:rsidRDefault="00152B8B" w:rsidP="00FF09E5">
      <w:pPr>
        <w:spacing w:after="0" w:line="240" w:lineRule="auto"/>
        <w:jc w:val="both"/>
        <w:rPr>
          <w:rFonts w:ascii="Cambria" w:hAnsi="Cambria" w:cs="Calibri"/>
          <w:b/>
          <w:sz w:val="24"/>
          <w:szCs w:val="24"/>
          <w:u w:val="single"/>
        </w:rPr>
      </w:pPr>
    </w:p>
    <w:p w:rsidR="0020212A" w:rsidRDefault="0020212A" w:rsidP="0020212A">
      <w:pPr>
        <w:spacing w:after="0" w:line="240" w:lineRule="auto"/>
        <w:ind w:left="708"/>
        <w:jc w:val="both"/>
        <w:rPr>
          <w:rFonts w:ascii="Cambria" w:hAnsi="Cambria" w:cs="Calibri"/>
          <w:b/>
          <w:sz w:val="24"/>
          <w:szCs w:val="24"/>
          <w:u w:val="single"/>
        </w:rPr>
      </w:pPr>
      <w:r>
        <w:rPr>
          <w:rFonts w:ascii="Cambria" w:hAnsi="Cambria" w:cs="Calibri"/>
          <w:b/>
          <w:sz w:val="24"/>
          <w:szCs w:val="24"/>
          <w:u w:val="single"/>
        </w:rPr>
        <w:t>МАРИЯНА ПАСЕВА – ОБЩИНСКИ СЪВЕТНИК ПП „ДПС</w:t>
      </w:r>
      <w:r w:rsidRPr="00BC4D2A">
        <w:rPr>
          <w:rFonts w:ascii="Cambria" w:hAnsi="Cambria" w:cs="Calibri"/>
          <w:b/>
          <w:sz w:val="24"/>
          <w:szCs w:val="24"/>
          <w:u w:val="single"/>
        </w:rPr>
        <w:t>“:</w:t>
      </w:r>
    </w:p>
    <w:p w:rsidR="00FF09E5" w:rsidRDefault="004155E7" w:rsidP="00F026CE">
      <w:pPr>
        <w:spacing w:after="0" w:line="240" w:lineRule="auto"/>
        <w:jc w:val="both"/>
        <w:rPr>
          <w:rFonts w:ascii="Cambria" w:hAnsi="Cambria" w:cs="Calibri"/>
          <w:sz w:val="24"/>
          <w:szCs w:val="24"/>
        </w:rPr>
      </w:pPr>
      <w:r>
        <w:rPr>
          <w:rFonts w:ascii="Cambria" w:hAnsi="Cambria" w:cs="Calibri"/>
          <w:sz w:val="24"/>
          <w:szCs w:val="24"/>
        </w:rPr>
        <w:t xml:space="preserve">           </w:t>
      </w:r>
      <w:r w:rsidR="00F026CE">
        <w:rPr>
          <w:rFonts w:ascii="Cambria" w:hAnsi="Cambria" w:cs="Calibri"/>
          <w:sz w:val="24"/>
          <w:szCs w:val="24"/>
        </w:rPr>
        <w:t xml:space="preserve"> </w:t>
      </w:r>
      <w:r w:rsidR="0064308C">
        <w:rPr>
          <w:rFonts w:ascii="Cambria" w:hAnsi="Cambria" w:cs="Calibri"/>
          <w:sz w:val="24"/>
          <w:szCs w:val="24"/>
        </w:rPr>
        <w:t xml:space="preserve">  </w:t>
      </w:r>
      <w:r w:rsidR="00F026CE">
        <w:rPr>
          <w:rFonts w:ascii="Cambria" w:hAnsi="Cambria" w:cs="Calibri"/>
          <w:sz w:val="24"/>
          <w:szCs w:val="24"/>
        </w:rPr>
        <w:t xml:space="preserve">Г-н Кмете, питането ми е към Вас. </w:t>
      </w:r>
    </w:p>
    <w:p w:rsidR="00FF09E5" w:rsidRDefault="00FF09E5" w:rsidP="00F026CE">
      <w:pPr>
        <w:spacing w:after="0" w:line="240" w:lineRule="auto"/>
        <w:jc w:val="both"/>
        <w:rPr>
          <w:rFonts w:ascii="Cambria" w:hAnsi="Cambria" w:cs="Calibri"/>
          <w:sz w:val="24"/>
          <w:szCs w:val="24"/>
        </w:rPr>
      </w:pPr>
    </w:p>
    <w:p w:rsidR="00FF09E5" w:rsidRDefault="00FF09E5" w:rsidP="00F026CE">
      <w:pPr>
        <w:spacing w:after="0" w:line="240" w:lineRule="auto"/>
        <w:jc w:val="both"/>
        <w:rPr>
          <w:rFonts w:ascii="Cambria" w:hAnsi="Cambria" w:cs="Calibri"/>
          <w:sz w:val="24"/>
          <w:szCs w:val="24"/>
        </w:rPr>
      </w:pPr>
      <w:r w:rsidRPr="00FF09E5">
        <w:rPr>
          <w:rFonts w:ascii="Cambria" w:hAnsi="Cambria" w:cs="Calibri"/>
          <w:b/>
          <w:sz w:val="24"/>
          <w:szCs w:val="24"/>
        </w:rPr>
        <w:t>Симеон Симеонов</w:t>
      </w:r>
      <w:r>
        <w:rPr>
          <w:rFonts w:ascii="Cambria" w:hAnsi="Cambria" w:cs="Calibri"/>
          <w:sz w:val="24"/>
          <w:szCs w:val="24"/>
        </w:rPr>
        <w:t xml:space="preserve"> /от място/: Цял съм в слух.</w:t>
      </w:r>
    </w:p>
    <w:p w:rsidR="00B86F62" w:rsidRDefault="00B86F62" w:rsidP="00F026CE">
      <w:pPr>
        <w:spacing w:after="0" w:line="240" w:lineRule="auto"/>
        <w:jc w:val="both"/>
        <w:rPr>
          <w:rFonts w:ascii="Cambria" w:hAnsi="Cambria" w:cs="Calibri"/>
          <w:sz w:val="24"/>
          <w:szCs w:val="24"/>
        </w:rPr>
      </w:pPr>
    </w:p>
    <w:p w:rsidR="00FF09E5" w:rsidRPr="00B86F62" w:rsidRDefault="00B86F62" w:rsidP="00B86F62">
      <w:pPr>
        <w:spacing w:after="0" w:line="240" w:lineRule="auto"/>
        <w:ind w:left="708"/>
        <w:jc w:val="both"/>
        <w:rPr>
          <w:rFonts w:ascii="Cambria" w:hAnsi="Cambria" w:cs="Calibri"/>
          <w:b/>
          <w:sz w:val="24"/>
          <w:szCs w:val="24"/>
          <w:u w:val="single"/>
        </w:rPr>
      </w:pPr>
      <w:r>
        <w:rPr>
          <w:rFonts w:ascii="Cambria" w:hAnsi="Cambria" w:cs="Calibri"/>
          <w:b/>
          <w:sz w:val="24"/>
          <w:szCs w:val="24"/>
          <w:u w:val="single"/>
        </w:rPr>
        <w:t>МАРИЯНА ПАСЕВА – ОБЩИНСКИ СЪВЕТНИК ПП „ДПС</w:t>
      </w:r>
      <w:r w:rsidRPr="00BC4D2A">
        <w:rPr>
          <w:rFonts w:ascii="Cambria" w:hAnsi="Cambria" w:cs="Calibri"/>
          <w:b/>
          <w:sz w:val="24"/>
          <w:szCs w:val="24"/>
          <w:u w:val="single"/>
        </w:rPr>
        <w:t>“:</w:t>
      </w:r>
    </w:p>
    <w:p w:rsidR="00B86F62" w:rsidRDefault="00B86F62" w:rsidP="00F026CE">
      <w:pPr>
        <w:spacing w:after="0" w:line="240" w:lineRule="auto"/>
        <w:jc w:val="both"/>
        <w:rPr>
          <w:rFonts w:ascii="Cambria" w:hAnsi="Cambria" w:cs="Calibri"/>
          <w:sz w:val="24"/>
          <w:szCs w:val="24"/>
        </w:rPr>
      </w:pPr>
      <w:r>
        <w:rPr>
          <w:rFonts w:ascii="Cambria" w:hAnsi="Cambria" w:cs="Calibri"/>
          <w:sz w:val="24"/>
          <w:szCs w:val="24"/>
        </w:rPr>
        <w:t xml:space="preserve">           </w:t>
      </w:r>
      <w:r w:rsidR="0064308C">
        <w:rPr>
          <w:rFonts w:ascii="Cambria" w:hAnsi="Cambria" w:cs="Calibri"/>
          <w:sz w:val="24"/>
          <w:szCs w:val="24"/>
        </w:rPr>
        <w:t xml:space="preserve"> </w:t>
      </w:r>
      <w:r>
        <w:rPr>
          <w:rFonts w:ascii="Cambria" w:hAnsi="Cambria" w:cs="Calibri"/>
          <w:sz w:val="24"/>
          <w:szCs w:val="24"/>
        </w:rPr>
        <w:t xml:space="preserve"> </w:t>
      </w:r>
      <w:r w:rsidR="00F026CE">
        <w:rPr>
          <w:rFonts w:ascii="Cambria" w:hAnsi="Cambria" w:cs="Calibri"/>
          <w:sz w:val="24"/>
          <w:szCs w:val="24"/>
        </w:rPr>
        <w:t xml:space="preserve">Откога новия </w:t>
      </w:r>
      <w:proofErr w:type="spellStart"/>
      <w:r w:rsidR="00F026CE">
        <w:rPr>
          <w:rFonts w:ascii="Cambria" w:hAnsi="Cambria" w:cs="Calibri"/>
          <w:sz w:val="24"/>
          <w:szCs w:val="24"/>
        </w:rPr>
        <w:t>сметосъбиращ</w:t>
      </w:r>
      <w:proofErr w:type="spellEnd"/>
      <w:r w:rsidR="00F026CE">
        <w:rPr>
          <w:rFonts w:ascii="Cambria" w:hAnsi="Cambria" w:cs="Calibri"/>
          <w:sz w:val="24"/>
          <w:szCs w:val="24"/>
        </w:rPr>
        <w:t xml:space="preserve"> автомобил е даден на концесия? </w:t>
      </w:r>
    </w:p>
    <w:p w:rsidR="00B86F62" w:rsidRDefault="00B86F62" w:rsidP="00F026CE">
      <w:pPr>
        <w:spacing w:after="0" w:line="240" w:lineRule="auto"/>
        <w:jc w:val="both"/>
        <w:rPr>
          <w:rFonts w:ascii="Cambria" w:hAnsi="Cambria" w:cs="Calibri"/>
          <w:sz w:val="24"/>
          <w:szCs w:val="24"/>
        </w:rPr>
      </w:pPr>
    </w:p>
    <w:p w:rsidR="00B86F62" w:rsidRDefault="00B86F62" w:rsidP="00F026CE">
      <w:pPr>
        <w:spacing w:after="0" w:line="240" w:lineRule="auto"/>
        <w:jc w:val="both"/>
        <w:rPr>
          <w:rFonts w:ascii="Cambria" w:hAnsi="Cambria" w:cs="Calibri"/>
          <w:sz w:val="24"/>
          <w:szCs w:val="24"/>
        </w:rPr>
      </w:pPr>
      <w:r w:rsidRPr="00FF09E5">
        <w:rPr>
          <w:rFonts w:ascii="Cambria" w:hAnsi="Cambria" w:cs="Calibri"/>
          <w:b/>
          <w:sz w:val="24"/>
          <w:szCs w:val="24"/>
        </w:rPr>
        <w:t>Симеон Симеонов</w:t>
      </w:r>
      <w:r>
        <w:rPr>
          <w:rFonts w:ascii="Cambria" w:hAnsi="Cambria" w:cs="Calibri"/>
          <w:sz w:val="24"/>
          <w:szCs w:val="24"/>
        </w:rPr>
        <w:t xml:space="preserve"> /от място/:</w:t>
      </w:r>
      <w:r w:rsidR="005D317B">
        <w:rPr>
          <w:rFonts w:ascii="Cambria" w:hAnsi="Cambria" w:cs="Calibri"/>
          <w:sz w:val="24"/>
          <w:szCs w:val="24"/>
        </w:rPr>
        <w:t xml:space="preserve"> </w:t>
      </w:r>
      <w:r>
        <w:rPr>
          <w:rFonts w:ascii="Cambria" w:hAnsi="Cambria" w:cs="Calibri"/>
          <w:sz w:val="24"/>
          <w:szCs w:val="24"/>
        </w:rPr>
        <w:t>Не е сериозно.</w:t>
      </w:r>
    </w:p>
    <w:p w:rsidR="00B86F62" w:rsidRDefault="00B86F62" w:rsidP="00F026CE">
      <w:pPr>
        <w:spacing w:after="0" w:line="240" w:lineRule="auto"/>
        <w:jc w:val="both"/>
        <w:rPr>
          <w:rFonts w:ascii="Cambria" w:hAnsi="Cambria" w:cs="Calibri"/>
          <w:sz w:val="24"/>
          <w:szCs w:val="24"/>
        </w:rPr>
      </w:pPr>
    </w:p>
    <w:p w:rsidR="00A425E1" w:rsidRPr="00A425E1" w:rsidRDefault="00B86F62" w:rsidP="00A425E1">
      <w:pPr>
        <w:spacing w:after="0" w:line="240" w:lineRule="auto"/>
        <w:ind w:left="708"/>
        <w:jc w:val="both"/>
        <w:rPr>
          <w:rFonts w:ascii="Cambria" w:hAnsi="Cambria" w:cs="Calibri"/>
          <w:sz w:val="24"/>
          <w:szCs w:val="24"/>
        </w:rPr>
      </w:pPr>
      <w:r>
        <w:rPr>
          <w:rFonts w:ascii="Cambria" w:hAnsi="Cambria" w:cs="Calibri"/>
          <w:b/>
          <w:sz w:val="24"/>
          <w:szCs w:val="24"/>
          <w:u w:val="single"/>
        </w:rPr>
        <w:t>МАРИЯНА ПАСЕВА – ОБЩИНСКИ СЪВЕТНИК ПП „ДПС</w:t>
      </w:r>
      <w:r w:rsidRPr="00BC4D2A">
        <w:rPr>
          <w:rFonts w:ascii="Cambria" w:hAnsi="Cambria" w:cs="Calibri"/>
          <w:b/>
          <w:sz w:val="24"/>
          <w:szCs w:val="24"/>
          <w:u w:val="single"/>
        </w:rPr>
        <w:t>“:</w:t>
      </w:r>
      <w:r>
        <w:rPr>
          <w:rFonts w:ascii="Cambria" w:hAnsi="Cambria" w:cs="Calibri"/>
          <w:b/>
          <w:sz w:val="24"/>
          <w:szCs w:val="24"/>
          <w:u w:val="single"/>
        </w:rPr>
        <w:t xml:space="preserve"> </w:t>
      </w:r>
      <w:r w:rsidR="00F026CE">
        <w:rPr>
          <w:rFonts w:ascii="Cambria" w:hAnsi="Cambria" w:cs="Calibri"/>
          <w:sz w:val="24"/>
          <w:szCs w:val="24"/>
        </w:rPr>
        <w:t xml:space="preserve">Сериозно е. </w:t>
      </w:r>
    </w:p>
    <w:p w:rsidR="00F026CE" w:rsidRDefault="00F026CE" w:rsidP="00F026CE">
      <w:pPr>
        <w:spacing w:after="0" w:line="240" w:lineRule="auto"/>
        <w:jc w:val="both"/>
        <w:rPr>
          <w:rFonts w:ascii="Cambria" w:hAnsi="Cambria" w:cs="Calibri"/>
          <w:sz w:val="24"/>
          <w:szCs w:val="24"/>
        </w:rPr>
      </w:pPr>
    </w:p>
    <w:p w:rsidR="00A425E1" w:rsidRDefault="00A425E1" w:rsidP="00F026CE">
      <w:pPr>
        <w:spacing w:after="0" w:line="240" w:lineRule="auto"/>
        <w:jc w:val="both"/>
        <w:rPr>
          <w:rFonts w:ascii="Cambria" w:hAnsi="Cambria" w:cs="Calibri"/>
          <w:sz w:val="24"/>
          <w:szCs w:val="24"/>
        </w:rPr>
      </w:pPr>
      <w:r w:rsidRPr="00FF09E5">
        <w:rPr>
          <w:rFonts w:ascii="Cambria" w:hAnsi="Cambria" w:cs="Calibri"/>
          <w:b/>
          <w:sz w:val="24"/>
          <w:szCs w:val="24"/>
        </w:rPr>
        <w:t>Симеон Симеонов</w:t>
      </w:r>
      <w:r>
        <w:rPr>
          <w:rFonts w:ascii="Cambria" w:hAnsi="Cambria" w:cs="Calibri"/>
          <w:sz w:val="24"/>
          <w:szCs w:val="24"/>
        </w:rPr>
        <w:t xml:space="preserve"> /от място/:</w:t>
      </w:r>
      <w:r w:rsidR="005D317B">
        <w:rPr>
          <w:rFonts w:ascii="Cambria" w:hAnsi="Cambria" w:cs="Calibri"/>
          <w:sz w:val="24"/>
          <w:szCs w:val="24"/>
        </w:rPr>
        <w:t xml:space="preserve"> </w:t>
      </w:r>
      <w:r>
        <w:rPr>
          <w:rFonts w:ascii="Cambria" w:hAnsi="Cambria" w:cs="Calibri"/>
          <w:sz w:val="24"/>
          <w:szCs w:val="24"/>
        </w:rPr>
        <w:t>Не е сериозно.</w:t>
      </w:r>
    </w:p>
    <w:p w:rsidR="00A425E1" w:rsidRDefault="00A425E1" w:rsidP="00F026CE">
      <w:pPr>
        <w:spacing w:after="0" w:line="240" w:lineRule="auto"/>
        <w:jc w:val="both"/>
        <w:rPr>
          <w:rFonts w:ascii="Cambria" w:hAnsi="Cambria" w:cs="Calibri"/>
          <w:sz w:val="24"/>
          <w:szCs w:val="24"/>
        </w:rPr>
      </w:pPr>
      <w:r>
        <w:rPr>
          <w:rFonts w:ascii="Cambria" w:hAnsi="Cambria" w:cs="Calibri"/>
          <w:sz w:val="24"/>
          <w:szCs w:val="24"/>
        </w:rPr>
        <w:t xml:space="preserve"> </w:t>
      </w:r>
    </w:p>
    <w:p w:rsidR="00F026CE" w:rsidRDefault="00F026CE" w:rsidP="00F026CE">
      <w:pPr>
        <w:spacing w:after="0" w:line="240" w:lineRule="auto"/>
        <w:jc w:val="both"/>
        <w:rPr>
          <w:rFonts w:ascii="Cambria" w:hAnsi="Cambria"/>
          <w:b/>
          <w:sz w:val="24"/>
          <w:szCs w:val="24"/>
        </w:rPr>
      </w:pPr>
      <w:r>
        <w:rPr>
          <w:rFonts w:ascii="Cambria" w:hAnsi="Cambria" w:cs="Calibri"/>
          <w:sz w:val="24"/>
          <w:szCs w:val="24"/>
        </w:rPr>
        <w:t xml:space="preserve">В 14,46 часа Сали </w:t>
      </w:r>
      <w:proofErr w:type="spellStart"/>
      <w:r>
        <w:rPr>
          <w:rFonts w:ascii="Cambria" w:hAnsi="Cambria" w:cs="Calibri"/>
          <w:sz w:val="24"/>
          <w:szCs w:val="24"/>
        </w:rPr>
        <w:t>Сали</w:t>
      </w:r>
      <w:proofErr w:type="spellEnd"/>
      <w:r>
        <w:rPr>
          <w:rFonts w:ascii="Cambria" w:hAnsi="Cambria" w:cs="Calibri"/>
          <w:sz w:val="24"/>
          <w:szCs w:val="24"/>
        </w:rPr>
        <w:t xml:space="preserve"> напусна заседанието на </w:t>
      </w:r>
      <w:proofErr w:type="spellStart"/>
      <w:r>
        <w:rPr>
          <w:rFonts w:ascii="Cambria" w:hAnsi="Cambria" w:cs="Calibri"/>
          <w:sz w:val="24"/>
          <w:szCs w:val="24"/>
        </w:rPr>
        <w:t>ОбС</w:t>
      </w:r>
      <w:proofErr w:type="spellEnd"/>
      <w:r>
        <w:rPr>
          <w:rFonts w:ascii="Cambria" w:hAnsi="Cambria" w:cs="Calibri"/>
          <w:sz w:val="24"/>
          <w:szCs w:val="24"/>
        </w:rPr>
        <w:t xml:space="preserve">. </w:t>
      </w:r>
      <w:r w:rsidRPr="008A3032">
        <w:rPr>
          <w:rFonts w:ascii="Cambria" w:hAnsi="Cambria"/>
          <w:sz w:val="24"/>
          <w:szCs w:val="24"/>
        </w:rPr>
        <w:t xml:space="preserve">От избраните 21 общински съветници на заседанието </w:t>
      </w:r>
      <w:r w:rsidRPr="008A3032">
        <w:rPr>
          <w:rFonts w:ascii="Cambria" w:hAnsi="Cambria"/>
          <w:b/>
          <w:sz w:val="24"/>
          <w:szCs w:val="24"/>
        </w:rPr>
        <w:t>присъстват</w:t>
      </w:r>
      <w:r>
        <w:rPr>
          <w:rFonts w:ascii="Cambria" w:hAnsi="Cambria"/>
          <w:b/>
          <w:sz w:val="24"/>
          <w:szCs w:val="24"/>
        </w:rPr>
        <w:t xml:space="preserve"> 19.</w:t>
      </w:r>
    </w:p>
    <w:p w:rsidR="00F026CE" w:rsidRDefault="00F026CE" w:rsidP="00F026CE">
      <w:pPr>
        <w:spacing w:after="0" w:line="240" w:lineRule="auto"/>
        <w:jc w:val="both"/>
        <w:rPr>
          <w:rFonts w:ascii="Cambria" w:hAnsi="Cambria"/>
          <w:b/>
          <w:sz w:val="24"/>
          <w:szCs w:val="24"/>
        </w:rPr>
      </w:pPr>
    </w:p>
    <w:p w:rsidR="00F026CE" w:rsidRDefault="00F026CE" w:rsidP="00F026CE">
      <w:pPr>
        <w:spacing w:after="0" w:line="240" w:lineRule="auto"/>
        <w:ind w:left="708"/>
        <w:jc w:val="both"/>
        <w:rPr>
          <w:rFonts w:ascii="Cambria" w:hAnsi="Cambria" w:cs="Calibri"/>
          <w:b/>
          <w:sz w:val="24"/>
          <w:szCs w:val="24"/>
          <w:u w:val="single"/>
        </w:rPr>
      </w:pPr>
      <w:r>
        <w:rPr>
          <w:rFonts w:ascii="Cambria" w:hAnsi="Cambria" w:cs="Calibri"/>
          <w:b/>
          <w:sz w:val="24"/>
          <w:szCs w:val="24"/>
          <w:u w:val="single"/>
        </w:rPr>
        <w:t>МАРИЯНА ПАСЕВА – ОБЩИНСКИ СЪВЕТНИК ПП „ДПС</w:t>
      </w:r>
      <w:r w:rsidRPr="00BC4D2A">
        <w:rPr>
          <w:rFonts w:ascii="Cambria" w:hAnsi="Cambria" w:cs="Calibri"/>
          <w:b/>
          <w:sz w:val="24"/>
          <w:szCs w:val="24"/>
          <w:u w:val="single"/>
        </w:rPr>
        <w:t>“:</w:t>
      </w:r>
    </w:p>
    <w:p w:rsidR="00F026CE" w:rsidRDefault="00F026CE" w:rsidP="00F026CE">
      <w:pPr>
        <w:spacing w:after="0" w:line="240" w:lineRule="auto"/>
        <w:ind w:left="708"/>
        <w:jc w:val="both"/>
        <w:rPr>
          <w:rFonts w:ascii="Cambria" w:hAnsi="Cambria"/>
          <w:sz w:val="24"/>
          <w:szCs w:val="24"/>
        </w:rPr>
      </w:pPr>
      <w:r w:rsidRPr="00F026CE">
        <w:rPr>
          <w:rFonts w:ascii="Cambria" w:hAnsi="Cambria"/>
          <w:sz w:val="24"/>
          <w:szCs w:val="24"/>
        </w:rPr>
        <w:t xml:space="preserve">Сега, </w:t>
      </w:r>
      <w:r>
        <w:rPr>
          <w:rFonts w:ascii="Cambria" w:hAnsi="Cambria"/>
          <w:sz w:val="24"/>
          <w:szCs w:val="24"/>
        </w:rPr>
        <w:t>тоя кич го оставям нали, защото просто се шегувам. Дамян, на автомобила ….</w:t>
      </w:r>
    </w:p>
    <w:p w:rsidR="00F026CE" w:rsidRDefault="00F026CE" w:rsidP="00F026CE">
      <w:pPr>
        <w:spacing w:after="0" w:line="240" w:lineRule="auto"/>
        <w:ind w:left="708"/>
        <w:jc w:val="both"/>
        <w:rPr>
          <w:rFonts w:ascii="Cambria" w:hAnsi="Cambria"/>
          <w:sz w:val="24"/>
          <w:szCs w:val="24"/>
        </w:rPr>
      </w:pPr>
    </w:p>
    <w:p w:rsidR="00F026CE" w:rsidRPr="00E83572" w:rsidRDefault="00F026CE" w:rsidP="00F026CE">
      <w:pPr>
        <w:spacing w:after="0" w:line="240" w:lineRule="auto"/>
        <w:jc w:val="both"/>
        <w:rPr>
          <w:rFonts w:ascii="Cambria" w:hAnsi="Cambria"/>
          <w:sz w:val="24"/>
          <w:szCs w:val="24"/>
        </w:rPr>
      </w:pPr>
      <w:r w:rsidRPr="00E83572">
        <w:rPr>
          <w:rFonts w:ascii="Cambria" w:hAnsi="Cambria"/>
          <w:b/>
          <w:sz w:val="24"/>
          <w:szCs w:val="24"/>
        </w:rPr>
        <w:t>Симеон Симеонов</w:t>
      </w:r>
      <w:r w:rsidR="00E83572">
        <w:rPr>
          <w:rFonts w:ascii="Cambria" w:hAnsi="Cambria"/>
          <w:sz w:val="24"/>
          <w:szCs w:val="24"/>
        </w:rPr>
        <w:t xml:space="preserve"> /от място/: Въпросът е откога паркира на друго място, освен горе?</w:t>
      </w:r>
    </w:p>
    <w:p w:rsidR="00F026CE" w:rsidRPr="00F026CE" w:rsidRDefault="00F026CE" w:rsidP="00F026CE">
      <w:pPr>
        <w:spacing w:after="0" w:line="240" w:lineRule="auto"/>
        <w:jc w:val="both"/>
        <w:rPr>
          <w:rFonts w:ascii="Cambria" w:hAnsi="Cambria"/>
          <w:b/>
          <w:color w:val="FF0000"/>
          <w:sz w:val="24"/>
          <w:szCs w:val="24"/>
        </w:rPr>
      </w:pPr>
    </w:p>
    <w:p w:rsidR="00F026CE" w:rsidRDefault="00F026CE" w:rsidP="00F026CE">
      <w:pPr>
        <w:spacing w:after="0" w:line="240" w:lineRule="auto"/>
        <w:ind w:left="708"/>
        <w:jc w:val="both"/>
        <w:rPr>
          <w:rFonts w:ascii="Cambria" w:hAnsi="Cambria" w:cs="Calibri"/>
          <w:b/>
          <w:sz w:val="24"/>
          <w:szCs w:val="24"/>
          <w:u w:val="single"/>
        </w:rPr>
      </w:pPr>
      <w:r>
        <w:rPr>
          <w:rFonts w:ascii="Cambria" w:hAnsi="Cambria" w:cs="Calibri"/>
          <w:b/>
          <w:sz w:val="24"/>
          <w:szCs w:val="24"/>
          <w:u w:val="single"/>
        </w:rPr>
        <w:t>МАРИЯНА ПАСЕВА – ОБЩИНСКИ СЪВЕТНИК ПП „ДПС</w:t>
      </w:r>
      <w:r w:rsidRPr="00BC4D2A">
        <w:rPr>
          <w:rFonts w:ascii="Cambria" w:hAnsi="Cambria" w:cs="Calibri"/>
          <w:b/>
          <w:sz w:val="24"/>
          <w:szCs w:val="24"/>
          <w:u w:val="single"/>
        </w:rPr>
        <w:t>“:</w:t>
      </w:r>
    </w:p>
    <w:p w:rsidR="00E83572" w:rsidRDefault="00E83572" w:rsidP="00F026CE">
      <w:pPr>
        <w:spacing w:after="0" w:line="240" w:lineRule="auto"/>
        <w:jc w:val="both"/>
        <w:rPr>
          <w:rFonts w:ascii="Cambria" w:hAnsi="Cambria" w:cs="Calibri"/>
          <w:sz w:val="24"/>
          <w:szCs w:val="24"/>
        </w:rPr>
      </w:pPr>
      <w:r>
        <w:rPr>
          <w:rFonts w:ascii="Cambria" w:hAnsi="Cambria" w:cs="Calibri"/>
          <w:sz w:val="24"/>
          <w:szCs w:val="24"/>
        </w:rPr>
        <w:t xml:space="preserve">            </w:t>
      </w:r>
      <w:r w:rsidR="0064308C">
        <w:rPr>
          <w:rFonts w:ascii="Cambria" w:hAnsi="Cambria" w:cs="Calibri"/>
          <w:sz w:val="24"/>
          <w:szCs w:val="24"/>
        </w:rPr>
        <w:t xml:space="preserve">  </w:t>
      </w:r>
      <w:r w:rsidR="00F026CE">
        <w:rPr>
          <w:rFonts w:ascii="Cambria" w:hAnsi="Cambria" w:cs="Calibri"/>
          <w:sz w:val="24"/>
          <w:szCs w:val="24"/>
        </w:rPr>
        <w:t xml:space="preserve">Защо </w:t>
      </w:r>
      <w:proofErr w:type="spellStart"/>
      <w:r w:rsidR="00F026CE">
        <w:rPr>
          <w:rFonts w:ascii="Cambria" w:hAnsi="Cambria" w:cs="Calibri"/>
          <w:sz w:val="24"/>
          <w:szCs w:val="24"/>
        </w:rPr>
        <w:t>домув</w:t>
      </w:r>
      <w:r w:rsidR="00CC17BB">
        <w:rPr>
          <w:rFonts w:ascii="Cambria" w:hAnsi="Cambria" w:cs="Calibri"/>
          <w:sz w:val="24"/>
          <w:szCs w:val="24"/>
        </w:rPr>
        <w:t>а</w:t>
      </w:r>
      <w:proofErr w:type="spellEnd"/>
      <w:r w:rsidR="00CC17BB">
        <w:rPr>
          <w:rFonts w:ascii="Cambria" w:hAnsi="Cambria" w:cs="Calibri"/>
          <w:sz w:val="24"/>
          <w:szCs w:val="24"/>
        </w:rPr>
        <w:t xml:space="preserve"> там? Пламнаха ми ушите тука за</w:t>
      </w:r>
      <w:r w:rsidR="00F026CE">
        <w:rPr>
          <w:rFonts w:ascii="Cambria" w:hAnsi="Cambria" w:cs="Calibri"/>
          <w:sz w:val="24"/>
          <w:szCs w:val="24"/>
        </w:rPr>
        <w:t xml:space="preserve"> някол</w:t>
      </w:r>
      <w:r w:rsidR="005D317B">
        <w:rPr>
          <w:rFonts w:ascii="Cambria" w:hAnsi="Cambria" w:cs="Calibri"/>
          <w:sz w:val="24"/>
          <w:szCs w:val="24"/>
        </w:rPr>
        <w:t>ко дена</w:t>
      </w:r>
      <w:r w:rsidR="00CC17BB">
        <w:rPr>
          <w:rFonts w:ascii="Cambria" w:hAnsi="Cambria" w:cs="Calibri"/>
          <w:sz w:val="24"/>
          <w:szCs w:val="24"/>
        </w:rPr>
        <w:t xml:space="preserve"> в това</w:t>
      </w:r>
      <w:r w:rsidR="00F026CE">
        <w:rPr>
          <w:rFonts w:ascii="Cambria" w:hAnsi="Cambria" w:cs="Calibri"/>
          <w:sz w:val="24"/>
          <w:szCs w:val="24"/>
        </w:rPr>
        <w:t>. Проблемът е, че вони и проб</w:t>
      </w:r>
      <w:r w:rsidR="009253C0">
        <w:rPr>
          <w:rFonts w:ascii="Cambria" w:hAnsi="Cambria" w:cs="Calibri"/>
          <w:sz w:val="24"/>
          <w:szCs w:val="24"/>
        </w:rPr>
        <w:t xml:space="preserve">лема е, че изсипва боклуци там и хората не са длъжни. </w:t>
      </w:r>
    </w:p>
    <w:p w:rsidR="00E83572" w:rsidRDefault="00E83572" w:rsidP="00F026CE">
      <w:pPr>
        <w:spacing w:after="0" w:line="240" w:lineRule="auto"/>
        <w:jc w:val="both"/>
        <w:rPr>
          <w:rFonts w:ascii="Cambria" w:hAnsi="Cambria" w:cs="Calibri"/>
          <w:sz w:val="24"/>
          <w:szCs w:val="24"/>
        </w:rPr>
      </w:pPr>
    </w:p>
    <w:p w:rsidR="00E83572" w:rsidRDefault="00E83572" w:rsidP="00F026CE">
      <w:pPr>
        <w:spacing w:after="0" w:line="240" w:lineRule="auto"/>
        <w:jc w:val="both"/>
        <w:rPr>
          <w:rFonts w:ascii="Cambria" w:hAnsi="Cambria"/>
          <w:sz w:val="24"/>
          <w:szCs w:val="24"/>
        </w:rPr>
      </w:pPr>
      <w:r w:rsidRPr="00E83572">
        <w:rPr>
          <w:rFonts w:ascii="Cambria" w:hAnsi="Cambria"/>
          <w:b/>
          <w:sz w:val="24"/>
          <w:szCs w:val="24"/>
        </w:rPr>
        <w:t>Симеон Симеонов</w:t>
      </w:r>
      <w:r>
        <w:rPr>
          <w:rFonts w:ascii="Cambria" w:hAnsi="Cambria"/>
          <w:sz w:val="24"/>
          <w:szCs w:val="24"/>
        </w:rPr>
        <w:t xml:space="preserve"> /от място/:Какво изсипва?</w:t>
      </w:r>
    </w:p>
    <w:p w:rsidR="00E83572" w:rsidRDefault="00E83572" w:rsidP="00F026CE">
      <w:pPr>
        <w:spacing w:after="0" w:line="240" w:lineRule="auto"/>
        <w:jc w:val="both"/>
        <w:rPr>
          <w:rFonts w:ascii="Cambria" w:hAnsi="Cambria"/>
          <w:sz w:val="24"/>
          <w:szCs w:val="24"/>
        </w:rPr>
      </w:pPr>
    </w:p>
    <w:p w:rsidR="00E83572" w:rsidRPr="00E83572" w:rsidRDefault="00E83572" w:rsidP="00E83572">
      <w:pPr>
        <w:spacing w:after="0" w:line="240" w:lineRule="auto"/>
        <w:ind w:left="708"/>
        <w:jc w:val="both"/>
        <w:rPr>
          <w:rFonts w:ascii="Cambria" w:hAnsi="Cambria" w:cs="Calibri"/>
          <w:b/>
          <w:sz w:val="24"/>
          <w:szCs w:val="24"/>
          <w:u w:val="single"/>
        </w:rPr>
      </w:pPr>
      <w:r>
        <w:rPr>
          <w:rFonts w:ascii="Cambria" w:hAnsi="Cambria" w:cs="Calibri"/>
          <w:b/>
          <w:sz w:val="24"/>
          <w:szCs w:val="24"/>
          <w:u w:val="single"/>
        </w:rPr>
        <w:t>МАРИЯНА ПАСЕВА – ОБЩИНСКИ СЪВЕТНИК ПП „ДПС</w:t>
      </w:r>
      <w:r w:rsidRPr="00BC4D2A">
        <w:rPr>
          <w:rFonts w:ascii="Cambria" w:hAnsi="Cambria" w:cs="Calibri"/>
          <w:b/>
          <w:sz w:val="24"/>
          <w:szCs w:val="24"/>
          <w:u w:val="single"/>
        </w:rPr>
        <w:t>“:</w:t>
      </w:r>
    </w:p>
    <w:p w:rsidR="005D317B" w:rsidRDefault="00E83572" w:rsidP="00F026CE">
      <w:pPr>
        <w:spacing w:after="0" w:line="240" w:lineRule="auto"/>
        <w:jc w:val="both"/>
        <w:rPr>
          <w:rFonts w:ascii="Cambria" w:hAnsi="Cambria" w:cs="Calibri"/>
          <w:sz w:val="24"/>
          <w:szCs w:val="24"/>
        </w:rPr>
      </w:pPr>
      <w:r>
        <w:rPr>
          <w:rFonts w:ascii="Cambria" w:hAnsi="Cambria" w:cs="Calibri"/>
          <w:sz w:val="24"/>
          <w:szCs w:val="24"/>
        </w:rPr>
        <w:t xml:space="preserve">            </w:t>
      </w:r>
      <w:r w:rsidR="0064308C">
        <w:rPr>
          <w:rFonts w:ascii="Cambria" w:hAnsi="Cambria" w:cs="Calibri"/>
          <w:sz w:val="24"/>
          <w:szCs w:val="24"/>
        </w:rPr>
        <w:t xml:space="preserve">  </w:t>
      </w:r>
      <w:r w:rsidR="009253C0">
        <w:rPr>
          <w:rFonts w:ascii="Cambria" w:hAnsi="Cambria" w:cs="Calibri"/>
          <w:sz w:val="24"/>
          <w:szCs w:val="24"/>
        </w:rPr>
        <w:t xml:space="preserve">Просто падат боклуци от самия автомобил, падат там. Все още има </w:t>
      </w:r>
      <w:proofErr w:type="spellStart"/>
      <w:r w:rsidR="009253C0">
        <w:rPr>
          <w:rFonts w:ascii="Cambria" w:hAnsi="Cambria" w:cs="Calibri"/>
          <w:sz w:val="24"/>
          <w:szCs w:val="24"/>
          <w:lang w:val="en-US"/>
        </w:rPr>
        <w:t>COVID</w:t>
      </w:r>
      <w:proofErr w:type="spellEnd"/>
      <w:r w:rsidR="009253C0">
        <w:rPr>
          <w:rFonts w:ascii="Cambria" w:hAnsi="Cambria" w:cs="Calibri"/>
          <w:sz w:val="24"/>
          <w:szCs w:val="24"/>
        </w:rPr>
        <w:t xml:space="preserve">, все още има и други зарази, хората не са длъжни да търпят. Много ви моля, в крайна сметка другите неща предполагам, че сте ги </w:t>
      </w:r>
      <w:r w:rsidR="005D317B">
        <w:rPr>
          <w:rFonts w:ascii="Cambria" w:hAnsi="Cambria" w:cs="Calibri"/>
          <w:sz w:val="24"/>
          <w:szCs w:val="24"/>
        </w:rPr>
        <w:t>чували, аз тях не съм ги видяла …</w:t>
      </w:r>
    </w:p>
    <w:p w:rsidR="005D317B" w:rsidRDefault="005D317B" w:rsidP="00F026CE">
      <w:pPr>
        <w:spacing w:after="0" w:line="240" w:lineRule="auto"/>
        <w:jc w:val="both"/>
        <w:rPr>
          <w:rFonts w:ascii="Cambria" w:hAnsi="Cambria" w:cs="Calibri"/>
          <w:sz w:val="24"/>
          <w:szCs w:val="24"/>
        </w:rPr>
      </w:pPr>
    </w:p>
    <w:p w:rsidR="005D317B" w:rsidRDefault="005D317B" w:rsidP="00F026CE">
      <w:pPr>
        <w:spacing w:after="0" w:line="240" w:lineRule="auto"/>
        <w:jc w:val="both"/>
        <w:rPr>
          <w:rFonts w:ascii="Cambria" w:hAnsi="Cambria"/>
          <w:sz w:val="24"/>
          <w:szCs w:val="24"/>
        </w:rPr>
      </w:pPr>
      <w:r w:rsidRPr="00E83572">
        <w:rPr>
          <w:rFonts w:ascii="Cambria" w:hAnsi="Cambria"/>
          <w:b/>
          <w:sz w:val="24"/>
          <w:szCs w:val="24"/>
        </w:rPr>
        <w:t>Симеон Симеонов</w:t>
      </w:r>
      <w:r>
        <w:rPr>
          <w:rFonts w:ascii="Cambria" w:hAnsi="Cambria"/>
          <w:sz w:val="24"/>
          <w:szCs w:val="24"/>
        </w:rPr>
        <w:t xml:space="preserve"> /от място/: А така.</w:t>
      </w:r>
    </w:p>
    <w:p w:rsidR="005D317B" w:rsidRDefault="005D317B" w:rsidP="00F026CE">
      <w:pPr>
        <w:spacing w:after="0" w:line="240" w:lineRule="auto"/>
        <w:jc w:val="both"/>
        <w:rPr>
          <w:rFonts w:ascii="Cambria" w:hAnsi="Cambria" w:cs="Calibri"/>
          <w:sz w:val="24"/>
          <w:szCs w:val="24"/>
        </w:rPr>
      </w:pPr>
    </w:p>
    <w:p w:rsidR="005D317B" w:rsidRDefault="005D317B" w:rsidP="005D317B">
      <w:pPr>
        <w:spacing w:after="0" w:line="240" w:lineRule="auto"/>
        <w:ind w:left="708"/>
        <w:jc w:val="both"/>
        <w:rPr>
          <w:rFonts w:ascii="Cambria" w:hAnsi="Cambria" w:cs="Calibri"/>
          <w:b/>
          <w:sz w:val="24"/>
          <w:szCs w:val="24"/>
          <w:u w:val="single"/>
        </w:rPr>
      </w:pPr>
      <w:r>
        <w:rPr>
          <w:rFonts w:ascii="Cambria" w:hAnsi="Cambria" w:cs="Calibri"/>
          <w:b/>
          <w:sz w:val="24"/>
          <w:szCs w:val="24"/>
          <w:u w:val="single"/>
        </w:rPr>
        <w:t>МАРИЯНА ПАСЕВА – ОБЩИНСКИ СЪВЕТНИК ПП „ДПС</w:t>
      </w:r>
      <w:r w:rsidRPr="00BC4D2A">
        <w:rPr>
          <w:rFonts w:ascii="Cambria" w:hAnsi="Cambria" w:cs="Calibri"/>
          <w:b/>
          <w:sz w:val="24"/>
          <w:szCs w:val="24"/>
          <w:u w:val="single"/>
        </w:rPr>
        <w:t>“:</w:t>
      </w:r>
    </w:p>
    <w:p w:rsidR="00F026CE" w:rsidRPr="005D317B" w:rsidRDefault="005D317B" w:rsidP="005D317B">
      <w:pPr>
        <w:spacing w:after="0" w:line="240" w:lineRule="auto"/>
        <w:ind w:left="708"/>
        <w:jc w:val="both"/>
        <w:rPr>
          <w:rFonts w:ascii="Cambria" w:hAnsi="Cambria" w:cs="Calibri"/>
          <w:b/>
          <w:sz w:val="24"/>
          <w:szCs w:val="24"/>
          <w:u w:val="single"/>
        </w:rPr>
      </w:pPr>
      <w:r>
        <w:rPr>
          <w:rFonts w:ascii="Cambria" w:hAnsi="Cambria" w:cs="Calibri"/>
          <w:b/>
          <w:sz w:val="24"/>
          <w:szCs w:val="24"/>
        </w:rPr>
        <w:t xml:space="preserve">… </w:t>
      </w:r>
      <w:r w:rsidR="009253C0">
        <w:rPr>
          <w:rFonts w:ascii="Cambria" w:hAnsi="Cambria" w:cs="Calibri"/>
          <w:sz w:val="24"/>
          <w:szCs w:val="24"/>
        </w:rPr>
        <w:t xml:space="preserve">но го виждам, но го виждам там и наистина и аз го помирисах. Наистина вони. </w:t>
      </w:r>
    </w:p>
    <w:p w:rsidR="00153B45" w:rsidRDefault="009253C0" w:rsidP="0020212A">
      <w:pPr>
        <w:spacing w:after="0" w:line="240" w:lineRule="auto"/>
        <w:jc w:val="both"/>
        <w:rPr>
          <w:rFonts w:ascii="Cambria" w:hAnsi="Cambria" w:cs="Calibri"/>
          <w:sz w:val="24"/>
          <w:szCs w:val="24"/>
        </w:rPr>
      </w:pPr>
      <w:r>
        <w:rPr>
          <w:rFonts w:ascii="Cambria" w:hAnsi="Cambria" w:cs="Calibri"/>
          <w:sz w:val="24"/>
          <w:szCs w:val="24"/>
        </w:rPr>
        <w:lastRenderedPageBreak/>
        <w:t>Така, че редно си е, имаме</w:t>
      </w:r>
      <w:r w:rsidR="005D317B">
        <w:rPr>
          <w:rFonts w:ascii="Cambria" w:hAnsi="Cambria" w:cs="Calibri"/>
          <w:sz w:val="24"/>
          <w:szCs w:val="24"/>
        </w:rPr>
        <w:t xml:space="preserve"> си депа, редно е да се мие тоя</w:t>
      </w:r>
      <w:r>
        <w:rPr>
          <w:rFonts w:ascii="Cambria" w:hAnsi="Cambria" w:cs="Calibri"/>
          <w:sz w:val="24"/>
          <w:szCs w:val="24"/>
        </w:rPr>
        <w:t xml:space="preserve"> автомобил и т.н. В крайна сметка живе</w:t>
      </w:r>
      <w:r w:rsidR="00153B45">
        <w:rPr>
          <w:rFonts w:ascii="Cambria" w:hAnsi="Cambria" w:cs="Calibri"/>
          <w:sz w:val="24"/>
          <w:szCs w:val="24"/>
        </w:rPr>
        <w:t xml:space="preserve">ем в Тервел, не живеем в София. </w:t>
      </w:r>
    </w:p>
    <w:p w:rsidR="00153B45" w:rsidRDefault="00153B45" w:rsidP="0020212A">
      <w:pPr>
        <w:spacing w:after="0" w:line="240" w:lineRule="auto"/>
        <w:jc w:val="both"/>
        <w:rPr>
          <w:rFonts w:ascii="Cambria" w:hAnsi="Cambria" w:cs="Calibri"/>
          <w:sz w:val="24"/>
          <w:szCs w:val="24"/>
        </w:rPr>
      </w:pPr>
    </w:p>
    <w:p w:rsidR="00153B45" w:rsidRDefault="00153B45" w:rsidP="0020212A">
      <w:pPr>
        <w:spacing w:after="0" w:line="240" w:lineRule="auto"/>
        <w:jc w:val="both"/>
        <w:rPr>
          <w:rFonts w:ascii="Cambria" w:hAnsi="Cambria" w:cs="Calibri"/>
          <w:sz w:val="24"/>
          <w:szCs w:val="24"/>
        </w:rPr>
      </w:pPr>
      <w:r w:rsidRPr="00237D80">
        <w:rPr>
          <w:rFonts w:ascii="Cambria" w:hAnsi="Cambria"/>
          <w:b/>
          <w:sz w:val="24"/>
          <w:szCs w:val="24"/>
        </w:rPr>
        <w:t>Симеон Симеонов</w:t>
      </w:r>
      <w:r w:rsidRPr="00237D80">
        <w:rPr>
          <w:rFonts w:ascii="Cambria" w:hAnsi="Cambria"/>
          <w:sz w:val="24"/>
          <w:szCs w:val="24"/>
        </w:rPr>
        <w:t xml:space="preserve"> /</w:t>
      </w:r>
      <w:r>
        <w:rPr>
          <w:rFonts w:ascii="Cambria" w:hAnsi="Cambria"/>
          <w:sz w:val="24"/>
          <w:szCs w:val="24"/>
        </w:rPr>
        <w:t>от място</w:t>
      </w:r>
      <w:r w:rsidRPr="00237D80">
        <w:rPr>
          <w:rFonts w:ascii="Cambria" w:hAnsi="Cambria"/>
          <w:sz w:val="24"/>
          <w:szCs w:val="24"/>
        </w:rPr>
        <w:t>/:</w:t>
      </w:r>
      <w:r>
        <w:rPr>
          <w:rFonts w:ascii="Cambria" w:hAnsi="Cambria"/>
          <w:sz w:val="24"/>
          <w:szCs w:val="24"/>
        </w:rPr>
        <w:t xml:space="preserve"> Да.</w:t>
      </w:r>
    </w:p>
    <w:p w:rsidR="00153B45" w:rsidRDefault="00153B45" w:rsidP="0020212A">
      <w:pPr>
        <w:spacing w:after="0" w:line="240" w:lineRule="auto"/>
        <w:jc w:val="both"/>
        <w:rPr>
          <w:rFonts w:ascii="Cambria" w:hAnsi="Cambria" w:cs="Calibri"/>
          <w:sz w:val="24"/>
          <w:szCs w:val="24"/>
        </w:rPr>
      </w:pPr>
    </w:p>
    <w:p w:rsidR="00153B45" w:rsidRDefault="00153B45" w:rsidP="00153B45">
      <w:pPr>
        <w:spacing w:after="0" w:line="240" w:lineRule="auto"/>
        <w:ind w:left="708"/>
        <w:jc w:val="both"/>
        <w:rPr>
          <w:rFonts w:ascii="Cambria" w:hAnsi="Cambria" w:cs="Calibri"/>
          <w:b/>
          <w:sz w:val="24"/>
          <w:szCs w:val="24"/>
          <w:u w:val="single"/>
        </w:rPr>
      </w:pPr>
      <w:r>
        <w:rPr>
          <w:rFonts w:ascii="Cambria" w:hAnsi="Cambria" w:cs="Calibri"/>
          <w:b/>
          <w:sz w:val="24"/>
          <w:szCs w:val="24"/>
          <w:u w:val="single"/>
        </w:rPr>
        <w:t>МАРИЯНА ПАСЕВА – ОБЩИНСКИ СЪВЕТНИК ПП „ДПС</w:t>
      </w:r>
      <w:r w:rsidRPr="00BC4D2A">
        <w:rPr>
          <w:rFonts w:ascii="Cambria" w:hAnsi="Cambria" w:cs="Calibri"/>
          <w:b/>
          <w:sz w:val="24"/>
          <w:szCs w:val="24"/>
          <w:u w:val="single"/>
        </w:rPr>
        <w:t>“:</w:t>
      </w:r>
    </w:p>
    <w:p w:rsidR="0020212A" w:rsidRDefault="00153B45" w:rsidP="0020212A">
      <w:pPr>
        <w:spacing w:after="0" w:line="240" w:lineRule="auto"/>
        <w:jc w:val="both"/>
        <w:rPr>
          <w:rFonts w:ascii="Cambria" w:hAnsi="Cambria" w:cs="Calibri"/>
          <w:sz w:val="24"/>
          <w:szCs w:val="24"/>
        </w:rPr>
      </w:pPr>
      <w:r>
        <w:rPr>
          <w:rFonts w:ascii="Cambria" w:hAnsi="Cambria" w:cs="Calibri"/>
          <w:sz w:val="24"/>
          <w:szCs w:val="24"/>
        </w:rPr>
        <w:t xml:space="preserve">            </w:t>
      </w:r>
      <w:r w:rsidR="0064308C">
        <w:rPr>
          <w:rFonts w:ascii="Cambria" w:hAnsi="Cambria" w:cs="Calibri"/>
          <w:sz w:val="24"/>
          <w:szCs w:val="24"/>
        </w:rPr>
        <w:t xml:space="preserve">  </w:t>
      </w:r>
      <w:r>
        <w:rPr>
          <w:rFonts w:ascii="Cambria" w:hAnsi="Cambria" w:cs="Calibri"/>
          <w:sz w:val="24"/>
          <w:szCs w:val="24"/>
        </w:rPr>
        <w:t>Т</w:t>
      </w:r>
      <w:r w:rsidR="009253C0">
        <w:rPr>
          <w:rFonts w:ascii="Cambria" w:hAnsi="Cambria" w:cs="Calibri"/>
          <w:sz w:val="24"/>
          <w:szCs w:val="24"/>
        </w:rPr>
        <w:t>ака че … Благодаря ви</w:t>
      </w:r>
      <w:r w:rsidR="00E83572">
        <w:rPr>
          <w:rFonts w:ascii="Cambria" w:hAnsi="Cambria" w:cs="Calibri"/>
          <w:sz w:val="24"/>
          <w:szCs w:val="24"/>
        </w:rPr>
        <w:t xml:space="preserve"> за разбирането</w:t>
      </w:r>
      <w:r w:rsidR="009253C0">
        <w:rPr>
          <w:rFonts w:ascii="Cambria" w:hAnsi="Cambria" w:cs="Calibri"/>
          <w:sz w:val="24"/>
          <w:szCs w:val="24"/>
        </w:rPr>
        <w:t>!</w:t>
      </w:r>
    </w:p>
    <w:p w:rsidR="00C71CF4" w:rsidRPr="00E10AD0" w:rsidRDefault="00C71CF4" w:rsidP="00C71CF4">
      <w:pPr>
        <w:spacing w:after="0" w:line="240" w:lineRule="auto"/>
        <w:ind w:left="708"/>
        <w:jc w:val="both"/>
        <w:rPr>
          <w:rFonts w:ascii="Cambria" w:hAnsi="Cambria" w:cs="Calibri"/>
          <w:sz w:val="24"/>
          <w:szCs w:val="24"/>
        </w:rPr>
      </w:pPr>
    </w:p>
    <w:p w:rsidR="003401F2" w:rsidRDefault="003401F2" w:rsidP="003401F2">
      <w:pPr>
        <w:spacing w:after="0" w:line="240" w:lineRule="auto"/>
        <w:ind w:left="708"/>
        <w:jc w:val="both"/>
        <w:rPr>
          <w:rFonts w:ascii="Cambria" w:hAnsi="Cambria"/>
          <w:sz w:val="24"/>
          <w:szCs w:val="24"/>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r>
        <w:rPr>
          <w:rFonts w:ascii="Cambria" w:hAnsi="Cambria"/>
          <w:b/>
          <w:sz w:val="24"/>
          <w:szCs w:val="24"/>
          <w:u w:val="single"/>
        </w:rPr>
        <w:t xml:space="preserve"> </w:t>
      </w:r>
      <w:r>
        <w:rPr>
          <w:rFonts w:ascii="Cambria" w:hAnsi="Cambria"/>
          <w:sz w:val="24"/>
          <w:szCs w:val="24"/>
        </w:rPr>
        <w:t>Г-н Симеонов!</w:t>
      </w:r>
    </w:p>
    <w:p w:rsidR="003401F2" w:rsidRDefault="003401F2" w:rsidP="003401F2">
      <w:pPr>
        <w:spacing w:after="0" w:line="240" w:lineRule="auto"/>
        <w:ind w:left="708"/>
        <w:jc w:val="both"/>
        <w:rPr>
          <w:rFonts w:ascii="Cambria" w:hAnsi="Cambria"/>
          <w:sz w:val="24"/>
          <w:szCs w:val="24"/>
        </w:rPr>
      </w:pPr>
    </w:p>
    <w:p w:rsidR="000F2241" w:rsidRDefault="008641D5" w:rsidP="008641D5">
      <w:pPr>
        <w:spacing w:after="0" w:line="240" w:lineRule="auto"/>
        <w:jc w:val="both"/>
        <w:rPr>
          <w:rFonts w:ascii="Cambria" w:hAnsi="Cambria"/>
          <w:sz w:val="24"/>
          <w:szCs w:val="24"/>
        </w:rPr>
      </w:pPr>
      <w:r w:rsidRPr="00237D80">
        <w:rPr>
          <w:rFonts w:ascii="Cambria" w:hAnsi="Cambria"/>
          <w:b/>
          <w:sz w:val="24"/>
          <w:szCs w:val="24"/>
        </w:rPr>
        <w:t>Симеон Симеонов</w:t>
      </w:r>
      <w:r w:rsidRPr="00237D80">
        <w:rPr>
          <w:rFonts w:ascii="Cambria" w:hAnsi="Cambria"/>
          <w:sz w:val="24"/>
          <w:szCs w:val="24"/>
        </w:rPr>
        <w:t xml:space="preserve"> /в движение/: </w:t>
      </w:r>
      <w:r w:rsidR="00153B45">
        <w:rPr>
          <w:rFonts w:ascii="Cambria" w:hAnsi="Cambria"/>
          <w:sz w:val="24"/>
          <w:szCs w:val="24"/>
        </w:rPr>
        <w:t>Ще</w:t>
      </w:r>
      <w:r w:rsidR="00237D80" w:rsidRPr="00237D80">
        <w:rPr>
          <w:rFonts w:ascii="Cambria" w:hAnsi="Cambria"/>
          <w:sz w:val="24"/>
          <w:szCs w:val="24"/>
        </w:rPr>
        <w:t xml:space="preserve"> отговоря</w:t>
      </w:r>
      <w:r w:rsidR="005D317B">
        <w:rPr>
          <w:rFonts w:ascii="Cambria" w:hAnsi="Cambria"/>
          <w:sz w:val="24"/>
          <w:szCs w:val="24"/>
        </w:rPr>
        <w:t xml:space="preserve"> набързо</w:t>
      </w:r>
      <w:r w:rsidR="00237D80" w:rsidRPr="00237D80">
        <w:rPr>
          <w:rFonts w:ascii="Cambria" w:hAnsi="Cambria"/>
          <w:sz w:val="24"/>
          <w:szCs w:val="24"/>
        </w:rPr>
        <w:t xml:space="preserve">, </w:t>
      </w:r>
      <w:r w:rsidR="008436DE">
        <w:rPr>
          <w:rFonts w:ascii="Cambria" w:hAnsi="Cambria"/>
          <w:sz w:val="24"/>
          <w:szCs w:val="24"/>
        </w:rPr>
        <w:t xml:space="preserve">сега </w:t>
      </w:r>
      <w:r w:rsidR="00237D80" w:rsidRPr="00237D80">
        <w:rPr>
          <w:rFonts w:ascii="Cambria" w:hAnsi="Cambria"/>
          <w:sz w:val="24"/>
          <w:szCs w:val="24"/>
        </w:rPr>
        <w:t>като</w:t>
      </w:r>
      <w:r w:rsidR="00E83572" w:rsidRPr="00237D80">
        <w:rPr>
          <w:rFonts w:ascii="Cambria" w:hAnsi="Cambria"/>
          <w:sz w:val="24"/>
          <w:szCs w:val="24"/>
        </w:rPr>
        <w:t xml:space="preserve"> виновни, </w:t>
      </w:r>
      <w:proofErr w:type="spellStart"/>
      <w:r w:rsidR="00E83572" w:rsidRPr="00237D80">
        <w:rPr>
          <w:rFonts w:ascii="Cambria" w:hAnsi="Cambria"/>
          <w:sz w:val="24"/>
          <w:szCs w:val="24"/>
        </w:rPr>
        <w:t>виновни</w:t>
      </w:r>
      <w:proofErr w:type="spellEnd"/>
      <w:r w:rsidR="00E83572" w:rsidRPr="00237D80">
        <w:rPr>
          <w:rFonts w:ascii="Cambria" w:hAnsi="Cambria"/>
          <w:sz w:val="24"/>
          <w:szCs w:val="24"/>
        </w:rPr>
        <w:t xml:space="preserve"> сме. Като има грешка, има и прошка</w:t>
      </w:r>
      <w:r w:rsidR="00A05EF0">
        <w:rPr>
          <w:rFonts w:ascii="Cambria" w:hAnsi="Cambria"/>
          <w:sz w:val="24"/>
          <w:szCs w:val="24"/>
        </w:rPr>
        <w:t xml:space="preserve"> нали?</w:t>
      </w:r>
    </w:p>
    <w:p w:rsidR="000F2241" w:rsidRDefault="000F2241" w:rsidP="008641D5">
      <w:pPr>
        <w:spacing w:after="0" w:line="240" w:lineRule="auto"/>
        <w:jc w:val="both"/>
        <w:rPr>
          <w:rFonts w:ascii="Cambria" w:hAnsi="Cambria"/>
          <w:sz w:val="24"/>
          <w:szCs w:val="24"/>
        </w:rPr>
      </w:pPr>
    </w:p>
    <w:p w:rsidR="00237D80" w:rsidRDefault="00237D80" w:rsidP="008641D5">
      <w:pPr>
        <w:spacing w:after="0" w:line="240" w:lineRule="auto"/>
        <w:jc w:val="both"/>
        <w:rPr>
          <w:rFonts w:ascii="Cambria" w:hAnsi="Cambria"/>
          <w:sz w:val="24"/>
          <w:szCs w:val="24"/>
        </w:rPr>
      </w:pPr>
      <w:r w:rsidRPr="00237D80">
        <w:rPr>
          <w:rFonts w:ascii="Cambria" w:hAnsi="Cambria"/>
          <w:b/>
          <w:sz w:val="24"/>
          <w:szCs w:val="24"/>
        </w:rPr>
        <w:t>Марияна Пасева</w:t>
      </w:r>
      <w:r w:rsidR="005D317B">
        <w:rPr>
          <w:rFonts w:ascii="Cambria" w:hAnsi="Cambria"/>
          <w:sz w:val="24"/>
          <w:szCs w:val="24"/>
        </w:rPr>
        <w:t xml:space="preserve"> /от място/: Да д</w:t>
      </w:r>
      <w:r w:rsidRPr="00237D80">
        <w:rPr>
          <w:rFonts w:ascii="Cambria" w:hAnsi="Cambria"/>
          <w:sz w:val="24"/>
          <w:szCs w:val="24"/>
        </w:rPr>
        <w:t>е.</w:t>
      </w:r>
    </w:p>
    <w:p w:rsidR="000F2241" w:rsidRDefault="000F2241" w:rsidP="008641D5">
      <w:pPr>
        <w:spacing w:after="0" w:line="240" w:lineRule="auto"/>
        <w:jc w:val="both"/>
        <w:rPr>
          <w:rFonts w:ascii="Cambria" w:hAnsi="Cambria"/>
          <w:sz w:val="24"/>
          <w:szCs w:val="24"/>
        </w:rPr>
      </w:pPr>
    </w:p>
    <w:p w:rsidR="000F2241" w:rsidRPr="00237D80" w:rsidRDefault="000F2241" w:rsidP="000F2241">
      <w:pPr>
        <w:spacing w:after="0" w:line="240" w:lineRule="auto"/>
        <w:jc w:val="both"/>
        <w:rPr>
          <w:rFonts w:ascii="Cambria" w:hAnsi="Cambria"/>
          <w:sz w:val="24"/>
          <w:szCs w:val="24"/>
        </w:rPr>
      </w:pPr>
      <w:r w:rsidRPr="00237D80">
        <w:rPr>
          <w:rFonts w:ascii="Cambria" w:hAnsi="Cambria"/>
          <w:b/>
          <w:sz w:val="24"/>
          <w:szCs w:val="24"/>
        </w:rPr>
        <w:t>Симеон Симеонов</w:t>
      </w:r>
      <w:r w:rsidRPr="00237D80">
        <w:rPr>
          <w:rFonts w:ascii="Cambria" w:hAnsi="Cambria"/>
          <w:sz w:val="24"/>
          <w:szCs w:val="24"/>
        </w:rPr>
        <w:t xml:space="preserve"> /в движение/:</w:t>
      </w:r>
      <w:r>
        <w:rPr>
          <w:rFonts w:ascii="Cambria" w:hAnsi="Cambria"/>
          <w:sz w:val="24"/>
          <w:szCs w:val="24"/>
        </w:rPr>
        <w:t xml:space="preserve"> </w:t>
      </w:r>
      <w:r w:rsidR="00A05EF0">
        <w:rPr>
          <w:rFonts w:ascii="Cambria" w:hAnsi="Cambria"/>
          <w:sz w:val="24"/>
          <w:szCs w:val="24"/>
        </w:rPr>
        <w:t xml:space="preserve">Въпросът е </w:t>
      </w:r>
      <w:r>
        <w:rPr>
          <w:rFonts w:ascii="Cambria" w:hAnsi="Cambria"/>
          <w:sz w:val="24"/>
          <w:szCs w:val="24"/>
        </w:rPr>
        <w:t xml:space="preserve">… </w:t>
      </w:r>
      <w:r w:rsidRPr="00237D80">
        <w:rPr>
          <w:rFonts w:ascii="Cambria" w:hAnsi="Cambria"/>
          <w:sz w:val="24"/>
          <w:szCs w:val="24"/>
        </w:rPr>
        <w:t>няма вина тука.</w:t>
      </w:r>
    </w:p>
    <w:p w:rsidR="008641D5" w:rsidRDefault="008641D5" w:rsidP="000F2241">
      <w:pPr>
        <w:spacing w:after="0" w:line="240" w:lineRule="auto"/>
        <w:jc w:val="both"/>
        <w:rPr>
          <w:rFonts w:ascii="Cambria" w:hAnsi="Cambria"/>
          <w:sz w:val="24"/>
          <w:szCs w:val="24"/>
        </w:rPr>
      </w:pPr>
    </w:p>
    <w:p w:rsidR="003401F2" w:rsidRDefault="003401F2" w:rsidP="003401F2">
      <w:pPr>
        <w:spacing w:after="0" w:line="240" w:lineRule="auto"/>
        <w:ind w:left="708"/>
        <w:jc w:val="both"/>
        <w:rPr>
          <w:rFonts w:ascii="Cambria" w:hAnsi="Cambria"/>
          <w:b/>
          <w:color w:val="000000"/>
          <w:sz w:val="24"/>
          <w:szCs w:val="24"/>
          <w:u w:val="single"/>
          <w:lang w:eastAsia="bg-BG" w:bidi="bg-BG"/>
        </w:rPr>
      </w:pPr>
      <w:r>
        <w:rPr>
          <w:rFonts w:ascii="Cambria" w:hAnsi="Cambria"/>
          <w:b/>
          <w:color w:val="000000"/>
          <w:sz w:val="24"/>
          <w:szCs w:val="24"/>
          <w:u w:val="single"/>
          <w:lang w:eastAsia="bg-BG" w:bidi="bg-BG"/>
        </w:rPr>
        <w:t xml:space="preserve">ИНЖ.СИМЕОН СИМЕОНОВ – </w:t>
      </w:r>
      <w:r w:rsidRPr="003B4019">
        <w:rPr>
          <w:rFonts w:ascii="Cambria" w:hAnsi="Cambria"/>
          <w:b/>
          <w:color w:val="000000"/>
          <w:sz w:val="24"/>
          <w:szCs w:val="24"/>
          <w:u w:val="single"/>
          <w:lang w:eastAsia="bg-BG" w:bidi="bg-BG"/>
        </w:rPr>
        <w:t xml:space="preserve">КМЕТ НА ОБЩИНА ТЕРВЕЛ: </w:t>
      </w:r>
    </w:p>
    <w:p w:rsidR="003401F2" w:rsidRDefault="008641D5" w:rsidP="003401F2">
      <w:pPr>
        <w:spacing w:after="0" w:line="240" w:lineRule="auto"/>
        <w:ind w:left="708"/>
        <w:jc w:val="both"/>
        <w:rPr>
          <w:rFonts w:ascii="Cambria" w:hAnsi="Cambria"/>
          <w:sz w:val="24"/>
          <w:szCs w:val="24"/>
          <w:lang w:eastAsia="bg-BG" w:bidi="bg-BG"/>
        </w:rPr>
      </w:pPr>
      <w:r>
        <w:rPr>
          <w:rFonts w:ascii="Cambria" w:hAnsi="Cambria"/>
          <w:color w:val="000000"/>
          <w:sz w:val="24"/>
          <w:szCs w:val="24"/>
          <w:lang w:eastAsia="bg-BG" w:bidi="bg-BG"/>
        </w:rPr>
        <w:t>У</w:t>
      </w:r>
      <w:r>
        <w:rPr>
          <w:rFonts w:ascii="Cambria" w:hAnsi="Cambria"/>
          <w:sz w:val="24"/>
          <w:szCs w:val="24"/>
          <w:lang w:eastAsia="bg-BG" w:bidi="bg-BG"/>
        </w:rPr>
        <w:t xml:space="preserve">важаема г-жо Председател, </w:t>
      </w:r>
      <w:r w:rsidR="008436DE">
        <w:rPr>
          <w:rFonts w:ascii="Cambria" w:hAnsi="Cambria"/>
          <w:sz w:val="24"/>
          <w:szCs w:val="24"/>
          <w:lang w:eastAsia="bg-BG" w:bidi="bg-BG"/>
        </w:rPr>
        <w:t xml:space="preserve">уважаема г-жо Пасева, </w:t>
      </w:r>
      <w:r>
        <w:rPr>
          <w:rFonts w:ascii="Cambria" w:hAnsi="Cambria"/>
          <w:sz w:val="24"/>
          <w:szCs w:val="24"/>
          <w:lang w:eastAsia="bg-BG" w:bidi="bg-BG"/>
        </w:rPr>
        <w:t>уважаеми общински съветници!</w:t>
      </w:r>
    </w:p>
    <w:p w:rsidR="008641D5" w:rsidRDefault="008641D5" w:rsidP="008641D5">
      <w:pPr>
        <w:spacing w:after="0" w:line="240" w:lineRule="auto"/>
        <w:jc w:val="both"/>
        <w:rPr>
          <w:rFonts w:ascii="Cambria" w:hAnsi="Cambria"/>
          <w:color w:val="000000"/>
          <w:sz w:val="24"/>
          <w:szCs w:val="24"/>
          <w:lang w:eastAsia="bg-BG" w:bidi="bg-BG"/>
        </w:rPr>
      </w:pPr>
      <w:r>
        <w:rPr>
          <w:rFonts w:ascii="Cambria" w:hAnsi="Cambria"/>
          <w:color w:val="000000"/>
          <w:sz w:val="24"/>
          <w:szCs w:val="24"/>
          <w:lang w:eastAsia="bg-BG" w:bidi="bg-BG"/>
        </w:rPr>
        <w:t xml:space="preserve">Значи, бях наистина … много рано, той става 3,00 часа да излиза и за да стане по-бързо колата му била развалена и за една седмица му разреших, аз лично му разреших автомобила да </w:t>
      </w:r>
      <w:proofErr w:type="spellStart"/>
      <w:r>
        <w:rPr>
          <w:rFonts w:ascii="Cambria" w:hAnsi="Cambria"/>
          <w:color w:val="000000"/>
          <w:sz w:val="24"/>
          <w:szCs w:val="24"/>
          <w:lang w:eastAsia="bg-BG" w:bidi="bg-BG"/>
        </w:rPr>
        <w:t>домува</w:t>
      </w:r>
      <w:proofErr w:type="spellEnd"/>
      <w:r>
        <w:rPr>
          <w:rFonts w:ascii="Cambria" w:hAnsi="Cambria"/>
          <w:color w:val="000000"/>
          <w:sz w:val="24"/>
          <w:szCs w:val="24"/>
          <w:lang w:eastAsia="bg-BG" w:bidi="bg-BG"/>
        </w:rPr>
        <w:t xml:space="preserve"> там</w:t>
      </w:r>
      <w:r w:rsidR="006A34D0">
        <w:rPr>
          <w:rFonts w:ascii="Cambria" w:hAnsi="Cambria"/>
          <w:color w:val="000000"/>
          <w:sz w:val="24"/>
          <w:szCs w:val="24"/>
          <w:lang w:eastAsia="bg-BG" w:bidi="bg-BG"/>
        </w:rPr>
        <w:t>, но няма да бъде, още от утре ще бъде</w:t>
      </w:r>
      <w:r w:rsidR="00DF741D">
        <w:rPr>
          <w:rFonts w:ascii="Cambria" w:hAnsi="Cambria"/>
          <w:color w:val="000000"/>
          <w:sz w:val="24"/>
          <w:szCs w:val="24"/>
          <w:lang w:eastAsia="bg-BG" w:bidi="bg-BG"/>
        </w:rPr>
        <w:t xml:space="preserve"> където трябва, но причината е единствено да не губим време нали, наистина да става и навреме да се изхвърля. Сега, че</w:t>
      </w:r>
      <w:r w:rsidR="008436DE">
        <w:rPr>
          <w:rFonts w:ascii="Cambria" w:hAnsi="Cambria"/>
          <w:color w:val="000000"/>
          <w:sz w:val="24"/>
          <w:szCs w:val="24"/>
          <w:lang w:eastAsia="bg-BG" w:bidi="bg-BG"/>
        </w:rPr>
        <w:t xml:space="preserve"> мирише, </w:t>
      </w:r>
      <w:proofErr w:type="spellStart"/>
      <w:r w:rsidR="008436DE">
        <w:rPr>
          <w:rFonts w:ascii="Cambria" w:hAnsi="Cambria"/>
          <w:color w:val="000000"/>
          <w:sz w:val="24"/>
          <w:szCs w:val="24"/>
          <w:lang w:eastAsia="bg-BG" w:bidi="bg-BG"/>
        </w:rPr>
        <w:t>мирише</w:t>
      </w:r>
      <w:proofErr w:type="spellEnd"/>
      <w:r w:rsidR="008436DE">
        <w:rPr>
          <w:rFonts w:ascii="Cambria" w:hAnsi="Cambria"/>
          <w:color w:val="000000"/>
          <w:sz w:val="24"/>
          <w:szCs w:val="24"/>
          <w:lang w:eastAsia="bg-BG" w:bidi="bg-BG"/>
        </w:rPr>
        <w:t>, няма как. Да. Т</w:t>
      </w:r>
      <w:r w:rsidR="00DF741D">
        <w:rPr>
          <w:rFonts w:ascii="Cambria" w:hAnsi="Cambria"/>
          <w:color w:val="000000"/>
          <w:sz w:val="24"/>
          <w:szCs w:val="24"/>
          <w:lang w:eastAsia="bg-BG" w:bidi="bg-BG"/>
        </w:rPr>
        <w:t>ова е причината, няма друга причина, но пък не се съобрази</w:t>
      </w:r>
      <w:r w:rsidR="006A34D0">
        <w:rPr>
          <w:rFonts w:ascii="Cambria" w:hAnsi="Cambria"/>
          <w:color w:val="000000"/>
          <w:sz w:val="24"/>
          <w:szCs w:val="24"/>
          <w:lang w:eastAsia="bg-BG" w:bidi="bg-BG"/>
        </w:rPr>
        <w:t>х</w:t>
      </w:r>
      <w:r w:rsidR="008436DE">
        <w:rPr>
          <w:rFonts w:ascii="Cambria" w:hAnsi="Cambria"/>
          <w:color w:val="000000"/>
          <w:sz w:val="24"/>
          <w:szCs w:val="24"/>
          <w:lang w:eastAsia="bg-BG" w:bidi="bg-BG"/>
        </w:rPr>
        <w:t xml:space="preserve"> наистина</w:t>
      </w:r>
      <w:r w:rsidR="00DF741D">
        <w:rPr>
          <w:rFonts w:ascii="Cambria" w:hAnsi="Cambria"/>
          <w:color w:val="000000"/>
          <w:sz w:val="24"/>
          <w:szCs w:val="24"/>
          <w:lang w:eastAsia="bg-BG" w:bidi="bg-BG"/>
        </w:rPr>
        <w:t xml:space="preserve">, че може да …, на съседите може да понамирисва така здраво и … да. </w:t>
      </w:r>
    </w:p>
    <w:p w:rsidR="00DF741D" w:rsidRDefault="00DF741D" w:rsidP="008641D5">
      <w:pPr>
        <w:spacing w:after="0" w:line="240" w:lineRule="auto"/>
        <w:jc w:val="both"/>
        <w:rPr>
          <w:rFonts w:ascii="Cambria" w:hAnsi="Cambria"/>
          <w:color w:val="000000"/>
          <w:sz w:val="24"/>
          <w:szCs w:val="24"/>
          <w:lang w:eastAsia="bg-BG" w:bidi="bg-BG"/>
        </w:rPr>
      </w:pPr>
    </w:p>
    <w:p w:rsidR="00DF741D" w:rsidRPr="008436DE" w:rsidRDefault="003D64F1" w:rsidP="008641D5">
      <w:pPr>
        <w:spacing w:after="0" w:line="240" w:lineRule="auto"/>
        <w:jc w:val="both"/>
        <w:rPr>
          <w:rFonts w:ascii="Cambria" w:hAnsi="Cambria"/>
          <w:sz w:val="24"/>
          <w:szCs w:val="24"/>
          <w:lang w:eastAsia="bg-BG" w:bidi="bg-BG"/>
        </w:rPr>
      </w:pPr>
      <w:r w:rsidRPr="008436DE">
        <w:rPr>
          <w:rFonts w:ascii="Cambria" w:hAnsi="Cambria"/>
          <w:b/>
          <w:sz w:val="24"/>
          <w:szCs w:val="24"/>
          <w:lang w:eastAsia="bg-BG" w:bidi="bg-BG"/>
        </w:rPr>
        <w:t xml:space="preserve">Стефко Денев </w:t>
      </w:r>
      <w:r w:rsidRPr="008436DE">
        <w:rPr>
          <w:rFonts w:ascii="Cambria" w:hAnsi="Cambria"/>
          <w:sz w:val="24"/>
          <w:szCs w:val="24"/>
          <w:lang w:eastAsia="bg-BG" w:bidi="bg-BG"/>
        </w:rPr>
        <w:t>/от място/:</w:t>
      </w:r>
      <w:r w:rsidRPr="008436DE">
        <w:rPr>
          <w:rFonts w:ascii="Cambria" w:hAnsi="Cambria"/>
          <w:b/>
          <w:sz w:val="24"/>
          <w:szCs w:val="24"/>
          <w:lang w:eastAsia="bg-BG" w:bidi="bg-BG"/>
        </w:rPr>
        <w:t xml:space="preserve"> </w:t>
      </w:r>
      <w:r w:rsidRPr="008436DE">
        <w:rPr>
          <w:rFonts w:ascii="Cambria" w:hAnsi="Cambria"/>
          <w:sz w:val="24"/>
          <w:szCs w:val="24"/>
          <w:lang w:eastAsia="bg-BG" w:bidi="bg-BG"/>
        </w:rPr>
        <w:t>Той</w:t>
      </w:r>
      <w:r w:rsidR="008436DE" w:rsidRPr="008436DE">
        <w:rPr>
          <w:rFonts w:ascii="Cambria" w:hAnsi="Cambria"/>
          <w:sz w:val="24"/>
          <w:szCs w:val="24"/>
          <w:lang w:eastAsia="bg-BG" w:bidi="bg-BG"/>
        </w:rPr>
        <w:t xml:space="preserve"> трябва всяка с</w:t>
      </w:r>
      <w:r w:rsidR="000F2241">
        <w:rPr>
          <w:rFonts w:ascii="Cambria" w:hAnsi="Cambria"/>
          <w:sz w:val="24"/>
          <w:szCs w:val="24"/>
          <w:lang w:eastAsia="bg-BG" w:bidi="bg-BG"/>
        </w:rPr>
        <w:t>утрин като тръгне да изпразва</w:t>
      </w:r>
      <w:r w:rsidR="008436DE" w:rsidRPr="008436DE">
        <w:rPr>
          <w:rFonts w:ascii="Cambria" w:hAnsi="Cambria"/>
          <w:sz w:val="24"/>
          <w:szCs w:val="24"/>
          <w:lang w:eastAsia="bg-BG" w:bidi="bg-BG"/>
        </w:rPr>
        <w:t xml:space="preserve"> кофите и нямаше да …</w:t>
      </w:r>
    </w:p>
    <w:p w:rsidR="00567DA9" w:rsidRDefault="00567DA9" w:rsidP="008641D5">
      <w:pPr>
        <w:spacing w:after="0" w:line="240" w:lineRule="auto"/>
        <w:jc w:val="both"/>
        <w:rPr>
          <w:rFonts w:ascii="Cambria" w:hAnsi="Cambria"/>
          <w:color w:val="FF0000"/>
          <w:sz w:val="24"/>
          <w:szCs w:val="24"/>
          <w:lang w:eastAsia="bg-BG" w:bidi="bg-BG"/>
        </w:rPr>
      </w:pPr>
    </w:p>
    <w:p w:rsidR="00567DA9" w:rsidRDefault="00567DA9" w:rsidP="00567DA9">
      <w:pPr>
        <w:spacing w:after="0" w:line="240" w:lineRule="auto"/>
        <w:ind w:left="708"/>
        <w:jc w:val="both"/>
        <w:rPr>
          <w:rFonts w:ascii="Cambria" w:hAnsi="Cambria"/>
          <w:b/>
          <w:color w:val="000000"/>
          <w:sz w:val="24"/>
          <w:szCs w:val="24"/>
          <w:u w:val="single"/>
          <w:lang w:eastAsia="bg-BG" w:bidi="bg-BG"/>
        </w:rPr>
      </w:pPr>
      <w:r>
        <w:rPr>
          <w:rFonts w:ascii="Cambria" w:hAnsi="Cambria"/>
          <w:b/>
          <w:color w:val="000000"/>
          <w:sz w:val="24"/>
          <w:szCs w:val="24"/>
          <w:u w:val="single"/>
          <w:lang w:eastAsia="bg-BG" w:bidi="bg-BG"/>
        </w:rPr>
        <w:t xml:space="preserve">ИНЖ.СИМЕОН СИМЕОНОВ – </w:t>
      </w:r>
      <w:r w:rsidRPr="003B4019">
        <w:rPr>
          <w:rFonts w:ascii="Cambria" w:hAnsi="Cambria"/>
          <w:b/>
          <w:color w:val="000000"/>
          <w:sz w:val="24"/>
          <w:szCs w:val="24"/>
          <w:u w:val="single"/>
          <w:lang w:eastAsia="bg-BG" w:bidi="bg-BG"/>
        </w:rPr>
        <w:t xml:space="preserve">КМЕТ НА ОБЩИНА ТЕРВЕЛ: </w:t>
      </w:r>
    </w:p>
    <w:p w:rsidR="00567DA9" w:rsidRPr="00567DA9" w:rsidRDefault="00567DA9" w:rsidP="00567DA9">
      <w:pPr>
        <w:spacing w:after="0" w:line="240" w:lineRule="auto"/>
        <w:ind w:left="708"/>
        <w:jc w:val="both"/>
        <w:rPr>
          <w:rFonts w:ascii="Cambria" w:hAnsi="Cambria"/>
          <w:sz w:val="24"/>
          <w:szCs w:val="24"/>
          <w:lang w:eastAsia="bg-BG" w:bidi="bg-BG"/>
        </w:rPr>
      </w:pPr>
      <w:r w:rsidRPr="00567DA9">
        <w:rPr>
          <w:rFonts w:ascii="Cambria" w:hAnsi="Cambria"/>
          <w:sz w:val="24"/>
          <w:szCs w:val="24"/>
          <w:lang w:eastAsia="bg-BG" w:bidi="bg-BG"/>
        </w:rPr>
        <w:t xml:space="preserve">Не, той </w:t>
      </w:r>
      <w:r>
        <w:rPr>
          <w:rFonts w:ascii="Cambria" w:hAnsi="Cambria"/>
          <w:sz w:val="24"/>
          <w:szCs w:val="24"/>
          <w:lang w:eastAsia="bg-BG" w:bidi="bg-BG"/>
        </w:rPr>
        <w:t>… той, знаете ли тука извън протокола нали?</w:t>
      </w:r>
    </w:p>
    <w:p w:rsidR="003401F2" w:rsidRPr="003401F2" w:rsidRDefault="003401F2" w:rsidP="003401F2">
      <w:pPr>
        <w:spacing w:after="0" w:line="240" w:lineRule="auto"/>
        <w:ind w:left="708"/>
        <w:jc w:val="both"/>
        <w:rPr>
          <w:rFonts w:ascii="Cambria" w:hAnsi="Cambria"/>
          <w:sz w:val="24"/>
          <w:szCs w:val="24"/>
        </w:rPr>
      </w:pPr>
    </w:p>
    <w:p w:rsidR="00D363A9" w:rsidRDefault="00567DA9" w:rsidP="00567DA9">
      <w:pPr>
        <w:tabs>
          <w:tab w:val="left" w:pos="851"/>
          <w:tab w:val="left" w:pos="1134"/>
        </w:tabs>
        <w:spacing w:after="0" w:line="240" w:lineRule="auto"/>
        <w:ind w:left="708"/>
        <w:contextualSpacing/>
        <w:jc w:val="both"/>
        <w:rPr>
          <w:rFonts w:ascii="Cambria" w:hAnsi="Cambria"/>
          <w:sz w:val="24"/>
          <w:szCs w:val="24"/>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r>
        <w:rPr>
          <w:rFonts w:ascii="Cambria" w:hAnsi="Cambria"/>
          <w:sz w:val="24"/>
          <w:szCs w:val="24"/>
        </w:rPr>
        <w:t xml:space="preserve"> Няма извън протокола.</w:t>
      </w:r>
    </w:p>
    <w:p w:rsidR="00567DA9" w:rsidRDefault="00567DA9" w:rsidP="00567DA9">
      <w:pPr>
        <w:tabs>
          <w:tab w:val="left" w:pos="851"/>
          <w:tab w:val="left" w:pos="1134"/>
        </w:tabs>
        <w:spacing w:after="0" w:line="240" w:lineRule="auto"/>
        <w:ind w:left="708"/>
        <w:contextualSpacing/>
        <w:jc w:val="both"/>
        <w:rPr>
          <w:rFonts w:ascii="Cambria" w:hAnsi="Cambria"/>
          <w:color w:val="000000"/>
          <w:sz w:val="24"/>
          <w:szCs w:val="24"/>
          <w:lang w:eastAsia="bg-BG" w:bidi="bg-BG"/>
        </w:rPr>
      </w:pPr>
    </w:p>
    <w:p w:rsidR="00567DA9" w:rsidRPr="00567DA9" w:rsidRDefault="00567DA9" w:rsidP="00567DA9">
      <w:pPr>
        <w:spacing w:after="0" w:line="240" w:lineRule="auto"/>
        <w:ind w:left="708"/>
        <w:jc w:val="both"/>
        <w:rPr>
          <w:rFonts w:ascii="Cambria" w:hAnsi="Cambria"/>
          <w:b/>
          <w:color w:val="000000"/>
          <w:sz w:val="24"/>
          <w:szCs w:val="24"/>
          <w:u w:val="single"/>
          <w:lang w:eastAsia="bg-BG" w:bidi="bg-BG"/>
        </w:rPr>
      </w:pPr>
      <w:r>
        <w:rPr>
          <w:rFonts w:ascii="Cambria" w:hAnsi="Cambria"/>
          <w:b/>
          <w:color w:val="000000"/>
          <w:sz w:val="24"/>
          <w:szCs w:val="24"/>
          <w:u w:val="single"/>
          <w:lang w:eastAsia="bg-BG" w:bidi="bg-BG"/>
        </w:rPr>
        <w:t xml:space="preserve">ИНЖ.СИМЕОН СИМЕОНОВ – </w:t>
      </w:r>
      <w:r w:rsidRPr="003B4019">
        <w:rPr>
          <w:rFonts w:ascii="Cambria" w:hAnsi="Cambria"/>
          <w:b/>
          <w:color w:val="000000"/>
          <w:sz w:val="24"/>
          <w:szCs w:val="24"/>
          <w:u w:val="single"/>
          <w:lang w:eastAsia="bg-BG" w:bidi="bg-BG"/>
        </w:rPr>
        <w:t xml:space="preserve">КМЕТ НА ОБЩИНА ТЕРВЕЛ: </w:t>
      </w:r>
      <w:r>
        <w:rPr>
          <w:rFonts w:ascii="Cambria" w:hAnsi="Cambria"/>
          <w:color w:val="000000"/>
          <w:sz w:val="24"/>
          <w:szCs w:val="24"/>
          <w:lang w:eastAsia="bg-BG" w:bidi="bg-BG"/>
        </w:rPr>
        <w:t>Извън протокола, да.</w:t>
      </w:r>
    </w:p>
    <w:p w:rsidR="005240D3" w:rsidRPr="002A124D" w:rsidRDefault="00E532D1" w:rsidP="005240D3">
      <w:pPr>
        <w:tabs>
          <w:tab w:val="left" w:pos="851"/>
          <w:tab w:val="left" w:pos="1134"/>
        </w:tabs>
        <w:spacing w:after="0" w:line="240" w:lineRule="auto"/>
        <w:contextualSpacing/>
        <w:jc w:val="both"/>
        <w:rPr>
          <w:rFonts w:ascii="Cambria" w:hAnsi="Cambria"/>
          <w:color w:val="000000"/>
          <w:sz w:val="24"/>
          <w:szCs w:val="24"/>
          <w:lang w:eastAsia="bg-BG" w:bidi="bg-BG"/>
        </w:rPr>
      </w:pPr>
      <w:r>
        <w:rPr>
          <w:rFonts w:ascii="Cambria" w:hAnsi="Cambria"/>
          <w:color w:val="000000"/>
          <w:sz w:val="24"/>
          <w:szCs w:val="24"/>
          <w:lang w:eastAsia="bg-BG" w:bidi="bg-BG"/>
        </w:rPr>
        <w:t xml:space="preserve"> </w:t>
      </w:r>
    </w:p>
    <w:p w:rsidR="00237D80" w:rsidRDefault="00567DA9" w:rsidP="00567DA9">
      <w:pPr>
        <w:tabs>
          <w:tab w:val="left" w:pos="851"/>
          <w:tab w:val="left" w:pos="1134"/>
        </w:tabs>
        <w:spacing w:after="0" w:line="240" w:lineRule="auto"/>
        <w:ind w:left="708"/>
        <w:contextualSpacing/>
        <w:jc w:val="both"/>
        <w:rPr>
          <w:rFonts w:ascii="Cambria" w:hAnsi="Cambria"/>
          <w:sz w:val="24"/>
          <w:szCs w:val="24"/>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r>
        <w:rPr>
          <w:rFonts w:ascii="Cambria" w:hAnsi="Cambria"/>
          <w:b/>
          <w:sz w:val="24"/>
          <w:szCs w:val="24"/>
          <w:u w:val="single"/>
        </w:rPr>
        <w:t xml:space="preserve"> </w:t>
      </w:r>
      <w:r w:rsidR="008436DE">
        <w:rPr>
          <w:rFonts w:ascii="Cambria" w:hAnsi="Cambria"/>
          <w:sz w:val="24"/>
          <w:szCs w:val="24"/>
        </w:rPr>
        <w:t>Не.</w:t>
      </w:r>
    </w:p>
    <w:p w:rsidR="008436DE" w:rsidRDefault="008436DE" w:rsidP="00567DA9">
      <w:pPr>
        <w:tabs>
          <w:tab w:val="left" w:pos="851"/>
          <w:tab w:val="left" w:pos="1134"/>
        </w:tabs>
        <w:spacing w:after="0" w:line="240" w:lineRule="auto"/>
        <w:ind w:left="708"/>
        <w:contextualSpacing/>
        <w:jc w:val="both"/>
        <w:rPr>
          <w:rFonts w:ascii="Cambria" w:hAnsi="Cambria"/>
          <w:color w:val="FF0000"/>
          <w:sz w:val="24"/>
          <w:szCs w:val="24"/>
        </w:rPr>
      </w:pPr>
    </w:p>
    <w:p w:rsidR="00567DA9" w:rsidRDefault="00567DA9" w:rsidP="00567DA9">
      <w:pPr>
        <w:tabs>
          <w:tab w:val="left" w:pos="851"/>
          <w:tab w:val="left" w:pos="1134"/>
        </w:tabs>
        <w:spacing w:after="0" w:line="240" w:lineRule="auto"/>
        <w:ind w:left="708"/>
        <w:contextualSpacing/>
        <w:jc w:val="both"/>
        <w:rPr>
          <w:rFonts w:ascii="Cambria" w:hAnsi="Cambria"/>
          <w:b/>
          <w:color w:val="000000"/>
          <w:sz w:val="24"/>
          <w:szCs w:val="24"/>
          <w:u w:val="single"/>
          <w:lang w:eastAsia="bg-BG" w:bidi="bg-BG"/>
        </w:rPr>
      </w:pPr>
      <w:r>
        <w:rPr>
          <w:rFonts w:ascii="Cambria" w:hAnsi="Cambria"/>
          <w:b/>
          <w:color w:val="000000"/>
          <w:sz w:val="24"/>
          <w:szCs w:val="24"/>
          <w:u w:val="single"/>
          <w:lang w:eastAsia="bg-BG" w:bidi="bg-BG"/>
        </w:rPr>
        <w:t xml:space="preserve">ИНЖ.СИМЕОН СИМЕОНОВ – </w:t>
      </w:r>
      <w:r w:rsidRPr="003B4019">
        <w:rPr>
          <w:rFonts w:ascii="Cambria" w:hAnsi="Cambria"/>
          <w:b/>
          <w:color w:val="000000"/>
          <w:sz w:val="24"/>
          <w:szCs w:val="24"/>
          <w:u w:val="single"/>
          <w:lang w:eastAsia="bg-BG" w:bidi="bg-BG"/>
        </w:rPr>
        <w:t>КМЕТ НА ОБЩИНА ТЕРВЕЛ:</w:t>
      </w:r>
    </w:p>
    <w:p w:rsidR="00567DA9" w:rsidRDefault="003D046E" w:rsidP="00567DA9">
      <w:pPr>
        <w:tabs>
          <w:tab w:val="left" w:pos="851"/>
          <w:tab w:val="left" w:pos="1134"/>
        </w:tabs>
        <w:spacing w:after="0" w:line="240" w:lineRule="auto"/>
        <w:contextualSpacing/>
        <w:jc w:val="both"/>
        <w:rPr>
          <w:rFonts w:ascii="Cambria" w:hAnsi="Cambria"/>
          <w:color w:val="000000"/>
          <w:sz w:val="24"/>
          <w:szCs w:val="24"/>
          <w:lang w:eastAsia="bg-BG" w:bidi="bg-BG"/>
        </w:rPr>
      </w:pPr>
      <w:r>
        <w:rPr>
          <w:rFonts w:ascii="Cambria" w:hAnsi="Cambria"/>
          <w:color w:val="000000"/>
          <w:sz w:val="24"/>
          <w:szCs w:val="24"/>
          <w:lang w:eastAsia="bg-BG" w:bidi="bg-BG"/>
        </w:rPr>
        <w:t xml:space="preserve">           </w:t>
      </w:r>
      <w:r w:rsidR="0064308C">
        <w:rPr>
          <w:rFonts w:ascii="Cambria" w:hAnsi="Cambria"/>
          <w:color w:val="000000"/>
          <w:sz w:val="24"/>
          <w:szCs w:val="24"/>
          <w:lang w:eastAsia="bg-BG" w:bidi="bg-BG"/>
        </w:rPr>
        <w:t xml:space="preserve"> </w:t>
      </w:r>
      <w:r>
        <w:rPr>
          <w:rFonts w:ascii="Cambria" w:hAnsi="Cambria"/>
          <w:color w:val="000000"/>
          <w:sz w:val="24"/>
          <w:szCs w:val="24"/>
          <w:lang w:eastAsia="bg-BG" w:bidi="bg-BG"/>
        </w:rPr>
        <w:t xml:space="preserve">  Той казва,</w:t>
      </w:r>
      <w:r w:rsidR="00567DA9">
        <w:rPr>
          <w:rFonts w:ascii="Cambria" w:hAnsi="Cambria"/>
          <w:color w:val="000000"/>
          <w:sz w:val="24"/>
          <w:szCs w:val="24"/>
          <w:lang w:eastAsia="bg-BG" w:bidi="bg-BG"/>
        </w:rPr>
        <w:t xml:space="preserve"> </w:t>
      </w:r>
      <w:proofErr w:type="spellStart"/>
      <w:r w:rsidRPr="003D046E">
        <w:rPr>
          <w:rFonts w:ascii="Cambria" w:hAnsi="Cambria"/>
          <w:color w:val="000000"/>
          <w:sz w:val="24"/>
          <w:szCs w:val="24"/>
          <w:lang w:eastAsia="bg-BG" w:bidi="bg-BG"/>
        </w:rPr>
        <w:t>а</w:t>
      </w:r>
      <w:r w:rsidR="00567DA9" w:rsidRPr="003D046E">
        <w:rPr>
          <w:rFonts w:ascii="Cambria" w:hAnsi="Cambria"/>
          <w:color w:val="000000"/>
          <w:sz w:val="24"/>
          <w:szCs w:val="24"/>
          <w:lang w:eastAsia="bg-BG" w:bidi="bg-BG"/>
        </w:rPr>
        <w:t>бе</w:t>
      </w:r>
      <w:proofErr w:type="spellEnd"/>
      <w:r w:rsidR="00567DA9" w:rsidRPr="003D046E">
        <w:rPr>
          <w:rFonts w:ascii="Cambria" w:hAnsi="Cambria"/>
          <w:color w:val="000000"/>
          <w:sz w:val="24"/>
          <w:szCs w:val="24"/>
          <w:lang w:eastAsia="bg-BG" w:bidi="bg-BG"/>
        </w:rPr>
        <w:t xml:space="preserve"> като се наспя</w:t>
      </w:r>
      <w:r w:rsidRPr="003D046E">
        <w:rPr>
          <w:rFonts w:ascii="Cambria" w:hAnsi="Cambria"/>
          <w:color w:val="000000"/>
          <w:sz w:val="24"/>
          <w:szCs w:val="24"/>
          <w:lang w:eastAsia="bg-BG" w:bidi="bg-BG"/>
        </w:rPr>
        <w:t xml:space="preserve"> вика</w:t>
      </w:r>
      <w:r w:rsidR="00567DA9" w:rsidRPr="003D046E">
        <w:rPr>
          <w:rFonts w:ascii="Cambria" w:hAnsi="Cambria"/>
          <w:color w:val="000000"/>
          <w:sz w:val="24"/>
          <w:szCs w:val="24"/>
          <w:lang w:eastAsia="bg-BG" w:bidi="bg-BG"/>
        </w:rPr>
        <w:t xml:space="preserve">, ставам </w:t>
      </w:r>
      <w:r>
        <w:rPr>
          <w:rFonts w:ascii="Cambria" w:hAnsi="Cambria"/>
          <w:color w:val="000000"/>
          <w:sz w:val="24"/>
          <w:szCs w:val="24"/>
          <w:lang w:eastAsia="bg-BG" w:bidi="bg-BG"/>
        </w:rPr>
        <w:t>вика,</w:t>
      </w:r>
      <w:r w:rsidR="00567DA9" w:rsidRPr="003D046E">
        <w:rPr>
          <w:rFonts w:ascii="Cambria" w:hAnsi="Cambria"/>
          <w:color w:val="000000"/>
          <w:sz w:val="24"/>
          <w:szCs w:val="24"/>
          <w:lang w:eastAsia="bg-BG" w:bidi="bg-BG"/>
        </w:rPr>
        <w:t xml:space="preserve"> паля и тръгвам,</w:t>
      </w:r>
      <w:r w:rsidR="00567DA9">
        <w:rPr>
          <w:rFonts w:ascii="Cambria" w:hAnsi="Cambria"/>
          <w:color w:val="000000"/>
          <w:sz w:val="24"/>
          <w:szCs w:val="24"/>
          <w:lang w:eastAsia="bg-BG" w:bidi="bg-BG"/>
        </w:rPr>
        <w:t xml:space="preserve"> даже една вечер тръгнал сам да събира, без работници, без нищо, обрал контейнерите по главната улица. </w:t>
      </w:r>
      <w:r w:rsidR="008436DE">
        <w:rPr>
          <w:rFonts w:ascii="Cambria" w:hAnsi="Cambria"/>
          <w:color w:val="000000"/>
          <w:sz w:val="24"/>
          <w:szCs w:val="24"/>
          <w:lang w:eastAsia="bg-BG" w:bidi="bg-BG"/>
        </w:rPr>
        <w:t>Казах му, че не бива така, че</w:t>
      </w:r>
      <w:r w:rsidR="00567DA9">
        <w:rPr>
          <w:rFonts w:ascii="Cambria" w:hAnsi="Cambria"/>
          <w:color w:val="000000"/>
          <w:sz w:val="24"/>
          <w:szCs w:val="24"/>
          <w:lang w:eastAsia="bg-BG" w:bidi="bg-BG"/>
        </w:rPr>
        <w:t xml:space="preserve"> </w:t>
      </w:r>
      <w:r w:rsidR="008436DE">
        <w:rPr>
          <w:rFonts w:ascii="Cambria" w:hAnsi="Cambria"/>
          <w:color w:val="000000"/>
          <w:sz w:val="24"/>
          <w:szCs w:val="24"/>
          <w:lang w:eastAsia="bg-BG" w:bidi="bg-BG"/>
        </w:rPr>
        <w:t xml:space="preserve">нали също </w:t>
      </w:r>
      <w:r w:rsidR="00567DA9">
        <w:rPr>
          <w:rFonts w:ascii="Cambria" w:hAnsi="Cambria"/>
          <w:color w:val="000000"/>
          <w:sz w:val="24"/>
          <w:szCs w:val="24"/>
          <w:lang w:eastAsia="bg-BG" w:bidi="bg-BG"/>
        </w:rPr>
        <w:t xml:space="preserve">нарушава спокойствието на гражданите късно вечер. Ще вземем мерки нали, няма да … няма да </w:t>
      </w:r>
      <w:proofErr w:type="spellStart"/>
      <w:r w:rsidR="00567DA9">
        <w:rPr>
          <w:rFonts w:ascii="Cambria" w:hAnsi="Cambria"/>
          <w:color w:val="000000"/>
          <w:sz w:val="24"/>
          <w:szCs w:val="24"/>
          <w:lang w:eastAsia="bg-BG" w:bidi="bg-BG"/>
        </w:rPr>
        <w:t>домува</w:t>
      </w:r>
      <w:proofErr w:type="spellEnd"/>
      <w:r w:rsidR="00567DA9">
        <w:rPr>
          <w:rFonts w:ascii="Cambria" w:hAnsi="Cambria"/>
          <w:color w:val="000000"/>
          <w:sz w:val="24"/>
          <w:szCs w:val="24"/>
          <w:lang w:eastAsia="bg-BG" w:bidi="bg-BG"/>
        </w:rPr>
        <w:t xml:space="preserve"> там камиона. </w:t>
      </w:r>
    </w:p>
    <w:p w:rsidR="00064B2E" w:rsidRDefault="00064B2E" w:rsidP="00567DA9">
      <w:pPr>
        <w:tabs>
          <w:tab w:val="left" w:pos="851"/>
          <w:tab w:val="left" w:pos="1134"/>
        </w:tabs>
        <w:spacing w:after="0" w:line="240" w:lineRule="auto"/>
        <w:contextualSpacing/>
        <w:jc w:val="both"/>
        <w:rPr>
          <w:rFonts w:ascii="Cambria" w:hAnsi="Cambria"/>
          <w:color w:val="000000"/>
          <w:sz w:val="24"/>
          <w:szCs w:val="24"/>
          <w:lang w:eastAsia="bg-BG" w:bidi="bg-BG"/>
        </w:rPr>
      </w:pPr>
    </w:p>
    <w:p w:rsidR="00064B2E" w:rsidRDefault="00064B2E" w:rsidP="00064B2E">
      <w:pPr>
        <w:tabs>
          <w:tab w:val="left" w:pos="851"/>
          <w:tab w:val="left" w:pos="1134"/>
        </w:tabs>
        <w:spacing w:after="0" w:line="240" w:lineRule="auto"/>
        <w:ind w:left="708"/>
        <w:contextualSpacing/>
        <w:jc w:val="both"/>
        <w:rPr>
          <w:rFonts w:ascii="Cambria" w:hAnsi="Cambria"/>
          <w:b/>
          <w:sz w:val="24"/>
          <w:szCs w:val="24"/>
          <w:u w:val="single"/>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r>
        <w:rPr>
          <w:rFonts w:ascii="Cambria" w:hAnsi="Cambria"/>
          <w:b/>
          <w:sz w:val="24"/>
          <w:szCs w:val="24"/>
          <w:u w:val="single"/>
        </w:rPr>
        <w:t xml:space="preserve"> </w:t>
      </w:r>
    </w:p>
    <w:p w:rsidR="00064B2E" w:rsidRDefault="00064B2E" w:rsidP="00064B2E">
      <w:pPr>
        <w:tabs>
          <w:tab w:val="left" w:pos="851"/>
          <w:tab w:val="left" w:pos="1134"/>
        </w:tabs>
        <w:spacing w:after="0" w:line="240" w:lineRule="auto"/>
        <w:ind w:left="708"/>
        <w:contextualSpacing/>
        <w:jc w:val="both"/>
        <w:rPr>
          <w:rFonts w:ascii="Cambria" w:hAnsi="Cambria"/>
          <w:sz w:val="24"/>
          <w:szCs w:val="24"/>
        </w:rPr>
      </w:pPr>
      <w:r>
        <w:rPr>
          <w:rFonts w:ascii="Cambria" w:hAnsi="Cambria"/>
          <w:sz w:val="24"/>
          <w:szCs w:val="24"/>
        </w:rPr>
        <w:t>Благодаря! Колеги въпроси имате ли? Г-жа Драганова, заповядайте!</w:t>
      </w:r>
    </w:p>
    <w:p w:rsidR="00064B2E" w:rsidRDefault="00064B2E" w:rsidP="00064B2E">
      <w:pPr>
        <w:tabs>
          <w:tab w:val="left" w:pos="851"/>
          <w:tab w:val="left" w:pos="1134"/>
        </w:tabs>
        <w:spacing w:after="0" w:line="240" w:lineRule="auto"/>
        <w:ind w:left="708"/>
        <w:contextualSpacing/>
        <w:jc w:val="both"/>
        <w:rPr>
          <w:rFonts w:ascii="Cambria" w:hAnsi="Cambria"/>
          <w:sz w:val="24"/>
          <w:szCs w:val="24"/>
        </w:rPr>
      </w:pPr>
    </w:p>
    <w:p w:rsidR="00064B2E" w:rsidRPr="008436DE" w:rsidRDefault="00064B2E" w:rsidP="00064B2E">
      <w:pPr>
        <w:spacing w:after="0" w:line="240" w:lineRule="auto"/>
        <w:jc w:val="both"/>
        <w:rPr>
          <w:rFonts w:ascii="Cambria" w:hAnsi="Cambria"/>
          <w:sz w:val="24"/>
          <w:szCs w:val="24"/>
        </w:rPr>
      </w:pPr>
      <w:r w:rsidRPr="008436DE">
        <w:rPr>
          <w:rFonts w:ascii="Cambria" w:hAnsi="Cambria"/>
          <w:b/>
          <w:sz w:val="24"/>
          <w:szCs w:val="24"/>
        </w:rPr>
        <w:lastRenderedPageBreak/>
        <w:t>Венета Драганова</w:t>
      </w:r>
      <w:r w:rsidR="008436DE" w:rsidRPr="008436DE">
        <w:rPr>
          <w:rFonts w:ascii="Cambria" w:hAnsi="Cambria"/>
          <w:sz w:val="24"/>
          <w:szCs w:val="24"/>
        </w:rPr>
        <w:t xml:space="preserve"> /от място/: Г-н Симеонов,  </w:t>
      </w:r>
      <w:r w:rsidR="00B66436">
        <w:rPr>
          <w:rFonts w:ascii="Cambria" w:hAnsi="Cambria"/>
          <w:sz w:val="24"/>
          <w:szCs w:val="24"/>
        </w:rPr>
        <w:t xml:space="preserve">аз </w:t>
      </w:r>
      <w:r w:rsidR="008436DE" w:rsidRPr="008436DE">
        <w:rPr>
          <w:rFonts w:ascii="Cambria" w:hAnsi="Cambria"/>
          <w:sz w:val="24"/>
          <w:szCs w:val="24"/>
        </w:rPr>
        <w:t xml:space="preserve">ще </w:t>
      </w:r>
      <w:r w:rsidR="00B66436">
        <w:rPr>
          <w:rFonts w:ascii="Cambria" w:hAnsi="Cambria"/>
          <w:sz w:val="24"/>
          <w:szCs w:val="24"/>
        </w:rPr>
        <w:t xml:space="preserve">ви </w:t>
      </w:r>
      <w:r w:rsidR="008436DE" w:rsidRPr="008436DE">
        <w:rPr>
          <w:rFonts w:ascii="Cambria" w:hAnsi="Cambria"/>
          <w:sz w:val="24"/>
          <w:szCs w:val="24"/>
        </w:rPr>
        <w:t xml:space="preserve">помоля само </w:t>
      </w:r>
      <w:r w:rsidR="008436DE">
        <w:rPr>
          <w:rFonts w:ascii="Cambria" w:hAnsi="Cambria"/>
          <w:sz w:val="24"/>
          <w:szCs w:val="24"/>
        </w:rPr>
        <w:t xml:space="preserve">ей там за мъничко </w:t>
      </w:r>
      <w:r w:rsidRPr="008436DE">
        <w:rPr>
          <w:rFonts w:ascii="Cambria" w:hAnsi="Cambria"/>
          <w:sz w:val="24"/>
          <w:szCs w:val="24"/>
        </w:rPr>
        <w:t xml:space="preserve">… </w:t>
      </w:r>
    </w:p>
    <w:p w:rsidR="00064B2E" w:rsidRPr="008436DE" w:rsidRDefault="00064B2E" w:rsidP="00064B2E">
      <w:pPr>
        <w:tabs>
          <w:tab w:val="left" w:pos="851"/>
          <w:tab w:val="left" w:pos="1134"/>
        </w:tabs>
        <w:spacing w:after="0" w:line="240" w:lineRule="auto"/>
        <w:ind w:left="708"/>
        <w:contextualSpacing/>
        <w:jc w:val="both"/>
        <w:rPr>
          <w:rFonts w:ascii="Cambria" w:hAnsi="Cambria"/>
          <w:sz w:val="24"/>
          <w:szCs w:val="24"/>
        </w:rPr>
      </w:pPr>
    </w:p>
    <w:p w:rsidR="00064B2E" w:rsidRPr="008436DE" w:rsidRDefault="00064B2E" w:rsidP="00064B2E">
      <w:pPr>
        <w:tabs>
          <w:tab w:val="left" w:pos="851"/>
          <w:tab w:val="left" w:pos="1134"/>
        </w:tabs>
        <w:spacing w:after="0" w:line="240" w:lineRule="auto"/>
        <w:contextualSpacing/>
        <w:jc w:val="both"/>
        <w:rPr>
          <w:rFonts w:ascii="Cambria" w:hAnsi="Cambria"/>
          <w:sz w:val="24"/>
          <w:szCs w:val="24"/>
        </w:rPr>
      </w:pPr>
      <w:r w:rsidRPr="008436DE">
        <w:rPr>
          <w:rFonts w:ascii="Cambria" w:hAnsi="Cambria"/>
          <w:b/>
          <w:sz w:val="24"/>
          <w:szCs w:val="24"/>
        </w:rPr>
        <w:t>Симеон Симеонов</w:t>
      </w:r>
      <w:r w:rsidRPr="008436DE">
        <w:rPr>
          <w:rFonts w:ascii="Cambria" w:hAnsi="Cambria"/>
          <w:sz w:val="24"/>
          <w:szCs w:val="24"/>
        </w:rPr>
        <w:t xml:space="preserve"> /</w:t>
      </w:r>
      <w:r w:rsidR="008436DE" w:rsidRPr="008436DE">
        <w:rPr>
          <w:rFonts w:ascii="Cambria" w:hAnsi="Cambria"/>
          <w:sz w:val="24"/>
          <w:szCs w:val="24"/>
        </w:rPr>
        <w:t>в движение/: А н</w:t>
      </w:r>
      <w:r w:rsidR="00B66436">
        <w:rPr>
          <w:rFonts w:ascii="Cambria" w:hAnsi="Cambria"/>
          <w:sz w:val="24"/>
          <w:szCs w:val="24"/>
        </w:rPr>
        <w:t>е, ще седна аз, не знам какво ще кажете …</w:t>
      </w:r>
    </w:p>
    <w:p w:rsidR="00064B2E" w:rsidRPr="008436DE" w:rsidRDefault="00064B2E" w:rsidP="00064B2E">
      <w:pPr>
        <w:tabs>
          <w:tab w:val="left" w:pos="851"/>
          <w:tab w:val="left" w:pos="1134"/>
        </w:tabs>
        <w:spacing w:after="0" w:line="240" w:lineRule="auto"/>
        <w:contextualSpacing/>
        <w:jc w:val="both"/>
        <w:rPr>
          <w:rFonts w:ascii="Cambria" w:hAnsi="Cambria"/>
          <w:sz w:val="24"/>
          <w:szCs w:val="24"/>
        </w:rPr>
      </w:pPr>
    </w:p>
    <w:p w:rsidR="00064B2E" w:rsidRPr="008436DE" w:rsidRDefault="00064B2E" w:rsidP="00064B2E">
      <w:pPr>
        <w:tabs>
          <w:tab w:val="left" w:pos="851"/>
          <w:tab w:val="left" w:pos="1134"/>
        </w:tabs>
        <w:spacing w:after="0" w:line="240" w:lineRule="auto"/>
        <w:contextualSpacing/>
        <w:jc w:val="both"/>
        <w:rPr>
          <w:rFonts w:ascii="Cambria" w:hAnsi="Cambria"/>
          <w:sz w:val="24"/>
          <w:szCs w:val="24"/>
        </w:rPr>
      </w:pPr>
      <w:r w:rsidRPr="008436DE">
        <w:rPr>
          <w:rFonts w:ascii="Cambria" w:hAnsi="Cambria"/>
          <w:b/>
          <w:sz w:val="24"/>
          <w:szCs w:val="24"/>
        </w:rPr>
        <w:t>Венета Драганова</w:t>
      </w:r>
      <w:r w:rsidR="008436DE">
        <w:rPr>
          <w:rFonts w:ascii="Cambria" w:hAnsi="Cambria"/>
          <w:sz w:val="24"/>
          <w:szCs w:val="24"/>
        </w:rPr>
        <w:t xml:space="preserve"> /в</w:t>
      </w:r>
      <w:r w:rsidRPr="008436DE">
        <w:rPr>
          <w:rFonts w:ascii="Cambria" w:hAnsi="Cambria"/>
          <w:sz w:val="24"/>
          <w:szCs w:val="24"/>
        </w:rPr>
        <w:t xml:space="preserve"> движение/: …да не ви разхождам, да не ви разхождам, </w:t>
      </w:r>
      <w:r w:rsidR="008436DE" w:rsidRPr="008436DE">
        <w:rPr>
          <w:rFonts w:ascii="Cambria" w:hAnsi="Cambria"/>
          <w:sz w:val="24"/>
          <w:szCs w:val="24"/>
        </w:rPr>
        <w:t xml:space="preserve">защото искам нещо да </w:t>
      </w:r>
      <w:proofErr w:type="spellStart"/>
      <w:r w:rsidR="008436DE" w:rsidRPr="008436DE">
        <w:rPr>
          <w:rFonts w:ascii="Cambria" w:hAnsi="Cambria"/>
          <w:sz w:val="24"/>
          <w:szCs w:val="24"/>
        </w:rPr>
        <w:t>изкоментирам</w:t>
      </w:r>
      <w:proofErr w:type="spellEnd"/>
      <w:r w:rsidR="008436DE" w:rsidRPr="008436DE">
        <w:rPr>
          <w:rFonts w:ascii="Cambria" w:hAnsi="Cambria"/>
          <w:sz w:val="24"/>
          <w:szCs w:val="24"/>
        </w:rPr>
        <w:t>.</w:t>
      </w:r>
    </w:p>
    <w:p w:rsidR="008436DE" w:rsidRPr="008436DE" w:rsidRDefault="008436DE" w:rsidP="00064B2E">
      <w:pPr>
        <w:tabs>
          <w:tab w:val="left" w:pos="851"/>
          <w:tab w:val="left" w:pos="1134"/>
        </w:tabs>
        <w:spacing w:after="0" w:line="240" w:lineRule="auto"/>
        <w:contextualSpacing/>
        <w:jc w:val="both"/>
        <w:rPr>
          <w:rFonts w:ascii="Cambria" w:hAnsi="Cambria"/>
          <w:sz w:val="24"/>
          <w:szCs w:val="24"/>
        </w:rPr>
      </w:pPr>
    </w:p>
    <w:p w:rsidR="00064B2E" w:rsidRDefault="00064B2E" w:rsidP="00064B2E">
      <w:pPr>
        <w:tabs>
          <w:tab w:val="left" w:pos="851"/>
          <w:tab w:val="left" w:pos="1134"/>
        </w:tabs>
        <w:spacing w:after="0" w:line="240" w:lineRule="auto"/>
        <w:ind w:left="708"/>
        <w:contextualSpacing/>
        <w:jc w:val="both"/>
        <w:rPr>
          <w:rFonts w:ascii="Cambria" w:hAnsi="Cambria"/>
          <w:b/>
          <w:sz w:val="24"/>
          <w:szCs w:val="24"/>
          <w:u w:val="single"/>
        </w:rPr>
      </w:pPr>
      <w:r w:rsidRPr="00064B2E">
        <w:rPr>
          <w:rFonts w:ascii="Cambria" w:hAnsi="Cambria"/>
          <w:b/>
          <w:sz w:val="24"/>
          <w:szCs w:val="24"/>
          <w:u w:val="single"/>
        </w:rPr>
        <w:t>ВЕНЕТА ДРАГАНОВА – НЕЗАВИСИМ ОБЩИНСКИ СЪВЕТНИК:</w:t>
      </w:r>
    </w:p>
    <w:p w:rsidR="008436DE" w:rsidRDefault="00064B2E" w:rsidP="00064B2E">
      <w:pPr>
        <w:tabs>
          <w:tab w:val="left" w:pos="851"/>
          <w:tab w:val="left" w:pos="1134"/>
        </w:tabs>
        <w:spacing w:after="0" w:line="240" w:lineRule="auto"/>
        <w:contextualSpacing/>
        <w:jc w:val="both"/>
        <w:rPr>
          <w:rFonts w:ascii="Cambria" w:hAnsi="Cambria"/>
          <w:sz w:val="24"/>
          <w:szCs w:val="24"/>
        </w:rPr>
      </w:pPr>
      <w:r>
        <w:rPr>
          <w:rFonts w:ascii="Cambria" w:hAnsi="Cambria"/>
          <w:sz w:val="28"/>
          <w:szCs w:val="28"/>
        </w:rPr>
        <w:t xml:space="preserve">          </w:t>
      </w:r>
      <w:r w:rsidR="008436DE">
        <w:rPr>
          <w:rFonts w:ascii="Cambria" w:hAnsi="Cambria"/>
          <w:color w:val="FF0000"/>
          <w:sz w:val="28"/>
          <w:szCs w:val="28"/>
        </w:rPr>
        <w:t xml:space="preserve">  </w:t>
      </w:r>
      <w:r w:rsidR="008436DE" w:rsidRPr="008436DE">
        <w:rPr>
          <w:rFonts w:ascii="Cambria" w:hAnsi="Cambria"/>
          <w:sz w:val="24"/>
          <w:szCs w:val="24"/>
        </w:rPr>
        <w:t>Ние сме земеделски район, твърде много</w:t>
      </w:r>
      <w:r w:rsidR="008436DE">
        <w:rPr>
          <w:rFonts w:ascii="Cambria" w:hAnsi="Cambria"/>
          <w:color w:val="FF0000"/>
          <w:sz w:val="28"/>
          <w:szCs w:val="28"/>
        </w:rPr>
        <w:t xml:space="preserve"> </w:t>
      </w:r>
      <w:r w:rsidR="008436DE">
        <w:rPr>
          <w:rFonts w:ascii="Cambria" w:hAnsi="Cambria"/>
          <w:sz w:val="24"/>
          <w:szCs w:val="24"/>
        </w:rPr>
        <w:t>трънаци, треволяци</w:t>
      </w:r>
      <w:r w:rsidRPr="00064B2E">
        <w:rPr>
          <w:rFonts w:ascii="Cambria" w:hAnsi="Cambria"/>
          <w:sz w:val="24"/>
          <w:szCs w:val="24"/>
        </w:rPr>
        <w:t xml:space="preserve"> се изхвърля</w:t>
      </w:r>
      <w:r w:rsidR="008436DE">
        <w:rPr>
          <w:rFonts w:ascii="Cambria" w:hAnsi="Cambria"/>
          <w:sz w:val="24"/>
          <w:szCs w:val="24"/>
        </w:rPr>
        <w:t>т</w:t>
      </w:r>
      <w:r>
        <w:rPr>
          <w:rFonts w:ascii="Cambria" w:hAnsi="Cambria"/>
          <w:sz w:val="24"/>
          <w:szCs w:val="24"/>
        </w:rPr>
        <w:t xml:space="preserve">, клечки … Някаква техника, която да </w:t>
      </w:r>
      <w:proofErr w:type="spellStart"/>
      <w:r>
        <w:rPr>
          <w:rFonts w:ascii="Cambria" w:hAnsi="Cambria"/>
          <w:sz w:val="24"/>
          <w:szCs w:val="24"/>
        </w:rPr>
        <w:t>компостира</w:t>
      </w:r>
      <w:proofErr w:type="spellEnd"/>
      <w:r>
        <w:rPr>
          <w:rFonts w:ascii="Cambria" w:hAnsi="Cambria"/>
          <w:sz w:val="24"/>
          <w:szCs w:val="24"/>
        </w:rPr>
        <w:t xml:space="preserve"> ли, ще ги кълцаме ли, какво ще ги правим, това нещо прави твърде много боклук, сметището поначало си гори. Наистина го помислете, за догодина нещо трябва да се предвиди за </w:t>
      </w:r>
      <w:r w:rsidR="00A15332">
        <w:rPr>
          <w:rFonts w:ascii="Cambria" w:hAnsi="Cambria"/>
          <w:sz w:val="24"/>
          <w:szCs w:val="24"/>
        </w:rPr>
        <w:t>… в бюджета, да се купува техника. Трябва да и</w:t>
      </w:r>
      <w:r w:rsidR="008436DE">
        <w:rPr>
          <w:rFonts w:ascii="Cambria" w:hAnsi="Cambria"/>
          <w:sz w:val="24"/>
          <w:szCs w:val="24"/>
        </w:rPr>
        <w:t>ма нещо. Да. Трябва да има нещо …</w:t>
      </w:r>
    </w:p>
    <w:p w:rsidR="008436DE" w:rsidRDefault="008436DE" w:rsidP="00064B2E">
      <w:pPr>
        <w:tabs>
          <w:tab w:val="left" w:pos="851"/>
          <w:tab w:val="left" w:pos="1134"/>
        </w:tabs>
        <w:spacing w:after="0" w:line="240" w:lineRule="auto"/>
        <w:contextualSpacing/>
        <w:jc w:val="both"/>
        <w:rPr>
          <w:rFonts w:ascii="Cambria" w:hAnsi="Cambria"/>
          <w:sz w:val="24"/>
          <w:szCs w:val="24"/>
        </w:rPr>
      </w:pPr>
    </w:p>
    <w:p w:rsidR="008436DE" w:rsidRDefault="008436DE" w:rsidP="00064B2E">
      <w:pPr>
        <w:tabs>
          <w:tab w:val="left" w:pos="851"/>
          <w:tab w:val="left" w:pos="1134"/>
        </w:tabs>
        <w:spacing w:after="0" w:line="240" w:lineRule="auto"/>
        <w:contextualSpacing/>
        <w:jc w:val="both"/>
        <w:rPr>
          <w:rFonts w:ascii="Cambria" w:hAnsi="Cambria"/>
          <w:sz w:val="24"/>
          <w:szCs w:val="24"/>
        </w:rPr>
      </w:pPr>
      <w:r w:rsidRPr="008436DE">
        <w:rPr>
          <w:rFonts w:ascii="Cambria" w:hAnsi="Cambria"/>
          <w:b/>
          <w:sz w:val="24"/>
          <w:szCs w:val="24"/>
        </w:rPr>
        <w:t>Симеон Симеонов</w:t>
      </w:r>
      <w:r w:rsidRPr="008436DE">
        <w:rPr>
          <w:rFonts w:ascii="Cambria" w:hAnsi="Cambria"/>
          <w:sz w:val="24"/>
          <w:szCs w:val="24"/>
        </w:rPr>
        <w:t xml:space="preserve"> /</w:t>
      </w:r>
      <w:r>
        <w:rPr>
          <w:rFonts w:ascii="Cambria" w:hAnsi="Cambria"/>
          <w:sz w:val="24"/>
          <w:szCs w:val="24"/>
        </w:rPr>
        <w:t>от място</w:t>
      </w:r>
      <w:r w:rsidRPr="008436DE">
        <w:rPr>
          <w:rFonts w:ascii="Cambria" w:hAnsi="Cambria"/>
          <w:sz w:val="24"/>
          <w:szCs w:val="24"/>
        </w:rPr>
        <w:t>/:</w:t>
      </w:r>
      <w:r>
        <w:rPr>
          <w:rFonts w:ascii="Cambria" w:hAnsi="Cambria"/>
          <w:sz w:val="24"/>
          <w:szCs w:val="24"/>
        </w:rPr>
        <w:t xml:space="preserve"> От място нали може?</w:t>
      </w:r>
    </w:p>
    <w:p w:rsidR="008436DE" w:rsidRDefault="008436DE" w:rsidP="00064B2E">
      <w:pPr>
        <w:tabs>
          <w:tab w:val="left" w:pos="851"/>
          <w:tab w:val="left" w:pos="1134"/>
        </w:tabs>
        <w:spacing w:after="0" w:line="240" w:lineRule="auto"/>
        <w:contextualSpacing/>
        <w:jc w:val="both"/>
        <w:rPr>
          <w:rFonts w:ascii="Cambria" w:hAnsi="Cambria"/>
          <w:sz w:val="24"/>
          <w:szCs w:val="24"/>
        </w:rPr>
      </w:pPr>
    </w:p>
    <w:p w:rsidR="008436DE" w:rsidRPr="008436DE" w:rsidRDefault="008436DE" w:rsidP="008436DE">
      <w:pPr>
        <w:tabs>
          <w:tab w:val="left" w:pos="851"/>
          <w:tab w:val="left" w:pos="1134"/>
        </w:tabs>
        <w:spacing w:after="0" w:line="240" w:lineRule="auto"/>
        <w:ind w:left="708"/>
        <w:contextualSpacing/>
        <w:jc w:val="both"/>
        <w:rPr>
          <w:rFonts w:ascii="Cambria" w:hAnsi="Cambria"/>
          <w:sz w:val="24"/>
          <w:szCs w:val="24"/>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r>
        <w:rPr>
          <w:rFonts w:ascii="Cambria" w:hAnsi="Cambria"/>
          <w:b/>
          <w:sz w:val="24"/>
          <w:szCs w:val="24"/>
          <w:u w:val="single"/>
        </w:rPr>
        <w:t xml:space="preserve"> </w:t>
      </w:r>
      <w:r w:rsidRPr="008436DE">
        <w:rPr>
          <w:rFonts w:ascii="Cambria" w:hAnsi="Cambria"/>
          <w:sz w:val="24"/>
          <w:szCs w:val="24"/>
        </w:rPr>
        <w:t>Не може.</w:t>
      </w:r>
    </w:p>
    <w:p w:rsidR="008436DE" w:rsidRDefault="008436DE" w:rsidP="00064B2E">
      <w:pPr>
        <w:tabs>
          <w:tab w:val="left" w:pos="851"/>
          <w:tab w:val="left" w:pos="1134"/>
        </w:tabs>
        <w:spacing w:after="0" w:line="240" w:lineRule="auto"/>
        <w:contextualSpacing/>
        <w:jc w:val="both"/>
        <w:rPr>
          <w:rFonts w:ascii="Cambria" w:hAnsi="Cambria"/>
          <w:sz w:val="24"/>
          <w:szCs w:val="24"/>
        </w:rPr>
      </w:pPr>
    </w:p>
    <w:p w:rsidR="008436DE" w:rsidRPr="008436DE" w:rsidRDefault="008436DE" w:rsidP="008436DE">
      <w:pPr>
        <w:tabs>
          <w:tab w:val="left" w:pos="851"/>
          <w:tab w:val="left" w:pos="1134"/>
        </w:tabs>
        <w:spacing w:after="0" w:line="240" w:lineRule="auto"/>
        <w:ind w:left="708"/>
        <w:contextualSpacing/>
        <w:jc w:val="both"/>
        <w:rPr>
          <w:rFonts w:ascii="Cambria" w:hAnsi="Cambria"/>
          <w:b/>
          <w:sz w:val="24"/>
          <w:szCs w:val="24"/>
          <w:u w:val="single"/>
        </w:rPr>
      </w:pPr>
      <w:r w:rsidRPr="00064B2E">
        <w:rPr>
          <w:rFonts w:ascii="Cambria" w:hAnsi="Cambria"/>
          <w:b/>
          <w:sz w:val="24"/>
          <w:szCs w:val="24"/>
          <w:u w:val="single"/>
        </w:rPr>
        <w:t>ВЕНЕТА ДРАГАНОВА – НЕЗАВИСИМ ОБЩИНСКИ СЪВЕТНИК:</w:t>
      </w:r>
    </w:p>
    <w:p w:rsidR="00064B2E" w:rsidRPr="00F64610" w:rsidRDefault="00A15332" w:rsidP="00064B2E">
      <w:pPr>
        <w:tabs>
          <w:tab w:val="left" w:pos="851"/>
          <w:tab w:val="left" w:pos="1134"/>
        </w:tabs>
        <w:spacing w:after="0" w:line="240" w:lineRule="auto"/>
        <w:contextualSpacing/>
        <w:jc w:val="both"/>
        <w:rPr>
          <w:rFonts w:ascii="Cambria" w:hAnsi="Cambria"/>
          <w:sz w:val="24"/>
          <w:szCs w:val="24"/>
        </w:rPr>
      </w:pPr>
      <w:r>
        <w:rPr>
          <w:rFonts w:ascii="Cambria" w:hAnsi="Cambria"/>
          <w:sz w:val="24"/>
          <w:szCs w:val="24"/>
        </w:rPr>
        <w:t xml:space="preserve"> </w:t>
      </w:r>
      <w:r w:rsidR="00F64610">
        <w:rPr>
          <w:rFonts w:ascii="Cambria" w:hAnsi="Cambria"/>
          <w:sz w:val="24"/>
          <w:szCs w:val="24"/>
        </w:rPr>
        <w:t xml:space="preserve">           … </w:t>
      </w:r>
      <w:r>
        <w:rPr>
          <w:rFonts w:ascii="Cambria" w:hAnsi="Cambria"/>
          <w:sz w:val="24"/>
          <w:szCs w:val="24"/>
        </w:rPr>
        <w:t>защото се изхвърлят твърде много боклуци, а общината се задръства</w:t>
      </w:r>
      <w:r w:rsidR="00214D7F">
        <w:rPr>
          <w:rFonts w:ascii="Cambria" w:hAnsi="Cambria"/>
          <w:sz w:val="24"/>
          <w:szCs w:val="24"/>
        </w:rPr>
        <w:t xml:space="preserve"> и не само в града. Така е и по селата, защото пък там не се почиства и става много зле. </w:t>
      </w:r>
      <w:r w:rsidR="00214D7F" w:rsidRPr="00F64610">
        <w:rPr>
          <w:rFonts w:ascii="Cambria" w:hAnsi="Cambria"/>
          <w:sz w:val="24"/>
          <w:szCs w:val="24"/>
        </w:rPr>
        <w:t xml:space="preserve">Грозно изглежда.  </w:t>
      </w:r>
    </w:p>
    <w:p w:rsidR="00296EC0" w:rsidRDefault="00296EC0" w:rsidP="00762105">
      <w:pPr>
        <w:spacing w:after="0" w:line="240" w:lineRule="auto"/>
        <w:contextualSpacing/>
        <w:jc w:val="both"/>
        <w:rPr>
          <w:rFonts w:ascii="Cambria" w:hAnsi="Cambria"/>
          <w:sz w:val="24"/>
          <w:szCs w:val="24"/>
        </w:rPr>
      </w:pPr>
    </w:p>
    <w:p w:rsidR="00896C20" w:rsidRPr="00896C20" w:rsidRDefault="00896C20" w:rsidP="00896C20">
      <w:pPr>
        <w:tabs>
          <w:tab w:val="left" w:pos="851"/>
          <w:tab w:val="left" w:pos="1134"/>
        </w:tabs>
        <w:spacing w:after="0" w:line="240" w:lineRule="auto"/>
        <w:ind w:left="708"/>
        <w:contextualSpacing/>
        <w:jc w:val="both"/>
        <w:rPr>
          <w:rFonts w:ascii="Cambria" w:hAnsi="Cambria"/>
          <w:b/>
          <w:sz w:val="24"/>
          <w:szCs w:val="24"/>
          <w:u w:val="single"/>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r>
        <w:rPr>
          <w:rFonts w:ascii="Cambria" w:hAnsi="Cambria"/>
          <w:b/>
          <w:sz w:val="24"/>
          <w:szCs w:val="24"/>
          <w:u w:val="single"/>
        </w:rPr>
        <w:t xml:space="preserve"> </w:t>
      </w:r>
      <w:r>
        <w:rPr>
          <w:rFonts w:ascii="Cambria" w:hAnsi="Cambria"/>
          <w:sz w:val="24"/>
          <w:szCs w:val="24"/>
        </w:rPr>
        <w:t>Г-н Симеонов, заповядайте!</w:t>
      </w:r>
    </w:p>
    <w:p w:rsidR="00896C20" w:rsidRPr="00064B2E" w:rsidRDefault="00896C20" w:rsidP="00762105">
      <w:pPr>
        <w:spacing w:after="0" w:line="240" w:lineRule="auto"/>
        <w:contextualSpacing/>
        <w:jc w:val="both"/>
        <w:rPr>
          <w:rFonts w:ascii="Cambria" w:hAnsi="Cambria"/>
          <w:sz w:val="24"/>
          <w:szCs w:val="24"/>
        </w:rPr>
      </w:pPr>
    </w:p>
    <w:p w:rsidR="00896C20" w:rsidRDefault="00896C20" w:rsidP="00896C20">
      <w:pPr>
        <w:tabs>
          <w:tab w:val="left" w:pos="851"/>
          <w:tab w:val="left" w:pos="1134"/>
        </w:tabs>
        <w:spacing w:after="0" w:line="240" w:lineRule="auto"/>
        <w:ind w:left="708"/>
        <w:contextualSpacing/>
        <w:jc w:val="both"/>
        <w:rPr>
          <w:rFonts w:ascii="Cambria" w:hAnsi="Cambria"/>
          <w:b/>
          <w:color w:val="000000"/>
          <w:sz w:val="24"/>
          <w:szCs w:val="24"/>
          <w:u w:val="single"/>
          <w:lang w:eastAsia="bg-BG" w:bidi="bg-BG"/>
        </w:rPr>
      </w:pPr>
      <w:r>
        <w:rPr>
          <w:rFonts w:ascii="Cambria" w:hAnsi="Cambria"/>
          <w:b/>
          <w:color w:val="000000"/>
          <w:sz w:val="24"/>
          <w:szCs w:val="24"/>
          <w:u w:val="single"/>
          <w:lang w:eastAsia="bg-BG" w:bidi="bg-BG"/>
        </w:rPr>
        <w:t xml:space="preserve">ИНЖ.СИМЕОН СИМЕОНОВ – </w:t>
      </w:r>
      <w:r w:rsidRPr="003B4019">
        <w:rPr>
          <w:rFonts w:ascii="Cambria" w:hAnsi="Cambria"/>
          <w:b/>
          <w:color w:val="000000"/>
          <w:sz w:val="24"/>
          <w:szCs w:val="24"/>
          <w:u w:val="single"/>
          <w:lang w:eastAsia="bg-BG" w:bidi="bg-BG"/>
        </w:rPr>
        <w:t>КМЕТ НА ОБЩИНА ТЕРВЕЛ:</w:t>
      </w:r>
    </w:p>
    <w:p w:rsidR="00F64610" w:rsidRDefault="00F64610" w:rsidP="007A7541">
      <w:pPr>
        <w:spacing w:after="0" w:line="240" w:lineRule="auto"/>
        <w:contextualSpacing/>
        <w:jc w:val="both"/>
        <w:rPr>
          <w:rFonts w:ascii="Cambria" w:hAnsi="Cambria"/>
          <w:sz w:val="24"/>
          <w:szCs w:val="24"/>
        </w:rPr>
      </w:pPr>
      <w:r>
        <w:rPr>
          <w:rFonts w:ascii="Cambria" w:hAnsi="Cambria"/>
          <w:sz w:val="24"/>
          <w:szCs w:val="24"/>
        </w:rPr>
        <w:t xml:space="preserve">            </w:t>
      </w:r>
      <w:r w:rsidR="0064308C">
        <w:rPr>
          <w:rFonts w:ascii="Cambria" w:hAnsi="Cambria"/>
          <w:sz w:val="24"/>
          <w:szCs w:val="24"/>
        </w:rPr>
        <w:t xml:space="preserve">  </w:t>
      </w:r>
      <w:r w:rsidR="00C74986">
        <w:rPr>
          <w:rFonts w:ascii="Cambria" w:hAnsi="Cambria"/>
          <w:sz w:val="24"/>
          <w:szCs w:val="24"/>
        </w:rPr>
        <w:t xml:space="preserve">Ще изчакаме, а не, то се чува. Чува се. Мислим по въпроса уважаема г-жо Драганова, не сме спрели да мислим. Търсим и финансирания, бъдете сигурна, има ли момент, който да … нали, защото </w:t>
      </w:r>
      <w:r>
        <w:rPr>
          <w:rFonts w:ascii="Cambria" w:hAnsi="Cambria"/>
          <w:sz w:val="24"/>
          <w:szCs w:val="24"/>
        </w:rPr>
        <w:t>за нас също е проблем, обвиняват</w:t>
      </w:r>
      <w:r w:rsidR="00C74986">
        <w:rPr>
          <w:rFonts w:ascii="Cambria" w:hAnsi="Cambria"/>
          <w:sz w:val="24"/>
          <w:szCs w:val="24"/>
        </w:rPr>
        <w:t xml:space="preserve"> ни и нас, че сме ходили да палим сметището, което е пълен абсурд </w:t>
      </w:r>
      <w:r w:rsidR="00F12D0B">
        <w:rPr>
          <w:rFonts w:ascii="Cambria" w:hAnsi="Cambria"/>
          <w:sz w:val="24"/>
          <w:szCs w:val="24"/>
        </w:rPr>
        <w:t xml:space="preserve">нали? Няма как ние да го палим сметището. Наистина района ни е такъв, няма как всичкия тоя боклук, тия растителни отпадъци, да ги мъкнем на 67 км от Тервел, няма как да стане. </w:t>
      </w:r>
    </w:p>
    <w:p w:rsidR="00F64610" w:rsidRDefault="00F64610" w:rsidP="007A7541">
      <w:pPr>
        <w:spacing w:after="0" w:line="240" w:lineRule="auto"/>
        <w:contextualSpacing/>
        <w:jc w:val="both"/>
        <w:rPr>
          <w:rFonts w:ascii="Cambria" w:hAnsi="Cambria"/>
          <w:sz w:val="24"/>
          <w:szCs w:val="24"/>
        </w:rPr>
      </w:pPr>
    </w:p>
    <w:p w:rsidR="00F64610" w:rsidRDefault="00F64610" w:rsidP="007A7541">
      <w:pPr>
        <w:spacing w:after="0" w:line="240" w:lineRule="auto"/>
        <w:contextualSpacing/>
        <w:jc w:val="both"/>
        <w:rPr>
          <w:rFonts w:ascii="Cambria" w:hAnsi="Cambria"/>
          <w:sz w:val="24"/>
          <w:szCs w:val="24"/>
        </w:rPr>
      </w:pPr>
      <w:r w:rsidRPr="00F64610">
        <w:rPr>
          <w:rFonts w:ascii="Cambria" w:hAnsi="Cambria"/>
          <w:b/>
          <w:sz w:val="24"/>
          <w:szCs w:val="24"/>
        </w:rPr>
        <w:t>Венета Драганова</w:t>
      </w:r>
      <w:r w:rsidR="0016345D">
        <w:rPr>
          <w:rFonts w:ascii="Cambria" w:hAnsi="Cambria"/>
          <w:sz w:val="24"/>
          <w:szCs w:val="24"/>
        </w:rPr>
        <w:t xml:space="preserve"> /от място/: … там</w:t>
      </w:r>
      <w:r>
        <w:rPr>
          <w:rFonts w:ascii="Cambria" w:hAnsi="Cambria"/>
          <w:sz w:val="24"/>
          <w:szCs w:val="24"/>
        </w:rPr>
        <w:t>.</w:t>
      </w:r>
    </w:p>
    <w:p w:rsidR="00F64610" w:rsidRDefault="00F64610" w:rsidP="007A7541">
      <w:pPr>
        <w:spacing w:after="0" w:line="240" w:lineRule="auto"/>
        <w:contextualSpacing/>
        <w:jc w:val="both"/>
        <w:rPr>
          <w:rFonts w:ascii="Cambria" w:hAnsi="Cambria"/>
          <w:sz w:val="24"/>
          <w:szCs w:val="24"/>
        </w:rPr>
      </w:pPr>
    </w:p>
    <w:p w:rsidR="00F64610" w:rsidRPr="00F64610" w:rsidRDefault="00F64610" w:rsidP="00F64610">
      <w:pPr>
        <w:tabs>
          <w:tab w:val="left" w:pos="851"/>
          <w:tab w:val="left" w:pos="1134"/>
        </w:tabs>
        <w:spacing w:after="0" w:line="240" w:lineRule="auto"/>
        <w:ind w:left="708"/>
        <w:contextualSpacing/>
        <w:jc w:val="both"/>
        <w:rPr>
          <w:rFonts w:ascii="Cambria" w:hAnsi="Cambria"/>
          <w:b/>
          <w:color w:val="000000"/>
          <w:sz w:val="24"/>
          <w:szCs w:val="24"/>
          <w:u w:val="single"/>
          <w:lang w:eastAsia="bg-BG" w:bidi="bg-BG"/>
        </w:rPr>
      </w:pPr>
      <w:r>
        <w:rPr>
          <w:rFonts w:ascii="Cambria" w:hAnsi="Cambria"/>
          <w:b/>
          <w:color w:val="000000"/>
          <w:sz w:val="24"/>
          <w:szCs w:val="24"/>
          <w:u w:val="single"/>
          <w:lang w:eastAsia="bg-BG" w:bidi="bg-BG"/>
        </w:rPr>
        <w:t xml:space="preserve">ИНЖ.СИМЕОН СИМЕОНОВ – </w:t>
      </w:r>
      <w:r w:rsidRPr="003B4019">
        <w:rPr>
          <w:rFonts w:ascii="Cambria" w:hAnsi="Cambria"/>
          <w:b/>
          <w:color w:val="000000"/>
          <w:sz w:val="24"/>
          <w:szCs w:val="24"/>
          <w:u w:val="single"/>
          <w:lang w:eastAsia="bg-BG" w:bidi="bg-BG"/>
        </w:rPr>
        <w:t>КМЕТ НА ОБЩИНА ТЕРВЕЛ:</w:t>
      </w:r>
    </w:p>
    <w:p w:rsidR="00787466" w:rsidRDefault="00F64610" w:rsidP="007A7541">
      <w:pPr>
        <w:spacing w:after="0" w:line="240" w:lineRule="auto"/>
        <w:contextualSpacing/>
        <w:jc w:val="both"/>
        <w:rPr>
          <w:rFonts w:ascii="Cambria" w:hAnsi="Cambria"/>
          <w:sz w:val="24"/>
          <w:szCs w:val="24"/>
        </w:rPr>
      </w:pPr>
      <w:r>
        <w:rPr>
          <w:rFonts w:ascii="Cambria" w:hAnsi="Cambria"/>
          <w:sz w:val="24"/>
          <w:szCs w:val="24"/>
        </w:rPr>
        <w:t xml:space="preserve">           </w:t>
      </w:r>
      <w:r w:rsidR="0064308C">
        <w:rPr>
          <w:rFonts w:ascii="Cambria" w:hAnsi="Cambria"/>
          <w:sz w:val="24"/>
          <w:szCs w:val="24"/>
        </w:rPr>
        <w:t xml:space="preserve"> </w:t>
      </w:r>
      <w:r>
        <w:rPr>
          <w:rFonts w:ascii="Cambria" w:hAnsi="Cambria"/>
          <w:sz w:val="24"/>
          <w:szCs w:val="24"/>
        </w:rPr>
        <w:t xml:space="preserve"> </w:t>
      </w:r>
      <w:r w:rsidR="00F12D0B">
        <w:rPr>
          <w:rFonts w:ascii="Cambria" w:hAnsi="Cambria"/>
          <w:sz w:val="24"/>
          <w:szCs w:val="24"/>
        </w:rPr>
        <w:t xml:space="preserve">То, </w:t>
      </w:r>
      <w:proofErr w:type="spellStart"/>
      <w:r w:rsidR="00F12D0B">
        <w:rPr>
          <w:rFonts w:ascii="Cambria" w:hAnsi="Cambria"/>
          <w:sz w:val="24"/>
          <w:szCs w:val="24"/>
        </w:rPr>
        <w:t>то</w:t>
      </w:r>
      <w:proofErr w:type="spellEnd"/>
      <w:r w:rsidR="00F12D0B">
        <w:rPr>
          <w:rFonts w:ascii="Cambria" w:hAnsi="Cambria"/>
          <w:sz w:val="24"/>
          <w:szCs w:val="24"/>
        </w:rPr>
        <w:t xml:space="preserve"> е задължително между другото … </w:t>
      </w:r>
      <w:r w:rsidR="0016345D">
        <w:rPr>
          <w:rFonts w:ascii="Cambria" w:hAnsi="Cambria"/>
          <w:sz w:val="24"/>
          <w:szCs w:val="24"/>
        </w:rPr>
        <w:t xml:space="preserve">пак </w:t>
      </w:r>
      <w:r w:rsidR="00F12D0B">
        <w:rPr>
          <w:rFonts w:ascii="Cambria" w:hAnsi="Cambria"/>
          <w:sz w:val="24"/>
          <w:szCs w:val="24"/>
        </w:rPr>
        <w:t>извън протокола</w:t>
      </w:r>
      <w:r w:rsidR="00887BD8">
        <w:rPr>
          <w:rFonts w:ascii="Cambria" w:hAnsi="Cambria"/>
          <w:sz w:val="24"/>
          <w:szCs w:val="24"/>
        </w:rPr>
        <w:t>, нали</w:t>
      </w:r>
      <w:r w:rsidR="00F12D0B">
        <w:rPr>
          <w:rFonts w:ascii="Cambria" w:hAnsi="Cambria"/>
          <w:sz w:val="24"/>
          <w:szCs w:val="24"/>
        </w:rPr>
        <w:t xml:space="preserve">.   </w:t>
      </w:r>
      <w:r w:rsidR="00C74986">
        <w:rPr>
          <w:rFonts w:ascii="Cambria" w:hAnsi="Cambria"/>
          <w:sz w:val="24"/>
          <w:szCs w:val="24"/>
        </w:rPr>
        <w:t xml:space="preserve"> </w:t>
      </w:r>
    </w:p>
    <w:p w:rsidR="00787466" w:rsidRDefault="00787466" w:rsidP="007A7541">
      <w:pPr>
        <w:spacing w:after="0" w:line="240" w:lineRule="auto"/>
        <w:contextualSpacing/>
        <w:jc w:val="both"/>
        <w:rPr>
          <w:rFonts w:ascii="Cambria" w:hAnsi="Cambria"/>
          <w:sz w:val="24"/>
          <w:szCs w:val="24"/>
        </w:rPr>
      </w:pPr>
    </w:p>
    <w:p w:rsidR="00F12D0B" w:rsidRDefault="00F12D0B" w:rsidP="00F12D0B">
      <w:pPr>
        <w:spacing w:after="0" w:line="240" w:lineRule="auto"/>
        <w:ind w:left="708"/>
        <w:contextualSpacing/>
        <w:jc w:val="both"/>
        <w:rPr>
          <w:rFonts w:ascii="Cambria" w:hAnsi="Cambria"/>
          <w:sz w:val="24"/>
          <w:szCs w:val="24"/>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r>
        <w:rPr>
          <w:rFonts w:ascii="Cambria" w:hAnsi="Cambria"/>
          <w:sz w:val="24"/>
          <w:szCs w:val="24"/>
        </w:rPr>
        <w:t xml:space="preserve"> Не може извън протокола.</w:t>
      </w:r>
    </w:p>
    <w:p w:rsidR="00283593" w:rsidRDefault="00283593" w:rsidP="00F12D0B">
      <w:pPr>
        <w:spacing w:after="0" w:line="240" w:lineRule="auto"/>
        <w:ind w:left="708"/>
        <w:contextualSpacing/>
        <w:jc w:val="both"/>
        <w:rPr>
          <w:rFonts w:ascii="Cambria" w:hAnsi="Cambria"/>
          <w:sz w:val="24"/>
          <w:szCs w:val="24"/>
        </w:rPr>
      </w:pPr>
    </w:p>
    <w:p w:rsidR="00283593" w:rsidRDefault="00283593" w:rsidP="00283593">
      <w:pPr>
        <w:tabs>
          <w:tab w:val="left" w:pos="851"/>
          <w:tab w:val="left" w:pos="1134"/>
        </w:tabs>
        <w:spacing w:after="0" w:line="240" w:lineRule="auto"/>
        <w:ind w:left="708"/>
        <w:contextualSpacing/>
        <w:jc w:val="both"/>
        <w:rPr>
          <w:rFonts w:ascii="Cambria" w:hAnsi="Cambria"/>
          <w:b/>
          <w:color w:val="000000"/>
          <w:sz w:val="24"/>
          <w:szCs w:val="24"/>
          <w:u w:val="single"/>
          <w:lang w:eastAsia="bg-BG" w:bidi="bg-BG"/>
        </w:rPr>
      </w:pPr>
      <w:r>
        <w:rPr>
          <w:rFonts w:ascii="Cambria" w:hAnsi="Cambria"/>
          <w:b/>
          <w:color w:val="000000"/>
          <w:sz w:val="24"/>
          <w:szCs w:val="24"/>
          <w:u w:val="single"/>
          <w:lang w:eastAsia="bg-BG" w:bidi="bg-BG"/>
        </w:rPr>
        <w:t xml:space="preserve">ИНЖ.СИМЕОН СИМЕОНОВ – </w:t>
      </w:r>
      <w:r w:rsidRPr="003B4019">
        <w:rPr>
          <w:rFonts w:ascii="Cambria" w:hAnsi="Cambria"/>
          <w:b/>
          <w:color w:val="000000"/>
          <w:sz w:val="24"/>
          <w:szCs w:val="24"/>
          <w:u w:val="single"/>
          <w:lang w:eastAsia="bg-BG" w:bidi="bg-BG"/>
        </w:rPr>
        <w:t>КМЕТ НА ОБЩИНА ТЕРВЕЛ:</w:t>
      </w:r>
    </w:p>
    <w:p w:rsidR="00440781" w:rsidRDefault="00283593" w:rsidP="00283593">
      <w:pPr>
        <w:spacing w:after="0" w:line="240" w:lineRule="auto"/>
        <w:contextualSpacing/>
        <w:jc w:val="both"/>
        <w:rPr>
          <w:rFonts w:ascii="Cambria" w:hAnsi="Cambria"/>
          <w:sz w:val="24"/>
          <w:szCs w:val="24"/>
        </w:rPr>
      </w:pPr>
      <w:r>
        <w:rPr>
          <w:rFonts w:ascii="Cambria" w:hAnsi="Cambria"/>
          <w:sz w:val="24"/>
          <w:szCs w:val="24"/>
        </w:rPr>
        <w:t xml:space="preserve">            </w:t>
      </w:r>
      <w:r w:rsidR="0064308C">
        <w:rPr>
          <w:rFonts w:ascii="Cambria" w:hAnsi="Cambria"/>
          <w:sz w:val="24"/>
          <w:szCs w:val="24"/>
        </w:rPr>
        <w:t xml:space="preserve"> </w:t>
      </w:r>
      <w:r>
        <w:rPr>
          <w:rFonts w:ascii="Cambria" w:hAnsi="Cambria"/>
          <w:sz w:val="24"/>
          <w:szCs w:val="24"/>
        </w:rPr>
        <w:t xml:space="preserve"> Да, </w:t>
      </w:r>
      <w:proofErr w:type="spellStart"/>
      <w:r>
        <w:rPr>
          <w:rFonts w:ascii="Cambria" w:hAnsi="Cambria"/>
          <w:sz w:val="24"/>
          <w:szCs w:val="24"/>
        </w:rPr>
        <w:t>да</w:t>
      </w:r>
      <w:proofErr w:type="spellEnd"/>
      <w:r>
        <w:rPr>
          <w:rFonts w:ascii="Cambria" w:hAnsi="Cambria"/>
          <w:sz w:val="24"/>
          <w:szCs w:val="24"/>
        </w:rPr>
        <w:t>. Така, че търсим варианти, при п</w:t>
      </w:r>
      <w:r w:rsidR="0064308C">
        <w:rPr>
          <w:rFonts w:ascii="Cambria" w:hAnsi="Cambria"/>
          <w:sz w:val="24"/>
          <w:szCs w:val="24"/>
        </w:rPr>
        <w:t xml:space="preserve">ървия удобен случай такава </w:t>
      </w:r>
      <w:proofErr w:type="spellStart"/>
      <w:r w:rsidR="0064308C">
        <w:rPr>
          <w:rFonts w:ascii="Cambria" w:hAnsi="Cambria"/>
          <w:sz w:val="24"/>
          <w:szCs w:val="24"/>
        </w:rPr>
        <w:t>компо</w:t>
      </w:r>
      <w:r>
        <w:rPr>
          <w:rFonts w:ascii="Cambria" w:hAnsi="Cambria"/>
          <w:sz w:val="24"/>
          <w:szCs w:val="24"/>
        </w:rPr>
        <w:t>стираща</w:t>
      </w:r>
      <w:proofErr w:type="spellEnd"/>
      <w:r>
        <w:rPr>
          <w:rFonts w:ascii="Cambria" w:hAnsi="Cambria"/>
          <w:sz w:val="24"/>
          <w:szCs w:val="24"/>
        </w:rPr>
        <w:t xml:space="preserve"> инсталация ще бъде направена, но знаете, че трябва и финансиране тука, не само по желание. </w:t>
      </w:r>
    </w:p>
    <w:p w:rsidR="00B66436" w:rsidRDefault="00B66436" w:rsidP="00283593">
      <w:pPr>
        <w:spacing w:after="0" w:line="240" w:lineRule="auto"/>
        <w:contextualSpacing/>
        <w:jc w:val="both"/>
        <w:rPr>
          <w:rFonts w:ascii="Cambria" w:hAnsi="Cambria"/>
          <w:sz w:val="24"/>
          <w:szCs w:val="24"/>
        </w:rPr>
      </w:pPr>
    </w:p>
    <w:p w:rsidR="00440781" w:rsidRPr="0016345D" w:rsidRDefault="00440781" w:rsidP="00283593">
      <w:pPr>
        <w:spacing w:after="0" w:line="240" w:lineRule="auto"/>
        <w:contextualSpacing/>
        <w:jc w:val="both"/>
        <w:rPr>
          <w:rFonts w:ascii="Cambria" w:hAnsi="Cambria"/>
          <w:sz w:val="24"/>
          <w:szCs w:val="24"/>
        </w:rPr>
      </w:pPr>
      <w:r w:rsidRPr="0016345D">
        <w:rPr>
          <w:rFonts w:ascii="Cambria" w:hAnsi="Cambria"/>
          <w:b/>
          <w:sz w:val="24"/>
          <w:szCs w:val="24"/>
        </w:rPr>
        <w:t>Стефко Денев</w:t>
      </w:r>
      <w:r w:rsidR="0016345D" w:rsidRPr="0016345D">
        <w:rPr>
          <w:rFonts w:ascii="Cambria" w:hAnsi="Cambria"/>
          <w:sz w:val="24"/>
          <w:szCs w:val="24"/>
        </w:rPr>
        <w:t xml:space="preserve"> /от място/: Към 18000,00 лв. бяха миналата година ..</w:t>
      </w:r>
      <w:r w:rsidRPr="0016345D">
        <w:rPr>
          <w:rFonts w:ascii="Cambria" w:hAnsi="Cambria"/>
          <w:sz w:val="24"/>
          <w:szCs w:val="24"/>
        </w:rPr>
        <w:t>.</w:t>
      </w:r>
    </w:p>
    <w:p w:rsidR="00283593" w:rsidRDefault="00283593" w:rsidP="00283593">
      <w:pPr>
        <w:spacing w:after="0" w:line="240" w:lineRule="auto"/>
        <w:contextualSpacing/>
        <w:jc w:val="both"/>
        <w:rPr>
          <w:rFonts w:ascii="Cambria" w:hAnsi="Cambria"/>
          <w:sz w:val="24"/>
          <w:szCs w:val="24"/>
        </w:rPr>
      </w:pPr>
    </w:p>
    <w:p w:rsidR="00283593" w:rsidRDefault="00283593" w:rsidP="00283593">
      <w:pPr>
        <w:tabs>
          <w:tab w:val="left" w:pos="851"/>
          <w:tab w:val="left" w:pos="1134"/>
        </w:tabs>
        <w:spacing w:after="0" w:line="240" w:lineRule="auto"/>
        <w:ind w:left="708"/>
        <w:contextualSpacing/>
        <w:jc w:val="both"/>
        <w:rPr>
          <w:rFonts w:ascii="Cambria" w:hAnsi="Cambria"/>
          <w:b/>
          <w:color w:val="000000"/>
          <w:sz w:val="24"/>
          <w:szCs w:val="24"/>
          <w:u w:val="single"/>
          <w:lang w:eastAsia="bg-BG" w:bidi="bg-BG"/>
        </w:rPr>
      </w:pPr>
      <w:r>
        <w:rPr>
          <w:rFonts w:ascii="Cambria" w:hAnsi="Cambria"/>
          <w:b/>
          <w:color w:val="000000"/>
          <w:sz w:val="24"/>
          <w:szCs w:val="24"/>
          <w:u w:val="single"/>
          <w:lang w:eastAsia="bg-BG" w:bidi="bg-BG"/>
        </w:rPr>
        <w:t xml:space="preserve">ИНЖ.СИМЕОН СИМЕОНОВ – </w:t>
      </w:r>
      <w:r w:rsidRPr="003B4019">
        <w:rPr>
          <w:rFonts w:ascii="Cambria" w:hAnsi="Cambria"/>
          <w:b/>
          <w:color w:val="000000"/>
          <w:sz w:val="24"/>
          <w:szCs w:val="24"/>
          <w:u w:val="single"/>
          <w:lang w:eastAsia="bg-BG" w:bidi="bg-BG"/>
        </w:rPr>
        <w:t>КМЕТ НА ОБЩИНА ТЕРВЕЛ:</w:t>
      </w:r>
    </w:p>
    <w:p w:rsidR="00283593" w:rsidRDefault="00283593" w:rsidP="00283593">
      <w:pPr>
        <w:spacing w:after="0" w:line="240" w:lineRule="auto"/>
        <w:ind w:left="708"/>
        <w:contextualSpacing/>
        <w:jc w:val="both"/>
        <w:rPr>
          <w:rFonts w:ascii="Cambria" w:hAnsi="Cambria"/>
          <w:sz w:val="24"/>
          <w:szCs w:val="24"/>
        </w:rPr>
      </w:pPr>
      <w:r>
        <w:rPr>
          <w:rFonts w:ascii="Cambria" w:hAnsi="Cambria"/>
          <w:sz w:val="24"/>
          <w:szCs w:val="24"/>
        </w:rPr>
        <w:t xml:space="preserve">Колеги, други въпроси имате ли? </w:t>
      </w:r>
    </w:p>
    <w:p w:rsidR="00283593" w:rsidRDefault="00283593" w:rsidP="00283593">
      <w:pPr>
        <w:spacing w:after="0" w:line="240" w:lineRule="auto"/>
        <w:ind w:left="708"/>
        <w:contextualSpacing/>
        <w:jc w:val="both"/>
        <w:rPr>
          <w:rFonts w:ascii="Cambria" w:hAnsi="Cambria"/>
          <w:sz w:val="24"/>
          <w:szCs w:val="24"/>
        </w:rPr>
      </w:pPr>
    </w:p>
    <w:p w:rsidR="00283593" w:rsidRPr="0016345D" w:rsidRDefault="00283593" w:rsidP="00283593">
      <w:pPr>
        <w:spacing w:after="0" w:line="240" w:lineRule="auto"/>
        <w:contextualSpacing/>
        <w:jc w:val="both"/>
        <w:rPr>
          <w:rFonts w:ascii="Cambria" w:hAnsi="Cambria"/>
          <w:sz w:val="24"/>
          <w:szCs w:val="24"/>
        </w:rPr>
      </w:pPr>
      <w:r w:rsidRPr="0016345D">
        <w:rPr>
          <w:rFonts w:ascii="Cambria" w:hAnsi="Cambria"/>
          <w:b/>
          <w:sz w:val="24"/>
          <w:szCs w:val="24"/>
        </w:rPr>
        <w:t xml:space="preserve">Аксел </w:t>
      </w:r>
      <w:proofErr w:type="spellStart"/>
      <w:r w:rsidRPr="0016345D">
        <w:rPr>
          <w:rFonts w:ascii="Cambria" w:hAnsi="Cambria"/>
          <w:b/>
          <w:sz w:val="24"/>
          <w:szCs w:val="24"/>
        </w:rPr>
        <w:t>Наз-Исмаилова</w:t>
      </w:r>
      <w:proofErr w:type="spellEnd"/>
      <w:r w:rsidR="00887BD8">
        <w:rPr>
          <w:rFonts w:ascii="Cambria" w:hAnsi="Cambria"/>
          <w:sz w:val="24"/>
          <w:szCs w:val="24"/>
        </w:rPr>
        <w:t xml:space="preserve"> /от място/: Аз имам </w:t>
      </w:r>
      <w:r w:rsidR="00B66436">
        <w:rPr>
          <w:rFonts w:ascii="Cambria" w:hAnsi="Cambria"/>
          <w:sz w:val="24"/>
          <w:szCs w:val="24"/>
        </w:rPr>
        <w:t xml:space="preserve">с тези, които </w:t>
      </w:r>
      <w:r w:rsidRPr="0016345D">
        <w:rPr>
          <w:rFonts w:ascii="Cambria" w:hAnsi="Cambria"/>
          <w:sz w:val="24"/>
          <w:szCs w:val="24"/>
        </w:rPr>
        <w:t xml:space="preserve">… </w:t>
      </w:r>
    </w:p>
    <w:p w:rsidR="00283593" w:rsidRDefault="00283593" w:rsidP="00283593">
      <w:pPr>
        <w:spacing w:after="0" w:line="240" w:lineRule="auto"/>
        <w:contextualSpacing/>
        <w:jc w:val="both"/>
        <w:rPr>
          <w:rFonts w:ascii="Cambria" w:hAnsi="Cambria"/>
          <w:sz w:val="24"/>
          <w:szCs w:val="24"/>
        </w:rPr>
      </w:pPr>
    </w:p>
    <w:p w:rsidR="00283593" w:rsidRDefault="00283593" w:rsidP="00283593">
      <w:pPr>
        <w:spacing w:after="0" w:line="240" w:lineRule="auto"/>
        <w:ind w:left="708"/>
        <w:contextualSpacing/>
        <w:jc w:val="both"/>
        <w:rPr>
          <w:rFonts w:ascii="Cambria" w:hAnsi="Cambria"/>
          <w:sz w:val="24"/>
          <w:szCs w:val="24"/>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r>
        <w:rPr>
          <w:rFonts w:ascii="Cambria" w:hAnsi="Cambria"/>
          <w:b/>
          <w:sz w:val="24"/>
          <w:szCs w:val="24"/>
          <w:u w:val="single"/>
        </w:rPr>
        <w:t xml:space="preserve"> </w:t>
      </w:r>
      <w:r>
        <w:rPr>
          <w:rFonts w:ascii="Cambria" w:hAnsi="Cambria"/>
          <w:sz w:val="24"/>
          <w:szCs w:val="24"/>
        </w:rPr>
        <w:t>Официално или да закривам?</w:t>
      </w:r>
    </w:p>
    <w:p w:rsidR="00440781" w:rsidRDefault="00440781" w:rsidP="00283593">
      <w:pPr>
        <w:spacing w:after="0" w:line="240" w:lineRule="auto"/>
        <w:ind w:left="708"/>
        <w:contextualSpacing/>
        <w:jc w:val="both"/>
        <w:rPr>
          <w:rFonts w:ascii="Cambria" w:hAnsi="Cambria"/>
          <w:sz w:val="24"/>
          <w:szCs w:val="24"/>
        </w:rPr>
      </w:pPr>
    </w:p>
    <w:p w:rsidR="00283593" w:rsidRPr="0016345D" w:rsidRDefault="00283593" w:rsidP="00283593">
      <w:pPr>
        <w:spacing w:after="0" w:line="240" w:lineRule="auto"/>
        <w:contextualSpacing/>
        <w:jc w:val="both"/>
        <w:rPr>
          <w:rFonts w:ascii="Cambria" w:hAnsi="Cambria"/>
          <w:sz w:val="24"/>
          <w:szCs w:val="24"/>
        </w:rPr>
      </w:pPr>
      <w:r w:rsidRPr="0016345D">
        <w:rPr>
          <w:rFonts w:ascii="Cambria" w:hAnsi="Cambria"/>
          <w:b/>
          <w:sz w:val="24"/>
          <w:szCs w:val="24"/>
        </w:rPr>
        <w:t xml:space="preserve">Аксел </w:t>
      </w:r>
      <w:proofErr w:type="spellStart"/>
      <w:r w:rsidRPr="0016345D">
        <w:rPr>
          <w:rFonts w:ascii="Cambria" w:hAnsi="Cambria"/>
          <w:b/>
          <w:sz w:val="24"/>
          <w:szCs w:val="24"/>
        </w:rPr>
        <w:t>Наз-Исмаилова</w:t>
      </w:r>
      <w:proofErr w:type="spellEnd"/>
      <w:r w:rsidRPr="0016345D">
        <w:rPr>
          <w:rFonts w:ascii="Cambria" w:hAnsi="Cambria"/>
          <w:sz w:val="24"/>
          <w:szCs w:val="24"/>
        </w:rPr>
        <w:t xml:space="preserve"> /от място/: Неофициално.</w:t>
      </w:r>
    </w:p>
    <w:p w:rsidR="00283593" w:rsidRDefault="00283593" w:rsidP="00283593">
      <w:pPr>
        <w:spacing w:after="0" w:line="240" w:lineRule="auto"/>
        <w:contextualSpacing/>
        <w:jc w:val="both"/>
        <w:rPr>
          <w:rFonts w:ascii="Cambria" w:hAnsi="Cambria"/>
          <w:color w:val="FF0000"/>
          <w:sz w:val="24"/>
          <w:szCs w:val="24"/>
        </w:rPr>
      </w:pPr>
    </w:p>
    <w:p w:rsidR="00440781" w:rsidRDefault="00283593" w:rsidP="00283593">
      <w:pPr>
        <w:spacing w:after="0" w:line="240" w:lineRule="auto"/>
        <w:ind w:left="708"/>
        <w:contextualSpacing/>
        <w:jc w:val="both"/>
        <w:rPr>
          <w:rFonts w:ascii="Cambria" w:hAnsi="Cambria"/>
          <w:b/>
          <w:sz w:val="24"/>
          <w:szCs w:val="24"/>
          <w:u w:val="single"/>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r>
        <w:rPr>
          <w:rFonts w:ascii="Cambria" w:hAnsi="Cambria"/>
          <w:b/>
          <w:sz w:val="24"/>
          <w:szCs w:val="24"/>
          <w:u w:val="single"/>
        </w:rPr>
        <w:t xml:space="preserve"> </w:t>
      </w:r>
    </w:p>
    <w:p w:rsidR="00283593" w:rsidRPr="00283593" w:rsidRDefault="00283593" w:rsidP="00283593">
      <w:pPr>
        <w:spacing w:after="0" w:line="240" w:lineRule="auto"/>
        <w:ind w:left="708"/>
        <w:contextualSpacing/>
        <w:jc w:val="both"/>
        <w:rPr>
          <w:rFonts w:ascii="Cambria" w:hAnsi="Cambria"/>
          <w:sz w:val="24"/>
          <w:szCs w:val="24"/>
        </w:rPr>
      </w:pPr>
      <w:r w:rsidRPr="00283593">
        <w:rPr>
          <w:rFonts w:ascii="Cambria" w:hAnsi="Cambria"/>
          <w:sz w:val="24"/>
          <w:szCs w:val="24"/>
        </w:rPr>
        <w:t xml:space="preserve">Колеги, закривам сесията. </w:t>
      </w:r>
      <w:r w:rsidR="00440781">
        <w:rPr>
          <w:rFonts w:ascii="Cambria" w:hAnsi="Cambria"/>
          <w:sz w:val="24"/>
          <w:szCs w:val="24"/>
        </w:rPr>
        <w:t>Благодаря!</w:t>
      </w:r>
    </w:p>
    <w:p w:rsidR="00B620B6" w:rsidRPr="007A7541" w:rsidRDefault="00B620B6" w:rsidP="00B620B6">
      <w:pPr>
        <w:spacing w:after="0" w:line="240" w:lineRule="auto"/>
        <w:ind w:left="708"/>
        <w:contextualSpacing/>
        <w:jc w:val="both"/>
        <w:rPr>
          <w:rFonts w:ascii="Cambria" w:hAnsi="Cambria"/>
          <w:sz w:val="24"/>
          <w:szCs w:val="24"/>
        </w:rPr>
      </w:pPr>
    </w:p>
    <w:p w:rsidR="00037C9B" w:rsidRPr="00283593" w:rsidRDefault="00037C9B" w:rsidP="00283593">
      <w:pPr>
        <w:spacing w:after="0" w:line="240" w:lineRule="auto"/>
        <w:jc w:val="both"/>
        <w:rPr>
          <w:rFonts w:ascii="Cambria" w:hAnsi="Cambria" w:cs="Calibri"/>
          <w:sz w:val="24"/>
          <w:szCs w:val="24"/>
        </w:rPr>
      </w:pPr>
    </w:p>
    <w:p w:rsidR="00601720" w:rsidRDefault="00D17BBE" w:rsidP="004D07DC">
      <w:pPr>
        <w:spacing w:after="0" w:line="240" w:lineRule="auto"/>
        <w:contextualSpacing/>
        <w:jc w:val="both"/>
        <w:rPr>
          <w:rFonts w:ascii="Cambria" w:hAnsi="Cambria"/>
          <w:sz w:val="24"/>
          <w:szCs w:val="24"/>
        </w:rPr>
      </w:pPr>
      <w:r>
        <w:rPr>
          <w:rFonts w:ascii="Cambria" w:hAnsi="Cambria"/>
          <w:sz w:val="24"/>
          <w:szCs w:val="24"/>
        </w:rPr>
        <w:t>В 14,</w:t>
      </w:r>
      <w:r w:rsidR="00440781">
        <w:rPr>
          <w:rFonts w:ascii="Cambria" w:hAnsi="Cambria"/>
          <w:sz w:val="24"/>
          <w:szCs w:val="24"/>
        </w:rPr>
        <w:t>51</w:t>
      </w:r>
      <w:r w:rsidR="00601720">
        <w:rPr>
          <w:rFonts w:ascii="Cambria" w:hAnsi="Cambria"/>
          <w:sz w:val="24"/>
          <w:szCs w:val="24"/>
        </w:rPr>
        <w:t xml:space="preserve"> часа редовното заседание на Общински съвет – Тервел бе закрито. </w:t>
      </w:r>
    </w:p>
    <w:p w:rsidR="00601720" w:rsidRPr="006F1D21" w:rsidRDefault="00601720" w:rsidP="004D07DC">
      <w:pPr>
        <w:spacing w:after="0" w:line="240" w:lineRule="auto"/>
        <w:contextualSpacing/>
        <w:jc w:val="both"/>
        <w:rPr>
          <w:rFonts w:ascii="Cambria" w:hAnsi="Cambria"/>
          <w:sz w:val="24"/>
          <w:szCs w:val="24"/>
        </w:rPr>
      </w:pPr>
    </w:p>
    <w:p w:rsidR="00601720" w:rsidRDefault="00601720" w:rsidP="004D07DC">
      <w:pPr>
        <w:spacing w:after="0" w:line="240" w:lineRule="auto"/>
        <w:contextualSpacing/>
        <w:rPr>
          <w:rFonts w:ascii="Cambria" w:hAnsi="Cambria" w:cs="Courier New"/>
          <w:b/>
          <w:i/>
          <w:sz w:val="24"/>
          <w:szCs w:val="24"/>
        </w:rPr>
      </w:pPr>
    </w:p>
    <w:p w:rsidR="008D5727" w:rsidRDefault="008D5727" w:rsidP="00CE77B9">
      <w:pPr>
        <w:spacing w:after="0" w:line="240" w:lineRule="auto"/>
        <w:rPr>
          <w:rFonts w:ascii="Cambria" w:hAnsi="Cambria" w:cs="Courier New"/>
          <w:b/>
          <w:i/>
          <w:sz w:val="24"/>
          <w:szCs w:val="24"/>
        </w:rPr>
      </w:pPr>
    </w:p>
    <w:p w:rsidR="008D5727" w:rsidRDefault="008D5727" w:rsidP="00CE77B9">
      <w:pPr>
        <w:spacing w:after="0" w:line="240" w:lineRule="auto"/>
        <w:rPr>
          <w:rFonts w:ascii="Cambria" w:hAnsi="Cambria" w:cs="Courier New"/>
          <w:b/>
          <w:i/>
          <w:sz w:val="24"/>
          <w:szCs w:val="24"/>
        </w:rPr>
      </w:pPr>
    </w:p>
    <w:p w:rsidR="008D5727" w:rsidRDefault="008D5727" w:rsidP="00CE77B9">
      <w:pPr>
        <w:spacing w:after="0" w:line="240" w:lineRule="auto"/>
        <w:rPr>
          <w:rFonts w:ascii="Cambria" w:hAnsi="Cambria" w:cs="Courier New"/>
          <w:b/>
          <w:i/>
          <w:sz w:val="24"/>
          <w:szCs w:val="24"/>
        </w:rPr>
      </w:pPr>
    </w:p>
    <w:p w:rsidR="00272793" w:rsidRDefault="00272793" w:rsidP="00CE77B9">
      <w:pPr>
        <w:spacing w:after="0" w:line="240" w:lineRule="auto"/>
        <w:rPr>
          <w:rFonts w:ascii="Cambria" w:hAnsi="Cambria" w:cs="Courier New"/>
          <w:b/>
          <w:i/>
          <w:sz w:val="24"/>
          <w:szCs w:val="24"/>
        </w:rPr>
      </w:pPr>
    </w:p>
    <w:p w:rsidR="008B418D" w:rsidRPr="00E52750" w:rsidRDefault="008B418D" w:rsidP="00CE77B9">
      <w:pPr>
        <w:spacing w:after="0" w:line="240" w:lineRule="auto"/>
        <w:rPr>
          <w:rFonts w:ascii="Cambria" w:hAnsi="Cambria" w:cs="Courier New"/>
          <w:b/>
          <w:i/>
          <w:sz w:val="24"/>
          <w:szCs w:val="24"/>
        </w:rPr>
      </w:pPr>
    </w:p>
    <w:p w:rsidR="00601720" w:rsidRPr="000E72F5" w:rsidRDefault="00601720" w:rsidP="00CE77B9">
      <w:pPr>
        <w:spacing w:after="0" w:line="240" w:lineRule="auto"/>
        <w:rPr>
          <w:rFonts w:ascii="Cambria" w:hAnsi="Cambria" w:cs="Courier New"/>
          <w:b/>
          <w:sz w:val="24"/>
          <w:szCs w:val="24"/>
        </w:rPr>
      </w:pPr>
      <w:r w:rsidRPr="009C4086">
        <w:rPr>
          <w:rFonts w:ascii="Cambria" w:hAnsi="Cambria" w:cs="Courier New"/>
          <w:b/>
          <w:i/>
          <w:sz w:val="24"/>
          <w:szCs w:val="24"/>
        </w:rPr>
        <w:t xml:space="preserve">Председател на </w:t>
      </w:r>
      <w:proofErr w:type="spellStart"/>
      <w:r w:rsidRPr="009C4086">
        <w:rPr>
          <w:rFonts w:ascii="Cambria" w:hAnsi="Cambria" w:cs="Courier New"/>
          <w:b/>
          <w:i/>
          <w:sz w:val="24"/>
          <w:szCs w:val="24"/>
        </w:rPr>
        <w:t>ОбС</w:t>
      </w:r>
      <w:proofErr w:type="spellEnd"/>
      <w:r w:rsidRPr="004850C2">
        <w:rPr>
          <w:rFonts w:ascii="Cambria" w:hAnsi="Cambria" w:cs="Courier New"/>
          <w:b/>
          <w:sz w:val="24"/>
          <w:szCs w:val="24"/>
        </w:rPr>
        <w:t>:</w:t>
      </w:r>
      <w:r w:rsidRPr="004850C2">
        <w:rPr>
          <w:rFonts w:ascii="Cambria" w:hAnsi="Cambria" w:cs="Courier New"/>
          <w:b/>
          <w:sz w:val="24"/>
          <w:szCs w:val="24"/>
          <w:lang w:val="en-US"/>
        </w:rPr>
        <w:t xml:space="preserve">          </w:t>
      </w:r>
      <w:r w:rsidR="000E72F5">
        <w:rPr>
          <w:rFonts w:ascii="Cambria" w:hAnsi="Cambria" w:cs="Courier New"/>
          <w:b/>
          <w:sz w:val="24"/>
          <w:szCs w:val="24"/>
          <w:lang w:val="en-US"/>
        </w:rPr>
        <w:t>/</w:t>
      </w:r>
      <w:r w:rsidR="000E72F5">
        <w:rPr>
          <w:rFonts w:ascii="Cambria" w:hAnsi="Cambria" w:cs="Courier New"/>
          <w:b/>
          <w:sz w:val="24"/>
          <w:szCs w:val="24"/>
        </w:rPr>
        <w:t>п./</w:t>
      </w:r>
    </w:p>
    <w:p w:rsidR="00601720" w:rsidRDefault="00601720" w:rsidP="00CE77B9">
      <w:pPr>
        <w:spacing w:after="0" w:line="240" w:lineRule="auto"/>
        <w:rPr>
          <w:rFonts w:ascii="Cambria" w:hAnsi="Cambria" w:cs="Courier New"/>
          <w:b/>
          <w:i/>
          <w:sz w:val="24"/>
          <w:szCs w:val="24"/>
          <w:lang w:val="en-US"/>
        </w:rPr>
      </w:pPr>
      <w:r w:rsidRPr="009C4086">
        <w:rPr>
          <w:rFonts w:ascii="Cambria" w:hAnsi="Cambria" w:cs="Courier New"/>
          <w:b/>
          <w:i/>
          <w:sz w:val="24"/>
          <w:szCs w:val="24"/>
        </w:rPr>
        <w:t xml:space="preserve">                                 </w:t>
      </w:r>
      <w:r>
        <w:rPr>
          <w:rFonts w:ascii="Cambria" w:hAnsi="Cambria" w:cs="Courier New"/>
          <w:b/>
          <w:i/>
          <w:sz w:val="24"/>
          <w:szCs w:val="24"/>
        </w:rPr>
        <w:t xml:space="preserve">          ( Мария Гочева</w:t>
      </w:r>
      <w:r w:rsidRPr="009C4086">
        <w:rPr>
          <w:rFonts w:ascii="Cambria" w:hAnsi="Cambria" w:cs="Courier New"/>
          <w:b/>
          <w:i/>
          <w:sz w:val="24"/>
          <w:szCs w:val="24"/>
        </w:rPr>
        <w:t>)</w:t>
      </w:r>
    </w:p>
    <w:p w:rsidR="008B418D" w:rsidRDefault="008B418D" w:rsidP="00CE77B9">
      <w:pPr>
        <w:spacing w:after="0" w:line="240" w:lineRule="auto"/>
        <w:rPr>
          <w:rFonts w:ascii="Cambria" w:hAnsi="Cambria" w:cs="Courier New"/>
          <w:b/>
          <w:i/>
          <w:sz w:val="24"/>
          <w:szCs w:val="24"/>
        </w:rPr>
      </w:pPr>
    </w:p>
    <w:p w:rsidR="002B4C32" w:rsidRPr="002B4C32" w:rsidRDefault="002B4C32" w:rsidP="00CE77B9">
      <w:pPr>
        <w:spacing w:after="0" w:line="240" w:lineRule="auto"/>
        <w:rPr>
          <w:rFonts w:ascii="Cambria" w:hAnsi="Cambria" w:cs="Courier New"/>
          <w:b/>
          <w:i/>
          <w:sz w:val="24"/>
          <w:szCs w:val="24"/>
        </w:rPr>
      </w:pPr>
    </w:p>
    <w:p w:rsidR="00601720" w:rsidRDefault="00601720" w:rsidP="00CE77B9">
      <w:pPr>
        <w:spacing w:after="0" w:line="240" w:lineRule="auto"/>
        <w:rPr>
          <w:rFonts w:ascii="Cambria" w:hAnsi="Cambria" w:cs="Courier New"/>
          <w:b/>
          <w:i/>
          <w:sz w:val="24"/>
          <w:szCs w:val="24"/>
        </w:rPr>
      </w:pPr>
    </w:p>
    <w:p w:rsidR="00601720" w:rsidRPr="00DD4EAD" w:rsidRDefault="00601720" w:rsidP="00CE77B9">
      <w:pPr>
        <w:spacing w:after="0" w:line="240" w:lineRule="auto"/>
        <w:rPr>
          <w:rFonts w:ascii="Cambria" w:hAnsi="Cambria" w:cs="Courier New"/>
          <w:i/>
          <w:sz w:val="24"/>
          <w:szCs w:val="24"/>
          <w:lang w:val="en-US"/>
        </w:rPr>
      </w:pPr>
      <w:r w:rsidRPr="00961681">
        <w:rPr>
          <w:rFonts w:ascii="Cambria" w:hAnsi="Cambria" w:cs="Courier New"/>
          <w:b/>
          <w:i/>
          <w:sz w:val="24"/>
          <w:szCs w:val="24"/>
        </w:rPr>
        <w:t>Протоколист</w:t>
      </w:r>
      <w:r w:rsidRPr="004850C2">
        <w:rPr>
          <w:rFonts w:ascii="Cambria" w:hAnsi="Cambria" w:cs="Courier New"/>
          <w:b/>
          <w:sz w:val="24"/>
          <w:szCs w:val="24"/>
        </w:rPr>
        <w:t>:</w:t>
      </w:r>
      <w:r w:rsidR="00440781">
        <w:rPr>
          <w:rFonts w:ascii="Cambria" w:hAnsi="Cambria" w:cs="Courier New"/>
          <w:b/>
          <w:sz w:val="24"/>
          <w:szCs w:val="24"/>
        </w:rPr>
        <w:t xml:space="preserve">              </w:t>
      </w:r>
      <w:r w:rsidR="00846FFF">
        <w:rPr>
          <w:rFonts w:ascii="Cambria" w:hAnsi="Cambria" w:cs="Courier New"/>
          <w:b/>
          <w:sz w:val="24"/>
          <w:szCs w:val="24"/>
        </w:rPr>
        <w:t xml:space="preserve">   </w:t>
      </w:r>
      <w:bookmarkStart w:id="1" w:name="_GoBack"/>
      <w:bookmarkEnd w:id="1"/>
      <w:r w:rsidR="000E72F5">
        <w:rPr>
          <w:rFonts w:ascii="Cambria" w:hAnsi="Cambria" w:cs="Courier New"/>
          <w:b/>
          <w:sz w:val="24"/>
          <w:szCs w:val="24"/>
        </w:rPr>
        <w:t>/п./</w:t>
      </w:r>
    </w:p>
    <w:p w:rsidR="00601720" w:rsidRPr="009E30F8" w:rsidRDefault="00601720" w:rsidP="00CE77B9">
      <w:pPr>
        <w:spacing w:after="0" w:line="240" w:lineRule="auto"/>
        <w:rPr>
          <w:rFonts w:ascii="Cambria" w:hAnsi="Cambria"/>
          <w:i/>
          <w:sz w:val="24"/>
          <w:szCs w:val="24"/>
        </w:rPr>
        <w:sectPr w:rsidR="00601720" w:rsidRPr="009E30F8" w:rsidSect="002A0BE0">
          <w:headerReference w:type="even" r:id="rId9"/>
          <w:headerReference w:type="default" r:id="rId10"/>
          <w:footerReference w:type="even" r:id="rId11"/>
          <w:footerReference w:type="default" r:id="rId12"/>
          <w:headerReference w:type="first" r:id="rId13"/>
          <w:footerReference w:type="first" r:id="rId14"/>
          <w:pgSz w:w="11900" w:h="16840"/>
          <w:pgMar w:top="1440" w:right="1080" w:bottom="1440" w:left="1080" w:header="0" w:footer="0" w:gutter="0"/>
          <w:cols w:space="720"/>
          <w:noEndnote/>
          <w:docGrid w:linePitch="360"/>
        </w:sectPr>
      </w:pPr>
      <w:r>
        <w:rPr>
          <w:rFonts w:ascii="Cambria" w:hAnsi="Cambria" w:cs="Courier New"/>
          <w:b/>
          <w:lang w:val="en-US"/>
        </w:rPr>
        <w:t xml:space="preserve">                                           </w:t>
      </w:r>
      <w:r w:rsidRPr="00BD1F69">
        <w:rPr>
          <w:rFonts w:ascii="Cambria" w:hAnsi="Cambria" w:cs="Courier New"/>
          <w:b/>
          <w:i/>
          <w:sz w:val="24"/>
          <w:szCs w:val="24"/>
        </w:rPr>
        <w:t xml:space="preserve"> </w:t>
      </w:r>
      <w:r w:rsidRPr="009C4086">
        <w:rPr>
          <w:rFonts w:ascii="Cambria" w:hAnsi="Cambria" w:cs="Courier New"/>
          <w:b/>
          <w:i/>
          <w:sz w:val="24"/>
          <w:szCs w:val="24"/>
        </w:rPr>
        <w:t>( Д.</w:t>
      </w:r>
      <w:r>
        <w:rPr>
          <w:rFonts w:ascii="Cambria" w:hAnsi="Cambria" w:cs="Courier New"/>
          <w:b/>
          <w:i/>
          <w:sz w:val="24"/>
          <w:szCs w:val="24"/>
        </w:rPr>
        <w:t xml:space="preserve"> </w:t>
      </w:r>
      <w:r w:rsidRPr="009C4086">
        <w:rPr>
          <w:rFonts w:ascii="Cambria" w:hAnsi="Cambria" w:cs="Courier New"/>
          <w:b/>
          <w:i/>
          <w:sz w:val="24"/>
          <w:szCs w:val="24"/>
        </w:rPr>
        <w:t>Колева)</w:t>
      </w:r>
    </w:p>
    <w:p w:rsidR="00E3509D" w:rsidRDefault="00E3509D" w:rsidP="0099460A">
      <w:pPr>
        <w:spacing w:after="0" w:line="240" w:lineRule="auto"/>
        <w:ind w:left="708"/>
        <w:contextualSpacing/>
        <w:jc w:val="both"/>
        <w:rPr>
          <w:rFonts w:ascii="Cambria" w:hAnsi="Cambria"/>
          <w:sz w:val="24"/>
          <w:szCs w:val="24"/>
        </w:rPr>
      </w:pPr>
    </w:p>
    <w:p w:rsidR="0099460A" w:rsidRPr="00FD2BA3" w:rsidRDefault="0099460A" w:rsidP="003265D7">
      <w:pPr>
        <w:spacing w:after="0" w:line="240" w:lineRule="auto"/>
        <w:contextualSpacing/>
        <w:jc w:val="both"/>
        <w:rPr>
          <w:rFonts w:ascii="Cambria" w:hAnsi="Cambria"/>
          <w:color w:val="FF0000"/>
          <w:sz w:val="24"/>
          <w:szCs w:val="24"/>
        </w:rPr>
      </w:pPr>
    </w:p>
    <w:p w:rsidR="00415075" w:rsidRPr="00415075" w:rsidRDefault="00415075" w:rsidP="00415075">
      <w:pPr>
        <w:tabs>
          <w:tab w:val="left" w:pos="851"/>
          <w:tab w:val="left" w:pos="1134"/>
        </w:tabs>
        <w:spacing w:after="0" w:line="240" w:lineRule="auto"/>
        <w:ind w:left="708"/>
        <w:contextualSpacing/>
        <w:jc w:val="both"/>
        <w:rPr>
          <w:rFonts w:ascii="Cambria" w:hAnsi="Cambria"/>
          <w:b/>
          <w:sz w:val="24"/>
          <w:szCs w:val="24"/>
          <w:u w:val="single"/>
        </w:rPr>
      </w:pPr>
    </w:p>
    <w:p w:rsidR="00CB13C5" w:rsidRDefault="00CB13C5" w:rsidP="00CB13C5">
      <w:pPr>
        <w:spacing w:after="0" w:line="240" w:lineRule="auto"/>
        <w:contextualSpacing/>
        <w:jc w:val="both"/>
        <w:rPr>
          <w:rFonts w:ascii="Cambria" w:hAnsi="Cambria"/>
          <w:sz w:val="24"/>
          <w:szCs w:val="24"/>
        </w:rPr>
      </w:pPr>
    </w:p>
    <w:p w:rsidR="00CB13C5" w:rsidRDefault="00CB13C5" w:rsidP="00DE6CF4">
      <w:pPr>
        <w:tabs>
          <w:tab w:val="left" w:pos="851"/>
          <w:tab w:val="left" w:pos="1134"/>
        </w:tabs>
        <w:spacing w:after="0" w:line="240" w:lineRule="auto"/>
        <w:ind w:left="708"/>
        <w:contextualSpacing/>
        <w:jc w:val="both"/>
        <w:rPr>
          <w:rFonts w:ascii="Cambria" w:hAnsi="Cambria"/>
          <w:b/>
          <w:sz w:val="24"/>
          <w:szCs w:val="24"/>
          <w:u w:val="single"/>
        </w:rPr>
      </w:pPr>
    </w:p>
    <w:sectPr w:rsidR="00CB13C5" w:rsidSect="00794433">
      <w:footerReference w:type="default" r:id="rId15"/>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81B83" w:rsidRDefault="00F81B83" w:rsidP="00304D31">
      <w:pPr>
        <w:spacing w:after="0" w:line="240" w:lineRule="auto"/>
      </w:pPr>
      <w:r>
        <w:separator/>
      </w:r>
    </w:p>
  </w:endnote>
  <w:endnote w:type="continuationSeparator" w:id="0">
    <w:p w:rsidR="00F81B83" w:rsidRDefault="00F81B83" w:rsidP="00304D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Bookman Old Style">
    <w:panose1 w:val="02050604050505020204"/>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Century Schoolbook">
    <w:panose1 w:val="02040604050505020304"/>
    <w:charset w:val="CC"/>
    <w:family w:val="roman"/>
    <w:pitch w:val="variable"/>
    <w:sig w:usb0="00000287" w:usb1="00000000" w:usb2="00000000" w:usb3="00000000" w:csb0="0000009F" w:csb1="00000000"/>
  </w:font>
  <w:font w:name="Verdana">
    <w:panose1 w:val="020B0604030504040204"/>
    <w:charset w:val="CC"/>
    <w:family w:val="swiss"/>
    <w:pitch w:val="variable"/>
    <w:sig w:usb0="A10006FF" w:usb1="4000205B" w:usb2="00000010" w:usb3="00000000" w:csb0="0000019F" w:csb1="00000000"/>
  </w:font>
  <w:font w:name="Arial Narrow">
    <w:panose1 w:val="020B0606020202030204"/>
    <w:charset w:val="00"/>
    <w:family w:val="swiss"/>
    <w:pitch w:val="variable"/>
    <w:sig w:usb0="00000003" w:usb1="00000000" w:usb2="00000000" w:usb3="00000000" w:csb0="00000001" w:csb1="00000000"/>
  </w:font>
  <w:font w:name="MS Reference Sans Serif">
    <w:panose1 w:val="020B0604030504040204"/>
    <w:charset w:val="CC"/>
    <w:family w:val="swiss"/>
    <w:pitch w:val="variable"/>
    <w:sig w:usb0="20000287" w:usb1="00000000"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Palatino Linotype">
    <w:panose1 w:val="02040502050505030304"/>
    <w:charset w:val="CC"/>
    <w:family w:val="roman"/>
    <w:pitch w:val="variable"/>
    <w:sig w:usb0="E0000287" w:usb1="40000013"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0681" w:rsidRDefault="00F60681">
    <w:pPr>
      <w:pStyle w:val="ad"/>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0681" w:rsidRDefault="00F60681">
    <w:pPr>
      <w:pStyle w:val="ad"/>
      <w:jc w:val="right"/>
    </w:pPr>
    <w:r>
      <w:fldChar w:fldCharType="begin"/>
    </w:r>
    <w:r>
      <w:instrText>PAGE   \* MERGEFORMAT</w:instrText>
    </w:r>
    <w:r>
      <w:fldChar w:fldCharType="separate"/>
    </w:r>
    <w:r w:rsidR="00846FFF">
      <w:rPr>
        <w:noProof/>
      </w:rPr>
      <w:t>47</w:t>
    </w:r>
    <w:r>
      <w:rPr>
        <w:noProof/>
      </w:rPr>
      <w:fldChar w:fldCharType="end"/>
    </w:r>
  </w:p>
  <w:p w:rsidR="00F60681" w:rsidRDefault="00F60681">
    <w:pPr>
      <w:pStyle w:val="ad"/>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0681" w:rsidRDefault="00F60681">
    <w:pPr>
      <w:pStyle w:val="ad"/>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0594923"/>
      <w:docPartObj>
        <w:docPartGallery w:val="Page Numbers (Bottom of Page)"/>
        <w:docPartUnique/>
      </w:docPartObj>
    </w:sdtPr>
    <w:sdtEndPr/>
    <w:sdtContent>
      <w:p w:rsidR="00F60681" w:rsidRDefault="00F60681">
        <w:pPr>
          <w:pStyle w:val="ad"/>
          <w:jc w:val="right"/>
        </w:pPr>
        <w:r>
          <w:fldChar w:fldCharType="begin"/>
        </w:r>
        <w:r>
          <w:instrText>PAGE   \* MERGEFORMAT</w:instrText>
        </w:r>
        <w:r>
          <w:fldChar w:fldCharType="separate"/>
        </w:r>
        <w:r w:rsidR="000E72F5">
          <w:rPr>
            <w:noProof/>
          </w:rPr>
          <w:t>48</w:t>
        </w:r>
        <w:r>
          <w:rPr>
            <w:noProof/>
          </w:rPr>
          <w:fldChar w:fldCharType="end"/>
        </w:r>
      </w:p>
    </w:sdtContent>
  </w:sdt>
  <w:p w:rsidR="00F60681" w:rsidRDefault="00F60681">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81B83" w:rsidRDefault="00F81B83" w:rsidP="00304D31">
      <w:pPr>
        <w:spacing w:after="0" w:line="240" w:lineRule="auto"/>
      </w:pPr>
      <w:r>
        <w:separator/>
      </w:r>
    </w:p>
  </w:footnote>
  <w:footnote w:type="continuationSeparator" w:id="0">
    <w:p w:rsidR="00F81B83" w:rsidRDefault="00F81B83" w:rsidP="00304D3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0681" w:rsidRDefault="00F60681">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0681" w:rsidRDefault="00F60681">
    <w:pPr>
      <w:pStyle w:val="a6"/>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0681" w:rsidRDefault="00F60681">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FF0DC4"/>
    <w:multiLevelType w:val="hybridMultilevel"/>
    <w:tmpl w:val="E90C3714"/>
    <w:lvl w:ilvl="0" w:tplc="BD8AFC98">
      <w:start w:val="1"/>
      <w:numFmt w:val="bullet"/>
      <w:lvlText w:val="-"/>
      <w:lvlJc w:val="left"/>
      <w:pPr>
        <w:ind w:left="720" w:hanging="360"/>
      </w:pPr>
      <w:rPr>
        <w:rFonts w:ascii="Calibri" w:eastAsia="Times New Roman" w:hAnsi="Calibri" w:cs="Calibri"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
    <w:nsid w:val="178C08C6"/>
    <w:multiLevelType w:val="multilevel"/>
    <w:tmpl w:val="8114662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1E171516"/>
    <w:multiLevelType w:val="multilevel"/>
    <w:tmpl w:val="C85ADE50"/>
    <w:lvl w:ilvl="0">
      <w:start w:val="1"/>
      <w:numFmt w:val="decimal"/>
      <w:lvlText w:val="%1."/>
      <w:lvlJc w:val="left"/>
      <w:rPr>
        <w:rFonts w:ascii="Cambria" w:eastAsia="Bookman Old Style" w:hAnsi="Cambria" w:cs="Bookman Old Style" w:hint="default"/>
        <w:b w:val="0"/>
        <w:bCs w:val="0"/>
        <w:i w:val="0"/>
        <w:iCs w:val="0"/>
        <w:smallCaps w:val="0"/>
        <w:strike w:val="0"/>
        <w:color w:val="000000"/>
        <w:spacing w:val="0"/>
        <w:w w:val="100"/>
        <w:position w:val="0"/>
        <w:sz w:val="24"/>
        <w:szCs w:val="24"/>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211018B2"/>
    <w:multiLevelType w:val="hybridMultilevel"/>
    <w:tmpl w:val="A748166E"/>
    <w:lvl w:ilvl="0" w:tplc="6520D160">
      <w:start w:val="1"/>
      <w:numFmt w:val="decimal"/>
      <w:lvlText w:val="%1."/>
      <w:lvlJc w:val="left"/>
      <w:pPr>
        <w:ind w:left="720" w:hanging="360"/>
      </w:pPr>
      <w:rPr>
        <w:rFonts w:hint="default"/>
        <w:b w:val="0"/>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
    <w:nsid w:val="28282E6E"/>
    <w:multiLevelType w:val="multilevel"/>
    <w:tmpl w:val="02222CAE"/>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2"/>
        <w:szCs w:val="22"/>
        <w:u w:val="none"/>
        <w:lang w:val="bg-BG" w:eastAsia="bg-BG" w:bidi="bg-BG"/>
      </w:rPr>
    </w:lvl>
    <w:lvl w:ilvl="1">
      <w:start w:val="1"/>
      <w:numFmt w:val="decimal"/>
      <w:lvlText w:val="%1.%2."/>
      <w:lvlJc w:val="left"/>
      <w:rPr>
        <w:rFonts w:ascii="Calibri" w:eastAsia="Calibri" w:hAnsi="Calibri" w:cs="Calibri"/>
        <w:b w:val="0"/>
        <w:bCs w:val="0"/>
        <w:i w:val="0"/>
        <w:iCs w:val="0"/>
        <w:smallCaps w:val="0"/>
        <w:strike w:val="0"/>
        <w:color w:val="000000"/>
        <w:spacing w:val="0"/>
        <w:w w:val="100"/>
        <w:position w:val="0"/>
        <w:sz w:val="22"/>
        <w:szCs w:val="22"/>
        <w:u w:val="none"/>
        <w:lang w:val="bg-BG" w:eastAsia="bg-BG" w:bidi="bg-BG"/>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297D6996"/>
    <w:multiLevelType w:val="hybridMultilevel"/>
    <w:tmpl w:val="ED92BE0A"/>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
    <w:nsid w:val="3C0B38C4"/>
    <w:multiLevelType w:val="hybridMultilevel"/>
    <w:tmpl w:val="4348789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0E00269"/>
    <w:multiLevelType w:val="hybridMultilevel"/>
    <w:tmpl w:val="AE78AA68"/>
    <w:lvl w:ilvl="0" w:tplc="83A84E1A">
      <w:start w:val="1"/>
      <w:numFmt w:val="decimal"/>
      <w:lvlText w:val="%1."/>
      <w:lvlJc w:val="left"/>
      <w:pPr>
        <w:ind w:left="1068" w:hanging="360"/>
      </w:pPr>
      <w:rPr>
        <w:rFonts w:hint="default"/>
      </w:rPr>
    </w:lvl>
    <w:lvl w:ilvl="1" w:tplc="04020019" w:tentative="1">
      <w:start w:val="1"/>
      <w:numFmt w:val="lowerLetter"/>
      <w:lvlText w:val="%2."/>
      <w:lvlJc w:val="left"/>
      <w:pPr>
        <w:ind w:left="1788" w:hanging="360"/>
      </w:pPr>
    </w:lvl>
    <w:lvl w:ilvl="2" w:tplc="0402001B" w:tentative="1">
      <w:start w:val="1"/>
      <w:numFmt w:val="lowerRoman"/>
      <w:lvlText w:val="%3."/>
      <w:lvlJc w:val="right"/>
      <w:pPr>
        <w:ind w:left="2508" w:hanging="180"/>
      </w:pPr>
    </w:lvl>
    <w:lvl w:ilvl="3" w:tplc="0402000F" w:tentative="1">
      <w:start w:val="1"/>
      <w:numFmt w:val="decimal"/>
      <w:lvlText w:val="%4."/>
      <w:lvlJc w:val="left"/>
      <w:pPr>
        <w:ind w:left="3228" w:hanging="360"/>
      </w:pPr>
    </w:lvl>
    <w:lvl w:ilvl="4" w:tplc="04020019" w:tentative="1">
      <w:start w:val="1"/>
      <w:numFmt w:val="lowerLetter"/>
      <w:lvlText w:val="%5."/>
      <w:lvlJc w:val="left"/>
      <w:pPr>
        <w:ind w:left="3948" w:hanging="360"/>
      </w:pPr>
    </w:lvl>
    <w:lvl w:ilvl="5" w:tplc="0402001B" w:tentative="1">
      <w:start w:val="1"/>
      <w:numFmt w:val="lowerRoman"/>
      <w:lvlText w:val="%6."/>
      <w:lvlJc w:val="right"/>
      <w:pPr>
        <w:ind w:left="4668" w:hanging="180"/>
      </w:pPr>
    </w:lvl>
    <w:lvl w:ilvl="6" w:tplc="0402000F" w:tentative="1">
      <w:start w:val="1"/>
      <w:numFmt w:val="decimal"/>
      <w:lvlText w:val="%7."/>
      <w:lvlJc w:val="left"/>
      <w:pPr>
        <w:ind w:left="5388" w:hanging="360"/>
      </w:pPr>
    </w:lvl>
    <w:lvl w:ilvl="7" w:tplc="04020019" w:tentative="1">
      <w:start w:val="1"/>
      <w:numFmt w:val="lowerLetter"/>
      <w:lvlText w:val="%8."/>
      <w:lvlJc w:val="left"/>
      <w:pPr>
        <w:ind w:left="6108" w:hanging="360"/>
      </w:pPr>
    </w:lvl>
    <w:lvl w:ilvl="8" w:tplc="0402001B" w:tentative="1">
      <w:start w:val="1"/>
      <w:numFmt w:val="lowerRoman"/>
      <w:lvlText w:val="%9."/>
      <w:lvlJc w:val="right"/>
      <w:pPr>
        <w:ind w:left="6828" w:hanging="180"/>
      </w:pPr>
    </w:lvl>
  </w:abstractNum>
  <w:abstractNum w:abstractNumId="8">
    <w:nsid w:val="48BD3E6B"/>
    <w:multiLevelType w:val="hybridMultilevel"/>
    <w:tmpl w:val="260E4928"/>
    <w:lvl w:ilvl="0" w:tplc="19AAD348">
      <w:start w:val="1"/>
      <w:numFmt w:val="decimal"/>
      <w:lvlText w:val="%1."/>
      <w:lvlJc w:val="left"/>
      <w:pPr>
        <w:ind w:left="360" w:hanging="360"/>
      </w:pPr>
      <w:rPr>
        <w:rFonts w:hint="default"/>
      </w:rPr>
    </w:lvl>
    <w:lvl w:ilvl="1" w:tplc="04020019" w:tentative="1">
      <w:start w:val="1"/>
      <w:numFmt w:val="lowerLetter"/>
      <w:lvlText w:val="%2."/>
      <w:lvlJc w:val="left"/>
      <w:pPr>
        <w:ind w:left="1788" w:hanging="360"/>
      </w:pPr>
    </w:lvl>
    <w:lvl w:ilvl="2" w:tplc="0402001B" w:tentative="1">
      <w:start w:val="1"/>
      <w:numFmt w:val="lowerRoman"/>
      <w:lvlText w:val="%3."/>
      <w:lvlJc w:val="right"/>
      <w:pPr>
        <w:ind w:left="2508" w:hanging="180"/>
      </w:pPr>
    </w:lvl>
    <w:lvl w:ilvl="3" w:tplc="0402000F" w:tentative="1">
      <w:start w:val="1"/>
      <w:numFmt w:val="decimal"/>
      <w:lvlText w:val="%4."/>
      <w:lvlJc w:val="left"/>
      <w:pPr>
        <w:ind w:left="3228" w:hanging="360"/>
      </w:pPr>
    </w:lvl>
    <w:lvl w:ilvl="4" w:tplc="04020019" w:tentative="1">
      <w:start w:val="1"/>
      <w:numFmt w:val="lowerLetter"/>
      <w:lvlText w:val="%5."/>
      <w:lvlJc w:val="left"/>
      <w:pPr>
        <w:ind w:left="3948" w:hanging="360"/>
      </w:pPr>
    </w:lvl>
    <w:lvl w:ilvl="5" w:tplc="0402001B" w:tentative="1">
      <w:start w:val="1"/>
      <w:numFmt w:val="lowerRoman"/>
      <w:lvlText w:val="%6."/>
      <w:lvlJc w:val="right"/>
      <w:pPr>
        <w:ind w:left="4668" w:hanging="180"/>
      </w:pPr>
    </w:lvl>
    <w:lvl w:ilvl="6" w:tplc="0402000F" w:tentative="1">
      <w:start w:val="1"/>
      <w:numFmt w:val="decimal"/>
      <w:lvlText w:val="%7."/>
      <w:lvlJc w:val="left"/>
      <w:pPr>
        <w:ind w:left="5388" w:hanging="360"/>
      </w:pPr>
    </w:lvl>
    <w:lvl w:ilvl="7" w:tplc="04020019" w:tentative="1">
      <w:start w:val="1"/>
      <w:numFmt w:val="lowerLetter"/>
      <w:lvlText w:val="%8."/>
      <w:lvlJc w:val="left"/>
      <w:pPr>
        <w:ind w:left="6108" w:hanging="360"/>
      </w:pPr>
    </w:lvl>
    <w:lvl w:ilvl="8" w:tplc="0402001B" w:tentative="1">
      <w:start w:val="1"/>
      <w:numFmt w:val="lowerRoman"/>
      <w:lvlText w:val="%9."/>
      <w:lvlJc w:val="right"/>
      <w:pPr>
        <w:ind w:left="6828" w:hanging="180"/>
      </w:pPr>
    </w:lvl>
  </w:abstractNum>
  <w:abstractNum w:abstractNumId="9">
    <w:nsid w:val="551551B0"/>
    <w:multiLevelType w:val="hybridMultilevel"/>
    <w:tmpl w:val="52C22BE8"/>
    <w:lvl w:ilvl="0" w:tplc="F3CA47B4">
      <w:start w:val="1"/>
      <w:numFmt w:val="decimal"/>
      <w:lvlText w:val="%1."/>
      <w:lvlJc w:val="left"/>
      <w:pPr>
        <w:ind w:left="1068" w:hanging="360"/>
      </w:pPr>
      <w:rPr>
        <w:rFonts w:hint="default"/>
      </w:rPr>
    </w:lvl>
    <w:lvl w:ilvl="1" w:tplc="04020019" w:tentative="1">
      <w:start w:val="1"/>
      <w:numFmt w:val="lowerLetter"/>
      <w:lvlText w:val="%2."/>
      <w:lvlJc w:val="left"/>
      <w:pPr>
        <w:ind w:left="1788" w:hanging="360"/>
      </w:pPr>
    </w:lvl>
    <w:lvl w:ilvl="2" w:tplc="0402001B" w:tentative="1">
      <w:start w:val="1"/>
      <w:numFmt w:val="lowerRoman"/>
      <w:lvlText w:val="%3."/>
      <w:lvlJc w:val="right"/>
      <w:pPr>
        <w:ind w:left="2508" w:hanging="180"/>
      </w:pPr>
    </w:lvl>
    <w:lvl w:ilvl="3" w:tplc="0402000F" w:tentative="1">
      <w:start w:val="1"/>
      <w:numFmt w:val="decimal"/>
      <w:lvlText w:val="%4."/>
      <w:lvlJc w:val="left"/>
      <w:pPr>
        <w:ind w:left="3228" w:hanging="360"/>
      </w:pPr>
    </w:lvl>
    <w:lvl w:ilvl="4" w:tplc="04020019" w:tentative="1">
      <w:start w:val="1"/>
      <w:numFmt w:val="lowerLetter"/>
      <w:lvlText w:val="%5."/>
      <w:lvlJc w:val="left"/>
      <w:pPr>
        <w:ind w:left="3948" w:hanging="360"/>
      </w:pPr>
    </w:lvl>
    <w:lvl w:ilvl="5" w:tplc="0402001B" w:tentative="1">
      <w:start w:val="1"/>
      <w:numFmt w:val="lowerRoman"/>
      <w:lvlText w:val="%6."/>
      <w:lvlJc w:val="right"/>
      <w:pPr>
        <w:ind w:left="4668" w:hanging="180"/>
      </w:pPr>
    </w:lvl>
    <w:lvl w:ilvl="6" w:tplc="0402000F" w:tentative="1">
      <w:start w:val="1"/>
      <w:numFmt w:val="decimal"/>
      <w:lvlText w:val="%7."/>
      <w:lvlJc w:val="left"/>
      <w:pPr>
        <w:ind w:left="5388" w:hanging="360"/>
      </w:pPr>
    </w:lvl>
    <w:lvl w:ilvl="7" w:tplc="04020019" w:tentative="1">
      <w:start w:val="1"/>
      <w:numFmt w:val="lowerLetter"/>
      <w:lvlText w:val="%8."/>
      <w:lvlJc w:val="left"/>
      <w:pPr>
        <w:ind w:left="6108" w:hanging="360"/>
      </w:pPr>
    </w:lvl>
    <w:lvl w:ilvl="8" w:tplc="0402001B" w:tentative="1">
      <w:start w:val="1"/>
      <w:numFmt w:val="lowerRoman"/>
      <w:lvlText w:val="%9."/>
      <w:lvlJc w:val="right"/>
      <w:pPr>
        <w:ind w:left="6828" w:hanging="180"/>
      </w:pPr>
    </w:lvl>
  </w:abstractNum>
  <w:abstractNum w:abstractNumId="10">
    <w:nsid w:val="5ADA2993"/>
    <w:multiLevelType w:val="hybridMultilevel"/>
    <w:tmpl w:val="47365084"/>
    <w:lvl w:ilvl="0" w:tplc="0402000F">
      <w:start w:val="1"/>
      <w:numFmt w:val="decimal"/>
      <w:lvlText w:val="%1."/>
      <w:lvlJc w:val="left"/>
      <w:pPr>
        <w:tabs>
          <w:tab w:val="num" w:pos="720"/>
        </w:tabs>
        <w:ind w:left="720" w:hanging="360"/>
      </w:pPr>
    </w:lvl>
    <w:lvl w:ilvl="1" w:tplc="04020019" w:tentative="1">
      <w:start w:val="1"/>
      <w:numFmt w:val="lowerLetter"/>
      <w:lvlText w:val="%2."/>
      <w:lvlJc w:val="left"/>
      <w:pPr>
        <w:tabs>
          <w:tab w:val="num" w:pos="1440"/>
        </w:tabs>
        <w:ind w:left="1440" w:hanging="360"/>
      </w:pPr>
    </w:lvl>
    <w:lvl w:ilvl="2" w:tplc="0402001B" w:tentative="1">
      <w:start w:val="1"/>
      <w:numFmt w:val="lowerRoman"/>
      <w:lvlText w:val="%3."/>
      <w:lvlJc w:val="right"/>
      <w:pPr>
        <w:tabs>
          <w:tab w:val="num" w:pos="2160"/>
        </w:tabs>
        <w:ind w:left="2160" w:hanging="180"/>
      </w:pPr>
    </w:lvl>
    <w:lvl w:ilvl="3" w:tplc="0402000F" w:tentative="1">
      <w:start w:val="1"/>
      <w:numFmt w:val="decimal"/>
      <w:lvlText w:val="%4."/>
      <w:lvlJc w:val="left"/>
      <w:pPr>
        <w:tabs>
          <w:tab w:val="num" w:pos="2880"/>
        </w:tabs>
        <w:ind w:left="2880" w:hanging="360"/>
      </w:pPr>
    </w:lvl>
    <w:lvl w:ilvl="4" w:tplc="04020019" w:tentative="1">
      <w:start w:val="1"/>
      <w:numFmt w:val="lowerLetter"/>
      <w:lvlText w:val="%5."/>
      <w:lvlJc w:val="left"/>
      <w:pPr>
        <w:tabs>
          <w:tab w:val="num" w:pos="3600"/>
        </w:tabs>
        <w:ind w:left="3600" w:hanging="360"/>
      </w:pPr>
    </w:lvl>
    <w:lvl w:ilvl="5" w:tplc="0402001B" w:tentative="1">
      <w:start w:val="1"/>
      <w:numFmt w:val="lowerRoman"/>
      <w:lvlText w:val="%6."/>
      <w:lvlJc w:val="right"/>
      <w:pPr>
        <w:tabs>
          <w:tab w:val="num" w:pos="4320"/>
        </w:tabs>
        <w:ind w:left="4320" w:hanging="180"/>
      </w:pPr>
    </w:lvl>
    <w:lvl w:ilvl="6" w:tplc="0402000F" w:tentative="1">
      <w:start w:val="1"/>
      <w:numFmt w:val="decimal"/>
      <w:lvlText w:val="%7."/>
      <w:lvlJc w:val="left"/>
      <w:pPr>
        <w:tabs>
          <w:tab w:val="num" w:pos="5040"/>
        </w:tabs>
        <w:ind w:left="5040" w:hanging="360"/>
      </w:pPr>
    </w:lvl>
    <w:lvl w:ilvl="7" w:tplc="04020019" w:tentative="1">
      <w:start w:val="1"/>
      <w:numFmt w:val="lowerLetter"/>
      <w:lvlText w:val="%8."/>
      <w:lvlJc w:val="left"/>
      <w:pPr>
        <w:tabs>
          <w:tab w:val="num" w:pos="5760"/>
        </w:tabs>
        <w:ind w:left="5760" w:hanging="360"/>
      </w:pPr>
    </w:lvl>
    <w:lvl w:ilvl="8" w:tplc="0402001B" w:tentative="1">
      <w:start w:val="1"/>
      <w:numFmt w:val="lowerRoman"/>
      <w:lvlText w:val="%9."/>
      <w:lvlJc w:val="right"/>
      <w:pPr>
        <w:tabs>
          <w:tab w:val="num" w:pos="6480"/>
        </w:tabs>
        <w:ind w:left="6480" w:hanging="180"/>
      </w:pPr>
    </w:lvl>
  </w:abstractNum>
  <w:abstractNum w:abstractNumId="11">
    <w:nsid w:val="5DA83897"/>
    <w:multiLevelType w:val="hybridMultilevel"/>
    <w:tmpl w:val="2B8AB034"/>
    <w:lvl w:ilvl="0" w:tplc="0402000B">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2">
    <w:nsid w:val="60AB4635"/>
    <w:multiLevelType w:val="hybridMultilevel"/>
    <w:tmpl w:val="3B06A72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6ED373CE"/>
    <w:multiLevelType w:val="hybridMultilevel"/>
    <w:tmpl w:val="D29E72A2"/>
    <w:lvl w:ilvl="0" w:tplc="0402000D">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4">
    <w:nsid w:val="72EB7A6B"/>
    <w:multiLevelType w:val="hybridMultilevel"/>
    <w:tmpl w:val="D0AA9146"/>
    <w:lvl w:ilvl="0" w:tplc="E836E982">
      <w:start w:val="1"/>
      <w:numFmt w:val="decimal"/>
      <w:lvlText w:val="%1."/>
      <w:lvlJc w:val="left"/>
      <w:pPr>
        <w:ind w:left="1065" w:hanging="360"/>
      </w:pPr>
      <w:rPr>
        <w:rFonts w:hint="default"/>
        <w:color w:val="000000"/>
      </w:rPr>
    </w:lvl>
    <w:lvl w:ilvl="1" w:tplc="04020019" w:tentative="1">
      <w:start w:val="1"/>
      <w:numFmt w:val="lowerLetter"/>
      <w:lvlText w:val="%2."/>
      <w:lvlJc w:val="left"/>
      <w:pPr>
        <w:ind w:left="1785" w:hanging="360"/>
      </w:pPr>
    </w:lvl>
    <w:lvl w:ilvl="2" w:tplc="0402001B" w:tentative="1">
      <w:start w:val="1"/>
      <w:numFmt w:val="lowerRoman"/>
      <w:lvlText w:val="%3."/>
      <w:lvlJc w:val="right"/>
      <w:pPr>
        <w:ind w:left="2505" w:hanging="180"/>
      </w:pPr>
    </w:lvl>
    <w:lvl w:ilvl="3" w:tplc="0402000F" w:tentative="1">
      <w:start w:val="1"/>
      <w:numFmt w:val="decimal"/>
      <w:lvlText w:val="%4."/>
      <w:lvlJc w:val="left"/>
      <w:pPr>
        <w:ind w:left="3225" w:hanging="360"/>
      </w:pPr>
    </w:lvl>
    <w:lvl w:ilvl="4" w:tplc="04020019" w:tentative="1">
      <w:start w:val="1"/>
      <w:numFmt w:val="lowerLetter"/>
      <w:lvlText w:val="%5."/>
      <w:lvlJc w:val="left"/>
      <w:pPr>
        <w:ind w:left="3945" w:hanging="360"/>
      </w:pPr>
    </w:lvl>
    <w:lvl w:ilvl="5" w:tplc="0402001B" w:tentative="1">
      <w:start w:val="1"/>
      <w:numFmt w:val="lowerRoman"/>
      <w:lvlText w:val="%6."/>
      <w:lvlJc w:val="right"/>
      <w:pPr>
        <w:ind w:left="4665" w:hanging="180"/>
      </w:pPr>
    </w:lvl>
    <w:lvl w:ilvl="6" w:tplc="0402000F" w:tentative="1">
      <w:start w:val="1"/>
      <w:numFmt w:val="decimal"/>
      <w:lvlText w:val="%7."/>
      <w:lvlJc w:val="left"/>
      <w:pPr>
        <w:ind w:left="5385" w:hanging="360"/>
      </w:pPr>
    </w:lvl>
    <w:lvl w:ilvl="7" w:tplc="04020019" w:tentative="1">
      <w:start w:val="1"/>
      <w:numFmt w:val="lowerLetter"/>
      <w:lvlText w:val="%8."/>
      <w:lvlJc w:val="left"/>
      <w:pPr>
        <w:ind w:left="6105" w:hanging="360"/>
      </w:pPr>
    </w:lvl>
    <w:lvl w:ilvl="8" w:tplc="0402001B" w:tentative="1">
      <w:start w:val="1"/>
      <w:numFmt w:val="lowerRoman"/>
      <w:lvlText w:val="%9."/>
      <w:lvlJc w:val="right"/>
      <w:pPr>
        <w:ind w:left="6825" w:hanging="180"/>
      </w:pPr>
    </w:lvl>
  </w:abstractNum>
  <w:abstractNum w:abstractNumId="15">
    <w:nsid w:val="7FAC3055"/>
    <w:multiLevelType w:val="hybridMultilevel"/>
    <w:tmpl w:val="EFF413DE"/>
    <w:lvl w:ilvl="0" w:tplc="0402000F">
      <w:start w:val="1"/>
      <w:numFmt w:val="decimal"/>
      <w:lvlText w:val="%1."/>
      <w:lvlJc w:val="left"/>
      <w:pPr>
        <w:ind w:left="360" w:hanging="360"/>
      </w:pPr>
    </w:lvl>
    <w:lvl w:ilvl="1" w:tplc="04020019" w:tentative="1">
      <w:start w:val="1"/>
      <w:numFmt w:val="lowerLetter"/>
      <w:lvlText w:val="%2."/>
      <w:lvlJc w:val="left"/>
      <w:pPr>
        <w:ind w:left="1080" w:hanging="360"/>
      </w:pPr>
    </w:lvl>
    <w:lvl w:ilvl="2" w:tplc="0402001B" w:tentative="1">
      <w:start w:val="1"/>
      <w:numFmt w:val="lowerRoman"/>
      <w:lvlText w:val="%3."/>
      <w:lvlJc w:val="right"/>
      <w:pPr>
        <w:ind w:left="1800" w:hanging="180"/>
      </w:pPr>
    </w:lvl>
    <w:lvl w:ilvl="3" w:tplc="0402000F" w:tentative="1">
      <w:start w:val="1"/>
      <w:numFmt w:val="decimal"/>
      <w:lvlText w:val="%4."/>
      <w:lvlJc w:val="left"/>
      <w:pPr>
        <w:ind w:left="2520" w:hanging="360"/>
      </w:pPr>
    </w:lvl>
    <w:lvl w:ilvl="4" w:tplc="04020019" w:tentative="1">
      <w:start w:val="1"/>
      <w:numFmt w:val="lowerLetter"/>
      <w:lvlText w:val="%5."/>
      <w:lvlJc w:val="left"/>
      <w:pPr>
        <w:ind w:left="3240" w:hanging="360"/>
      </w:pPr>
    </w:lvl>
    <w:lvl w:ilvl="5" w:tplc="0402001B" w:tentative="1">
      <w:start w:val="1"/>
      <w:numFmt w:val="lowerRoman"/>
      <w:lvlText w:val="%6."/>
      <w:lvlJc w:val="right"/>
      <w:pPr>
        <w:ind w:left="3960" w:hanging="180"/>
      </w:pPr>
    </w:lvl>
    <w:lvl w:ilvl="6" w:tplc="0402000F" w:tentative="1">
      <w:start w:val="1"/>
      <w:numFmt w:val="decimal"/>
      <w:lvlText w:val="%7."/>
      <w:lvlJc w:val="left"/>
      <w:pPr>
        <w:ind w:left="4680" w:hanging="360"/>
      </w:pPr>
    </w:lvl>
    <w:lvl w:ilvl="7" w:tplc="04020019" w:tentative="1">
      <w:start w:val="1"/>
      <w:numFmt w:val="lowerLetter"/>
      <w:lvlText w:val="%8."/>
      <w:lvlJc w:val="left"/>
      <w:pPr>
        <w:ind w:left="5400" w:hanging="360"/>
      </w:pPr>
    </w:lvl>
    <w:lvl w:ilvl="8" w:tplc="0402001B" w:tentative="1">
      <w:start w:val="1"/>
      <w:numFmt w:val="lowerRoman"/>
      <w:lvlText w:val="%9."/>
      <w:lvlJc w:val="right"/>
      <w:pPr>
        <w:ind w:left="6120" w:hanging="180"/>
      </w:pPr>
    </w:lvl>
  </w:abstractNum>
  <w:num w:numId="1">
    <w:abstractNumId w:val="7"/>
  </w:num>
  <w:num w:numId="2">
    <w:abstractNumId w:val="9"/>
  </w:num>
  <w:num w:numId="3">
    <w:abstractNumId w:val="2"/>
  </w:num>
  <w:num w:numId="4">
    <w:abstractNumId w:val="13"/>
  </w:num>
  <w:num w:numId="5">
    <w:abstractNumId w:val="4"/>
  </w:num>
  <w:num w:numId="6">
    <w:abstractNumId w:val="14"/>
  </w:num>
  <w:num w:numId="7">
    <w:abstractNumId w:val="11"/>
  </w:num>
  <w:num w:numId="8">
    <w:abstractNumId w:val="3"/>
  </w:num>
  <w:num w:numId="9">
    <w:abstractNumId w:val="0"/>
  </w:num>
  <w:num w:numId="10">
    <w:abstractNumId w:val="6"/>
  </w:num>
  <w:num w:numId="11">
    <w:abstractNumId w:val="12"/>
  </w:num>
  <w:num w:numId="12">
    <w:abstractNumId w:val="8"/>
  </w:num>
  <w:num w:numId="13">
    <w:abstractNumId w:val="15"/>
  </w:num>
  <w:num w:numId="14">
    <w:abstractNumId w:val="10"/>
  </w:num>
  <w:num w:numId="15">
    <w:abstractNumId w:val="1"/>
  </w:num>
  <w:num w:numId="16">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5840EA"/>
    <w:rsid w:val="00000B23"/>
    <w:rsid w:val="00000BEF"/>
    <w:rsid w:val="00000FA4"/>
    <w:rsid w:val="00001D36"/>
    <w:rsid w:val="00001E93"/>
    <w:rsid w:val="000022C4"/>
    <w:rsid w:val="00003330"/>
    <w:rsid w:val="00003853"/>
    <w:rsid w:val="0000390A"/>
    <w:rsid w:val="000048A4"/>
    <w:rsid w:val="000048C1"/>
    <w:rsid w:val="0000494D"/>
    <w:rsid w:val="000049C7"/>
    <w:rsid w:val="00005E14"/>
    <w:rsid w:val="00005EC9"/>
    <w:rsid w:val="00006D10"/>
    <w:rsid w:val="000111B3"/>
    <w:rsid w:val="00011383"/>
    <w:rsid w:val="000114C0"/>
    <w:rsid w:val="000115C7"/>
    <w:rsid w:val="00012081"/>
    <w:rsid w:val="00012A88"/>
    <w:rsid w:val="000133ED"/>
    <w:rsid w:val="00013531"/>
    <w:rsid w:val="00013A5F"/>
    <w:rsid w:val="000143FA"/>
    <w:rsid w:val="00015A4B"/>
    <w:rsid w:val="00016427"/>
    <w:rsid w:val="00016FE4"/>
    <w:rsid w:val="000170AC"/>
    <w:rsid w:val="00020493"/>
    <w:rsid w:val="000206AA"/>
    <w:rsid w:val="00020944"/>
    <w:rsid w:val="00021D76"/>
    <w:rsid w:val="00021DC1"/>
    <w:rsid w:val="0002280A"/>
    <w:rsid w:val="00024DBE"/>
    <w:rsid w:val="0002521A"/>
    <w:rsid w:val="00025316"/>
    <w:rsid w:val="000257C4"/>
    <w:rsid w:val="00026260"/>
    <w:rsid w:val="00026DD3"/>
    <w:rsid w:val="000271A0"/>
    <w:rsid w:val="00030476"/>
    <w:rsid w:val="00030AC4"/>
    <w:rsid w:val="00030E8D"/>
    <w:rsid w:val="00034384"/>
    <w:rsid w:val="000344CD"/>
    <w:rsid w:val="0003763B"/>
    <w:rsid w:val="00037718"/>
    <w:rsid w:val="000378D5"/>
    <w:rsid w:val="000378FE"/>
    <w:rsid w:val="00037C9B"/>
    <w:rsid w:val="00040735"/>
    <w:rsid w:val="00040A41"/>
    <w:rsid w:val="00040C6B"/>
    <w:rsid w:val="00040F52"/>
    <w:rsid w:val="000415CD"/>
    <w:rsid w:val="000420A2"/>
    <w:rsid w:val="000424A3"/>
    <w:rsid w:val="00044310"/>
    <w:rsid w:val="000447AB"/>
    <w:rsid w:val="000456B7"/>
    <w:rsid w:val="00045AE2"/>
    <w:rsid w:val="00046561"/>
    <w:rsid w:val="000465A7"/>
    <w:rsid w:val="00046622"/>
    <w:rsid w:val="00046634"/>
    <w:rsid w:val="000471C9"/>
    <w:rsid w:val="00050635"/>
    <w:rsid w:val="000508C2"/>
    <w:rsid w:val="0005093E"/>
    <w:rsid w:val="00051929"/>
    <w:rsid w:val="000521B5"/>
    <w:rsid w:val="00052E26"/>
    <w:rsid w:val="00053008"/>
    <w:rsid w:val="000530CE"/>
    <w:rsid w:val="0005365E"/>
    <w:rsid w:val="00053723"/>
    <w:rsid w:val="00054A1F"/>
    <w:rsid w:val="0005577C"/>
    <w:rsid w:val="00055AAC"/>
    <w:rsid w:val="00055F65"/>
    <w:rsid w:val="00056FEE"/>
    <w:rsid w:val="000572EE"/>
    <w:rsid w:val="00057493"/>
    <w:rsid w:val="000576AA"/>
    <w:rsid w:val="0005786A"/>
    <w:rsid w:val="000602A6"/>
    <w:rsid w:val="000605BF"/>
    <w:rsid w:val="000616F1"/>
    <w:rsid w:val="0006179E"/>
    <w:rsid w:val="00063E02"/>
    <w:rsid w:val="00064609"/>
    <w:rsid w:val="00064811"/>
    <w:rsid w:val="00064B2E"/>
    <w:rsid w:val="0006563A"/>
    <w:rsid w:val="00067F1C"/>
    <w:rsid w:val="00067FA0"/>
    <w:rsid w:val="00070065"/>
    <w:rsid w:val="00070DE5"/>
    <w:rsid w:val="00071A38"/>
    <w:rsid w:val="000726E1"/>
    <w:rsid w:val="00072EF6"/>
    <w:rsid w:val="000745E1"/>
    <w:rsid w:val="00074DB3"/>
    <w:rsid w:val="0007502A"/>
    <w:rsid w:val="00075503"/>
    <w:rsid w:val="00076A47"/>
    <w:rsid w:val="00076F08"/>
    <w:rsid w:val="00077692"/>
    <w:rsid w:val="00077BB1"/>
    <w:rsid w:val="000820B6"/>
    <w:rsid w:val="00082CDC"/>
    <w:rsid w:val="0008346B"/>
    <w:rsid w:val="0008408A"/>
    <w:rsid w:val="00084F79"/>
    <w:rsid w:val="00085D70"/>
    <w:rsid w:val="00086775"/>
    <w:rsid w:val="00086819"/>
    <w:rsid w:val="00086B0A"/>
    <w:rsid w:val="000871FC"/>
    <w:rsid w:val="00090744"/>
    <w:rsid w:val="00090FD1"/>
    <w:rsid w:val="00092510"/>
    <w:rsid w:val="00093391"/>
    <w:rsid w:val="0009350A"/>
    <w:rsid w:val="000941A5"/>
    <w:rsid w:val="00094952"/>
    <w:rsid w:val="0009747D"/>
    <w:rsid w:val="00097F9B"/>
    <w:rsid w:val="000A0923"/>
    <w:rsid w:val="000A09F4"/>
    <w:rsid w:val="000A1ACC"/>
    <w:rsid w:val="000A3B18"/>
    <w:rsid w:val="000A43E9"/>
    <w:rsid w:val="000A5C84"/>
    <w:rsid w:val="000A5D37"/>
    <w:rsid w:val="000A61AE"/>
    <w:rsid w:val="000A66ED"/>
    <w:rsid w:val="000A6A67"/>
    <w:rsid w:val="000A6CDF"/>
    <w:rsid w:val="000A78C8"/>
    <w:rsid w:val="000A7B2E"/>
    <w:rsid w:val="000B1028"/>
    <w:rsid w:val="000B14AD"/>
    <w:rsid w:val="000B1FB0"/>
    <w:rsid w:val="000B2D31"/>
    <w:rsid w:val="000B2EC7"/>
    <w:rsid w:val="000B3F34"/>
    <w:rsid w:val="000B45A0"/>
    <w:rsid w:val="000B4882"/>
    <w:rsid w:val="000B4FAC"/>
    <w:rsid w:val="000B5725"/>
    <w:rsid w:val="000B59A5"/>
    <w:rsid w:val="000B5B37"/>
    <w:rsid w:val="000B5E18"/>
    <w:rsid w:val="000B5FDB"/>
    <w:rsid w:val="000B6A58"/>
    <w:rsid w:val="000B6C2B"/>
    <w:rsid w:val="000B7151"/>
    <w:rsid w:val="000B7855"/>
    <w:rsid w:val="000C08EE"/>
    <w:rsid w:val="000C0E89"/>
    <w:rsid w:val="000C1528"/>
    <w:rsid w:val="000C156B"/>
    <w:rsid w:val="000C15E7"/>
    <w:rsid w:val="000C2E69"/>
    <w:rsid w:val="000C3D5F"/>
    <w:rsid w:val="000C5F6C"/>
    <w:rsid w:val="000C739B"/>
    <w:rsid w:val="000C7E18"/>
    <w:rsid w:val="000C7E81"/>
    <w:rsid w:val="000D025D"/>
    <w:rsid w:val="000D075D"/>
    <w:rsid w:val="000D1B41"/>
    <w:rsid w:val="000D2E58"/>
    <w:rsid w:val="000D3A2B"/>
    <w:rsid w:val="000D48D3"/>
    <w:rsid w:val="000D4994"/>
    <w:rsid w:val="000D4B9F"/>
    <w:rsid w:val="000D579E"/>
    <w:rsid w:val="000D5939"/>
    <w:rsid w:val="000D6AC8"/>
    <w:rsid w:val="000D6D20"/>
    <w:rsid w:val="000D7AF6"/>
    <w:rsid w:val="000D7C48"/>
    <w:rsid w:val="000D7C74"/>
    <w:rsid w:val="000E09D4"/>
    <w:rsid w:val="000E0F31"/>
    <w:rsid w:val="000E1915"/>
    <w:rsid w:val="000E1F42"/>
    <w:rsid w:val="000E2218"/>
    <w:rsid w:val="000E2E85"/>
    <w:rsid w:val="000E43DE"/>
    <w:rsid w:val="000E4660"/>
    <w:rsid w:val="000E4F8A"/>
    <w:rsid w:val="000E52D3"/>
    <w:rsid w:val="000E5E53"/>
    <w:rsid w:val="000E6118"/>
    <w:rsid w:val="000E707B"/>
    <w:rsid w:val="000E72F5"/>
    <w:rsid w:val="000E7C54"/>
    <w:rsid w:val="000E7EFA"/>
    <w:rsid w:val="000F0F1F"/>
    <w:rsid w:val="000F2241"/>
    <w:rsid w:val="000F24C7"/>
    <w:rsid w:val="000F33F2"/>
    <w:rsid w:val="000F5D80"/>
    <w:rsid w:val="000F63CE"/>
    <w:rsid w:val="000F75E5"/>
    <w:rsid w:val="000F760E"/>
    <w:rsid w:val="001006D4"/>
    <w:rsid w:val="00100EAA"/>
    <w:rsid w:val="0010171C"/>
    <w:rsid w:val="00101DDC"/>
    <w:rsid w:val="00102167"/>
    <w:rsid w:val="00102390"/>
    <w:rsid w:val="00102391"/>
    <w:rsid w:val="00102E71"/>
    <w:rsid w:val="0010360A"/>
    <w:rsid w:val="00104272"/>
    <w:rsid w:val="001042F2"/>
    <w:rsid w:val="0010461E"/>
    <w:rsid w:val="00104AA8"/>
    <w:rsid w:val="00104FB1"/>
    <w:rsid w:val="00104FEE"/>
    <w:rsid w:val="001060DA"/>
    <w:rsid w:val="001066FD"/>
    <w:rsid w:val="00106E79"/>
    <w:rsid w:val="0011009C"/>
    <w:rsid w:val="0011049D"/>
    <w:rsid w:val="0011053E"/>
    <w:rsid w:val="00111C27"/>
    <w:rsid w:val="00111D42"/>
    <w:rsid w:val="00111F20"/>
    <w:rsid w:val="00112880"/>
    <w:rsid w:val="00112FC1"/>
    <w:rsid w:val="0011509A"/>
    <w:rsid w:val="001167EA"/>
    <w:rsid w:val="00116B3C"/>
    <w:rsid w:val="00117651"/>
    <w:rsid w:val="00117BFF"/>
    <w:rsid w:val="00120BB4"/>
    <w:rsid w:val="00120E3B"/>
    <w:rsid w:val="00120EFF"/>
    <w:rsid w:val="0012161F"/>
    <w:rsid w:val="00121DE8"/>
    <w:rsid w:val="00122063"/>
    <w:rsid w:val="001221CB"/>
    <w:rsid w:val="001229DF"/>
    <w:rsid w:val="00122C97"/>
    <w:rsid w:val="0012313A"/>
    <w:rsid w:val="0012323E"/>
    <w:rsid w:val="001234E6"/>
    <w:rsid w:val="0012384F"/>
    <w:rsid w:val="00124402"/>
    <w:rsid w:val="001258BB"/>
    <w:rsid w:val="00125D86"/>
    <w:rsid w:val="001271CE"/>
    <w:rsid w:val="0012790A"/>
    <w:rsid w:val="001301A5"/>
    <w:rsid w:val="001307EE"/>
    <w:rsid w:val="00130941"/>
    <w:rsid w:val="001309B9"/>
    <w:rsid w:val="00131C9D"/>
    <w:rsid w:val="00131CAE"/>
    <w:rsid w:val="001322FE"/>
    <w:rsid w:val="00132939"/>
    <w:rsid w:val="00132CB0"/>
    <w:rsid w:val="00133D05"/>
    <w:rsid w:val="00133D5D"/>
    <w:rsid w:val="00134814"/>
    <w:rsid w:val="00134B4E"/>
    <w:rsid w:val="00134BEB"/>
    <w:rsid w:val="00134D03"/>
    <w:rsid w:val="0013533E"/>
    <w:rsid w:val="001360DC"/>
    <w:rsid w:val="00137292"/>
    <w:rsid w:val="00137485"/>
    <w:rsid w:val="001375BE"/>
    <w:rsid w:val="00137CA6"/>
    <w:rsid w:val="001406D5"/>
    <w:rsid w:val="00141E98"/>
    <w:rsid w:val="0014304C"/>
    <w:rsid w:val="00143165"/>
    <w:rsid w:val="00143391"/>
    <w:rsid w:val="001433D1"/>
    <w:rsid w:val="00143F4F"/>
    <w:rsid w:val="001443CE"/>
    <w:rsid w:val="00145820"/>
    <w:rsid w:val="00146798"/>
    <w:rsid w:val="00146CC4"/>
    <w:rsid w:val="00150C65"/>
    <w:rsid w:val="00151834"/>
    <w:rsid w:val="00151AAB"/>
    <w:rsid w:val="001528C6"/>
    <w:rsid w:val="00152B8B"/>
    <w:rsid w:val="00153343"/>
    <w:rsid w:val="001539EB"/>
    <w:rsid w:val="00153B45"/>
    <w:rsid w:val="0015449A"/>
    <w:rsid w:val="0015465D"/>
    <w:rsid w:val="00154D96"/>
    <w:rsid w:val="00156CBA"/>
    <w:rsid w:val="00156DEC"/>
    <w:rsid w:val="00160C8E"/>
    <w:rsid w:val="00160F51"/>
    <w:rsid w:val="00161E15"/>
    <w:rsid w:val="0016221A"/>
    <w:rsid w:val="00162679"/>
    <w:rsid w:val="0016345D"/>
    <w:rsid w:val="00163850"/>
    <w:rsid w:val="001639D0"/>
    <w:rsid w:val="0016426E"/>
    <w:rsid w:val="001644D6"/>
    <w:rsid w:val="0016508E"/>
    <w:rsid w:val="0016525F"/>
    <w:rsid w:val="001659AA"/>
    <w:rsid w:val="00167CC8"/>
    <w:rsid w:val="00167E05"/>
    <w:rsid w:val="00167FED"/>
    <w:rsid w:val="0017011B"/>
    <w:rsid w:val="00170151"/>
    <w:rsid w:val="001704C7"/>
    <w:rsid w:val="00170BC6"/>
    <w:rsid w:val="001716FF"/>
    <w:rsid w:val="00172076"/>
    <w:rsid w:val="00172747"/>
    <w:rsid w:val="00173C77"/>
    <w:rsid w:val="001744A4"/>
    <w:rsid w:val="00174575"/>
    <w:rsid w:val="001751F8"/>
    <w:rsid w:val="0017632D"/>
    <w:rsid w:val="001766D4"/>
    <w:rsid w:val="00177274"/>
    <w:rsid w:val="001810FE"/>
    <w:rsid w:val="00181216"/>
    <w:rsid w:val="0018146A"/>
    <w:rsid w:val="00182493"/>
    <w:rsid w:val="00183074"/>
    <w:rsid w:val="00183D05"/>
    <w:rsid w:val="00184D43"/>
    <w:rsid w:val="00184EF1"/>
    <w:rsid w:val="00186195"/>
    <w:rsid w:val="00186B97"/>
    <w:rsid w:val="00186EB1"/>
    <w:rsid w:val="00186FFF"/>
    <w:rsid w:val="001908CB"/>
    <w:rsid w:val="0019191B"/>
    <w:rsid w:val="00191F0E"/>
    <w:rsid w:val="001923F1"/>
    <w:rsid w:val="001953EF"/>
    <w:rsid w:val="001956D9"/>
    <w:rsid w:val="00195F88"/>
    <w:rsid w:val="001963BF"/>
    <w:rsid w:val="00197ACF"/>
    <w:rsid w:val="001A048A"/>
    <w:rsid w:val="001A19A6"/>
    <w:rsid w:val="001A2065"/>
    <w:rsid w:val="001A295B"/>
    <w:rsid w:val="001A3042"/>
    <w:rsid w:val="001A3AFB"/>
    <w:rsid w:val="001A425A"/>
    <w:rsid w:val="001A500F"/>
    <w:rsid w:val="001A60D3"/>
    <w:rsid w:val="001A6197"/>
    <w:rsid w:val="001A7EF1"/>
    <w:rsid w:val="001B0EE7"/>
    <w:rsid w:val="001B1866"/>
    <w:rsid w:val="001B1D1C"/>
    <w:rsid w:val="001B1E2B"/>
    <w:rsid w:val="001B3659"/>
    <w:rsid w:val="001B4EE4"/>
    <w:rsid w:val="001B56E5"/>
    <w:rsid w:val="001B63C3"/>
    <w:rsid w:val="001B647E"/>
    <w:rsid w:val="001B6697"/>
    <w:rsid w:val="001C00A1"/>
    <w:rsid w:val="001C04F2"/>
    <w:rsid w:val="001C0835"/>
    <w:rsid w:val="001C089B"/>
    <w:rsid w:val="001C0A12"/>
    <w:rsid w:val="001C12C8"/>
    <w:rsid w:val="001C16D4"/>
    <w:rsid w:val="001C1806"/>
    <w:rsid w:val="001C1E0E"/>
    <w:rsid w:val="001C245D"/>
    <w:rsid w:val="001C29B5"/>
    <w:rsid w:val="001C34E5"/>
    <w:rsid w:val="001C4571"/>
    <w:rsid w:val="001C4885"/>
    <w:rsid w:val="001C5212"/>
    <w:rsid w:val="001C7025"/>
    <w:rsid w:val="001C7550"/>
    <w:rsid w:val="001C7585"/>
    <w:rsid w:val="001C78D9"/>
    <w:rsid w:val="001C78F0"/>
    <w:rsid w:val="001C7C24"/>
    <w:rsid w:val="001C7C87"/>
    <w:rsid w:val="001C7F6F"/>
    <w:rsid w:val="001D1C22"/>
    <w:rsid w:val="001D2BDE"/>
    <w:rsid w:val="001D3049"/>
    <w:rsid w:val="001D377E"/>
    <w:rsid w:val="001D3AB2"/>
    <w:rsid w:val="001D3E5E"/>
    <w:rsid w:val="001D56EB"/>
    <w:rsid w:val="001D6363"/>
    <w:rsid w:val="001D6A2D"/>
    <w:rsid w:val="001D77BB"/>
    <w:rsid w:val="001E0037"/>
    <w:rsid w:val="001E05C6"/>
    <w:rsid w:val="001E0818"/>
    <w:rsid w:val="001E0DFC"/>
    <w:rsid w:val="001E1314"/>
    <w:rsid w:val="001E2A5E"/>
    <w:rsid w:val="001E37A3"/>
    <w:rsid w:val="001E4155"/>
    <w:rsid w:val="001E472E"/>
    <w:rsid w:val="001E5B04"/>
    <w:rsid w:val="001E61C2"/>
    <w:rsid w:val="001E75BC"/>
    <w:rsid w:val="001F030C"/>
    <w:rsid w:val="001F137A"/>
    <w:rsid w:val="001F18E9"/>
    <w:rsid w:val="001F1D07"/>
    <w:rsid w:val="001F2C6D"/>
    <w:rsid w:val="001F39C6"/>
    <w:rsid w:val="001F65DE"/>
    <w:rsid w:val="0020010B"/>
    <w:rsid w:val="0020212A"/>
    <w:rsid w:val="002023A0"/>
    <w:rsid w:val="00202F54"/>
    <w:rsid w:val="00203271"/>
    <w:rsid w:val="0020330F"/>
    <w:rsid w:val="00203370"/>
    <w:rsid w:val="002033E4"/>
    <w:rsid w:val="00203417"/>
    <w:rsid w:val="0020355B"/>
    <w:rsid w:val="002036A4"/>
    <w:rsid w:val="00203C2E"/>
    <w:rsid w:val="0020440D"/>
    <w:rsid w:val="00204C41"/>
    <w:rsid w:val="002053CD"/>
    <w:rsid w:val="00206243"/>
    <w:rsid w:val="002064A2"/>
    <w:rsid w:val="002076FC"/>
    <w:rsid w:val="00207C58"/>
    <w:rsid w:val="00207EFD"/>
    <w:rsid w:val="002101ED"/>
    <w:rsid w:val="00210402"/>
    <w:rsid w:val="00210698"/>
    <w:rsid w:val="00210C19"/>
    <w:rsid w:val="00210C5B"/>
    <w:rsid w:val="002129F2"/>
    <w:rsid w:val="00212F27"/>
    <w:rsid w:val="002130C6"/>
    <w:rsid w:val="00214D7F"/>
    <w:rsid w:val="0021562E"/>
    <w:rsid w:val="00215D72"/>
    <w:rsid w:val="0021632B"/>
    <w:rsid w:val="00216715"/>
    <w:rsid w:val="00216788"/>
    <w:rsid w:val="00216E4C"/>
    <w:rsid w:val="00221095"/>
    <w:rsid w:val="0022203A"/>
    <w:rsid w:val="0022311F"/>
    <w:rsid w:val="0022375A"/>
    <w:rsid w:val="00223FAD"/>
    <w:rsid w:val="00224685"/>
    <w:rsid w:val="0022499E"/>
    <w:rsid w:val="0022618B"/>
    <w:rsid w:val="002262A3"/>
    <w:rsid w:val="002265A5"/>
    <w:rsid w:val="0022685C"/>
    <w:rsid w:val="00226881"/>
    <w:rsid w:val="00230A3F"/>
    <w:rsid w:val="002316CB"/>
    <w:rsid w:val="0023207C"/>
    <w:rsid w:val="00232E61"/>
    <w:rsid w:val="00233722"/>
    <w:rsid w:val="00233FC9"/>
    <w:rsid w:val="002347AF"/>
    <w:rsid w:val="00235291"/>
    <w:rsid w:val="002371C2"/>
    <w:rsid w:val="00237B65"/>
    <w:rsid w:val="00237D80"/>
    <w:rsid w:val="00237E61"/>
    <w:rsid w:val="0024031A"/>
    <w:rsid w:val="002416C8"/>
    <w:rsid w:val="002418FD"/>
    <w:rsid w:val="00241D51"/>
    <w:rsid w:val="002420A0"/>
    <w:rsid w:val="002432DC"/>
    <w:rsid w:val="00243744"/>
    <w:rsid w:val="00244203"/>
    <w:rsid w:val="002449B6"/>
    <w:rsid w:val="002459A7"/>
    <w:rsid w:val="00245D19"/>
    <w:rsid w:val="00247D8A"/>
    <w:rsid w:val="002508E3"/>
    <w:rsid w:val="00250F73"/>
    <w:rsid w:val="002517CD"/>
    <w:rsid w:val="00252AE2"/>
    <w:rsid w:val="00252ED2"/>
    <w:rsid w:val="0025368B"/>
    <w:rsid w:val="0025376E"/>
    <w:rsid w:val="00254336"/>
    <w:rsid w:val="00254C5A"/>
    <w:rsid w:val="00255735"/>
    <w:rsid w:val="00255826"/>
    <w:rsid w:val="00256B81"/>
    <w:rsid w:val="0025746A"/>
    <w:rsid w:val="0025757A"/>
    <w:rsid w:val="00260826"/>
    <w:rsid w:val="002608E1"/>
    <w:rsid w:val="00260E8F"/>
    <w:rsid w:val="0026130A"/>
    <w:rsid w:val="0026192C"/>
    <w:rsid w:val="0026193D"/>
    <w:rsid w:val="00262DB0"/>
    <w:rsid w:val="002642E4"/>
    <w:rsid w:val="0026463C"/>
    <w:rsid w:val="00264B5E"/>
    <w:rsid w:val="00264D32"/>
    <w:rsid w:val="00264F7F"/>
    <w:rsid w:val="00266D81"/>
    <w:rsid w:val="002670AB"/>
    <w:rsid w:val="002677C3"/>
    <w:rsid w:val="002704F7"/>
    <w:rsid w:val="002707B5"/>
    <w:rsid w:val="00270E71"/>
    <w:rsid w:val="00271191"/>
    <w:rsid w:val="0027149B"/>
    <w:rsid w:val="00272793"/>
    <w:rsid w:val="00272CCE"/>
    <w:rsid w:val="002730FA"/>
    <w:rsid w:val="00274362"/>
    <w:rsid w:val="00274707"/>
    <w:rsid w:val="00274B9E"/>
    <w:rsid w:val="00274C3C"/>
    <w:rsid w:val="002754F1"/>
    <w:rsid w:val="002757A3"/>
    <w:rsid w:val="0027637A"/>
    <w:rsid w:val="002767EF"/>
    <w:rsid w:val="00277583"/>
    <w:rsid w:val="002775B3"/>
    <w:rsid w:val="0027781F"/>
    <w:rsid w:val="00277824"/>
    <w:rsid w:val="00277A96"/>
    <w:rsid w:val="00280166"/>
    <w:rsid w:val="00280967"/>
    <w:rsid w:val="002812E4"/>
    <w:rsid w:val="0028136A"/>
    <w:rsid w:val="00281D88"/>
    <w:rsid w:val="0028346D"/>
    <w:rsid w:val="00283593"/>
    <w:rsid w:val="00283D1A"/>
    <w:rsid w:val="002856E6"/>
    <w:rsid w:val="00285C82"/>
    <w:rsid w:val="0028665C"/>
    <w:rsid w:val="0028720B"/>
    <w:rsid w:val="002875FF"/>
    <w:rsid w:val="00287E3D"/>
    <w:rsid w:val="0029030D"/>
    <w:rsid w:val="0029032C"/>
    <w:rsid w:val="00290F84"/>
    <w:rsid w:val="0029262B"/>
    <w:rsid w:val="00292DD5"/>
    <w:rsid w:val="00293091"/>
    <w:rsid w:val="002939E6"/>
    <w:rsid w:val="00294065"/>
    <w:rsid w:val="002947E4"/>
    <w:rsid w:val="00294956"/>
    <w:rsid w:val="00295087"/>
    <w:rsid w:val="00295268"/>
    <w:rsid w:val="0029540F"/>
    <w:rsid w:val="00296EC0"/>
    <w:rsid w:val="00297095"/>
    <w:rsid w:val="00297D5C"/>
    <w:rsid w:val="00297EF4"/>
    <w:rsid w:val="002A0BE0"/>
    <w:rsid w:val="002A1026"/>
    <w:rsid w:val="002A10DA"/>
    <w:rsid w:val="002A124D"/>
    <w:rsid w:val="002A294E"/>
    <w:rsid w:val="002A2A5F"/>
    <w:rsid w:val="002A2C09"/>
    <w:rsid w:val="002A487E"/>
    <w:rsid w:val="002A4D48"/>
    <w:rsid w:val="002A533B"/>
    <w:rsid w:val="002A53F2"/>
    <w:rsid w:val="002A5FA7"/>
    <w:rsid w:val="002A647E"/>
    <w:rsid w:val="002A6B95"/>
    <w:rsid w:val="002A759C"/>
    <w:rsid w:val="002A7D1D"/>
    <w:rsid w:val="002B07E3"/>
    <w:rsid w:val="002B0D8F"/>
    <w:rsid w:val="002B0FA1"/>
    <w:rsid w:val="002B118A"/>
    <w:rsid w:val="002B20C3"/>
    <w:rsid w:val="002B285A"/>
    <w:rsid w:val="002B484C"/>
    <w:rsid w:val="002B4AC4"/>
    <w:rsid w:val="002B4C32"/>
    <w:rsid w:val="002B5434"/>
    <w:rsid w:val="002B5A39"/>
    <w:rsid w:val="002B5C15"/>
    <w:rsid w:val="002B6558"/>
    <w:rsid w:val="002B6D67"/>
    <w:rsid w:val="002B7FE7"/>
    <w:rsid w:val="002C0A7A"/>
    <w:rsid w:val="002C12A2"/>
    <w:rsid w:val="002C12B5"/>
    <w:rsid w:val="002C144B"/>
    <w:rsid w:val="002C188F"/>
    <w:rsid w:val="002C1AB3"/>
    <w:rsid w:val="002C1E74"/>
    <w:rsid w:val="002C2A0F"/>
    <w:rsid w:val="002C306E"/>
    <w:rsid w:val="002C3B4F"/>
    <w:rsid w:val="002C418A"/>
    <w:rsid w:val="002C4E28"/>
    <w:rsid w:val="002C4EF3"/>
    <w:rsid w:val="002C54AE"/>
    <w:rsid w:val="002C54E5"/>
    <w:rsid w:val="002C629B"/>
    <w:rsid w:val="002C6CB3"/>
    <w:rsid w:val="002C7C9D"/>
    <w:rsid w:val="002D019B"/>
    <w:rsid w:val="002D0264"/>
    <w:rsid w:val="002D06FC"/>
    <w:rsid w:val="002D171F"/>
    <w:rsid w:val="002D1E81"/>
    <w:rsid w:val="002D27D5"/>
    <w:rsid w:val="002D2BCE"/>
    <w:rsid w:val="002D2F75"/>
    <w:rsid w:val="002D3850"/>
    <w:rsid w:val="002D42EB"/>
    <w:rsid w:val="002D4F5D"/>
    <w:rsid w:val="002D53BA"/>
    <w:rsid w:val="002D6431"/>
    <w:rsid w:val="002D69CF"/>
    <w:rsid w:val="002D7BFD"/>
    <w:rsid w:val="002D7DE5"/>
    <w:rsid w:val="002E154B"/>
    <w:rsid w:val="002E3265"/>
    <w:rsid w:val="002E3B6C"/>
    <w:rsid w:val="002E443C"/>
    <w:rsid w:val="002E5549"/>
    <w:rsid w:val="002E5584"/>
    <w:rsid w:val="002E55A4"/>
    <w:rsid w:val="002E661F"/>
    <w:rsid w:val="002E70B4"/>
    <w:rsid w:val="002E72E8"/>
    <w:rsid w:val="002E75EC"/>
    <w:rsid w:val="002E7E38"/>
    <w:rsid w:val="002F043B"/>
    <w:rsid w:val="002F0BC3"/>
    <w:rsid w:val="002F1243"/>
    <w:rsid w:val="002F13D7"/>
    <w:rsid w:val="002F227F"/>
    <w:rsid w:val="002F2968"/>
    <w:rsid w:val="002F40B7"/>
    <w:rsid w:val="002F4858"/>
    <w:rsid w:val="002F4B63"/>
    <w:rsid w:val="002F5C78"/>
    <w:rsid w:val="002F68B1"/>
    <w:rsid w:val="002F7644"/>
    <w:rsid w:val="002F79EE"/>
    <w:rsid w:val="00301DB8"/>
    <w:rsid w:val="00302564"/>
    <w:rsid w:val="00302587"/>
    <w:rsid w:val="00302E6C"/>
    <w:rsid w:val="00303018"/>
    <w:rsid w:val="00303CBC"/>
    <w:rsid w:val="00304D31"/>
    <w:rsid w:val="00305065"/>
    <w:rsid w:val="00305950"/>
    <w:rsid w:val="00306043"/>
    <w:rsid w:val="003068B7"/>
    <w:rsid w:val="003072B3"/>
    <w:rsid w:val="003117F6"/>
    <w:rsid w:val="00311CE7"/>
    <w:rsid w:val="00311ED7"/>
    <w:rsid w:val="00312115"/>
    <w:rsid w:val="00312387"/>
    <w:rsid w:val="00313219"/>
    <w:rsid w:val="0031366D"/>
    <w:rsid w:val="00314AF1"/>
    <w:rsid w:val="00314C82"/>
    <w:rsid w:val="003160FE"/>
    <w:rsid w:val="00316469"/>
    <w:rsid w:val="00316DA9"/>
    <w:rsid w:val="0031720D"/>
    <w:rsid w:val="003173CC"/>
    <w:rsid w:val="0031763C"/>
    <w:rsid w:val="00320A45"/>
    <w:rsid w:val="00321B00"/>
    <w:rsid w:val="00321C73"/>
    <w:rsid w:val="003221EC"/>
    <w:rsid w:val="0032327B"/>
    <w:rsid w:val="00323B64"/>
    <w:rsid w:val="00324BFE"/>
    <w:rsid w:val="003252D7"/>
    <w:rsid w:val="003264AE"/>
    <w:rsid w:val="003265D7"/>
    <w:rsid w:val="00326AB4"/>
    <w:rsid w:val="00326FE3"/>
    <w:rsid w:val="003274F5"/>
    <w:rsid w:val="00327780"/>
    <w:rsid w:val="00327947"/>
    <w:rsid w:val="003309CC"/>
    <w:rsid w:val="0033222C"/>
    <w:rsid w:val="0033230F"/>
    <w:rsid w:val="00332E06"/>
    <w:rsid w:val="0033325D"/>
    <w:rsid w:val="0033363F"/>
    <w:rsid w:val="00333D87"/>
    <w:rsid w:val="003347B3"/>
    <w:rsid w:val="003348D2"/>
    <w:rsid w:val="003352A1"/>
    <w:rsid w:val="0033664B"/>
    <w:rsid w:val="0033676F"/>
    <w:rsid w:val="00336DE7"/>
    <w:rsid w:val="003375BB"/>
    <w:rsid w:val="00340025"/>
    <w:rsid w:val="003401F2"/>
    <w:rsid w:val="00340D1C"/>
    <w:rsid w:val="003424D9"/>
    <w:rsid w:val="0034305C"/>
    <w:rsid w:val="0034315C"/>
    <w:rsid w:val="00343CC6"/>
    <w:rsid w:val="00344BE4"/>
    <w:rsid w:val="00344E90"/>
    <w:rsid w:val="00346B80"/>
    <w:rsid w:val="00346E6B"/>
    <w:rsid w:val="00350238"/>
    <w:rsid w:val="003509BD"/>
    <w:rsid w:val="00351EB7"/>
    <w:rsid w:val="00352749"/>
    <w:rsid w:val="00353193"/>
    <w:rsid w:val="003539BE"/>
    <w:rsid w:val="00353D3B"/>
    <w:rsid w:val="00355725"/>
    <w:rsid w:val="00355D4A"/>
    <w:rsid w:val="00355DAE"/>
    <w:rsid w:val="00355DB5"/>
    <w:rsid w:val="003568BD"/>
    <w:rsid w:val="00357776"/>
    <w:rsid w:val="00357961"/>
    <w:rsid w:val="00360347"/>
    <w:rsid w:val="003603B9"/>
    <w:rsid w:val="00360754"/>
    <w:rsid w:val="00361030"/>
    <w:rsid w:val="0036168F"/>
    <w:rsid w:val="00361740"/>
    <w:rsid w:val="00361BD3"/>
    <w:rsid w:val="00361BF9"/>
    <w:rsid w:val="00361EE0"/>
    <w:rsid w:val="003621A2"/>
    <w:rsid w:val="00362D3D"/>
    <w:rsid w:val="00362EF0"/>
    <w:rsid w:val="00362FC5"/>
    <w:rsid w:val="003631EB"/>
    <w:rsid w:val="003633F6"/>
    <w:rsid w:val="0036415F"/>
    <w:rsid w:val="00364319"/>
    <w:rsid w:val="0036672A"/>
    <w:rsid w:val="00366839"/>
    <w:rsid w:val="00370195"/>
    <w:rsid w:val="003704E2"/>
    <w:rsid w:val="00370AD4"/>
    <w:rsid w:val="00370BDC"/>
    <w:rsid w:val="00370D53"/>
    <w:rsid w:val="00371691"/>
    <w:rsid w:val="00371C97"/>
    <w:rsid w:val="003721C4"/>
    <w:rsid w:val="00372660"/>
    <w:rsid w:val="00372E8A"/>
    <w:rsid w:val="00373C4D"/>
    <w:rsid w:val="00373CB5"/>
    <w:rsid w:val="00374184"/>
    <w:rsid w:val="0037439C"/>
    <w:rsid w:val="00374660"/>
    <w:rsid w:val="003746DD"/>
    <w:rsid w:val="00374DD0"/>
    <w:rsid w:val="00376B72"/>
    <w:rsid w:val="00376F75"/>
    <w:rsid w:val="003773DA"/>
    <w:rsid w:val="003774A5"/>
    <w:rsid w:val="003778A6"/>
    <w:rsid w:val="00377A87"/>
    <w:rsid w:val="00377BE6"/>
    <w:rsid w:val="0038086E"/>
    <w:rsid w:val="00382074"/>
    <w:rsid w:val="003822DE"/>
    <w:rsid w:val="003828D7"/>
    <w:rsid w:val="00382998"/>
    <w:rsid w:val="00382C8A"/>
    <w:rsid w:val="003839DB"/>
    <w:rsid w:val="00383A4B"/>
    <w:rsid w:val="00384154"/>
    <w:rsid w:val="003843A0"/>
    <w:rsid w:val="0038458D"/>
    <w:rsid w:val="003857DA"/>
    <w:rsid w:val="003868ED"/>
    <w:rsid w:val="003876DE"/>
    <w:rsid w:val="00390D59"/>
    <w:rsid w:val="00390D66"/>
    <w:rsid w:val="0039233B"/>
    <w:rsid w:val="0039251C"/>
    <w:rsid w:val="00392596"/>
    <w:rsid w:val="00393190"/>
    <w:rsid w:val="0039462C"/>
    <w:rsid w:val="0039576D"/>
    <w:rsid w:val="00395BA8"/>
    <w:rsid w:val="00395E3D"/>
    <w:rsid w:val="00396166"/>
    <w:rsid w:val="00397B77"/>
    <w:rsid w:val="00397B98"/>
    <w:rsid w:val="00397EBF"/>
    <w:rsid w:val="003A0276"/>
    <w:rsid w:val="003A29EF"/>
    <w:rsid w:val="003A31E9"/>
    <w:rsid w:val="003A3891"/>
    <w:rsid w:val="003A43CE"/>
    <w:rsid w:val="003A58CF"/>
    <w:rsid w:val="003A7D41"/>
    <w:rsid w:val="003B04A6"/>
    <w:rsid w:val="003B0BF9"/>
    <w:rsid w:val="003B1622"/>
    <w:rsid w:val="003B2A8B"/>
    <w:rsid w:val="003B2F8E"/>
    <w:rsid w:val="003B33BA"/>
    <w:rsid w:val="003B4019"/>
    <w:rsid w:val="003B496B"/>
    <w:rsid w:val="003B5D11"/>
    <w:rsid w:val="003B6145"/>
    <w:rsid w:val="003B76DA"/>
    <w:rsid w:val="003C00F2"/>
    <w:rsid w:val="003C107E"/>
    <w:rsid w:val="003C35E1"/>
    <w:rsid w:val="003C3C7B"/>
    <w:rsid w:val="003C3DD5"/>
    <w:rsid w:val="003C45E2"/>
    <w:rsid w:val="003C488B"/>
    <w:rsid w:val="003C49B1"/>
    <w:rsid w:val="003C51AA"/>
    <w:rsid w:val="003C53B7"/>
    <w:rsid w:val="003C5C03"/>
    <w:rsid w:val="003C6ACD"/>
    <w:rsid w:val="003C6E85"/>
    <w:rsid w:val="003C6F52"/>
    <w:rsid w:val="003C72E4"/>
    <w:rsid w:val="003C7A76"/>
    <w:rsid w:val="003D046E"/>
    <w:rsid w:val="003D0477"/>
    <w:rsid w:val="003D0A88"/>
    <w:rsid w:val="003D0DB8"/>
    <w:rsid w:val="003D1C49"/>
    <w:rsid w:val="003D1DF7"/>
    <w:rsid w:val="003D1E2C"/>
    <w:rsid w:val="003D22CB"/>
    <w:rsid w:val="003D26E5"/>
    <w:rsid w:val="003D2BF1"/>
    <w:rsid w:val="003D2C04"/>
    <w:rsid w:val="003D2C75"/>
    <w:rsid w:val="003D2E57"/>
    <w:rsid w:val="003D3682"/>
    <w:rsid w:val="003D3CC4"/>
    <w:rsid w:val="003D43B5"/>
    <w:rsid w:val="003D4C42"/>
    <w:rsid w:val="003D4CE9"/>
    <w:rsid w:val="003D625D"/>
    <w:rsid w:val="003D64F1"/>
    <w:rsid w:val="003D677F"/>
    <w:rsid w:val="003D6A3D"/>
    <w:rsid w:val="003D6A90"/>
    <w:rsid w:val="003D6E7C"/>
    <w:rsid w:val="003D7161"/>
    <w:rsid w:val="003D7375"/>
    <w:rsid w:val="003E03C9"/>
    <w:rsid w:val="003E1313"/>
    <w:rsid w:val="003E1FE7"/>
    <w:rsid w:val="003E2BD5"/>
    <w:rsid w:val="003E33B9"/>
    <w:rsid w:val="003E34AD"/>
    <w:rsid w:val="003E5978"/>
    <w:rsid w:val="003E5F7D"/>
    <w:rsid w:val="003E616F"/>
    <w:rsid w:val="003E6A2F"/>
    <w:rsid w:val="003E75A0"/>
    <w:rsid w:val="003E7BCA"/>
    <w:rsid w:val="003F0670"/>
    <w:rsid w:val="003F0C78"/>
    <w:rsid w:val="003F1618"/>
    <w:rsid w:val="003F1F5A"/>
    <w:rsid w:val="003F27CB"/>
    <w:rsid w:val="003F2966"/>
    <w:rsid w:val="003F2B3F"/>
    <w:rsid w:val="003F37B4"/>
    <w:rsid w:val="003F3C56"/>
    <w:rsid w:val="003F484F"/>
    <w:rsid w:val="003F4994"/>
    <w:rsid w:val="003F5C1E"/>
    <w:rsid w:val="003F641C"/>
    <w:rsid w:val="003F68AC"/>
    <w:rsid w:val="003F77F9"/>
    <w:rsid w:val="004006A4"/>
    <w:rsid w:val="00401292"/>
    <w:rsid w:val="0040144F"/>
    <w:rsid w:val="004017B8"/>
    <w:rsid w:val="00401908"/>
    <w:rsid w:val="00401D0A"/>
    <w:rsid w:val="0040339C"/>
    <w:rsid w:val="004041D4"/>
    <w:rsid w:val="00404E0B"/>
    <w:rsid w:val="00404E1C"/>
    <w:rsid w:val="004055A7"/>
    <w:rsid w:val="00405BC6"/>
    <w:rsid w:val="00405D15"/>
    <w:rsid w:val="0040663B"/>
    <w:rsid w:val="00406AD1"/>
    <w:rsid w:val="00406D66"/>
    <w:rsid w:val="00406D99"/>
    <w:rsid w:val="00407068"/>
    <w:rsid w:val="00407850"/>
    <w:rsid w:val="00407B7F"/>
    <w:rsid w:val="004100E4"/>
    <w:rsid w:val="00411FBD"/>
    <w:rsid w:val="004124ED"/>
    <w:rsid w:val="00412BA6"/>
    <w:rsid w:val="00413288"/>
    <w:rsid w:val="00413E24"/>
    <w:rsid w:val="00414A2E"/>
    <w:rsid w:val="00414B4F"/>
    <w:rsid w:val="00415075"/>
    <w:rsid w:val="00415438"/>
    <w:rsid w:val="004155E7"/>
    <w:rsid w:val="00415E2C"/>
    <w:rsid w:val="0041604B"/>
    <w:rsid w:val="00416C58"/>
    <w:rsid w:val="00417A8D"/>
    <w:rsid w:val="0042096D"/>
    <w:rsid w:val="00421499"/>
    <w:rsid w:val="00422017"/>
    <w:rsid w:val="00422789"/>
    <w:rsid w:val="0042449F"/>
    <w:rsid w:val="00425229"/>
    <w:rsid w:val="0042707E"/>
    <w:rsid w:val="004274AE"/>
    <w:rsid w:val="00427748"/>
    <w:rsid w:val="00427942"/>
    <w:rsid w:val="00427D8B"/>
    <w:rsid w:val="0043053F"/>
    <w:rsid w:val="00430F3F"/>
    <w:rsid w:val="00431BA2"/>
    <w:rsid w:val="0043231D"/>
    <w:rsid w:val="0043389C"/>
    <w:rsid w:val="00433F4F"/>
    <w:rsid w:val="004348AB"/>
    <w:rsid w:val="00435062"/>
    <w:rsid w:val="004357B6"/>
    <w:rsid w:val="00435F15"/>
    <w:rsid w:val="0043630E"/>
    <w:rsid w:val="00436845"/>
    <w:rsid w:val="004376B3"/>
    <w:rsid w:val="00437728"/>
    <w:rsid w:val="00437982"/>
    <w:rsid w:val="00440157"/>
    <w:rsid w:val="0044056F"/>
    <w:rsid w:val="00440781"/>
    <w:rsid w:val="00440A3F"/>
    <w:rsid w:val="00441B02"/>
    <w:rsid w:val="00442BAA"/>
    <w:rsid w:val="00442F57"/>
    <w:rsid w:val="00443197"/>
    <w:rsid w:val="004437AF"/>
    <w:rsid w:val="00444982"/>
    <w:rsid w:val="00445FC8"/>
    <w:rsid w:val="00446D9F"/>
    <w:rsid w:val="00447AF5"/>
    <w:rsid w:val="00450238"/>
    <w:rsid w:val="0045034C"/>
    <w:rsid w:val="00450BBA"/>
    <w:rsid w:val="004513DC"/>
    <w:rsid w:val="00452095"/>
    <w:rsid w:val="004520DE"/>
    <w:rsid w:val="004526CC"/>
    <w:rsid w:val="0045279A"/>
    <w:rsid w:val="00452838"/>
    <w:rsid w:val="00454B21"/>
    <w:rsid w:val="00454C07"/>
    <w:rsid w:val="00454F56"/>
    <w:rsid w:val="00454F8E"/>
    <w:rsid w:val="004559D0"/>
    <w:rsid w:val="00455A32"/>
    <w:rsid w:val="004560CC"/>
    <w:rsid w:val="00456314"/>
    <w:rsid w:val="00456CB4"/>
    <w:rsid w:val="0046033D"/>
    <w:rsid w:val="00460499"/>
    <w:rsid w:val="00460A66"/>
    <w:rsid w:val="00460C62"/>
    <w:rsid w:val="00460CE8"/>
    <w:rsid w:val="0046148F"/>
    <w:rsid w:val="00462939"/>
    <w:rsid w:val="00462B3E"/>
    <w:rsid w:val="00462D54"/>
    <w:rsid w:val="0046357F"/>
    <w:rsid w:val="00463811"/>
    <w:rsid w:val="00464263"/>
    <w:rsid w:val="00465A38"/>
    <w:rsid w:val="00465E82"/>
    <w:rsid w:val="004667C0"/>
    <w:rsid w:val="00466CFC"/>
    <w:rsid w:val="00472678"/>
    <w:rsid w:val="0047281A"/>
    <w:rsid w:val="0047377F"/>
    <w:rsid w:val="004745DE"/>
    <w:rsid w:val="00474C57"/>
    <w:rsid w:val="00474F96"/>
    <w:rsid w:val="004753F6"/>
    <w:rsid w:val="0047551E"/>
    <w:rsid w:val="0047577E"/>
    <w:rsid w:val="00475DF2"/>
    <w:rsid w:val="00476410"/>
    <w:rsid w:val="004776A3"/>
    <w:rsid w:val="00477D51"/>
    <w:rsid w:val="004816F8"/>
    <w:rsid w:val="0048240A"/>
    <w:rsid w:val="0048294C"/>
    <w:rsid w:val="00482AA6"/>
    <w:rsid w:val="004830DA"/>
    <w:rsid w:val="00483AA8"/>
    <w:rsid w:val="00483E6E"/>
    <w:rsid w:val="004840DC"/>
    <w:rsid w:val="0048478A"/>
    <w:rsid w:val="004850C2"/>
    <w:rsid w:val="004852E0"/>
    <w:rsid w:val="00485584"/>
    <w:rsid w:val="00485648"/>
    <w:rsid w:val="0048574B"/>
    <w:rsid w:val="004860E4"/>
    <w:rsid w:val="004861BC"/>
    <w:rsid w:val="00486C6F"/>
    <w:rsid w:val="00487352"/>
    <w:rsid w:val="0049013F"/>
    <w:rsid w:val="00490648"/>
    <w:rsid w:val="004911E2"/>
    <w:rsid w:val="00492A27"/>
    <w:rsid w:val="00492C9E"/>
    <w:rsid w:val="0049433E"/>
    <w:rsid w:val="00495169"/>
    <w:rsid w:val="00495919"/>
    <w:rsid w:val="004967AD"/>
    <w:rsid w:val="00496C65"/>
    <w:rsid w:val="004A066D"/>
    <w:rsid w:val="004A0C5B"/>
    <w:rsid w:val="004A2571"/>
    <w:rsid w:val="004A2EA4"/>
    <w:rsid w:val="004A32D4"/>
    <w:rsid w:val="004A3508"/>
    <w:rsid w:val="004A38EB"/>
    <w:rsid w:val="004A3C96"/>
    <w:rsid w:val="004A42D0"/>
    <w:rsid w:val="004A5052"/>
    <w:rsid w:val="004A55A0"/>
    <w:rsid w:val="004A5A67"/>
    <w:rsid w:val="004A5E70"/>
    <w:rsid w:val="004A6689"/>
    <w:rsid w:val="004A7B4D"/>
    <w:rsid w:val="004A7B5F"/>
    <w:rsid w:val="004B0297"/>
    <w:rsid w:val="004B0A61"/>
    <w:rsid w:val="004B0C40"/>
    <w:rsid w:val="004B0FD6"/>
    <w:rsid w:val="004B1B4C"/>
    <w:rsid w:val="004B27A7"/>
    <w:rsid w:val="004B31F1"/>
    <w:rsid w:val="004B49E2"/>
    <w:rsid w:val="004B5828"/>
    <w:rsid w:val="004B5BFB"/>
    <w:rsid w:val="004B75F3"/>
    <w:rsid w:val="004B774E"/>
    <w:rsid w:val="004C00A7"/>
    <w:rsid w:val="004C04D9"/>
    <w:rsid w:val="004C0930"/>
    <w:rsid w:val="004C0C0E"/>
    <w:rsid w:val="004C1356"/>
    <w:rsid w:val="004C18B9"/>
    <w:rsid w:val="004C2098"/>
    <w:rsid w:val="004C3356"/>
    <w:rsid w:val="004C3C8C"/>
    <w:rsid w:val="004C3EFA"/>
    <w:rsid w:val="004C5491"/>
    <w:rsid w:val="004C6FEE"/>
    <w:rsid w:val="004C6FF8"/>
    <w:rsid w:val="004D07DC"/>
    <w:rsid w:val="004D1B5C"/>
    <w:rsid w:val="004D37A7"/>
    <w:rsid w:val="004D3ACD"/>
    <w:rsid w:val="004D3C68"/>
    <w:rsid w:val="004D46D2"/>
    <w:rsid w:val="004D50FC"/>
    <w:rsid w:val="004D5335"/>
    <w:rsid w:val="004D5741"/>
    <w:rsid w:val="004D5A9F"/>
    <w:rsid w:val="004D5B73"/>
    <w:rsid w:val="004D6765"/>
    <w:rsid w:val="004D70DD"/>
    <w:rsid w:val="004D7604"/>
    <w:rsid w:val="004D7F19"/>
    <w:rsid w:val="004E0C58"/>
    <w:rsid w:val="004E1132"/>
    <w:rsid w:val="004E15B2"/>
    <w:rsid w:val="004E2CD7"/>
    <w:rsid w:val="004E2F30"/>
    <w:rsid w:val="004E2F67"/>
    <w:rsid w:val="004E3E57"/>
    <w:rsid w:val="004E3F64"/>
    <w:rsid w:val="004E4B5D"/>
    <w:rsid w:val="004E5061"/>
    <w:rsid w:val="004E54A3"/>
    <w:rsid w:val="004E5CA2"/>
    <w:rsid w:val="004E7426"/>
    <w:rsid w:val="004E7AA8"/>
    <w:rsid w:val="004E7CB7"/>
    <w:rsid w:val="004F0612"/>
    <w:rsid w:val="004F0B88"/>
    <w:rsid w:val="004F1062"/>
    <w:rsid w:val="004F1423"/>
    <w:rsid w:val="004F16A7"/>
    <w:rsid w:val="004F374A"/>
    <w:rsid w:val="004F4084"/>
    <w:rsid w:val="004F4092"/>
    <w:rsid w:val="004F4131"/>
    <w:rsid w:val="004F49E2"/>
    <w:rsid w:val="004F4B89"/>
    <w:rsid w:val="004F4D80"/>
    <w:rsid w:val="004F4E9D"/>
    <w:rsid w:val="004F5D4C"/>
    <w:rsid w:val="004F5F46"/>
    <w:rsid w:val="004F6194"/>
    <w:rsid w:val="004F6723"/>
    <w:rsid w:val="004F682D"/>
    <w:rsid w:val="004F762B"/>
    <w:rsid w:val="004F7E9E"/>
    <w:rsid w:val="005004AE"/>
    <w:rsid w:val="00500803"/>
    <w:rsid w:val="00500AC8"/>
    <w:rsid w:val="00503C64"/>
    <w:rsid w:val="00504CB7"/>
    <w:rsid w:val="0050547B"/>
    <w:rsid w:val="00505726"/>
    <w:rsid w:val="0050590F"/>
    <w:rsid w:val="00505F7B"/>
    <w:rsid w:val="0050618B"/>
    <w:rsid w:val="005076AB"/>
    <w:rsid w:val="00507ED1"/>
    <w:rsid w:val="0051296F"/>
    <w:rsid w:val="005133EB"/>
    <w:rsid w:val="005135B7"/>
    <w:rsid w:val="0051414D"/>
    <w:rsid w:val="005149C9"/>
    <w:rsid w:val="0051557F"/>
    <w:rsid w:val="005155AF"/>
    <w:rsid w:val="00515B06"/>
    <w:rsid w:val="00516026"/>
    <w:rsid w:val="005200D7"/>
    <w:rsid w:val="005209A4"/>
    <w:rsid w:val="00521DD4"/>
    <w:rsid w:val="00522817"/>
    <w:rsid w:val="00522EC5"/>
    <w:rsid w:val="00523AAB"/>
    <w:rsid w:val="00523B29"/>
    <w:rsid w:val="00523C12"/>
    <w:rsid w:val="00523F64"/>
    <w:rsid w:val="005240D3"/>
    <w:rsid w:val="0052517D"/>
    <w:rsid w:val="00525770"/>
    <w:rsid w:val="00526403"/>
    <w:rsid w:val="00527569"/>
    <w:rsid w:val="00527DBB"/>
    <w:rsid w:val="00530D68"/>
    <w:rsid w:val="005315AA"/>
    <w:rsid w:val="0053168C"/>
    <w:rsid w:val="005328FC"/>
    <w:rsid w:val="00533ACD"/>
    <w:rsid w:val="00533CBF"/>
    <w:rsid w:val="00534891"/>
    <w:rsid w:val="0053570F"/>
    <w:rsid w:val="005360BF"/>
    <w:rsid w:val="005402EA"/>
    <w:rsid w:val="0054057E"/>
    <w:rsid w:val="005416AA"/>
    <w:rsid w:val="00542120"/>
    <w:rsid w:val="00542227"/>
    <w:rsid w:val="00542517"/>
    <w:rsid w:val="00542946"/>
    <w:rsid w:val="00544CF9"/>
    <w:rsid w:val="00544DCE"/>
    <w:rsid w:val="00545ACE"/>
    <w:rsid w:val="0054611C"/>
    <w:rsid w:val="00546973"/>
    <w:rsid w:val="00546E0C"/>
    <w:rsid w:val="005477CE"/>
    <w:rsid w:val="00547AE8"/>
    <w:rsid w:val="00547F00"/>
    <w:rsid w:val="005503A8"/>
    <w:rsid w:val="00550752"/>
    <w:rsid w:val="005512C1"/>
    <w:rsid w:val="005522EB"/>
    <w:rsid w:val="00552331"/>
    <w:rsid w:val="0055265E"/>
    <w:rsid w:val="0055270B"/>
    <w:rsid w:val="00552EF3"/>
    <w:rsid w:val="00554185"/>
    <w:rsid w:val="005557FD"/>
    <w:rsid w:val="00555B58"/>
    <w:rsid w:val="00555CE4"/>
    <w:rsid w:val="0055629A"/>
    <w:rsid w:val="005565F8"/>
    <w:rsid w:val="0055793A"/>
    <w:rsid w:val="00557BD9"/>
    <w:rsid w:val="00560260"/>
    <w:rsid w:val="0056066E"/>
    <w:rsid w:val="0056117B"/>
    <w:rsid w:val="00561B84"/>
    <w:rsid w:val="00561F17"/>
    <w:rsid w:val="00562100"/>
    <w:rsid w:val="00562213"/>
    <w:rsid w:val="00562D04"/>
    <w:rsid w:val="00563AE2"/>
    <w:rsid w:val="005641B4"/>
    <w:rsid w:val="00564983"/>
    <w:rsid w:val="00564C77"/>
    <w:rsid w:val="00565A2E"/>
    <w:rsid w:val="0056602C"/>
    <w:rsid w:val="005666DA"/>
    <w:rsid w:val="00567166"/>
    <w:rsid w:val="00567172"/>
    <w:rsid w:val="00567689"/>
    <w:rsid w:val="00567DA9"/>
    <w:rsid w:val="00570676"/>
    <w:rsid w:val="0057080B"/>
    <w:rsid w:val="00570FB6"/>
    <w:rsid w:val="00571425"/>
    <w:rsid w:val="00571FBC"/>
    <w:rsid w:val="00572446"/>
    <w:rsid w:val="0057344C"/>
    <w:rsid w:val="00573D13"/>
    <w:rsid w:val="00573DFB"/>
    <w:rsid w:val="00574464"/>
    <w:rsid w:val="00574912"/>
    <w:rsid w:val="00574C14"/>
    <w:rsid w:val="00576BDC"/>
    <w:rsid w:val="005802DF"/>
    <w:rsid w:val="005813C7"/>
    <w:rsid w:val="005814B1"/>
    <w:rsid w:val="005817DE"/>
    <w:rsid w:val="00581B39"/>
    <w:rsid w:val="00581E0D"/>
    <w:rsid w:val="00582713"/>
    <w:rsid w:val="00582F38"/>
    <w:rsid w:val="00583434"/>
    <w:rsid w:val="005836C7"/>
    <w:rsid w:val="005840EA"/>
    <w:rsid w:val="005845F1"/>
    <w:rsid w:val="005846A7"/>
    <w:rsid w:val="00584F2D"/>
    <w:rsid w:val="005858AC"/>
    <w:rsid w:val="0058683E"/>
    <w:rsid w:val="00590D17"/>
    <w:rsid w:val="00591D97"/>
    <w:rsid w:val="00593384"/>
    <w:rsid w:val="005935EF"/>
    <w:rsid w:val="00594587"/>
    <w:rsid w:val="00594E8E"/>
    <w:rsid w:val="00596A31"/>
    <w:rsid w:val="00596B2E"/>
    <w:rsid w:val="005972A3"/>
    <w:rsid w:val="005A008B"/>
    <w:rsid w:val="005A0142"/>
    <w:rsid w:val="005A0CAE"/>
    <w:rsid w:val="005A2135"/>
    <w:rsid w:val="005A2DD1"/>
    <w:rsid w:val="005A357F"/>
    <w:rsid w:val="005A3DA6"/>
    <w:rsid w:val="005A3EDA"/>
    <w:rsid w:val="005A439A"/>
    <w:rsid w:val="005A69B0"/>
    <w:rsid w:val="005A6CAE"/>
    <w:rsid w:val="005A711C"/>
    <w:rsid w:val="005A74A0"/>
    <w:rsid w:val="005A7639"/>
    <w:rsid w:val="005A7784"/>
    <w:rsid w:val="005A7D53"/>
    <w:rsid w:val="005B0FD9"/>
    <w:rsid w:val="005B2B88"/>
    <w:rsid w:val="005B2C61"/>
    <w:rsid w:val="005B3B7D"/>
    <w:rsid w:val="005B4B85"/>
    <w:rsid w:val="005B5439"/>
    <w:rsid w:val="005B6B13"/>
    <w:rsid w:val="005B6C68"/>
    <w:rsid w:val="005B6D69"/>
    <w:rsid w:val="005B6F64"/>
    <w:rsid w:val="005B763B"/>
    <w:rsid w:val="005C0503"/>
    <w:rsid w:val="005C1A1D"/>
    <w:rsid w:val="005C3608"/>
    <w:rsid w:val="005C3A49"/>
    <w:rsid w:val="005C41A1"/>
    <w:rsid w:val="005C47DB"/>
    <w:rsid w:val="005C5204"/>
    <w:rsid w:val="005C5996"/>
    <w:rsid w:val="005C5DEC"/>
    <w:rsid w:val="005C69F9"/>
    <w:rsid w:val="005C6C04"/>
    <w:rsid w:val="005C74CC"/>
    <w:rsid w:val="005C7D29"/>
    <w:rsid w:val="005D06B6"/>
    <w:rsid w:val="005D09C9"/>
    <w:rsid w:val="005D2024"/>
    <w:rsid w:val="005D317B"/>
    <w:rsid w:val="005D4525"/>
    <w:rsid w:val="005D476C"/>
    <w:rsid w:val="005D51CF"/>
    <w:rsid w:val="005D6574"/>
    <w:rsid w:val="005D6773"/>
    <w:rsid w:val="005D6C54"/>
    <w:rsid w:val="005D6F3A"/>
    <w:rsid w:val="005D7C73"/>
    <w:rsid w:val="005E00D9"/>
    <w:rsid w:val="005E0858"/>
    <w:rsid w:val="005E08D0"/>
    <w:rsid w:val="005E0F5E"/>
    <w:rsid w:val="005E1FA0"/>
    <w:rsid w:val="005E23DF"/>
    <w:rsid w:val="005E42F0"/>
    <w:rsid w:val="005E45CF"/>
    <w:rsid w:val="005E4799"/>
    <w:rsid w:val="005E73FA"/>
    <w:rsid w:val="005E784E"/>
    <w:rsid w:val="005E7EF3"/>
    <w:rsid w:val="005F04FC"/>
    <w:rsid w:val="005F0C1E"/>
    <w:rsid w:val="005F2BFB"/>
    <w:rsid w:val="005F3090"/>
    <w:rsid w:val="005F30F1"/>
    <w:rsid w:val="005F345B"/>
    <w:rsid w:val="005F474E"/>
    <w:rsid w:val="005F4DB6"/>
    <w:rsid w:val="005F4F8C"/>
    <w:rsid w:val="005F673A"/>
    <w:rsid w:val="005F6D41"/>
    <w:rsid w:val="005F7699"/>
    <w:rsid w:val="005F7DFC"/>
    <w:rsid w:val="006003A2"/>
    <w:rsid w:val="00601720"/>
    <w:rsid w:val="00602099"/>
    <w:rsid w:val="006024AF"/>
    <w:rsid w:val="00602A4D"/>
    <w:rsid w:val="00602B5C"/>
    <w:rsid w:val="006037F3"/>
    <w:rsid w:val="00603F07"/>
    <w:rsid w:val="00604E7C"/>
    <w:rsid w:val="00605526"/>
    <w:rsid w:val="00605E3B"/>
    <w:rsid w:val="0060767D"/>
    <w:rsid w:val="00611033"/>
    <w:rsid w:val="0061154B"/>
    <w:rsid w:val="00611588"/>
    <w:rsid w:val="006116E7"/>
    <w:rsid w:val="00611C79"/>
    <w:rsid w:val="006121B2"/>
    <w:rsid w:val="006123B8"/>
    <w:rsid w:val="006125F6"/>
    <w:rsid w:val="0061449E"/>
    <w:rsid w:val="00614513"/>
    <w:rsid w:val="00614A85"/>
    <w:rsid w:val="00614B24"/>
    <w:rsid w:val="00615E36"/>
    <w:rsid w:val="006163B8"/>
    <w:rsid w:val="00620B0A"/>
    <w:rsid w:val="00621C88"/>
    <w:rsid w:val="00622511"/>
    <w:rsid w:val="00622CCD"/>
    <w:rsid w:val="0062311D"/>
    <w:rsid w:val="00623774"/>
    <w:rsid w:val="00624854"/>
    <w:rsid w:val="00625636"/>
    <w:rsid w:val="00625D61"/>
    <w:rsid w:val="006261A9"/>
    <w:rsid w:val="00627516"/>
    <w:rsid w:val="0063021A"/>
    <w:rsid w:val="006307EA"/>
    <w:rsid w:val="00631C79"/>
    <w:rsid w:val="0063250F"/>
    <w:rsid w:val="00632846"/>
    <w:rsid w:val="00633628"/>
    <w:rsid w:val="00634639"/>
    <w:rsid w:val="00634751"/>
    <w:rsid w:val="00635952"/>
    <w:rsid w:val="0063632B"/>
    <w:rsid w:val="006363D3"/>
    <w:rsid w:val="00636EBD"/>
    <w:rsid w:val="00637396"/>
    <w:rsid w:val="00640253"/>
    <w:rsid w:val="006406A0"/>
    <w:rsid w:val="006412C0"/>
    <w:rsid w:val="006413D7"/>
    <w:rsid w:val="006418B3"/>
    <w:rsid w:val="00642C68"/>
    <w:rsid w:val="00642E82"/>
    <w:rsid w:val="00642FED"/>
    <w:rsid w:val="0064308C"/>
    <w:rsid w:val="0064376B"/>
    <w:rsid w:val="00643BD2"/>
    <w:rsid w:val="00643CEE"/>
    <w:rsid w:val="006442E2"/>
    <w:rsid w:val="00644E69"/>
    <w:rsid w:val="0064581A"/>
    <w:rsid w:val="00645C43"/>
    <w:rsid w:val="00645C62"/>
    <w:rsid w:val="00647BEA"/>
    <w:rsid w:val="00647DC3"/>
    <w:rsid w:val="0065093B"/>
    <w:rsid w:val="00650DB4"/>
    <w:rsid w:val="00651839"/>
    <w:rsid w:val="006550B7"/>
    <w:rsid w:val="00655533"/>
    <w:rsid w:val="00656007"/>
    <w:rsid w:val="00656932"/>
    <w:rsid w:val="00657AD6"/>
    <w:rsid w:val="00657C0D"/>
    <w:rsid w:val="00657DA3"/>
    <w:rsid w:val="006620EB"/>
    <w:rsid w:val="00662373"/>
    <w:rsid w:val="00663914"/>
    <w:rsid w:val="00664310"/>
    <w:rsid w:val="006644B0"/>
    <w:rsid w:val="00664BCF"/>
    <w:rsid w:val="006650C5"/>
    <w:rsid w:val="00665189"/>
    <w:rsid w:val="00666120"/>
    <w:rsid w:val="0066719C"/>
    <w:rsid w:val="0067068F"/>
    <w:rsid w:val="006709EB"/>
    <w:rsid w:val="00670B3C"/>
    <w:rsid w:val="00671C9C"/>
    <w:rsid w:val="00672146"/>
    <w:rsid w:val="00674FE2"/>
    <w:rsid w:val="00675852"/>
    <w:rsid w:val="00675939"/>
    <w:rsid w:val="0067644A"/>
    <w:rsid w:val="00676CAA"/>
    <w:rsid w:val="00676DB5"/>
    <w:rsid w:val="00676DDC"/>
    <w:rsid w:val="0067762B"/>
    <w:rsid w:val="00677949"/>
    <w:rsid w:val="00677B7F"/>
    <w:rsid w:val="00680250"/>
    <w:rsid w:val="006803DD"/>
    <w:rsid w:val="00680F79"/>
    <w:rsid w:val="00681450"/>
    <w:rsid w:val="0068170F"/>
    <w:rsid w:val="00681C80"/>
    <w:rsid w:val="00681F72"/>
    <w:rsid w:val="006823AD"/>
    <w:rsid w:val="006824C1"/>
    <w:rsid w:val="00683C77"/>
    <w:rsid w:val="00684AFE"/>
    <w:rsid w:val="006851D5"/>
    <w:rsid w:val="00685297"/>
    <w:rsid w:val="00685A17"/>
    <w:rsid w:val="00685EB0"/>
    <w:rsid w:val="00687090"/>
    <w:rsid w:val="00687987"/>
    <w:rsid w:val="00690130"/>
    <w:rsid w:val="006910B5"/>
    <w:rsid w:val="00691313"/>
    <w:rsid w:val="00693AEB"/>
    <w:rsid w:val="00693E4D"/>
    <w:rsid w:val="00693F06"/>
    <w:rsid w:val="006942DC"/>
    <w:rsid w:val="006946C4"/>
    <w:rsid w:val="0069545D"/>
    <w:rsid w:val="00696898"/>
    <w:rsid w:val="00697C03"/>
    <w:rsid w:val="006A034A"/>
    <w:rsid w:val="006A1DA5"/>
    <w:rsid w:val="006A27D8"/>
    <w:rsid w:val="006A29EA"/>
    <w:rsid w:val="006A3209"/>
    <w:rsid w:val="006A34D0"/>
    <w:rsid w:val="006A3B18"/>
    <w:rsid w:val="006A3F4F"/>
    <w:rsid w:val="006A3F93"/>
    <w:rsid w:val="006A4445"/>
    <w:rsid w:val="006A4D86"/>
    <w:rsid w:val="006A5F39"/>
    <w:rsid w:val="006A6980"/>
    <w:rsid w:val="006A6AF8"/>
    <w:rsid w:val="006A6D65"/>
    <w:rsid w:val="006A74FE"/>
    <w:rsid w:val="006A7B8E"/>
    <w:rsid w:val="006B00F1"/>
    <w:rsid w:val="006B036E"/>
    <w:rsid w:val="006B0964"/>
    <w:rsid w:val="006B0FE0"/>
    <w:rsid w:val="006B136A"/>
    <w:rsid w:val="006B1AED"/>
    <w:rsid w:val="006B1BBD"/>
    <w:rsid w:val="006B1E1B"/>
    <w:rsid w:val="006B1FA7"/>
    <w:rsid w:val="006B2510"/>
    <w:rsid w:val="006B2BB5"/>
    <w:rsid w:val="006B31DF"/>
    <w:rsid w:val="006B47E7"/>
    <w:rsid w:val="006B4AAF"/>
    <w:rsid w:val="006B54A6"/>
    <w:rsid w:val="006B5FB8"/>
    <w:rsid w:val="006C0F20"/>
    <w:rsid w:val="006C13EB"/>
    <w:rsid w:val="006C14D5"/>
    <w:rsid w:val="006C1CA8"/>
    <w:rsid w:val="006C1F12"/>
    <w:rsid w:val="006C20C1"/>
    <w:rsid w:val="006C257B"/>
    <w:rsid w:val="006C348B"/>
    <w:rsid w:val="006C3539"/>
    <w:rsid w:val="006C3668"/>
    <w:rsid w:val="006C3EB2"/>
    <w:rsid w:val="006C4964"/>
    <w:rsid w:val="006C4F03"/>
    <w:rsid w:val="006C635B"/>
    <w:rsid w:val="006C636F"/>
    <w:rsid w:val="006C734B"/>
    <w:rsid w:val="006C783E"/>
    <w:rsid w:val="006C7B44"/>
    <w:rsid w:val="006D081C"/>
    <w:rsid w:val="006D0F59"/>
    <w:rsid w:val="006D1B6C"/>
    <w:rsid w:val="006D1CF7"/>
    <w:rsid w:val="006D2522"/>
    <w:rsid w:val="006D4A7E"/>
    <w:rsid w:val="006D5B89"/>
    <w:rsid w:val="006D5FAB"/>
    <w:rsid w:val="006D7DF0"/>
    <w:rsid w:val="006E005E"/>
    <w:rsid w:val="006E05B9"/>
    <w:rsid w:val="006E0D7D"/>
    <w:rsid w:val="006E2925"/>
    <w:rsid w:val="006E3223"/>
    <w:rsid w:val="006E3A45"/>
    <w:rsid w:val="006E4B75"/>
    <w:rsid w:val="006E5157"/>
    <w:rsid w:val="006E5B24"/>
    <w:rsid w:val="006E5B36"/>
    <w:rsid w:val="006E63A1"/>
    <w:rsid w:val="006F0DE1"/>
    <w:rsid w:val="006F120F"/>
    <w:rsid w:val="006F15EC"/>
    <w:rsid w:val="006F1DB7"/>
    <w:rsid w:val="006F20F7"/>
    <w:rsid w:val="006F28E1"/>
    <w:rsid w:val="006F331B"/>
    <w:rsid w:val="006F5133"/>
    <w:rsid w:val="006F5B07"/>
    <w:rsid w:val="006F6E1F"/>
    <w:rsid w:val="006F77C5"/>
    <w:rsid w:val="006F7D41"/>
    <w:rsid w:val="007014F7"/>
    <w:rsid w:val="0070152C"/>
    <w:rsid w:val="00701C00"/>
    <w:rsid w:val="00701D9B"/>
    <w:rsid w:val="007034CB"/>
    <w:rsid w:val="0070450E"/>
    <w:rsid w:val="00706C60"/>
    <w:rsid w:val="00707732"/>
    <w:rsid w:val="00707CCF"/>
    <w:rsid w:val="00710F5C"/>
    <w:rsid w:val="00711073"/>
    <w:rsid w:val="00711210"/>
    <w:rsid w:val="00711C76"/>
    <w:rsid w:val="00712E29"/>
    <w:rsid w:val="0071348E"/>
    <w:rsid w:val="007137FD"/>
    <w:rsid w:val="0071381D"/>
    <w:rsid w:val="007138EF"/>
    <w:rsid w:val="00713CC5"/>
    <w:rsid w:val="00713E6C"/>
    <w:rsid w:val="00713FA2"/>
    <w:rsid w:val="00714035"/>
    <w:rsid w:val="00714275"/>
    <w:rsid w:val="007144E7"/>
    <w:rsid w:val="0071453F"/>
    <w:rsid w:val="007159E5"/>
    <w:rsid w:val="007167C8"/>
    <w:rsid w:val="00716DD1"/>
    <w:rsid w:val="00716F30"/>
    <w:rsid w:val="0071716E"/>
    <w:rsid w:val="00717ADB"/>
    <w:rsid w:val="00717E9F"/>
    <w:rsid w:val="00720F5C"/>
    <w:rsid w:val="00721006"/>
    <w:rsid w:val="0072180C"/>
    <w:rsid w:val="00721C00"/>
    <w:rsid w:val="00721F39"/>
    <w:rsid w:val="007220E0"/>
    <w:rsid w:val="00722369"/>
    <w:rsid w:val="007224FD"/>
    <w:rsid w:val="00723ABC"/>
    <w:rsid w:val="0072405B"/>
    <w:rsid w:val="00724F5D"/>
    <w:rsid w:val="00726558"/>
    <w:rsid w:val="007267AE"/>
    <w:rsid w:val="00726AFF"/>
    <w:rsid w:val="00727138"/>
    <w:rsid w:val="00727932"/>
    <w:rsid w:val="00727C4D"/>
    <w:rsid w:val="00727DBF"/>
    <w:rsid w:val="00730C6B"/>
    <w:rsid w:val="00730DE1"/>
    <w:rsid w:val="00731442"/>
    <w:rsid w:val="00731929"/>
    <w:rsid w:val="007324F0"/>
    <w:rsid w:val="00733780"/>
    <w:rsid w:val="00734185"/>
    <w:rsid w:val="00734A59"/>
    <w:rsid w:val="00735051"/>
    <w:rsid w:val="00735614"/>
    <w:rsid w:val="00735B1F"/>
    <w:rsid w:val="00735CC8"/>
    <w:rsid w:val="007372D2"/>
    <w:rsid w:val="007402C5"/>
    <w:rsid w:val="00740395"/>
    <w:rsid w:val="00741519"/>
    <w:rsid w:val="00741AB2"/>
    <w:rsid w:val="0074239C"/>
    <w:rsid w:val="007430B4"/>
    <w:rsid w:val="00744AC6"/>
    <w:rsid w:val="00745873"/>
    <w:rsid w:val="0074604F"/>
    <w:rsid w:val="00746F94"/>
    <w:rsid w:val="007473BB"/>
    <w:rsid w:val="007500B7"/>
    <w:rsid w:val="0075024F"/>
    <w:rsid w:val="007507B0"/>
    <w:rsid w:val="00750BC1"/>
    <w:rsid w:val="00751F31"/>
    <w:rsid w:val="0075302C"/>
    <w:rsid w:val="00753F09"/>
    <w:rsid w:val="00754165"/>
    <w:rsid w:val="007545D4"/>
    <w:rsid w:val="0075549D"/>
    <w:rsid w:val="007555E3"/>
    <w:rsid w:val="007557AC"/>
    <w:rsid w:val="007558C0"/>
    <w:rsid w:val="00756655"/>
    <w:rsid w:val="00756BEB"/>
    <w:rsid w:val="00756CE6"/>
    <w:rsid w:val="007572C3"/>
    <w:rsid w:val="00760A71"/>
    <w:rsid w:val="007616BC"/>
    <w:rsid w:val="00762105"/>
    <w:rsid w:val="00762160"/>
    <w:rsid w:val="0076369D"/>
    <w:rsid w:val="007636B8"/>
    <w:rsid w:val="00763CC6"/>
    <w:rsid w:val="00764678"/>
    <w:rsid w:val="00764B2C"/>
    <w:rsid w:val="00766441"/>
    <w:rsid w:val="007671AE"/>
    <w:rsid w:val="00767501"/>
    <w:rsid w:val="0076792A"/>
    <w:rsid w:val="007717E8"/>
    <w:rsid w:val="00772246"/>
    <w:rsid w:val="0077243E"/>
    <w:rsid w:val="007747ED"/>
    <w:rsid w:val="00774B19"/>
    <w:rsid w:val="00774C8F"/>
    <w:rsid w:val="00774CD1"/>
    <w:rsid w:val="007754CD"/>
    <w:rsid w:val="007759AC"/>
    <w:rsid w:val="0077645E"/>
    <w:rsid w:val="00776B66"/>
    <w:rsid w:val="00776CBD"/>
    <w:rsid w:val="0077783D"/>
    <w:rsid w:val="007778C1"/>
    <w:rsid w:val="00781077"/>
    <w:rsid w:val="00783855"/>
    <w:rsid w:val="00783DE4"/>
    <w:rsid w:val="00784402"/>
    <w:rsid w:val="007844C8"/>
    <w:rsid w:val="00784704"/>
    <w:rsid w:val="00784708"/>
    <w:rsid w:val="0078516F"/>
    <w:rsid w:val="00787466"/>
    <w:rsid w:val="00787B1D"/>
    <w:rsid w:val="00790586"/>
    <w:rsid w:val="00790815"/>
    <w:rsid w:val="0079209B"/>
    <w:rsid w:val="007923F8"/>
    <w:rsid w:val="00793456"/>
    <w:rsid w:val="00793969"/>
    <w:rsid w:val="00793CA8"/>
    <w:rsid w:val="00794433"/>
    <w:rsid w:val="00794744"/>
    <w:rsid w:val="00795997"/>
    <w:rsid w:val="00795A3A"/>
    <w:rsid w:val="00795F1E"/>
    <w:rsid w:val="00796666"/>
    <w:rsid w:val="0079671B"/>
    <w:rsid w:val="007967EB"/>
    <w:rsid w:val="00796C3F"/>
    <w:rsid w:val="00797044"/>
    <w:rsid w:val="00797A52"/>
    <w:rsid w:val="00797CEF"/>
    <w:rsid w:val="00797E53"/>
    <w:rsid w:val="00797F93"/>
    <w:rsid w:val="007A0007"/>
    <w:rsid w:val="007A0604"/>
    <w:rsid w:val="007A0F1B"/>
    <w:rsid w:val="007A35D8"/>
    <w:rsid w:val="007A3758"/>
    <w:rsid w:val="007A3B4B"/>
    <w:rsid w:val="007A5422"/>
    <w:rsid w:val="007A57B3"/>
    <w:rsid w:val="007A5EC2"/>
    <w:rsid w:val="007A69A6"/>
    <w:rsid w:val="007A69D2"/>
    <w:rsid w:val="007A71A7"/>
    <w:rsid w:val="007A7541"/>
    <w:rsid w:val="007A7F8C"/>
    <w:rsid w:val="007B001A"/>
    <w:rsid w:val="007B159D"/>
    <w:rsid w:val="007B1DB9"/>
    <w:rsid w:val="007B1F81"/>
    <w:rsid w:val="007B2013"/>
    <w:rsid w:val="007B3737"/>
    <w:rsid w:val="007B417C"/>
    <w:rsid w:val="007B419C"/>
    <w:rsid w:val="007B451B"/>
    <w:rsid w:val="007B60D5"/>
    <w:rsid w:val="007B6702"/>
    <w:rsid w:val="007B69B6"/>
    <w:rsid w:val="007B7813"/>
    <w:rsid w:val="007B7A92"/>
    <w:rsid w:val="007C00FE"/>
    <w:rsid w:val="007C1110"/>
    <w:rsid w:val="007C2B5E"/>
    <w:rsid w:val="007C321C"/>
    <w:rsid w:val="007C35F7"/>
    <w:rsid w:val="007C3867"/>
    <w:rsid w:val="007C38E0"/>
    <w:rsid w:val="007C4067"/>
    <w:rsid w:val="007C44F6"/>
    <w:rsid w:val="007C4F70"/>
    <w:rsid w:val="007C65EA"/>
    <w:rsid w:val="007C6F8A"/>
    <w:rsid w:val="007D092F"/>
    <w:rsid w:val="007D0973"/>
    <w:rsid w:val="007D1010"/>
    <w:rsid w:val="007D2955"/>
    <w:rsid w:val="007D3104"/>
    <w:rsid w:val="007D3884"/>
    <w:rsid w:val="007D5182"/>
    <w:rsid w:val="007D5484"/>
    <w:rsid w:val="007D5609"/>
    <w:rsid w:val="007D6547"/>
    <w:rsid w:val="007D715C"/>
    <w:rsid w:val="007D760D"/>
    <w:rsid w:val="007D7666"/>
    <w:rsid w:val="007D7F17"/>
    <w:rsid w:val="007E0091"/>
    <w:rsid w:val="007E02DC"/>
    <w:rsid w:val="007E0B7E"/>
    <w:rsid w:val="007E0F52"/>
    <w:rsid w:val="007E15FA"/>
    <w:rsid w:val="007E1879"/>
    <w:rsid w:val="007E1B61"/>
    <w:rsid w:val="007E1FEA"/>
    <w:rsid w:val="007E26B4"/>
    <w:rsid w:val="007E289E"/>
    <w:rsid w:val="007E3B5D"/>
    <w:rsid w:val="007E3DEE"/>
    <w:rsid w:val="007E560A"/>
    <w:rsid w:val="007E605C"/>
    <w:rsid w:val="007E6B08"/>
    <w:rsid w:val="007E6BB8"/>
    <w:rsid w:val="007E7A28"/>
    <w:rsid w:val="007E7D4E"/>
    <w:rsid w:val="007F05A8"/>
    <w:rsid w:val="007F083F"/>
    <w:rsid w:val="007F09D8"/>
    <w:rsid w:val="007F21FD"/>
    <w:rsid w:val="007F2504"/>
    <w:rsid w:val="007F4429"/>
    <w:rsid w:val="007F5789"/>
    <w:rsid w:val="007F6276"/>
    <w:rsid w:val="007F6388"/>
    <w:rsid w:val="007F64C6"/>
    <w:rsid w:val="007F6766"/>
    <w:rsid w:val="007F7550"/>
    <w:rsid w:val="00800527"/>
    <w:rsid w:val="00800602"/>
    <w:rsid w:val="008008CE"/>
    <w:rsid w:val="00800B91"/>
    <w:rsid w:val="00801868"/>
    <w:rsid w:val="0080210E"/>
    <w:rsid w:val="00802E18"/>
    <w:rsid w:val="00802E73"/>
    <w:rsid w:val="00803352"/>
    <w:rsid w:val="00803436"/>
    <w:rsid w:val="008037FA"/>
    <w:rsid w:val="00803A48"/>
    <w:rsid w:val="008042FE"/>
    <w:rsid w:val="00804753"/>
    <w:rsid w:val="00804CBC"/>
    <w:rsid w:val="00804CD4"/>
    <w:rsid w:val="00805B89"/>
    <w:rsid w:val="00806741"/>
    <w:rsid w:val="00806D12"/>
    <w:rsid w:val="00811E73"/>
    <w:rsid w:val="00813DA7"/>
    <w:rsid w:val="00813EA3"/>
    <w:rsid w:val="00817241"/>
    <w:rsid w:val="00817386"/>
    <w:rsid w:val="0081792F"/>
    <w:rsid w:val="00817DAB"/>
    <w:rsid w:val="008203F9"/>
    <w:rsid w:val="00820C25"/>
    <w:rsid w:val="00821330"/>
    <w:rsid w:val="008214A1"/>
    <w:rsid w:val="008215D4"/>
    <w:rsid w:val="00821D94"/>
    <w:rsid w:val="00822AD1"/>
    <w:rsid w:val="00822B74"/>
    <w:rsid w:val="0082365D"/>
    <w:rsid w:val="00823BFE"/>
    <w:rsid w:val="00823F26"/>
    <w:rsid w:val="0082592C"/>
    <w:rsid w:val="00827C95"/>
    <w:rsid w:val="0083000D"/>
    <w:rsid w:val="008300F9"/>
    <w:rsid w:val="008315C5"/>
    <w:rsid w:val="00832170"/>
    <w:rsid w:val="0083246A"/>
    <w:rsid w:val="00832713"/>
    <w:rsid w:val="008331AA"/>
    <w:rsid w:val="00833A11"/>
    <w:rsid w:val="00833F7F"/>
    <w:rsid w:val="0083437D"/>
    <w:rsid w:val="00835B48"/>
    <w:rsid w:val="00836983"/>
    <w:rsid w:val="008371DF"/>
    <w:rsid w:val="00837577"/>
    <w:rsid w:val="0084092C"/>
    <w:rsid w:val="008419C9"/>
    <w:rsid w:val="008424BC"/>
    <w:rsid w:val="008436DE"/>
    <w:rsid w:val="0084381C"/>
    <w:rsid w:val="00843A82"/>
    <w:rsid w:val="00843FD0"/>
    <w:rsid w:val="00844651"/>
    <w:rsid w:val="00845AEB"/>
    <w:rsid w:val="00846FFF"/>
    <w:rsid w:val="00847B66"/>
    <w:rsid w:val="00847E0C"/>
    <w:rsid w:val="00850816"/>
    <w:rsid w:val="0085157F"/>
    <w:rsid w:val="00851E8D"/>
    <w:rsid w:val="00853882"/>
    <w:rsid w:val="00853AD8"/>
    <w:rsid w:val="008543FC"/>
    <w:rsid w:val="00855880"/>
    <w:rsid w:val="00855F1E"/>
    <w:rsid w:val="0085676E"/>
    <w:rsid w:val="00856F5D"/>
    <w:rsid w:val="00857645"/>
    <w:rsid w:val="0086000F"/>
    <w:rsid w:val="00860079"/>
    <w:rsid w:val="008611A7"/>
    <w:rsid w:val="008615DB"/>
    <w:rsid w:val="00861892"/>
    <w:rsid w:val="00861EC6"/>
    <w:rsid w:val="00862AE4"/>
    <w:rsid w:val="00862D16"/>
    <w:rsid w:val="008641D5"/>
    <w:rsid w:val="008652D3"/>
    <w:rsid w:val="00865405"/>
    <w:rsid w:val="00865A31"/>
    <w:rsid w:val="00865C41"/>
    <w:rsid w:val="00867167"/>
    <w:rsid w:val="00870902"/>
    <w:rsid w:val="00870B9C"/>
    <w:rsid w:val="008715D4"/>
    <w:rsid w:val="0087203D"/>
    <w:rsid w:val="00872657"/>
    <w:rsid w:val="00872912"/>
    <w:rsid w:val="00874E84"/>
    <w:rsid w:val="008751A6"/>
    <w:rsid w:val="00875405"/>
    <w:rsid w:val="008759FE"/>
    <w:rsid w:val="00875EE3"/>
    <w:rsid w:val="00875FBF"/>
    <w:rsid w:val="008760FB"/>
    <w:rsid w:val="00876280"/>
    <w:rsid w:val="008764E4"/>
    <w:rsid w:val="00880BA6"/>
    <w:rsid w:val="00881831"/>
    <w:rsid w:val="00882EF2"/>
    <w:rsid w:val="0088388D"/>
    <w:rsid w:val="00883A75"/>
    <w:rsid w:val="008854AE"/>
    <w:rsid w:val="00885F6E"/>
    <w:rsid w:val="00885FD2"/>
    <w:rsid w:val="00886162"/>
    <w:rsid w:val="0088673B"/>
    <w:rsid w:val="008868EA"/>
    <w:rsid w:val="00886C05"/>
    <w:rsid w:val="00887BD8"/>
    <w:rsid w:val="008908C8"/>
    <w:rsid w:val="00891159"/>
    <w:rsid w:val="00891199"/>
    <w:rsid w:val="00892164"/>
    <w:rsid w:val="0089277E"/>
    <w:rsid w:val="00892AD5"/>
    <w:rsid w:val="00893927"/>
    <w:rsid w:val="008944E6"/>
    <w:rsid w:val="0089591A"/>
    <w:rsid w:val="008961D4"/>
    <w:rsid w:val="00896C20"/>
    <w:rsid w:val="0089719E"/>
    <w:rsid w:val="008A0389"/>
    <w:rsid w:val="008A097C"/>
    <w:rsid w:val="008A128C"/>
    <w:rsid w:val="008A1349"/>
    <w:rsid w:val="008A159A"/>
    <w:rsid w:val="008A1748"/>
    <w:rsid w:val="008A1F63"/>
    <w:rsid w:val="008A2324"/>
    <w:rsid w:val="008A3032"/>
    <w:rsid w:val="008A31A8"/>
    <w:rsid w:val="008A383E"/>
    <w:rsid w:val="008A7B6C"/>
    <w:rsid w:val="008B0254"/>
    <w:rsid w:val="008B0554"/>
    <w:rsid w:val="008B07B6"/>
    <w:rsid w:val="008B171B"/>
    <w:rsid w:val="008B2B46"/>
    <w:rsid w:val="008B418D"/>
    <w:rsid w:val="008B441B"/>
    <w:rsid w:val="008B4474"/>
    <w:rsid w:val="008B4A51"/>
    <w:rsid w:val="008B4C01"/>
    <w:rsid w:val="008B54AD"/>
    <w:rsid w:val="008B67B3"/>
    <w:rsid w:val="008B6803"/>
    <w:rsid w:val="008B6D0C"/>
    <w:rsid w:val="008B6DC9"/>
    <w:rsid w:val="008B736F"/>
    <w:rsid w:val="008B7685"/>
    <w:rsid w:val="008B7F18"/>
    <w:rsid w:val="008C0579"/>
    <w:rsid w:val="008C097B"/>
    <w:rsid w:val="008C0BAC"/>
    <w:rsid w:val="008C0D38"/>
    <w:rsid w:val="008C187A"/>
    <w:rsid w:val="008C229B"/>
    <w:rsid w:val="008C2446"/>
    <w:rsid w:val="008C2B24"/>
    <w:rsid w:val="008C329C"/>
    <w:rsid w:val="008C3670"/>
    <w:rsid w:val="008C3DF6"/>
    <w:rsid w:val="008C4E14"/>
    <w:rsid w:val="008C53D1"/>
    <w:rsid w:val="008C5689"/>
    <w:rsid w:val="008C673D"/>
    <w:rsid w:val="008C6C9B"/>
    <w:rsid w:val="008C7134"/>
    <w:rsid w:val="008C75A4"/>
    <w:rsid w:val="008D03D1"/>
    <w:rsid w:val="008D05CF"/>
    <w:rsid w:val="008D1651"/>
    <w:rsid w:val="008D2225"/>
    <w:rsid w:val="008D265F"/>
    <w:rsid w:val="008D28BC"/>
    <w:rsid w:val="008D2E52"/>
    <w:rsid w:val="008D5574"/>
    <w:rsid w:val="008D5727"/>
    <w:rsid w:val="008D5918"/>
    <w:rsid w:val="008D6327"/>
    <w:rsid w:val="008D6F39"/>
    <w:rsid w:val="008D78C5"/>
    <w:rsid w:val="008E060F"/>
    <w:rsid w:val="008E0726"/>
    <w:rsid w:val="008E16EE"/>
    <w:rsid w:val="008E20C2"/>
    <w:rsid w:val="008E2658"/>
    <w:rsid w:val="008E2EE2"/>
    <w:rsid w:val="008E36F6"/>
    <w:rsid w:val="008E3C73"/>
    <w:rsid w:val="008E4261"/>
    <w:rsid w:val="008E44CC"/>
    <w:rsid w:val="008E4CB4"/>
    <w:rsid w:val="008E6DC7"/>
    <w:rsid w:val="008E77DD"/>
    <w:rsid w:val="008F0D58"/>
    <w:rsid w:val="008F1818"/>
    <w:rsid w:val="008F1A67"/>
    <w:rsid w:val="008F1F82"/>
    <w:rsid w:val="008F295B"/>
    <w:rsid w:val="008F3DA0"/>
    <w:rsid w:val="008F584A"/>
    <w:rsid w:val="008F66A9"/>
    <w:rsid w:val="008F6A51"/>
    <w:rsid w:val="008F70A9"/>
    <w:rsid w:val="008F75BB"/>
    <w:rsid w:val="008F7752"/>
    <w:rsid w:val="008F7ACC"/>
    <w:rsid w:val="008F7B8E"/>
    <w:rsid w:val="0090026D"/>
    <w:rsid w:val="00900902"/>
    <w:rsid w:val="00900FEF"/>
    <w:rsid w:val="009012B2"/>
    <w:rsid w:val="0090163B"/>
    <w:rsid w:val="00902183"/>
    <w:rsid w:val="009033BF"/>
    <w:rsid w:val="00903FA0"/>
    <w:rsid w:val="009041B0"/>
    <w:rsid w:val="00904A4A"/>
    <w:rsid w:val="00906152"/>
    <w:rsid w:val="00906748"/>
    <w:rsid w:val="00912686"/>
    <w:rsid w:val="0091352E"/>
    <w:rsid w:val="00913CD7"/>
    <w:rsid w:val="00913F05"/>
    <w:rsid w:val="00914056"/>
    <w:rsid w:val="009140E1"/>
    <w:rsid w:val="009162EB"/>
    <w:rsid w:val="00917259"/>
    <w:rsid w:val="00917505"/>
    <w:rsid w:val="009179B8"/>
    <w:rsid w:val="00917A85"/>
    <w:rsid w:val="00917EAE"/>
    <w:rsid w:val="0092092B"/>
    <w:rsid w:val="00920970"/>
    <w:rsid w:val="00920E41"/>
    <w:rsid w:val="00922D98"/>
    <w:rsid w:val="0092318D"/>
    <w:rsid w:val="009233CA"/>
    <w:rsid w:val="00923BF4"/>
    <w:rsid w:val="00923C47"/>
    <w:rsid w:val="00923DFC"/>
    <w:rsid w:val="00924EFF"/>
    <w:rsid w:val="00924F22"/>
    <w:rsid w:val="009253C0"/>
    <w:rsid w:val="009265D8"/>
    <w:rsid w:val="00926765"/>
    <w:rsid w:val="00926AA3"/>
    <w:rsid w:val="00926E34"/>
    <w:rsid w:val="00926ED0"/>
    <w:rsid w:val="009271D1"/>
    <w:rsid w:val="00927370"/>
    <w:rsid w:val="009279AF"/>
    <w:rsid w:val="00927B25"/>
    <w:rsid w:val="00927E1C"/>
    <w:rsid w:val="00930B50"/>
    <w:rsid w:val="00930F31"/>
    <w:rsid w:val="009317EE"/>
    <w:rsid w:val="00931BD1"/>
    <w:rsid w:val="00931FD5"/>
    <w:rsid w:val="00932DA3"/>
    <w:rsid w:val="00934410"/>
    <w:rsid w:val="00934658"/>
    <w:rsid w:val="00934E86"/>
    <w:rsid w:val="00935B62"/>
    <w:rsid w:val="009368A8"/>
    <w:rsid w:val="00936C46"/>
    <w:rsid w:val="0093718D"/>
    <w:rsid w:val="00937322"/>
    <w:rsid w:val="0093787F"/>
    <w:rsid w:val="009401A9"/>
    <w:rsid w:val="00940815"/>
    <w:rsid w:val="0094090C"/>
    <w:rsid w:val="00941ADC"/>
    <w:rsid w:val="0094272D"/>
    <w:rsid w:val="00942902"/>
    <w:rsid w:val="00942BD5"/>
    <w:rsid w:val="009431C2"/>
    <w:rsid w:val="00944E5E"/>
    <w:rsid w:val="00945469"/>
    <w:rsid w:val="00945B84"/>
    <w:rsid w:val="009460DD"/>
    <w:rsid w:val="00946973"/>
    <w:rsid w:val="00946A21"/>
    <w:rsid w:val="00947FDD"/>
    <w:rsid w:val="00950B30"/>
    <w:rsid w:val="00950C0E"/>
    <w:rsid w:val="00954247"/>
    <w:rsid w:val="00954676"/>
    <w:rsid w:val="0095479D"/>
    <w:rsid w:val="00954CC9"/>
    <w:rsid w:val="00955D9C"/>
    <w:rsid w:val="00956876"/>
    <w:rsid w:val="00956CAC"/>
    <w:rsid w:val="00956F3A"/>
    <w:rsid w:val="00956FB6"/>
    <w:rsid w:val="009570C1"/>
    <w:rsid w:val="009575A3"/>
    <w:rsid w:val="0096157E"/>
    <w:rsid w:val="00961A28"/>
    <w:rsid w:val="0096230A"/>
    <w:rsid w:val="009623BB"/>
    <w:rsid w:val="00962F57"/>
    <w:rsid w:val="00963154"/>
    <w:rsid w:val="009641D6"/>
    <w:rsid w:val="009643AA"/>
    <w:rsid w:val="00964424"/>
    <w:rsid w:val="009648CE"/>
    <w:rsid w:val="0096501E"/>
    <w:rsid w:val="0097047A"/>
    <w:rsid w:val="009706B7"/>
    <w:rsid w:val="00970901"/>
    <w:rsid w:val="009711A8"/>
    <w:rsid w:val="00971670"/>
    <w:rsid w:val="0097215A"/>
    <w:rsid w:val="00973A0F"/>
    <w:rsid w:val="00973B62"/>
    <w:rsid w:val="009741C8"/>
    <w:rsid w:val="009744DC"/>
    <w:rsid w:val="0097511B"/>
    <w:rsid w:val="00975BD0"/>
    <w:rsid w:val="00975D8B"/>
    <w:rsid w:val="00975EBE"/>
    <w:rsid w:val="00976D50"/>
    <w:rsid w:val="00980213"/>
    <w:rsid w:val="009807E5"/>
    <w:rsid w:val="00981085"/>
    <w:rsid w:val="00981109"/>
    <w:rsid w:val="009812CA"/>
    <w:rsid w:val="0098308B"/>
    <w:rsid w:val="009837F2"/>
    <w:rsid w:val="00983949"/>
    <w:rsid w:val="00983A65"/>
    <w:rsid w:val="00984A27"/>
    <w:rsid w:val="00985350"/>
    <w:rsid w:val="00986247"/>
    <w:rsid w:val="0098644A"/>
    <w:rsid w:val="009864B9"/>
    <w:rsid w:val="00986A7C"/>
    <w:rsid w:val="00987476"/>
    <w:rsid w:val="0098767A"/>
    <w:rsid w:val="00987DE7"/>
    <w:rsid w:val="00990BA7"/>
    <w:rsid w:val="009911AB"/>
    <w:rsid w:val="009917C3"/>
    <w:rsid w:val="00992BD3"/>
    <w:rsid w:val="0099334C"/>
    <w:rsid w:val="00993A49"/>
    <w:rsid w:val="00993CD9"/>
    <w:rsid w:val="00993E61"/>
    <w:rsid w:val="009941CF"/>
    <w:rsid w:val="0099460A"/>
    <w:rsid w:val="009957B6"/>
    <w:rsid w:val="0099723D"/>
    <w:rsid w:val="0099786C"/>
    <w:rsid w:val="009A0A88"/>
    <w:rsid w:val="009A10CC"/>
    <w:rsid w:val="009A28A9"/>
    <w:rsid w:val="009A41AE"/>
    <w:rsid w:val="009A7435"/>
    <w:rsid w:val="009A7E5D"/>
    <w:rsid w:val="009B0403"/>
    <w:rsid w:val="009B0A4E"/>
    <w:rsid w:val="009B0B30"/>
    <w:rsid w:val="009B13CA"/>
    <w:rsid w:val="009B1A6E"/>
    <w:rsid w:val="009B1D06"/>
    <w:rsid w:val="009B24DC"/>
    <w:rsid w:val="009B3735"/>
    <w:rsid w:val="009B37AF"/>
    <w:rsid w:val="009B3FAD"/>
    <w:rsid w:val="009B455E"/>
    <w:rsid w:val="009B496A"/>
    <w:rsid w:val="009B4F86"/>
    <w:rsid w:val="009B4FA8"/>
    <w:rsid w:val="009B61EF"/>
    <w:rsid w:val="009B6E0A"/>
    <w:rsid w:val="009B7ACD"/>
    <w:rsid w:val="009C1663"/>
    <w:rsid w:val="009C1FA8"/>
    <w:rsid w:val="009C2AEA"/>
    <w:rsid w:val="009C37DB"/>
    <w:rsid w:val="009C3B74"/>
    <w:rsid w:val="009C3D29"/>
    <w:rsid w:val="009C4869"/>
    <w:rsid w:val="009C4FA2"/>
    <w:rsid w:val="009C5529"/>
    <w:rsid w:val="009C5C75"/>
    <w:rsid w:val="009C5CCC"/>
    <w:rsid w:val="009C66C2"/>
    <w:rsid w:val="009C7FF5"/>
    <w:rsid w:val="009D044C"/>
    <w:rsid w:val="009D0977"/>
    <w:rsid w:val="009D154B"/>
    <w:rsid w:val="009D2085"/>
    <w:rsid w:val="009D457B"/>
    <w:rsid w:val="009D4866"/>
    <w:rsid w:val="009D4CAC"/>
    <w:rsid w:val="009D581B"/>
    <w:rsid w:val="009D6126"/>
    <w:rsid w:val="009D63A4"/>
    <w:rsid w:val="009D649B"/>
    <w:rsid w:val="009D6513"/>
    <w:rsid w:val="009D6709"/>
    <w:rsid w:val="009D7509"/>
    <w:rsid w:val="009D75BA"/>
    <w:rsid w:val="009D7C48"/>
    <w:rsid w:val="009E0151"/>
    <w:rsid w:val="009E0316"/>
    <w:rsid w:val="009E05D9"/>
    <w:rsid w:val="009E0F0F"/>
    <w:rsid w:val="009E1504"/>
    <w:rsid w:val="009E3CC8"/>
    <w:rsid w:val="009E4012"/>
    <w:rsid w:val="009E4872"/>
    <w:rsid w:val="009E49B4"/>
    <w:rsid w:val="009E4E66"/>
    <w:rsid w:val="009E52E8"/>
    <w:rsid w:val="009E537F"/>
    <w:rsid w:val="009E59D9"/>
    <w:rsid w:val="009E62B4"/>
    <w:rsid w:val="009E63B5"/>
    <w:rsid w:val="009E72ED"/>
    <w:rsid w:val="009E7C81"/>
    <w:rsid w:val="009F17FE"/>
    <w:rsid w:val="009F2154"/>
    <w:rsid w:val="009F23B6"/>
    <w:rsid w:val="009F30ED"/>
    <w:rsid w:val="009F3310"/>
    <w:rsid w:val="009F36F3"/>
    <w:rsid w:val="009F3F0B"/>
    <w:rsid w:val="009F45E2"/>
    <w:rsid w:val="009F48A1"/>
    <w:rsid w:val="009F57DF"/>
    <w:rsid w:val="009F5E6D"/>
    <w:rsid w:val="009F63B7"/>
    <w:rsid w:val="009F63CC"/>
    <w:rsid w:val="009F6C84"/>
    <w:rsid w:val="009F753C"/>
    <w:rsid w:val="009F7832"/>
    <w:rsid w:val="009F7879"/>
    <w:rsid w:val="009F7C93"/>
    <w:rsid w:val="00A0039A"/>
    <w:rsid w:val="00A0093B"/>
    <w:rsid w:val="00A00B1A"/>
    <w:rsid w:val="00A01019"/>
    <w:rsid w:val="00A02225"/>
    <w:rsid w:val="00A02A19"/>
    <w:rsid w:val="00A032D9"/>
    <w:rsid w:val="00A053F8"/>
    <w:rsid w:val="00A05EF0"/>
    <w:rsid w:val="00A0630D"/>
    <w:rsid w:val="00A06590"/>
    <w:rsid w:val="00A0673F"/>
    <w:rsid w:val="00A06B14"/>
    <w:rsid w:val="00A079EC"/>
    <w:rsid w:val="00A07A24"/>
    <w:rsid w:val="00A10093"/>
    <w:rsid w:val="00A10246"/>
    <w:rsid w:val="00A105DA"/>
    <w:rsid w:val="00A10827"/>
    <w:rsid w:val="00A10EA7"/>
    <w:rsid w:val="00A10FEF"/>
    <w:rsid w:val="00A11927"/>
    <w:rsid w:val="00A11AE1"/>
    <w:rsid w:val="00A11BD7"/>
    <w:rsid w:val="00A11E33"/>
    <w:rsid w:val="00A127F8"/>
    <w:rsid w:val="00A12860"/>
    <w:rsid w:val="00A12FB4"/>
    <w:rsid w:val="00A1412E"/>
    <w:rsid w:val="00A1423C"/>
    <w:rsid w:val="00A14C80"/>
    <w:rsid w:val="00A15332"/>
    <w:rsid w:val="00A15F75"/>
    <w:rsid w:val="00A1610C"/>
    <w:rsid w:val="00A163EA"/>
    <w:rsid w:val="00A17413"/>
    <w:rsid w:val="00A17C34"/>
    <w:rsid w:val="00A17CB2"/>
    <w:rsid w:val="00A17DCF"/>
    <w:rsid w:val="00A20B3A"/>
    <w:rsid w:val="00A20F6B"/>
    <w:rsid w:val="00A21D10"/>
    <w:rsid w:val="00A22272"/>
    <w:rsid w:val="00A227F7"/>
    <w:rsid w:val="00A22A4A"/>
    <w:rsid w:val="00A23DE5"/>
    <w:rsid w:val="00A241F1"/>
    <w:rsid w:val="00A247EE"/>
    <w:rsid w:val="00A25245"/>
    <w:rsid w:val="00A25AE5"/>
    <w:rsid w:val="00A302FF"/>
    <w:rsid w:val="00A31AAA"/>
    <w:rsid w:val="00A32B7D"/>
    <w:rsid w:val="00A338F4"/>
    <w:rsid w:val="00A339D0"/>
    <w:rsid w:val="00A34D35"/>
    <w:rsid w:val="00A350F8"/>
    <w:rsid w:val="00A351A7"/>
    <w:rsid w:val="00A35304"/>
    <w:rsid w:val="00A3642D"/>
    <w:rsid w:val="00A36978"/>
    <w:rsid w:val="00A37950"/>
    <w:rsid w:val="00A4007E"/>
    <w:rsid w:val="00A402A9"/>
    <w:rsid w:val="00A4103E"/>
    <w:rsid w:val="00A4177E"/>
    <w:rsid w:val="00A41A40"/>
    <w:rsid w:val="00A41E5E"/>
    <w:rsid w:val="00A425E1"/>
    <w:rsid w:val="00A4337E"/>
    <w:rsid w:val="00A43F6C"/>
    <w:rsid w:val="00A443FE"/>
    <w:rsid w:val="00A468CB"/>
    <w:rsid w:val="00A47333"/>
    <w:rsid w:val="00A4795F"/>
    <w:rsid w:val="00A50378"/>
    <w:rsid w:val="00A50CF2"/>
    <w:rsid w:val="00A516B1"/>
    <w:rsid w:val="00A517FC"/>
    <w:rsid w:val="00A527C5"/>
    <w:rsid w:val="00A52830"/>
    <w:rsid w:val="00A52C03"/>
    <w:rsid w:val="00A533D9"/>
    <w:rsid w:val="00A537B3"/>
    <w:rsid w:val="00A53A8C"/>
    <w:rsid w:val="00A53D5D"/>
    <w:rsid w:val="00A53FCB"/>
    <w:rsid w:val="00A54392"/>
    <w:rsid w:val="00A54B9D"/>
    <w:rsid w:val="00A55554"/>
    <w:rsid w:val="00A55A51"/>
    <w:rsid w:val="00A569A8"/>
    <w:rsid w:val="00A57008"/>
    <w:rsid w:val="00A57467"/>
    <w:rsid w:val="00A57474"/>
    <w:rsid w:val="00A57817"/>
    <w:rsid w:val="00A57981"/>
    <w:rsid w:val="00A57D09"/>
    <w:rsid w:val="00A57F6D"/>
    <w:rsid w:val="00A60735"/>
    <w:rsid w:val="00A60A92"/>
    <w:rsid w:val="00A60E22"/>
    <w:rsid w:val="00A612AC"/>
    <w:rsid w:val="00A61712"/>
    <w:rsid w:val="00A622E1"/>
    <w:rsid w:val="00A63819"/>
    <w:rsid w:val="00A643A8"/>
    <w:rsid w:val="00A64621"/>
    <w:rsid w:val="00A64DE9"/>
    <w:rsid w:val="00A64F57"/>
    <w:rsid w:val="00A654FA"/>
    <w:rsid w:val="00A6634C"/>
    <w:rsid w:val="00A66498"/>
    <w:rsid w:val="00A66F25"/>
    <w:rsid w:val="00A6715E"/>
    <w:rsid w:val="00A67F95"/>
    <w:rsid w:val="00A71530"/>
    <w:rsid w:val="00A7153C"/>
    <w:rsid w:val="00A71577"/>
    <w:rsid w:val="00A716B6"/>
    <w:rsid w:val="00A71777"/>
    <w:rsid w:val="00A7181B"/>
    <w:rsid w:val="00A72CC9"/>
    <w:rsid w:val="00A72DD5"/>
    <w:rsid w:val="00A73288"/>
    <w:rsid w:val="00A74FF3"/>
    <w:rsid w:val="00A75401"/>
    <w:rsid w:val="00A76C47"/>
    <w:rsid w:val="00A76CED"/>
    <w:rsid w:val="00A808CF"/>
    <w:rsid w:val="00A81201"/>
    <w:rsid w:val="00A81353"/>
    <w:rsid w:val="00A836F8"/>
    <w:rsid w:val="00A858BB"/>
    <w:rsid w:val="00A85A51"/>
    <w:rsid w:val="00A86103"/>
    <w:rsid w:val="00A871F9"/>
    <w:rsid w:val="00A9149F"/>
    <w:rsid w:val="00A9211F"/>
    <w:rsid w:val="00A93C39"/>
    <w:rsid w:val="00A944FE"/>
    <w:rsid w:val="00A94972"/>
    <w:rsid w:val="00A94BCA"/>
    <w:rsid w:val="00A95009"/>
    <w:rsid w:val="00A95F0D"/>
    <w:rsid w:val="00A960CF"/>
    <w:rsid w:val="00A969AB"/>
    <w:rsid w:val="00A969B0"/>
    <w:rsid w:val="00A96B97"/>
    <w:rsid w:val="00A96CCF"/>
    <w:rsid w:val="00A9736C"/>
    <w:rsid w:val="00A979E1"/>
    <w:rsid w:val="00AA02BD"/>
    <w:rsid w:val="00AA0786"/>
    <w:rsid w:val="00AA0838"/>
    <w:rsid w:val="00AA0BE5"/>
    <w:rsid w:val="00AA2A82"/>
    <w:rsid w:val="00AA3D9B"/>
    <w:rsid w:val="00AA4C52"/>
    <w:rsid w:val="00AA6477"/>
    <w:rsid w:val="00AA755B"/>
    <w:rsid w:val="00AB05DB"/>
    <w:rsid w:val="00AB0BF3"/>
    <w:rsid w:val="00AB1757"/>
    <w:rsid w:val="00AB3CF0"/>
    <w:rsid w:val="00AB5AEB"/>
    <w:rsid w:val="00AB6B46"/>
    <w:rsid w:val="00AC0D7C"/>
    <w:rsid w:val="00AC2B0F"/>
    <w:rsid w:val="00AC2CCA"/>
    <w:rsid w:val="00AC3FA6"/>
    <w:rsid w:val="00AC468C"/>
    <w:rsid w:val="00AC4FD8"/>
    <w:rsid w:val="00AC5360"/>
    <w:rsid w:val="00AC54FA"/>
    <w:rsid w:val="00AC5C9F"/>
    <w:rsid w:val="00AC64DB"/>
    <w:rsid w:val="00AC68D5"/>
    <w:rsid w:val="00AC6D0F"/>
    <w:rsid w:val="00AC7B46"/>
    <w:rsid w:val="00AC7B59"/>
    <w:rsid w:val="00AD0093"/>
    <w:rsid w:val="00AD0363"/>
    <w:rsid w:val="00AD0C22"/>
    <w:rsid w:val="00AD1446"/>
    <w:rsid w:val="00AD39AB"/>
    <w:rsid w:val="00AD3A88"/>
    <w:rsid w:val="00AD3FB5"/>
    <w:rsid w:val="00AD4273"/>
    <w:rsid w:val="00AD42CC"/>
    <w:rsid w:val="00AD44D4"/>
    <w:rsid w:val="00AD4C1B"/>
    <w:rsid w:val="00AD4E8A"/>
    <w:rsid w:val="00AD4EC9"/>
    <w:rsid w:val="00AD5930"/>
    <w:rsid w:val="00AD5AD4"/>
    <w:rsid w:val="00AD6176"/>
    <w:rsid w:val="00AD6D58"/>
    <w:rsid w:val="00AD6F5B"/>
    <w:rsid w:val="00AD7438"/>
    <w:rsid w:val="00AE0C31"/>
    <w:rsid w:val="00AE1031"/>
    <w:rsid w:val="00AE1D30"/>
    <w:rsid w:val="00AE2B87"/>
    <w:rsid w:val="00AE3FB2"/>
    <w:rsid w:val="00AE4021"/>
    <w:rsid w:val="00AE45CB"/>
    <w:rsid w:val="00AE4DFE"/>
    <w:rsid w:val="00AE5BB0"/>
    <w:rsid w:val="00AF111D"/>
    <w:rsid w:val="00AF2BA7"/>
    <w:rsid w:val="00AF31A1"/>
    <w:rsid w:val="00AF33CB"/>
    <w:rsid w:val="00AF3727"/>
    <w:rsid w:val="00AF3744"/>
    <w:rsid w:val="00AF3882"/>
    <w:rsid w:val="00AF4AF6"/>
    <w:rsid w:val="00AF4C9D"/>
    <w:rsid w:val="00AF5A75"/>
    <w:rsid w:val="00AF5FF9"/>
    <w:rsid w:val="00AF6B81"/>
    <w:rsid w:val="00AF7A67"/>
    <w:rsid w:val="00B00E05"/>
    <w:rsid w:val="00B0173A"/>
    <w:rsid w:val="00B01D14"/>
    <w:rsid w:val="00B02C17"/>
    <w:rsid w:val="00B0397B"/>
    <w:rsid w:val="00B039CA"/>
    <w:rsid w:val="00B03B89"/>
    <w:rsid w:val="00B03E3F"/>
    <w:rsid w:val="00B03EFD"/>
    <w:rsid w:val="00B04144"/>
    <w:rsid w:val="00B05A45"/>
    <w:rsid w:val="00B0694B"/>
    <w:rsid w:val="00B06F74"/>
    <w:rsid w:val="00B074C4"/>
    <w:rsid w:val="00B10567"/>
    <w:rsid w:val="00B10FDE"/>
    <w:rsid w:val="00B11372"/>
    <w:rsid w:val="00B12420"/>
    <w:rsid w:val="00B12508"/>
    <w:rsid w:val="00B12999"/>
    <w:rsid w:val="00B12DDB"/>
    <w:rsid w:val="00B1435A"/>
    <w:rsid w:val="00B14D76"/>
    <w:rsid w:val="00B15182"/>
    <w:rsid w:val="00B1537F"/>
    <w:rsid w:val="00B1558A"/>
    <w:rsid w:val="00B16687"/>
    <w:rsid w:val="00B1690B"/>
    <w:rsid w:val="00B174E4"/>
    <w:rsid w:val="00B17A56"/>
    <w:rsid w:val="00B20698"/>
    <w:rsid w:val="00B21803"/>
    <w:rsid w:val="00B22EBD"/>
    <w:rsid w:val="00B2305F"/>
    <w:rsid w:val="00B237EC"/>
    <w:rsid w:val="00B2426E"/>
    <w:rsid w:val="00B24654"/>
    <w:rsid w:val="00B256F4"/>
    <w:rsid w:val="00B277EE"/>
    <w:rsid w:val="00B27C0E"/>
    <w:rsid w:val="00B30842"/>
    <w:rsid w:val="00B31CFC"/>
    <w:rsid w:val="00B32FCE"/>
    <w:rsid w:val="00B32FE6"/>
    <w:rsid w:val="00B33DA1"/>
    <w:rsid w:val="00B345E5"/>
    <w:rsid w:val="00B35DD5"/>
    <w:rsid w:val="00B35FE1"/>
    <w:rsid w:val="00B36493"/>
    <w:rsid w:val="00B36D1B"/>
    <w:rsid w:val="00B3705F"/>
    <w:rsid w:val="00B40B8A"/>
    <w:rsid w:val="00B40BE9"/>
    <w:rsid w:val="00B425A2"/>
    <w:rsid w:val="00B426F7"/>
    <w:rsid w:val="00B42A82"/>
    <w:rsid w:val="00B43400"/>
    <w:rsid w:val="00B448AD"/>
    <w:rsid w:val="00B44CC1"/>
    <w:rsid w:val="00B456C4"/>
    <w:rsid w:val="00B46032"/>
    <w:rsid w:val="00B46814"/>
    <w:rsid w:val="00B46887"/>
    <w:rsid w:val="00B47EB1"/>
    <w:rsid w:val="00B500DB"/>
    <w:rsid w:val="00B508EB"/>
    <w:rsid w:val="00B50A5A"/>
    <w:rsid w:val="00B51863"/>
    <w:rsid w:val="00B518BD"/>
    <w:rsid w:val="00B51D52"/>
    <w:rsid w:val="00B52084"/>
    <w:rsid w:val="00B53149"/>
    <w:rsid w:val="00B53FA1"/>
    <w:rsid w:val="00B54D4D"/>
    <w:rsid w:val="00B55F94"/>
    <w:rsid w:val="00B5686B"/>
    <w:rsid w:val="00B56A25"/>
    <w:rsid w:val="00B57222"/>
    <w:rsid w:val="00B577F2"/>
    <w:rsid w:val="00B6064F"/>
    <w:rsid w:val="00B6069A"/>
    <w:rsid w:val="00B620B6"/>
    <w:rsid w:val="00B622A5"/>
    <w:rsid w:val="00B62706"/>
    <w:rsid w:val="00B642ED"/>
    <w:rsid w:val="00B66436"/>
    <w:rsid w:val="00B715D6"/>
    <w:rsid w:val="00B71698"/>
    <w:rsid w:val="00B726A7"/>
    <w:rsid w:val="00B72823"/>
    <w:rsid w:val="00B72B5F"/>
    <w:rsid w:val="00B72FE8"/>
    <w:rsid w:val="00B73136"/>
    <w:rsid w:val="00B73844"/>
    <w:rsid w:val="00B7530B"/>
    <w:rsid w:val="00B75F45"/>
    <w:rsid w:val="00B76535"/>
    <w:rsid w:val="00B76E27"/>
    <w:rsid w:val="00B7712D"/>
    <w:rsid w:val="00B77BD5"/>
    <w:rsid w:val="00B80107"/>
    <w:rsid w:val="00B801F5"/>
    <w:rsid w:val="00B80E67"/>
    <w:rsid w:val="00B8138F"/>
    <w:rsid w:val="00B81C30"/>
    <w:rsid w:val="00B81F48"/>
    <w:rsid w:val="00B83C91"/>
    <w:rsid w:val="00B83E64"/>
    <w:rsid w:val="00B841F0"/>
    <w:rsid w:val="00B85915"/>
    <w:rsid w:val="00B86576"/>
    <w:rsid w:val="00B86969"/>
    <w:rsid w:val="00B86C03"/>
    <w:rsid w:val="00B86C28"/>
    <w:rsid w:val="00B86E8D"/>
    <w:rsid w:val="00B86F62"/>
    <w:rsid w:val="00B8736F"/>
    <w:rsid w:val="00B87848"/>
    <w:rsid w:val="00B87BCA"/>
    <w:rsid w:val="00B87C6D"/>
    <w:rsid w:val="00B87DB7"/>
    <w:rsid w:val="00B87E92"/>
    <w:rsid w:val="00B912B6"/>
    <w:rsid w:val="00B913E2"/>
    <w:rsid w:val="00B91C02"/>
    <w:rsid w:val="00B92030"/>
    <w:rsid w:val="00B92BDB"/>
    <w:rsid w:val="00B934D7"/>
    <w:rsid w:val="00B941AF"/>
    <w:rsid w:val="00B947DE"/>
    <w:rsid w:val="00B94A9B"/>
    <w:rsid w:val="00B94C43"/>
    <w:rsid w:val="00B94DCB"/>
    <w:rsid w:val="00B94EB2"/>
    <w:rsid w:val="00B94F24"/>
    <w:rsid w:val="00B96B07"/>
    <w:rsid w:val="00BA0526"/>
    <w:rsid w:val="00BA06BD"/>
    <w:rsid w:val="00BA2077"/>
    <w:rsid w:val="00BA2742"/>
    <w:rsid w:val="00BA4191"/>
    <w:rsid w:val="00BA4420"/>
    <w:rsid w:val="00BA5889"/>
    <w:rsid w:val="00BA5B4F"/>
    <w:rsid w:val="00BA63B2"/>
    <w:rsid w:val="00BA691D"/>
    <w:rsid w:val="00BA75EA"/>
    <w:rsid w:val="00BA766B"/>
    <w:rsid w:val="00BA77D6"/>
    <w:rsid w:val="00BB00C1"/>
    <w:rsid w:val="00BB0398"/>
    <w:rsid w:val="00BB03BF"/>
    <w:rsid w:val="00BB3155"/>
    <w:rsid w:val="00BB3B42"/>
    <w:rsid w:val="00BB425A"/>
    <w:rsid w:val="00BB4AAC"/>
    <w:rsid w:val="00BB4D07"/>
    <w:rsid w:val="00BB4F3A"/>
    <w:rsid w:val="00BB60A8"/>
    <w:rsid w:val="00BB62AC"/>
    <w:rsid w:val="00BB64FA"/>
    <w:rsid w:val="00BB7045"/>
    <w:rsid w:val="00BB7409"/>
    <w:rsid w:val="00BC030A"/>
    <w:rsid w:val="00BC0462"/>
    <w:rsid w:val="00BC1C3F"/>
    <w:rsid w:val="00BC28A7"/>
    <w:rsid w:val="00BC2D61"/>
    <w:rsid w:val="00BC3C7F"/>
    <w:rsid w:val="00BC46FB"/>
    <w:rsid w:val="00BC4D2A"/>
    <w:rsid w:val="00BC566E"/>
    <w:rsid w:val="00BC5A51"/>
    <w:rsid w:val="00BC5F8B"/>
    <w:rsid w:val="00BC755D"/>
    <w:rsid w:val="00BD0519"/>
    <w:rsid w:val="00BD1445"/>
    <w:rsid w:val="00BD1629"/>
    <w:rsid w:val="00BD2562"/>
    <w:rsid w:val="00BD3167"/>
    <w:rsid w:val="00BD4A93"/>
    <w:rsid w:val="00BD4D03"/>
    <w:rsid w:val="00BD4E9E"/>
    <w:rsid w:val="00BD50D9"/>
    <w:rsid w:val="00BD57D4"/>
    <w:rsid w:val="00BE033B"/>
    <w:rsid w:val="00BE06E7"/>
    <w:rsid w:val="00BE0EA7"/>
    <w:rsid w:val="00BE12C1"/>
    <w:rsid w:val="00BE348F"/>
    <w:rsid w:val="00BE3818"/>
    <w:rsid w:val="00BE3ADC"/>
    <w:rsid w:val="00BE434E"/>
    <w:rsid w:val="00BE5136"/>
    <w:rsid w:val="00BE5562"/>
    <w:rsid w:val="00BE595A"/>
    <w:rsid w:val="00BE5B6C"/>
    <w:rsid w:val="00BE5CA6"/>
    <w:rsid w:val="00BE664E"/>
    <w:rsid w:val="00BE7336"/>
    <w:rsid w:val="00BE73BA"/>
    <w:rsid w:val="00BE7E10"/>
    <w:rsid w:val="00BF012E"/>
    <w:rsid w:val="00BF0726"/>
    <w:rsid w:val="00BF0B4C"/>
    <w:rsid w:val="00BF17CE"/>
    <w:rsid w:val="00BF1D8C"/>
    <w:rsid w:val="00BF1FCA"/>
    <w:rsid w:val="00BF2092"/>
    <w:rsid w:val="00BF2BA9"/>
    <w:rsid w:val="00BF2F30"/>
    <w:rsid w:val="00BF359B"/>
    <w:rsid w:val="00BF51C7"/>
    <w:rsid w:val="00BF5C7B"/>
    <w:rsid w:val="00BF6230"/>
    <w:rsid w:val="00BF65B1"/>
    <w:rsid w:val="00BF703E"/>
    <w:rsid w:val="00BF731E"/>
    <w:rsid w:val="00BF7622"/>
    <w:rsid w:val="00BF7C45"/>
    <w:rsid w:val="00C001E1"/>
    <w:rsid w:val="00C005D5"/>
    <w:rsid w:val="00C012B9"/>
    <w:rsid w:val="00C0201E"/>
    <w:rsid w:val="00C02571"/>
    <w:rsid w:val="00C025B1"/>
    <w:rsid w:val="00C02696"/>
    <w:rsid w:val="00C041A8"/>
    <w:rsid w:val="00C045B8"/>
    <w:rsid w:val="00C05BE3"/>
    <w:rsid w:val="00C06D34"/>
    <w:rsid w:val="00C06D7A"/>
    <w:rsid w:val="00C06ED8"/>
    <w:rsid w:val="00C075A0"/>
    <w:rsid w:val="00C112D9"/>
    <w:rsid w:val="00C1197C"/>
    <w:rsid w:val="00C11A2C"/>
    <w:rsid w:val="00C1234E"/>
    <w:rsid w:val="00C1327B"/>
    <w:rsid w:val="00C13438"/>
    <w:rsid w:val="00C145AA"/>
    <w:rsid w:val="00C14707"/>
    <w:rsid w:val="00C1480C"/>
    <w:rsid w:val="00C14879"/>
    <w:rsid w:val="00C14A71"/>
    <w:rsid w:val="00C14D8B"/>
    <w:rsid w:val="00C14F37"/>
    <w:rsid w:val="00C160C4"/>
    <w:rsid w:val="00C1713E"/>
    <w:rsid w:val="00C1752D"/>
    <w:rsid w:val="00C1781C"/>
    <w:rsid w:val="00C203A1"/>
    <w:rsid w:val="00C20A6C"/>
    <w:rsid w:val="00C20DE1"/>
    <w:rsid w:val="00C2150B"/>
    <w:rsid w:val="00C21A73"/>
    <w:rsid w:val="00C21CF7"/>
    <w:rsid w:val="00C23122"/>
    <w:rsid w:val="00C23BA1"/>
    <w:rsid w:val="00C24807"/>
    <w:rsid w:val="00C255B6"/>
    <w:rsid w:val="00C2561F"/>
    <w:rsid w:val="00C2588C"/>
    <w:rsid w:val="00C269E2"/>
    <w:rsid w:val="00C27135"/>
    <w:rsid w:val="00C27A34"/>
    <w:rsid w:val="00C27CDF"/>
    <w:rsid w:val="00C30551"/>
    <w:rsid w:val="00C3056F"/>
    <w:rsid w:val="00C329D7"/>
    <w:rsid w:val="00C32D88"/>
    <w:rsid w:val="00C33BCA"/>
    <w:rsid w:val="00C34D53"/>
    <w:rsid w:val="00C35877"/>
    <w:rsid w:val="00C36C2F"/>
    <w:rsid w:val="00C37820"/>
    <w:rsid w:val="00C413BC"/>
    <w:rsid w:val="00C421DA"/>
    <w:rsid w:val="00C427B3"/>
    <w:rsid w:val="00C43509"/>
    <w:rsid w:val="00C449A2"/>
    <w:rsid w:val="00C45FD2"/>
    <w:rsid w:val="00C463A3"/>
    <w:rsid w:val="00C466C9"/>
    <w:rsid w:val="00C476CA"/>
    <w:rsid w:val="00C47B56"/>
    <w:rsid w:val="00C47BD4"/>
    <w:rsid w:val="00C5130E"/>
    <w:rsid w:val="00C5233A"/>
    <w:rsid w:val="00C53A0D"/>
    <w:rsid w:val="00C5449B"/>
    <w:rsid w:val="00C548CC"/>
    <w:rsid w:val="00C54933"/>
    <w:rsid w:val="00C5545A"/>
    <w:rsid w:val="00C5643F"/>
    <w:rsid w:val="00C56CE9"/>
    <w:rsid w:val="00C57ADC"/>
    <w:rsid w:val="00C601D4"/>
    <w:rsid w:val="00C6097F"/>
    <w:rsid w:val="00C60C14"/>
    <w:rsid w:val="00C60F1D"/>
    <w:rsid w:val="00C60F6F"/>
    <w:rsid w:val="00C61A6D"/>
    <w:rsid w:val="00C62E35"/>
    <w:rsid w:val="00C63781"/>
    <w:rsid w:val="00C63C8F"/>
    <w:rsid w:val="00C641F2"/>
    <w:rsid w:val="00C648AE"/>
    <w:rsid w:val="00C6619E"/>
    <w:rsid w:val="00C6622A"/>
    <w:rsid w:val="00C66D70"/>
    <w:rsid w:val="00C66FA6"/>
    <w:rsid w:val="00C67992"/>
    <w:rsid w:val="00C71CF4"/>
    <w:rsid w:val="00C71E72"/>
    <w:rsid w:val="00C7281D"/>
    <w:rsid w:val="00C72BDB"/>
    <w:rsid w:val="00C72D20"/>
    <w:rsid w:val="00C73648"/>
    <w:rsid w:val="00C739A4"/>
    <w:rsid w:val="00C73B77"/>
    <w:rsid w:val="00C7401A"/>
    <w:rsid w:val="00C74986"/>
    <w:rsid w:val="00C74D71"/>
    <w:rsid w:val="00C758D4"/>
    <w:rsid w:val="00C76518"/>
    <w:rsid w:val="00C767B3"/>
    <w:rsid w:val="00C76C84"/>
    <w:rsid w:val="00C77CA9"/>
    <w:rsid w:val="00C813AB"/>
    <w:rsid w:val="00C81717"/>
    <w:rsid w:val="00C8201D"/>
    <w:rsid w:val="00C833EE"/>
    <w:rsid w:val="00C834A6"/>
    <w:rsid w:val="00C83808"/>
    <w:rsid w:val="00C86359"/>
    <w:rsid w:val="00C863A4"/>
    <w:rsid w:val="00C8669F"/>
    <w:rsid w:val="00C8683A"/>
    <w:rsid w:val="00C86872"/>
    <w:rsid w:val="00C8748E"/>
    <w:rsid w:val="00C91EB9"/>
    <w:rsid w:val="00C93A2A"/>
    <w:rsid w:val="00C943B6"/>
    <w:rsid w:val="00C945B8"/>
    <w:rsid w:val="00C954EE"/>
    <w:rsid w:val="00C9633B"/>
    <w:rsid w:val="00C9656B"/>
    <w:rsid w:val="00C97252"/>
    <w:rsid w:val="00C976A3"/>
    <w:rsid w:val="00C97C52"/>
    <w:rsid w:val="00CA04A6"/>
    <w:rsid w:val="00CA2412"/>
    <w:rsid w:val="00CA3B7C"/>
    <w:rsid w:val="00CA4C46"/>
    <w:rsid w:val="00CA6B74"/>
    <w:rsid w:val="00CB0820"/>
    <w:rsid w:val="00CB0D9D"/>
    <w:rsid w:val="00CB13C5"/>
    <w:rsid w:val="00CB2469"/>
    <w:rsid w:val="00CB2D4D"/>
    <w:rsid w:val="00CB3EEA"/>
    <w:rsid w:val="00CB3F19"/>
    <w:rsid w:val="00CB4253"/>
    <w:rsid w:val="00CB572F"/>
    <w:rsid w:val="00CB5E6D"/>
    <w:rsid w:val="00CB7DF4"/>
    <w:rsid w:val="00CC061E"/>
    <w:rsid w:val="00CC06CA"/>
    <w:rsid w:val="00CC166A"/>
    <w:rsid w:val="00CC17BB"/>
    <w:rsid w:val="00CC226F"/>
    <w:rsid w:val="00CC2296"/>
    <w:rsid w:val="00CC27FF"/>
    <w:rsid w:val="00CC3B44"/>
    <w:rsid w:val="00CC3DC4"/>
    <w:rsid w:val="00CC40E0"/>
    <w:rsid w:val="00CC46F2"/>
    <w:rsid w:val="00CC4B11"/>
    <w:rsid w:val="00CC4DA8"/>
    <w:rsid w:val="00CC4E59"/>
    <w:rsid w:val="00CC539D"/>
    <w:rsid w:val="00CC5BF2"/>
    <w:rsid w:val="00CC6228"/>
    <w:rsid w:val="00CC7AEB"/>
    <w:rsid w:val="00CC7FC9"/>
    <w:rsid w:val="00CD0B3C"/>
    <w:rsid w:val="00CD0DD4"/>
    <w:rsid w:val="00CD185B"/>
    <w:rsid w:val="00CD189E"/>
    <w:rsid w:val="00CD1ABA"/>
    <w:rsid w:val="00CD291C"/>
    <w:rsid w:val="00CD2CFC"/>
    <w:rsid w:val="00CD3103"/>
    <w:rsid w:val="00CD38C4"/>
    <w:rsid w:val="00CD48FF"/>
    <w:rsid w:val="00CD5517"/>
    <w:rsid w:val="00CD5708"/>
    <w:rsid w:val="00CD5985"/>
    <w:rsid w:val="00CD59B9"/>
    <w:rsid w:val="00CD5BA2"/>
    <w:rsid w:val="00CD5CB4"/>
    <w:rsid w:val="00CD64BE"/>
    <w:rsid w:val="00CD6C89"/>
    <w:rsid w:val="00CD71A8"/>
    <w:rsid w:val="00CD7B4E"/>
    <w:rsid w:val="00CE0171"/>
    <w:rsid w:val="00CE0964"/>
    <w:rsid w:val="00CE1C00"/>
    <w:rsid w:val="00CE2BA5"/>
    <w:rsid w:val="00CE3392"/>
    <w:rsid w:val="00CE38BD"/>
    <w:rsid w:val="00CE5A85"/>
    <w:rsid w:val="00CE5F2A"/>
    <w:rsid w:val="00CE7027"/>
    <w:rsid w:val="00CE70D9"/>
    <w:rsid w:val="00CE731C"/>
    <w:rsid w:val="00CE761D"/>
    <w:rsid w:val="00CE77B9"/>
    <w:rsid w:val="00CE7B8A"/>
    <w:rsid w:val="00CE7D39"/>
    <w:rsid w:val="00CF05C9"/>
    <w:rsid w:val="00CF0812"/>
    <w:rsid w:val="00CF143D"/>
    <w:rsid w:val="00CF18CE"/>
    <w:rsid w:val="00CF1CC2"/>
    <w:rsid w:val="00CF2100"/>
    <w:rsid w:val="00CF2878"/>
    <w:rsid w:val="00CF2B9C"/>
    <w:rsid w:val="00CF3909"/>
    <w:rsid w:val="00CF3E7E"/>
    <w:rsid w:val="00CF4E0C"/>
    <w:rsid w:val="00CF4F0B"/>
    <w:rsid w:val="00CF50CB"/>
    <w:rsid w:val="00CF516A"/>
    <w:rsid w:val="00CF6011"/>
    <w:rsid w:val="00CF633C"/>
    <w:rsid w:val="00CF6E2D"/>
    <w:rsid w:val="00CF6F40"/>
    <w:rsid w:val="00CF7091"/>
    <w:rsid w:val="00CF7169"/>
    <w:rsid w:val="00CF7839"/>
    <w:rsid w:val="00D00488"/>
    <w:rsid w:val="00D00595"/>
    <w:rsid w:val="00D008E1"/>
    <w:rsid w:val="00D00E20"/>
    <w:rsid w:val="00D02553"/>
    <w:rsid w:val="00D02B95"/>
    <w:rsid w:val="00D03288"/>
    <w:rsid w:val="00D039B2"/>
    <w:rsid w:val="00D03F95"/>
    <w:rsid w:val="00D047DA"/>
    <w:rsid w:val="00D051F8"/>
    <w:rsid w:val="00D05E68"/>
    <w:rsid w:val="00D07148"/>
    <w:rsid w:val="00D10607"/>
    <w:rsid w:val="00D10F93"/>
    <w:rsid w:val="00D11536"/>
    <w:rsid w:val="00D11996"/>
    <w:rsid w:val="00D12484"/>
    <w:rsid w:val="00D126BE"/>
    <w:rsid w:val="00D13308"/>
    <w:rsid w:val="00D13724"/>
    <w:rsid w:val="00D13800"/>
    <w:rsid w:val="00D13951"/>
    <w:rsid w:val="00D14096"/>
    <w:rsid w:val="00D14117"/>
    <w:rsid w:val="00D1417F"/>
    <w:rsid w:val="00D1434C"/>
    <w:rsid w:val="00D14956"/>
    <w:rsid w:val="00D15582"/>
    <w:rsid w:val="00D15648"/>
    <w:rsid w:val="00D15656"/>
    <w:rsid w:val="00D165EF"/>
    <w:rsid w:val="00D1763B"/>
    <w:rsid w:val="00D1767F"/>
    <w:rsid w:val="00D17AB5"/>
    <w:rsid w:val="00D17BAC"/>
    <w:rsid w:val="00D17BBE"/>
    <w:rsid w:val="00D21434"/>
    <w:rsid w:val="00D21780"/>
    <w:rsid w:val="00D221C8"/>
    <w:rsid w:val="00D221D6"/>
    <w:rsid w:val="00D22A9D"/>
    <w:rsid w:val="00D22B7E"/>
    <w:rsid w:val="00D22DD8"/>
    <w:rsid w:val="00D23466"/>
    <w:rsid w:val="00D23BFD"/>
    <w:rsid w:val="00D23CA9"/>
    <w:rsid w:val="00D2421F"/>
    <w:rsid w:val="00D258FC"/>
    <w:rsid w:val="00D25BEC"/>
    <w:rsid w:val="00D278AE"/>
    <w:rsid w:val="00D27952"/>
    <w:rsid w:val="00D27AF8"/>
    <w:rsid w:val="00D30B7F"/>
    <w:rsid w:val="00D321A6"/>
    <w:rsid w:val="00D342A9"/>
    <w:rsid w:val="00D34CFE"/>
    <w:rsid w:val="00D34D07"/>
    <w:rsid w:val="00D34F6F"/>
    <w:rsid w:val="00D35C18"/>
    <w:rsid w:val="00D35EF6"/>
    <w:rsid w:val="00D363A9"/>
    <w:rsid w:val="00D36EE0"/>
    <w:rsid w:val="00D376D6"/>
    <w:rsid w:val="00D37D05"/>
    <w:rsid w:val="00D37D48"/>
    <w:rsid w:val="00D4105E"/>
    <w:rsid w:val="00D418C8"/>
    <w:rsid w:val="00D43BE8"/>
    <w:rsid w:val="00D44283"/>
    <w:rsid w:val="00D448D3"/>
    <w:rsid w:val="00D466D1"/>
    <w:rsid w:val="00D503EF"/>
    <w:rsid w:val="00D520A6"/>
    <w:rsid w:val="00D52838"/>
    <w:rsid w:val="00D52D26"/>
    <w:rsid w:val="00D53C0D"/>
    <w:rsid w:val="00D53CF9"/>
    <w:rsid w:val="00D54037"/>
    <w:rsid w:val="00D54F56"/>
    <w:rsid w:val="00D56249"/>
    <w:rsid w:val="00D56B59"/>
    <w:rsid w:val="00D577A8"/>
    <w:rsid w:val="00D606D1"/>
    <w:rsid w:val="00D606F3"/>
    <w:rsid w:val="00D610BB"/>
    <w:rsid w:val="00D61216"/>
    <w:rsid w:val="00D616FF"/>
    <w:rsid w:val="00D61DF1"/>
    <w:rsid w:val="00D61E44"/>
    <w:rsid w:val="00D62252"/>
    <w:rsid w:val="00D63D74"/>
    <w:rsid w:val="00D649BC"/>
    <w:rsid w:val="00D657A0"/>
    <w:rsid w:val="00D65F36"/>
    <w:rsid w:val="00D66527"/>
    <w:rsid w:val="00D7077C"/>
    <w:rsid w:val="00D71B56"/>
    <w:rsid w:val="00D72E7A"/>
    <w:rsid w:val="00D73893"/>
    <w:rsid w:val="00D74269"/>
    <w:rsid w:val="00D74CE5"/>
    <w:rsid w:val="00D760EC"/>
    <w:rsid w:val="00D769F7"/>
    <w:rsid w:val="00D772E3"/>
    <w:rsid w:val="00D77A95"/>
    <w:rsid w:val="00D77B53"/>
    <w:rsid w:val="00D8096D"/>
    <w:rsid w:val="00D8144D"/>
    <w:rsid w:val="00D81E61"/>
    <w:rsid w:val="00D825AA"/>
    <w:rsid w:val="00D840B0"/>
    <w:rsid w:val="00D84EEB"/>
    <w:rsid w:val="00D8528A"/>
    <w:rsid w:val="00D855EF"/>
    <w:rsid w:val="00D85A90"/>
    <w:rsid w:val="00D86CD2"/>
    <w:rsid w:val="00D8703A"/>
    <w:rsid w:val="00D87589"/>
    <w:rsid w:val="00D9004B"/>
    <w:rsid w:val="00D9144D"/>
    <w:rsid w:val="00D914C0"/>
    <w:rsid w:val="00D94F16"/>
    <w:rsid w:val="00D95ADC"/>
    <w:rsid w:val="00D95B58"/>
    <w:rsid w:val="00D96901"/>
    <w:rsid w:val="00D96E3B"/>
    <w:rsid w:val="00D97135"/>
    <w:rsid w:val="00D97207"/>
    <w:rsid w:val="00D97497"/>
    <w:rsid w:val="00D97DB5"/>
    <w:rsid w:val="00DA07EB"/>
    <w:rsid w:val="00DA0A6E"/>
    <w:rsid w:val="00DA163B"/>
    <w:rsid w:val="00DA1ACF"/>
    <w:rsid w:val="00DA2BE9"/>
    <w:rsid w:val="00DA3288"/>
    <w:rsid w:val="00DA3B55"/>
    <w:rsid w:val="00DA4E8D"/>
    <w:rsid w:val="00DA5B9A"/>
    <w:rsid w:val="00DA70C5"/>
    <w:rsid w:val="00DB00CF"/>
    <w:rsid w:val="00DB1127"/>
    <w:rsid w:val="00DB118B"/>
    <w:rsid w:val="00DB121C"/>
    <w:rsid w:val="00DB145C"/>
    <w:rsid w:val="00DB19BA"/>
    <w:rsid w:val="00DB28B9"/>
    <w:rsid w:val="00DB318A"/>
    <w:rsid w:val="00DB3B98"/>
    <w:rsid w:val="00DB4106"/>
    <w:rsid w:val="00DB4183"/>
    <w:rsid w:val="00DB4D96"/>
    <w:rsid w:val="00DB5AE8"/>
    <w:rsid w:val="00DB614B"/>
    <w:rsid w:val="00DB6373"/>
    <w:rsid w:val="00DB6542"/>
    <w:rsid w:val="00DB7196"/>
    <w:rsid w:val="00DC11E3"/>
    <w:rsid w:val="00DC171F"/>
    <w:rsid w:val="00DC234B"/>
    <w:rsid w:val="00DC24BF"/>
    <w:rsid w:val="00DC2DF7"/>
    <w:rsid w:val="00DC3F7D"/>
    <w:rsid w:val="00DC4D71"/>
    <w:rsid w:val="00DC78A4"/>
    <w:rsid w:val="00DC7D5A"/>
    <w:rsid w:val="00DD078C"/>
    <w:rsid w:val="00DD18CE"/>
    <w:rsid w:val="00DD3108"/>
    <w:rsid w:val="00DD314E"/>
    <w:rsid w:val="00DD3230"/>
    <w:rsid w:val="00DD4EAD"/>
    <w:rsid w:val="00DD53E9"/>
    <w:rsid w:val="00DD6A71"/>
    <w:rsid w:val="00DD6B56"/>
    <w:rsid w:val="00DD6F56"/>
    <w:rsid w:val="00DE07E1"/>
    <w:rsid w:val="00DE09C1"/>
    <w:rsid w:val="00DE1F10"/>
    <w:rsid w:val="00DE3588"/>
    <w:rsid w:val="00DE3BFD"/>
    <w:rsid w:val="00DE41D9"/>
    <w:rsid w:val="00DE44E8"/>
    <w:rsid w:val="00DE5802"/>
    <w:rsid w:val="00DE5B6F"/>
    <w:rsid w:val="00DE6CF4"/>
    <w:rsid w:val="00DE6DE5"/>
    <w:rsid w:val="00DE7A81"/>
    <w:rsid w:val="00DF099E"/>
    <w:rsid w:val="00DF1814"/>
    <w:rsid w:val="00DF18F2"/>
    <w:rsid w:val="00DF1B6B"/>
    <w:rsid w:val="00DF2342"/>
    <w:rsid w:val="00DF2508"/>
    <w:rsid w:val="00DF289B"/>
    <w:rsid w:val="00DF3696"/>
    <w:rsid w:val="00DF4011"/>
    <w:rsid w:val="00DF58A9"/>
    <w:rsid w:val="00DF58BF"/>
    <w:rsid w:val="00DF5EE0"/>
    <w:rsid w:val="00DF62D0"/>
    <w:rsid w:val="00DF69B7"/>
    <w:rsid w:val="00DF6B0F"/>
    <w:rsid w:val="00DF6CE2"/>
    <w:rsid w:val="00DF735D"/>
    <w:rsid w:val="00DF741D"/>
    <w:rsid w:val="00E000E9"/>
    <w:rsid w:val="00E0031A"/>
    <w:rsid w:val="00E00ED7"/>
    <w:rsid w:val="00E01499"/>
    <w:rsid w:val="00E01747"/>
    <w:rsid w:val="00E022D8"/>
    <w:rsid w:val="00E03EE1"/>
    <w:rsid w:val="00E0435E"/>
    <w:rsid w:val="00E04679"/>
    <w:rsid w:val="00E067C2"/>
    <w:rsid w:val="00E074D8"/>
    <w:rsid w:val="00E07ADF"/>
    <w:rsid w:val="00E10AD0"/>
    <w:rsid w:val="00E10B7C"/>
    <w:rsid w:val="00E10C5B"/>
    <w:rsid w:val="00E11621"/>
    <w:rsid w:val="00E122B1"/>
    <w:rsid w:val="00E123C8"/>
    <w:rsid w:val="00E128EF"/>
    <w:rsid w:val="00E12F0B"/>
    <w:rsid w:val="00E12F5A"/>
    <w:rsid w:val="00E131E6"/>
    <w:rsid w:val="00E14045"/>
    <w:rsid w:val="00E152D4"/>
    <w:rsid w:val="00E15660"/>
    <w:rsid w:val="00E159EF"/>
    <w:rsid w:val="00E168F4"/>
    <w:rsid w:val="00E17891"/>
    <w:rsid w:val="00E17B24"/>
    <w:rsid w:val="00E17FCC"/>
    <w:rsid w:val="00E2065D"/>
    <w:rsid w:val="00E21119"/>
    <w:rsid w:val="00E214F1"/>
    <w:rsid w:val="00E21C8A"/>
    <w:rsid w:val="00E227AF"/>
    <w:rsid w:val="00E25874"/>
    <w:rsid w:val="00E261BC"/>
    <w:rsid w:val="00E26A6B"/>
    <w:rsid w:val="00E27559"/>
    <w:rsid w:val="00E27BBD"/>
    <w:rsid w:val="00E27DC0"/>
    <w:rsid w:val="00E302FF"/>
    <w:rsid w:val="00E31A30"/>
    <w:rsid w:val="00E31C51"/>
    <w:rsid w:val="00E31F05"/>
    <w:rsid w:val="00E3220E"/>
    <w:rsid w:val="00E32561"/>
    <w:rsid w:val="00E325C9"/>
    <w:rsid w:val="00E32B0B"/>
    <w:rsid w:val="00E32D7D"/>
    <w:rsid w:val="00E32DC5"/>
    <w:rsid w:val="00E3366D"/>
    <w:rsid w:val="00E33BC6"/>
    <w:rsid w:val="00E3509D"/>
    <w:rsid w:val="00E37F83"/>
    <w:rsid w:val="00E41297"/>
    <w:rsid w:val="00E4130D"/>
    <w:rsid w:val="00E41B3C"/>
    <w:rsid w:val="00E42CF1"/>
    <w:rsid w:val="00E448C5"/>
    <w:rsid w:val="00E44C19"/>
    <w:rsid w:val="00E46077"/>
    <w:rsid w:val="00E475FE"/>
    <w:rsid w:val="00E477B5"/>
    <w:rsid w:val="00E4786C"/>
    <w:rsid w:val="00E478B9"/>
    <w:rsid w:val="00E508FB"/>
    <w:rsid w:val="00E509F8"/>
    <w:rsid w:val="00E50A53"/>
    <w:rsid w:val="00E511C8"/>
    <w:rsid w:val="00E52476"/>
    <w:rsid w:val="00E52750"/>
    <w:rsid w:val="00E532D1"/>
    <w:rsid w:val="00E532EB"/>
    <w:rsid w:val="00E53773"/>
    <w:rsid w:val="00E53EA6"/>
    <w:rsid w:val="00E544A9"/>
    <w:rsid w:val="00E55B68"/>
    <w:rsid w:val="00E55EB1"/>
    <w:rsid w:val="00E56546"/>
    <w:rsid w:val="00E5717F"/>
    <w:rsid w:val="00E578D0"/>
    <w:rsid w:val="00E57B92"/>
    <w:rsid w:val="00E57DBB"/>
    <w:rsid w:val="00E61AE7"/>
    <w:rsid w:val="00E61BA8"/>
    <w:rsid w:val="00E61D02"/>
    <w:rsid w:val="00E62661"/>
    <w:rsid w:val="00E62A40"/>
    <w:rsid w:val="00E62FD1"/>
    <w:rsid w:val="00E63E81"/>
    <w:rsid w:val="00E6422C"/>
    <w:rsid w:val="00E64E73"/>
    <w:rsid w:val="00E64F5C"/>
    <w:rsid w:val="00E663BF"/>
    <w:rsid w:val="00E666A4"/>
    <w:rsid w:val="00E67F0C"/>
    <w:rsid w:val="00E7099E"/>
    <w:rsid w:val="00E70A64"/>
    <w:rsid w:val="00E70CA2"/>
    <w:rsid w:val="00E70EFF"/>
    <w:rsid w:val="00E72C30"/>
    <w:rsid w:val="00E749D4"/>
    <w:rsid w:val="00E75603"/>
    <w:rsid w:val="00E77297"/>
    <w:rsid w:val="00E77E98"/>
    <w:rsid w:val="00E80BB2"/>
    <w:rsid w:val="00E81037"/>
    <w:rsid w:val="00E81E2E"/>
    <w:rsid w:val="00E823B4"/>
    <w:rsid w:val="00E83107"/>
    <w:rsid w:val="00E83572"/>
    <w:rsid w:val="00E83967"/>
    <w:rsid w:val="00E843B6"/>
    <w:rsid w:val="00E85726"/>
    <w:rsid w:val="00E85C3D"/>
    <w:rsid w:val="00E86BB3"/>
    <w:rsid w:val="00E87813"/>
    <w:rsid w:val="00E90B3C"/>
    <w:rsid w:val="00E91329"/>
    <w:rsid w:val="00E91655"/>
    <w:rsid w:val="00E917C9"/>
    <w:rsid w:val="00E91D0B"/>
    <w:rsid w:val="00E929AB"/>
    <w:rsid w:val="00E92B36"/>
    <w:rsid w:val="00E92D22"/>
    <w:rsid w:val="00E9301C"/>
    <w:rsid w:val="00E931DC"/>
    <w:rsid w:val="00E93589"/>
    <w:rsid w:val="00E93ECA"/>
    <w:rsid w:val="00E93EFE"/>
    <w:rsid w:val="00E93FB2"/>
    <w:rsid w:val="00E94EE2"/>
    <w:rsid w:val="00E9536E"/>
    <w:rsid w:val="00E97869"/>
    <w:rsid w:val="00E97AD8"/>
    <w:rsid w:val="00EA268B"/>
    <w:rsid w:val="00EA2CF0"/>
    <w:rsid w:val="00EA2F59"/>
    <w:rsid w:val="00EA3111"/>
    <w:rsid w:val="00EA3641"/>
    <w:rsid w:val="00EA3B3F"/>
    <w:rsid w:val="00EA3C6B"/>
    <w:rsid w:val="00EA4EF9"/>
    <w:rsid w:val="00EA59E7"/>
    <w:rsid w:val="00EA5A91"/>
    <w:rsid w:val="00EA5BCE"/>
    <w:rsid w:val="00EA5BFC"/>
    <w:rsid w:val="00EA5C15"/>
    <w:rsid w:val="00EA62D6"/>
    <w:rsid w:val="00EA6544"/>
    <w:rsid w:val="00EA69CC"/>
    <w:rsid w:val="00EA770D"/>
    <w:rsid w:val="00EA7A11"/>
    <w:rsid w:val="00EA7A4D"/>
    <w:rsid w:val="00EA7C29"/>
    <w:rsid w:val="00EA7F78"/>
    <w:rsid w:val="00EB07DC"/>
    <w:rsid w:val="00EB0B9C"/>
    <w:rsid w:val="00EB18BC"/>
    <w:rsid w:val="00EB1A0F"/>
    <w:rsid w:val="00EB1B43"/>
    <w:rsid w:val="00EB25BD"/>
    <w:rsid w:val="00EB2870"/>
    <w:rsid w:val="00EB2BAA"/>
    <w:rsid w:val="00EB37DF"/>
    <w:rsid w:val="00EB4662"/>
    <w:rsid w:val="00EB4A18"/>
    <w:rsid w:val="00EB4BAC"/>
    <w:rsid w:val="00EB4EE0"/>
    <w:rsid w:val="00EB5993"/>
    <w:rsid w:val="00EB7168"/>
    <w:rsid w:val="00EB7FBC"/>
    <w:rsid w:val="00EC146D"/>
    <w:rsid w:val="00EC1E2C"/>
    <w:rsid w:val="00EC1E3E"/>
    <w:rsid w:val="00EC1FFC"/>
    <w:rsid w:val="00EC315D"/>
    <w:rsid w:val="00EC3F71"/>
    <w:rsid w:val="00EC56DE"/>
    <w:rsid w:val="00EC5917"/>
    <w:rsid w:val="00EC69E6"/>
    <w:rsid w:val="00EC7CFC"/>
    <w:rsid w:val="00ED0213"/>
    <w:rsid w:val="00ED02E2"/>
    <w:rsid w:val="00ED13FD"/>
    <w:rsid w:val="00ED1A0A"/>
    <w:rsid w:val="00ED217A"/>
    <w:rsid w:val="00ED22A1"/>
    <w:rsid w:val="00ED2636"/>
    <w:rsid w:val="00ED4162"/>
    <w:rsid w:val="00ED4924"/>
    <w:rsid w:val="00ED502F"/>
    <w:rsid w:val="00ED517D"/>
    <w:rsid w:val="00ED5732"/>
    <w:rsid w:val="00ED5B62"/>
    <w:rsid w:val="00ED6578"/>
    <w:rsid w:val="00ED68BB"/>
    <w:rsid w:val="00ED7404"/>
    <w:rsid w:val="00EE128A"/>
    <w:rsid w:val="00EE130E"/>
    <w:rsid w:val="00EE2446"/>
    <w:rsid w:val="00EE2A85"/>
    <w:rsid w:val="00EE33CD"/>
    <w:rsid w:val="00EE3AAD"/>
    <w:rsid w:val="00EE400A"/>
    <w:rsid w:val="00EE44EE"/>
    <w:rsid w:val="00EE51DB"/>
    <w:rsid w:val="00EE5884"/>
    <w:rsid w:val="00EE638D"/>
    <w:rsid w:val="00EE67E6"/>
    <w:rsid w:val="00EE7295"/>
    <w:rsid w:val="00EF0048"/>
    <w:rsid w:val="00EF0181"/>
    <w:rsid w:val="00EF0A4D"/>
    <w:rsid w:val="00EF200C"/>
    <w:rsid w:val="00EF22B9"/>
    <w:rsid w:val="00EF2808"/>
    <w:rsid w:val="00EF286C"/>
    <w:rsid w:val="00EF360F"/>
    <w:rsid w:val="00EF3850"/>
    <w:rsid w:val="00EF3C03"/>
    <w:rsid w:val="00EF4072"/>
    <w:rsid w:val="00EF4F02"/>
    <w:rsid w:val="00EF502D"/>
    <w:rsid w:val="00EF513F"/>
    <w:rsid w:val="00EF5A2A"/>
    <w:rsid w:val="00EF6B4C"/>
    <w:rsid w:val="00EF79F4"/>
    <w:rsid w:val="00EF7FD7"/>
    <w:rsid w:val="00F0080D"/>
    <w:rsid w:val="00F00A52"/>
    <w:rsid w:val="00F00BDD"/>
    <w:rsid w:val="00F00FC3"/>
    <w:rsid w:val="00F0129C"/>
    <w:rsid w:val="00F026CE"/>
    <w:rsid w:val="00F03D2C"/>
    <w:rsid w:val="00F03E54"/>
    <w:rsid w:val="00F0460F"/>
    <w:rsid w:val="00F0577D"/>
    <w:rsid w:val="00F06BDA"/>
    <w:rsid w:val="00F07976"/>
    <w:rsid w:val="00F07F87"/>
    <w:rsid w:val="00F10273"/>
    <w:rsid w:val="00F110A2"/>
    <w:rsid w:val="00F1141F"/>
    <w:rsid w:val="00F114B4"/>
    <w:rsid w:val="00F1219A"/>
    <w:rsid w:val="00F125C5"/>
    <w:rsid w:val="00F12A0E"/>
    <w:rsid w:val="00F12A18"/>
    <w:rsid w:val="00F12D0B"/>
    <w:rsid w:val="00F12FCA"/>
    <w:rsid w:val="00F14444"/>
    <w:rsid w:val="00F15962"/>
    <w:rsid w:val="00F17B01"/>
    <w:rsid w:val="00F20260"/>
    <w:rsid w:val="00F211AC"/>
    <w:rsid w:val="00F214A4"/>
    <w:rsid w:val="00F217DB"/>
    <w:rsid w:val="00F22925"/>
    <w:rsid w:val="00F23A19"/>
    <w:rsid w:val="00F24274"/>
    <w:rsid w:val="00F246A1"/>
    <w:rsid w:val="00F2498B"/>
    <w:rsid w:val="00F24EAE"/>
    <w:rsid w:val="00F27C7E"/>
    <w:rsid w:val="00F30367"/>
    <w:rsid w:val="00F31632"/>
    <w:rsid w:val="00F31BBC"/>
    <w:rsid w:val="00F33F11"/>
    <w:rsid w:val="00F347A4"/>
    <w:rsid w:val="00F348CD"/>
    <w:rsid w:val="00F351BF"/>
    <w:rsid w:val="00F35572"/>
    <w:rsid w:val="00F35CB5"/>
    <w:rsid w:val="00F35E3F"/>
    <w:rsid w:val="00F36FBD"/>
    <w:rsid w:val="00F37BAD"/>
    <w:rsid w:val="00F4027F"/>
    <w:rsid w:val="00F409B1"/>
    <w:rsid w:val="00F40FEC"/>
    <w:rsid w:val="00F42CC8"/>
    <w:rsid w:val="00F435C1"/>
    <w:rsid w:val="00F4402F"/>
    <w:rsid w:val="00F44055"/>
    <w:rsid w:val="00F45748"/>
    <w:rsid w:val="00F45914"/>
    <w:rsid w:val="00F46651"/>
    <w:rsid w:val="00F472A7"/>
    <w:rsid w:val="00F47449"/>
    <w:rsid w:val="00F47AAC"/>
    <w:rsid w:val="00F47C12"/>
    <w:rsid w:val="00F516E8"/>
    <w:rsid w:val="00F53337"/>
    <w:rsid w:val="00F545AE"/>
    <w:rsid w:val="00F5461D"/>
    <w:rsid w:val="00F54B36"/>
    <w:rsid w:val="00F55724"/>
    <w:rsid w:val="00F564BD"/>
    <w:rsid w:val="00F56A60"/>
    <w:rsid w:val="00F56A70"/>
    <w:rsid w:val="00F56B22"/>
    <w:rsid w:val="00F576FA"/>
    <w:rsid w:val="00F60434"/>
    <w:rsid w:val="00F60681"/>
    <w:rsid w:val="00F6196D"/>
    <w:rsid w:val="00F62D4B"/>
    <w:rsid w:val="00F62D98"/>
    <w:rsid w:val="00F64332"/>
    <w:rsid w:val="00F6459E"/>
    <w:rsid w:val="00F64610"/>
    <w:rsid w:val="00F64F13"/>
    <w:rsid w:val="00F6558E"/>
    <w:rsid w:val="00F6706D"/>
    <w:rsid w:val="00F67339"/>
    <w:rsid w:val="00F7093C"/>
    <w:rsid w:val="00F70D5C"/>
    <w:rsid w:val="00F71138"/>
    <w:rsid w:val="00F72512"/>
    <w:rsid w:val="00F72ABF"/>
    <w:rsid w:val="00F72D09"/>
    <w:rsid w:val="00F72E53"/>
    <w:rsid w:val="00F72ECF"/>
    <w:rsid w:val="00F735CA"/>
    <w:rsid w:val="00F74437"/>
    <w:rsid w:val="00F74C4A"/>
    <w:rsid w:val="00F750D6"/>
    <w:rsid w:val="00F81B83"/>
    <w:rsid w:val="00F82BA9"/>
    <w:rsid w:val="00F83732"/>
    <w:rsid w:val="00F83A29"/>
    <w:rsid w:val="00F8411E"/>
    <w:rsid w:val="00F845CA"/>
    <w:rsid w:val="00F8698B"/>
    <w:rsid w:val="00F86BE2"/>
    <w:rsid w:val="00F87634"/>
    <w:rsid w:val="00F90AED"/>
    <w:rsid w:val="00F913A9"/>
    <w:rsid w:val="00F914AE"/>
    <w:rsid w:val="00F91776"/>
    <w:rsid w:val="00F918CE"/>
    <w:rsid w:val="00F931BF"/>
    <w:rsid w:val="00F938B7"/>
    <w:rsid w:val="00F93A9F"/>
    <w:rsid w:val="00F942BC"/>
    <w:rsid w:val="00F94CDD"/>
    <w:rsid w:val="00F95536"/>
    <w:rsid w:val="00F96380"/>
    <w:rsid w:val="00F96E7A"/>
    <w:rsid w:val="00F97B06"/>
    <w:rsid w:val="00F97B37"/>
    <w:rsid w:val="00FA0AC1"/>
    <w:rsid w:val="00FA0D8A"/>
    <w:rsid w:val="00FA1316"/>
    <w:rsid w:val="00FA241E"/>
    <w:rsid w:val="00FA2AA8"/>
    <w:rsid w:val="00FA3CD5"/>
    <w:rsid w:val="00FA41CD"/>
    <w:rsid w:val="00FA4D2E"/>
    <w:rsid w:val="00FA4DDB"/>
    <w:rsid w:val="00FA597E"/>
    <w:rsid w:val="00FA5BAD"/>
    <w:rsid w:val="00FA6063"/>
    <w:rsid w:val="00FA73BC"/>
    <w:rsid w:val="00FB06EA"/>
    <w:rsid w:val="00FB0A7A"/>
    <w:rsid w:val="00FB2902"/>
    <w:rsid w:val="00FB2BAF"/>
    <w:rsid w:val="00FB2CE3"/>
    <w:rsid w:val="00FB31F8"/>
    <w:rsid w:val="00FB336A"/>
    <w:rsid w:val="00FB3EB0"/>
    <w:rsid w:val="00FB41BC"/>
    <w:rsid w:val="00FB43C2"/>
    <w:rsid w:val="00FB4675"/>
    <w:rsid w:val="00FB4DD7"/>
    <w:rsid w:val="00FB4F74"/>
    <w:rsid w:val="00FB53C2"/>
    <w:rsid w:val="00FB6221"/>
    <w:rsid w:val="00FB6BDC"/>
    <w:rsid w:val="00FB71D0"/>
    <w:rsid w:val="00FB7872"/>
    <w:rsid w:val="00FC0A94"/>
    <w:rsid w:val="00FC1866"/>
    <w:rsid w:val="00FC287F"/>
    <w:rsid w:val="00FC343C"/>
    <w:rsid w:val="00FC3A56"/>
    <w:rsid w:val="00FC5699"/>
    <w:rsid w:val="00FC597D"/>
    <w:rsid w:val="00FC601A"/>
    <w:rsid w:val="00FC6345"/>
    <w:rsid w:val="00FC656C"/>
    <w:rsid w:val="00FC6DE0"/>
    <w:rsid w:val="00FD025E"/>
    <w:rsid w:val="00FD138E"/>
    <w:rsid w:val="00FD16F5"/>
    <w:rsid w:val="00FD2BA3"/>
    <w:rsid w:val="00FD2BBA"/>
    <w:rsid w:val="00FD2D22"/>
    <w:rsid w:val="00FD2E95"/>
    <w:rsid w:val="00FD44E7"/>
    <w:rsid w:val="00FD499A"/>
    <w:rsid w:val="00FD5C4D"/>
    <w:rsid w:val="00FD63F5"/>
    <w:rsid w:val="00FD68E8"/>
    <w:rsid w:val="00FD6CAF"/>
    <w:rsid w:val="00FD6D1D"/>
    <w:rsid w:val="00FD748A"/>
    <w:rsid w:val="00FE018F"/>
    <w:rsid w:val="00FE150E"/>
    <w:rsid w:val="00FE2F70"/>
    <w:rsid w:val="00FE2F8F"/>
    <w:rsid w:val="00FE3C33"/>
    <w:rsid w:val="00FE3D8D"/>
    <w:rsid w:val="00FE465C"/>
    <w:rsid w:val="00FE46D9"/>
    <w:rsid w:val="00FE4CAE"/>
    <w:rsid w:val="00FE56F6"/>
    <w:rsid w:val="00FE5BF0"/>
    <w:rsid w:val="00FE5EB2"/>
    <w:rsid w:val="00FE6D90"/>
    <w:rsid w:val="00FE7B9B"/>
    <w:rsid w:val="00FF03FB"/>
    <w:rsid w:val="00FF0714"/>
    <w:rsid w:val="00FF09E5"/>
    <w:rsid w:val="00FF09EA"/>
    <w:rsid w:val="00FF1732"/>
    <w:rsid w:val="00FF1A84"/>
    <w:rsid w:val="00FF261D"/>
    <w:rsid w:val="00FF27E4"/>
    <w:rsid w:val="00FF2972"/>
    <w:rsid w:val="00FF40D4"/>
    <w:rsid w:val="00FF4236"/>
    <w:rsid w:val="00FF47FC"/>
    <w:rsid w:val="00FF4873"/>
    <w:rsid w:val="00FF4B82"/>
    <w:rsid w:val="00FF5AB2"/>
    <w:rsid w:val="00FF63CB"/>
    <w:rsid w:val="00FF6B11"/>
    <w:rsid w:val="00FF6D1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B54A6"/>
    <w:rPr>
      <w:rFonts w:ascii="Calibri" w:eastAsia="Calibri" w:hAnsi="Calibri" w:cs="Times New Roman"/>
    </w:rPr>
  </w:style>
  <w:style w:type="paragraph" w:styleId="1">
    <w:name w:val="heading 1"/>
    <w:basedOn w:val="a"/>
    <w:next w:val="a"/>
    <w:link w:val="10"/>
    <w:uiPriority w:val="9"/>
    <w:qFormat/>
    <w:rsid w:val="006B54A6"/>
    <w:pPr>
      <w:keepNext/>
      <w:spacing w:before="240" w:after="60"/>
      <w:outlineLvl w:val="0"/>
    </w:pPr>
    <w:rPr>
      <w:rFonts w:ascii="Cambria" w:eastAsia="Times New Roman" w:hAnsi="Cambria"/>
      <w:b/>
      <w:bCs/>
      <w:kern w:val="32"/>
      <w:sz w:val="32"/>
      <w:szCs w:val="32"/>
    </w:rPr>
  </w:style>
  <w:style w:type="paragraph" w:styleId="2">
    <w:name w:val="heading 2"/>
    <w:basedOn w:val="a"/>
    <w:next w:val="a"/>
    <w:link w:val="20"/>
    <w:uiPriority w:val="9"/>
    <w:unhideWhenUsed/>
    <w:qFormat/>
    <w:rsid w:val="006B54A6"/>
    <w:pPr>
      <w:keepNext/>
      <w:spacing w:before="240" w:after="60"/>
      <w:outlineLvl w:val="1"/>
    </w:pPr>
    <w:rPr>
      <w:rFonts w:ascii="Cambria" w:eastAsia="Times New Roman" w:hAnsi="Cambria"/>
      <w:b/>
      <w:bCs/>
      <w:i/>
      <w:iCs/>
      <w:sz w:val="28"/>
      <w:szCs w:val="28"/>
    </w:rPr>
  </w:style>
  <w:style w:type="paragraph" w:styleId="3">
    <w:name w:val="heading 3"/>
    <w:basedOn w:val="a"/>
    <w:next w:val="a"/>
    <w:link w:val="30"/>
    <w:uiPriority w:val="9"/>
    <w:unhideWhenUsed/>
    <w:qFormat/>
    <w:rsid w:val="006B54A6"/>
    <w:pPr>
      <w:keepNext/>
      <w:spacing w:before="240" w:after="60"/>
      <w:outlineLvl w:val="2"/>
    </w:pPr>
    <w:rPr>
      <w:rFonts w:ascii="Cambria" w:eastAsia="Times New Roman" w:hAnsi="Cambria"/>
      <w:b/>
      <w:bCs/>
      <w:sz w:val="26"/>
      <w:szCs w:val="26"/>
    </w:rPr>
  </w:style>
  <w:style w:type="paragraph" w:styleId="4">
    <w:name w:val="heading 4"/>
    <w:basedOn w:val="a"/>
    <w:next w:val="a"/>
    <w:link w:val="40"/>
    <w:uiPriority w:val="9"/>
    <w:unhideWhenUsed/>
    <w:qFormat/>
    <w:rsid w:val="006B54A6"/>
    <w:pPr>
      <w:keepNext/>
      <w:spacing w:before="240" w:after="60"/>
      <w:outlineLvl w:val="3"/>
    </w:pPr>
    <w:rPr>
      <w:rFonts w:eastAsia="Times New Roman"/>
      <w:b/>
      <w:bCs/>
      <w:sz w:val="28"/>
      <w:szCs w:val="28"/>
    </w:rPr>
  </w:style>
  <w:style w:type="paragraph" w:styleId="8">
    <w:name w:val="heading 8"/>
    <w:basedOn w:val="a"/>
    <w:next w:val="a"/>
    <w:link w:val="80"/>
    <w:uiPriority w:val="9"/>
    <w:unhideWhenUsed/>
    <w:qFormat/>
    <w:rsid w:val="006B54A6"/>
    <w:pPr>
      <w:spacing w:before="240" w:after="60"/>
      <w:outlineLvl w:val="7"/>
    </w:pPr>
    <w:rPr>
      <w:rFonts w:eastAsia="Times New Roman"/>
      <w:i/>
      <w:i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uiPriority w:val="9"/>
    <w:rsid w:val="006B54A6"/>
    <w:rPr>
      <w:rFonts w:ascii="Cambria" w:eastAsia="Times New Roman" w:hAnsi="Cambria" w:cs="Times New Roman"/>
      <w:b/>
      <w:bCs/>
      <w:kern w:val="32"/>
      <w:sz w:val="32"/>
      <w:szCs w:val="32"/>
    </w:rPr>
  </w:style>
  <w:style w:type="character" w:customStyle="1" w:styleId="20">
    <w:name w:val="Заглавие 2 Знак"/>
    <w:basedOn w:val="a0"/>
    <w:link w:val="2"/>
    <w:uiPriority w:val="9"/>
    <w:rsid w:val="006B54A6"/>
    <w:rPr>
      <w:rFonts w:ascii="Cambria" w:eastAsia="Times New Roman" w:hAnsi="Cambria" w:cs="Times New Roman"/>
      <w:b/>
      <w:bCs/>
      <w:i/>
      <w:iCs/>
      <w:sz w:val="28"/>
      <w:szCs w:val="28"/>
    </w:rPr>
  </w:style>
  <w:style w:type="character" w:customStyle="1" w:styleId="30">
    <w:name w:val="Заглавие 3 Знак"/>
    <w:basedOn w:val="a0"/>
    <w:link w:val="3"/>
    <w:uiPriority w:val="9"/>
    <w:rsid w:val="006B54A6"/>
    <w:rPr>
      <w:rFonts w:ascii="Cambria" w:eastAsia="Times New Roman" w:hAnsi="Cambria" w:cs="Times New Roman"/>
      <w:b/>
      <w:bCs/>
      <w:sz w:val="26"/>
      <w:szCs w:val="26"/>
    </w:rPr>
  </w:style>
  <w:style w:type="character" w:customStyle="1" w:styleId="40">
    <w:name w:val="Заглавие 4 Знак"/>
    <w:basedOn w:val="a0"/>
    <w:link w:val="4"/>
    <w:uiPriority w:val="9"/>
    <w:rsid w:val="006B54A6"/>
    <w:rPr>
      <w:rFonts w:ascii="Calibri" w:eastAsia="Times New Roman" w:hAnsi="Calibri" w:cs="Times New Roman"/>
      <w:b/>
      <w:bCs/>
      <w:sz w:val="28"/>
      <w:szCs w:val="28"/>
    </w:rPr>
  </w:style>
  <w:style w:type="character" w:customStyle="1" w:styleId="80">
    <w:name w:val="Заглавие 8 Знак"/>
    <w:basedOn w:val="a0"/>
    <w:link w:val="8"/>
    <w:uiPriority w:val="9"/>
    <w:rsid w:val="006B54A6"/>
    <w:rPr>
      <w:rFonts w:ascii="Calibri" w:eastAsia="Times New Roman" w:hAnsi="Calibri" w:cs="Times New Roman"/>
      <w:i/>
      <w:iCs/>
      <w:sz w:val="24"/>
      <w:szCs w:val="24"/>
    </w:rPr>
  </w:style>
  <w:style w:type="paragraph" w:styleId="a3">
    <w:name w:val="Balloon Text"/>
    <w:basedOn w:val="a"/>
    <w:link w:val="a4"/>
    <w:uiPriority w:val="99"/>
    <w:semiHidden/>
    <w:unhideWhenUsed/>
    <w:rsid w:val="006B54A6"/>
    <w:pPr>
      <w:spacing w:after="0" w:line="240" w:lineRule="auto"/>
    </w:pPr>
    <w:rPr>
      <w:rFonts w:ascii="Tahoma" w:hAnsi="Tahoma"/>
      <w:sz w:val="16"/>
      <w:szCs w:val="16"/>
    </w:rPr>
  </w:style>
  <w:style w:type="character" w:customStyle="1" w:styleId="a4">
    <w:name w:val="Изнесен текст Знак"/>
    <w:basedOn w:val="a0"/>
    <w:link w:val="a3"/>
    <w:uiPriority w:val="99"/>
    <w:semiHidden/>
    <w:rsid w:val="006B54A6"/>
    <w:rPr>
      <w:rFonts w:ascii="Tahoma" w:eastAsia="Calibri" w:hAnsi="Tahoma" w:cs="Times New Roman"/>
      <w:sz w:val="16"/>
      <w:szCs w:val="16"/>
    </w:rPr>
  </w:style>
  <w:style w:type="table" w:styleId="a5">
    <w:name w:val="Table Grid"/>
    <w:basedOn w:val="a1"/>
    <w:uiPriority w:val="59"/>
    <w:rsid w:val="006B54A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header"/>
    <w:basedOn w:val="a"/>
    <w:link w:val="a7"/>
    <w:uiPriority w:val="99"/>
    <w:unhideWhenUsed/>
    <w:rsid w:val="006B54A6"/>
    <w:pPr>
      <w:tabs>
        <w:tab w:val="center" w:pos="4536"/>
        <w:tab w:val="right" w:pos="9072"/>
      </w:tabs>
      <w:spacing w:after="0" w:line="240" w:lineRule="auto"/>
    </w:pPr>
  </w:style>
  <w:style w:type="character" w:customStyle="1" w:styleId="a7">
    <w:name w:val="Горен колонтитул Знак"/>
    <w:basedOn w:val="a0"/>
    <w:link w:val="a6"/>
    <w:uiPriority w:val="99"/>
    <w:rsid w:val="006B54A6"/>
    <w:rPr>
      <w:rFonts w:ascii="Calibri" w:eastAsia="Calibri" w:hAnsi="Calibri" w:cs="Times New Roman"/>
    </w:rPr>
  </w:style>
  <w:style w:type="character" w:customStyle="1" w:styleId="2Exact">
    <w:name w:val="Основен текст (2) Exact"/>
    <w:link w:val="21"/>
    <w:rsid w:val="006B54A6"/>
    <w:rPr>
      <w:rFonts w:ascii="Times New Roman" w:eastAsia="Times New Roman" w:hAnsi="Times New Roman"/>
      <w:sz w:val="19"/>
      <w:szCs w:val="19"/>
      <w:shd w:val="clear" w:color="auto" w:fill="FFFFFF"/>
    </w:rPr>
  </w:style>
  <w:style w:type="character" w:customStyle="1" w:styleId="211ptExact">
    <w:name w:val="Основен текст (2) + 11 pt;Удебелен Exact"/>
    <w:rsid w:val="006B54A6"/>
    <w:rPr>
      <w:rFonts w:ascii="Times New Roman" w:eastAsia="Times New Roman" w:hAnsi="Times New Roman" w:cs="Times New Roman"/>
      <w:b/>
      <w:bCs/>
      <w:i w:val="0"/>
      <w:iCs w:val="0"/>
      <w:smallCaps w:val="0"/>
      <w:strike w:val="0"/>
      <w:color w:val="000000"/>
      <w:spacing w:val="0"/>
      <w:w w:val="100"/>
      <w:position w:val="0"/>
      <w:sz w:val="22"/>
      <w:szCs w:val="22"/>
      <w:u w:val="none"/>
      <w:lang w:val="bg-BG" w:eastAsia="bg-BG" w:bidi="bg-BG"/>
    </w:rPr>
  </w:style>
  <w:style w:type="paragraph" w:customStyle="1" w:styleId="21">
    <w:name w:val="Основен текст (2)"/>
    <w:basedOn w:val="a"/>
    <w:link w:val="2Exact"/>
    <w:rsid w:val="006B54A6"/>
    <w:pPr>
      <w:widowControl w:val="0"/>
      <w:shd w:val="clear" w:color="auto" w:fill="FFFFFF"/>
      <w:spacing w:after="180" w:line="240" w:lineRule="exact"/>
      <w:jc w:val="both"/>
    </w:pPr>
    <w:rPr>
      <w:rFonts w:ascii="Times New Roman" w:eastAsia="Times New Roman" w:hAnsi="Times New Roman" w:cstheme="minorBidi"/>
      <w:sz w:val="19"/>
      <w:szCs w:val="19"/>
    </w:rPr>
  </w:style>
  <w:style w:type="paragraph" w:styleId="a8">
    <w:name w:val="Body Text Indent"/>
    <w:basedOn w:val="a"/>
    <w:link w:val="a9"/>
    <w:rsid w:val="006B54A6"/>
    <w:pPr>
      <w:spacing w:after="0" w:line="240" w:lineRule="auto"/>
      <w:ind w:firstLine="1134"/>
      <w:jc w:val="both"/>
    </w:pPr>
    <w:rPr>
      <w:rFonts w:ascii="Tahoma" w:eastAsia="Times New Roman" w:hAnsi="Tahoma"/>
      <w:sz w:val="24"/>
      <w:szCs w:val="20"/>
    </w:rPr>
  </w:style>
  <w:style w:type="character" w:customStyle="1" w:styleId="a9">
    <w:name w:val="Основен текст с отстъп Знак"/>
    <w:basedOn w:val="a0"/>
    <w:link w:val="a8"/>
    <w:rsid w:val="006B54A6"/>
    <w:rPr>
      <w:rFonts w:ascii="Tahoma" w:eastAsia="Times New Roman" w:hAnsi="Tahoma" w:cs="Times New Roman"/>
      <w:sz w:val="24"/>
      <w:szCs w:val="20"/>
    </w:rPr>
  </w:style>
  <w:style w:type="paragraph" w:styleId="aa">
    <w:name w:val="List Paragraph"/>
    <w:basedOn w:val="a"/>
    <w:uiPriority w:val="34"/>
    <w:qFormat/>
    <w:rsid w:val="006B54A6"/>
    <w:pPr>
      <w:spacing w:after="0" w:line="240" w:lineRule="auto"/>
      <w:ind w:left="720"/>
      <w:contextualSpacing/>
    </w:pPr>
    <w:rPr>
      <w:rFonts w:ascii="Times New Roman" w:eastAsia="Times New Roman" w:hAnsi="Times New Roman"/>
      <w:sz w:val="24"/>
      <w:szCs w:val="24"/>
      <w:lang w:eastAsia="bg-BG"/>
    </w:rPr>
  </w:style>
  <w:style w:type="paragraph" w:styleId="ab">
    <w:name w:val="No Spacing"/>
    <w:uiPriority w:val="1"/>
    <w:qFormat/>
    <w:rsid w:val="006B54A6"/>
    <w:pPr>
      <w:spacing w:after="0" w:line="240" w:lineRule="auto"/>
    </w:pPr>
    <w:rPr>
      <w:rFonts w:ascii="Cambria" w:eastAsia="Calibri" w:hAnsi="Cambria" w:cs="Times New Roman"/>
      <w:sz w:val="28"/>
      <w:szCs w:val="28"/>
      <w:lang w:val="en-US"/>
    </w:rPr>
  </w:style>
  <w:style w:type="character" w:customStyle="1" w:styleId="Exact">
    <w:name w:val="Заглавие на изображение Exact"/>
    <w:link w:val="ac"/>
    <w:rsid w:val="006B54A6"/>
    <w:rPr>
      <w:rFonts w:ascii="Times New Roman" w:eastAsia="Times New Roman" w:hAnsi="Times New Roman"/>
      <w:spacing w:val="10"/>
      <w:sz w:val="18"/>
      <w:szCs w:val="18"/>
      <w:shd w:val="clear" w:color="auto" w:fill="FFFFFF"/>
    </w:rPr>
  </w:style>
  <w:style w:type="character" w:customStyle="1" w:styleId="22">
    <w:name w:val="Основен текст (2)_"/>
    <w:rsid w:val="006B54A6"/>
    <w:rPr>
      <w:rFonts w:ascii="Times New Roman" w:eastAsia="Times New Roman" w:hAnsi="Times New Roman" w:cs="Times New Roman"/>
      <w:b w:val="0"/>
      <w:bCs w:val="0"/>
      <w:i w:val="0"/>
      <w:iCs w:val="0"/>
      <w:smallCaps w:val="0"/>
      <w:strike w:val="0"/>
      <w:u w:val="none"/>
    </w:rPr>
  </w:style>
  <w:style w:type="paragraph" w:customStyle="1" w:styleId="ac">
    <w:name w:val="Заглавие на изображение"/>
    <w:basedOn w:val="a"/>
    <w:link w:val="Exact"/>
    <w:rsid w:val="006B54A6"/>
    <w:pPr>
      <w:widowControl w:val="0"/>
      <w:shd w:val="clear" w:color="auto" w:fill="FFFFFF"/>
      <w:spacing w:after="0" w:line="0" w:lineRule="atLeast"/>
    </w:pPr>
    <w:rPr>
      <w:rFonts w:ascii="Times New Roman" w:eastAsia="Times New Roman" w:hAnsi="Times New Roman" w:cstheme="minorBidi"/>
      <w:spacing w:val="10"/>
      <w:sz w:val="18"/>
      <w:szCs w:val="18"/>
    </w:rPr>
  </w:style>
  <w:style w:type="character" w:customStyle="1" w:styleId="2Exact0">
    <w:name w:val="Заглавие на изображение (2) Exact"/>
    <w:link w:val="23"/>
    <w:rsid w:val="006B54A6"/>
    <w:rPr>
      <w:rFonts w:ascii="Times New Roman" w:eastAsia="Times New Roman" w:hAnsi="Times New Roman"/>
      <w:i/>
      <w:iCs/>
      <w:shd w:val="clear" w:color="auto" w:fill="FFFFFF"/>
      <w:lang w:val="en-US" w:bidi="en-US"/>
    </w:rPr>
  </w:style>
  <w:style w:type="character" w:customStyle="1" w:styleId="6">
    <w:name w:val="Заглавие #6_"/>
    <w:rsid w:val="006B54A6"/>
    <w:rPr>
      <w:rFonts w:ascii="Times New Roman" w:eastAsia="Times New Roman" w:hAnsi="Times New Roman" w:cs="Times New Roman"/>
      <w:b/>
      <w:bCs/>
      <w:i w:val="0"/>
      <w:iCs w:val="0"/>
      <w:smallCaps w:val="0"/>
      <w:strike w:val="0"/>
      <w:sz w:val="22"/>
      <w:szCs w:val="22"/>
      <w:u w:val="none"/>
    </w:rPr>
  </w:style>
  <w:style w:type="character" w:customStyle="1" w:styleId="24">
    <w:name w:val="Основен текст (2) + Удебелен"/>
    <w:rsid w:val="006B54A6"/>
    <w:rPr>
      <w:rFonts w:ascii="Times New Roman" w:eastAsia="Times New Roman" w:hAnsi="Times New Roman" w:cs="Times New Roman"/>
      <w:b/>
      <w:bCs/>
      <w:i w:val="0"/>
      <w:iCs w:val="0"/>
      <w:smallCaps w:val="0"/>
      <w:strike w:val="0"/>
      <w:color w:val="000000"/>
      <w:spacing w:val="0"/>
      <w:w w:val="100"/>
      <w:position w:val="0"/>
      <w:sz w:val="22"/>
      <w:szCs w:val="22"/>
      <w:u w:val="none"/>
      <w:lang w:val="bg-BG" w:eastAsia="bg-BG" w:bidi="bg-BG"/>
    </w:rPr>
  </w:style>
  <w:style w:type="character" w:customStyle="1" w:styleId="60">
    <w:name w:val="Заглавие #6"/>
    <w:rsid w:val="006B54A6"/>
    <w:rPr>
      <w:rFonts w:ascii="Times New Roman" w:eastAsia="Times New Roman" w:hAnsi="Times New Roman" w:cs="Times New Roman"/>
      <w:b/>
      <w:bCs/>
      <w:i w:val="0"/>
      <w:iCs w:val="0"/>
      <w:smallCaps w:val="0"/>
      <w:strike w:val="0"/>
      <w:color w:val="000000"/>
      <w:spacing w:val="0"/>
      <w:w w:val="100"/>
      <w:position w:val="0"/>
      <w:sz w:val="22"/>
      <w:szCs w:val="22"/>
      <w:u w:val="none"/>
      <w:lang w:val="bg-BG" w:eastAsia="bg-BG" w:bidi="bg-BG"/>
    </w:rPr>
  </w:style>
  <w:style w:type="paragraph" w:customStyle="1" w:styleId="23">
    <w:name w:val="Заглавие на изображение (2)"/>
    <w:basedOn w:val="a"/>
    <w:link w:val="2Exact0"/>
    <w:rsid w:val="006B54A6"/>
    <w:pPr>
      <w:widowControl w:val="0"/>
      <w:shd w:val="clear" w:color="auto" w:fill="FFFFFF"/>
      <w:spacing w:after="0" w:line="0" w:lineRule="atLeast"/>
    </w:pPr>
    <w:rPr>
      <w:rFonts w:ascii="Times New Roman" w:eastAsia="Times New Roman" w:hAnsi="Times New Roman" w:cstheme="minorBidi"/>
      <w:i/>
      <w:iCs/>
      <w:lang w:val="en-US" w:bidi="en-US"/>
    </w:rPr>
  </w:style>
  <w:style w:type="paragraph" w:styleId="ad">
    <w:name w:val="footer"/>
    <w:basedOn w:val="a"/>
    <w:link w:val="ae"/>
    <w:uiPriority w:val="99"/>
    <w:unhideWhenUsed/>
    <w:rsid w:val="006B54A6"/>
    <w:pPr>
      <w:tabs>
        <w:tab w:val="center" w:pos="4536"/>
        <w:tab w:val="right" w:pos="9072"/>
      </w:tabs>
    </w:pPr>
  </w:style>
  <w:style w:type="character" w:customStyle="1" w:styleId="ae">
    <w:name w:val="Долен колонтитул Знак"/>
    <w:basedOn w:val="a0"/>
    <w:link w:val="ad"/>
    <w:uiPriority w:val="99"/>
    <w:rsid w:val="006B54A6"/>
    <w:rPr>
      <w:rFonts w:ascii="Calibri" w:eastAsia="Calibri" w:hAnsi="Calibri" w:cs="Times New Roman"/>
    </w:rPr>
  </w:style>
  <w:style w:type="paragraph" w:styleId="af">
    <w:name w:val="Title"/>
    <w:basedOn w:val="a"/>
    <w:link w:val="af0"/>
    <w:qFormat/>
    <w:rsid w:val="006B54A6"/>
    <w:pPr>
      <w:spacing w:after="0" w:line="240" w:lineRule="auto"/>
      <w:jc w:val="center"/>
    </w:pPr>
    <w:rPr>
      <w:rFonts w:ascii="Tahoma" w:eastAsia="Times New Roman" w:hAnsi="Tahoma"/>
      <w:sz w:val="56"/>
      <w:szCs w:val="20"/>
    </w:rPr>
  </w:style>
  <w:style w:type="character" w:customStyle="1" w:styleId="af0">
    <w:name w:val="Заглавие Знак"/>
    <w:basedOn w:val="a0"/>
    <w:link w:val="af"/>
    <w:rsid w:val="006B54A6"/>
    <w:rPr>
      <w:rFonts w:ascii="Tahoma" w:eastAsia="Times New Roman" w:hAnsi="Tahoma" w:cs="Times New Roman"/>
      <w:sz w:val="56"/>
      <w:szCs w:val="20"/>
    </w:rPr>
  </w:style>
  <w:style w:type="character" w:customStyle="1" w:styleId="31">
    <w:name w:val="Основен текст (3)"/>
    <w:rsid w:val="006B54A6"/>
    <w:rPr>
      <w:rFonts w:ascii="Times New Roman" w:eastAsia="Times New Roman" w:hAnsi="Times New Roman" w:cs="Times New Roman"/>
      <w:b/>
      <w:bCs/>
      <w:i w:val="0"/>
      <w:iCs w:val="0"/>
      <w:smallCaps w:val="0"/>
      <w:strike w:val="0"/>
      <w:color w:val="000000"/>
      <w:spacing w:val="0"/>
      <w:w w:val="100"/>
      <w:position w:val="0"/>
      <w:sz w:val="22"/>
      <w:szCs w:val="22"/>
      <w:u w:val="none"/>
      <w:lang w:val="bg-BG" w:eastAsia="bg-BG" w:bidi="bg-BG"/>
    </w:rPr>
  </w:style>
  <w:style w:type="character" w:customStyle="1" w:styleId="22pt">
    <w:name w:val="Основен текст (2) + Разредка 2 pt"/>
    <w:rsid w:val="006B54A6"/>
    <w:rPr>
      <w:rFonts w:ascii="Times New Roman" w:eastAsia="Times New Roman" w:hAnsi="Times New Roman" w:cs="Times New Roman"/>
      <w:b w:val="0"/>
      <w:bCs w:val="0"/>
      <w:i w:val="0"/>
      <w:iCs w:val="0"/>
      <w:smallCaps w:val="0"/>
      <w:strike w:val="0"/>
      <w:color w:val="000000"/>
      <w:spacing w:val="40"/>
      <w:w w:val="100"/>
      <w:position w:val="0"/>
      <w:sz w:val="22"/>
      <w:szCs w:val="22"/>
      <w:u w:val="none"/>
      <w:lang w:val="bg-BG" w:eastAsia="bg-BG" w:bidi="bg-BG"/>
    </w:rPr>
  </w:style>
  <w:style w:type="paragraph" w:styleId="25">
    <w:name w:val="Body Text 2"/>
    <w:basedOn w:val="a"/>
    <w:link w:val="26"/>
    <w:uiPriority w:val="99"/>
    <w:semiHidden/>
    <w:unhideWhenUsed/>
    <w:rsid w:val="006B54A6"/>
    <w:pPr>
      <w:spacing w:after="120" w:line="480" w:lineRule="auto"/>
    </w:pPr>
  </w:style>
  <w:style w:type="character" w:customStyle="1" w:styleId="26">
    <w:name w:val="Основен текст 2 Знак"/>
    <w:basedOn w:val="a0"/>
    <w:link w:val="25"/>
    <w:uiPriority w:val="99"/>
    <w:semiHidden/>
    <w:rsid w:val="006B54A6"/>
    <w:rPr>
      <w:rFonts w:ascii="Calibri" w:eastAsia="Calibri" w:hAnsi="Calibri" w:cs="Times New Roman"/>
    </w:rPr>
  </w:style>
  <w:style w:type="character" w:styleId="af1">
    <w:name w:val="Hyperlink"/>
    <w:uiPriority w:val="99"/>
    <w:unhideWhenUsed/>
    <w:rsid w:val="006B54A6"/>
    <w:rPr>
      <w:color w:val="0000FF"/>
      <w:u w:val="single"/>
    </w:rPr>
  </w:style>
  <w:style w:type="character" w:customStyle="1" w:styleId="61">
    <w:name w:val="Основен текст (6)"/>
    <w:rsid w:val="006B54A6"/>
    <w:rPr>
      <w:rFonts w:ascii="Times New Roman" w:eastAsia="Times New Roman" w:hAnsi="Times New Roman" w:cs="Times New Roman"/>
      <w:b w:val="0"/>
      <w:bCs w:val="0"/>
      <w:i w:val="0"/>
      <w:iCs w:val="0"/>
      <w:smallCaps w:val="0"/>
      <w:strike w:val="0"/>
      <w:color w:val="000000"/>
      <w:spacing w:val="0"/>
      <w:w w:val="100"/>
      <w:position w:val="0"/>
      <w:sz w:val="28"/>
      <w:szCs w:val="28"/>
      <w:u w:val="none"/>
      <w:lang w:val="bg-BG" w:eastAsia="bg-BG" w:bidi="bg-BG"/>
    </w:rPr>
  </w:style>
  <w:style w:type="character" w:customStyle="1" w:styleId="615pt">
    <w:name w:val="Основен текст (6) + 15 pt;Удебелен"/>
    <w:rsid w:val="006B54A6"/>
    <w:rPr>
      <w:rFonts w:ascii="Times New Roman" w:eastAsia="Times New Roman" w:hAnsi="Times New Roman" w:cs="Times New Roman"/>
      <w:b/>
      <w:bCs/>
      <w:i w:val="0"/>
      <w:iCs w:val="0"/>
      <w:smallCaps w:val="0"/>
      <w:strike w:val="0"/>
      <w:color w:val="000000"/>
      <w:spacing w:val="0"/>
      <w:w w:val="100"/>
      <w:position w:val="0"/>
      <w:sz w:val="30"/>
      <w:szCs w:val="30"/>
      <w:u w:val="single"/>
      <w:lang w:val="bg-BG" w:eastAsia="bg-BG" w:bidi="bg-BG"/>
    </w:rPr>
  </w:style>
  <w:style w:type="paragraph" w:customStyle="1" w:styleId="Default">
    <w:name w:val="Default"/>
    <w:rsid w:val="006B54A6"/>
    <w:pPr>
      <w:autoSpaceDE w:val="0"/>
      <w:autoSpaceDN w:val="0"/>
      <w:adjustRightInd w:val="0"/>
      <w:spacing w:after="0" w:line="240" w:lineRule="auto"/>
    </w:pPr>
    <w:rPr>
      <w:rFonts w:ascii="Times New Roman" w:eastAsia="Times New Roman" w:hAnsi="Times New Roman" w:cs="Times New Roman"/>
      <w:color w:val="000000"/>
      <w:sz w:val="24"/>
      <w:szCs w:val="24"/>
      <w:lang w:eastAsia="bg-BG"/>
    </w:rPr>
  </w:style>
  <w:style w:type="character" w:customStyle="1" w:styleId="41">
    <w:name w:val="Заглавие #4_"/>
    <w:link w:val="42"/>
    <w:rsid w:val="006B54A6"/>
    <w:rPr>
      <w:rFonts w:ascii="Times New Roman" w:eastAsia="Times New Roman" w:hAnsi="Times New Roman"/>
      <w:b/>
      <w:bCs/>
      <w:sz w:val="26"/>
      <w:szCs w:val="26"/>
      <w:shd w:val="clear" w:color="auto" w:fill="FFFFFF"/>
    </w:rPr>
  </w:style>
  <w:style w:type="character" w:customStyle="1" w:styleId="43">
    <w:name w:val="Заглавие #4 + Не е удебелен"/>
    <w:rsid w:val="006B54A6"/>
    <w:rPr>
      <w:rFonts w:ascii="Times New Roman" w:eastAsia="Times New Roman" w:hAnsi="Times New Roman" w:cs="Times New Roman"/>
      <w:b/>
      <w:bCs/>
      <w:i w:val="0"/>
      <w:iCs w:val="0"/>
      <w:smallCaps w:val="0"/>
      <w:strike w:val="0"/>
      <w:color w:val="000000"/>
      <w:spacing w:val="0"/>
      <w:w w:val="100"/>
      <w:position w:val="0"/>
      <w:sz w:val="26"/>
      <w:szCs w:val="26"/>
      <w:u w:val="none"/>
      <w:lang w:val="bg-BG" w:eastAsia="bg-BG" w:bidi="bg-BG"/>
    </w:rPr>
  </w:style>
  <w:style w:type="paragraph" w:customStyle="1" w:styleId="42">
    <w:name w:val="Заглавие #4"/>
    <w:basedOn w:val="a"/>
    <w:link w:val="41"/>
    <w:rsid w:val="006B54A6"/>
    <w:pPr>
      <w:widowControl w:val="0"/>
      <w:shd w:val="clear" w:color="auto" w:fill="FFFFFF"/>
      <w:spacing w:before="420" w:after="0" w:line="312" w:lineRule="exact"/>
      <w:outlineLvl w:val="3"/>
    </w:pPr>
    <w:rPr>
      <w:rFonts w:ascii="Times New Roman" w:eastAsia="Times New Roman" w:hAnsi="Times New Roman" w:cstheme="minorBidi"/>
      <w:b/>
      <w:bCs/>
      <w:sz w:val="26"/>
      <w:szCs w:val="26"/>
    </w:rPr>
  </w:style>
  <w:style w:type="character" w:customStyle="1" w:styleId="Bodytext4">
    <w:name w:val="Body text (4)_"/>
    <w:rsid w:val="006B54A6"/>
    <w:rPr>
      <w:rFonts w:ascii="Times New Roman" w:eastAsia="Times New Roman" w:hAnsi="Times New Roman" w:cs="Times New Roman"/>
      <w:b/>
      <w:bCs/>
      <w:i w:val="0"/>
      <w:iCs w:val="0"/>
      <w:smallCaps w:val="0"/>
      <w:strike w:val="0"/>
      <w:sz w:val="22"/>
      <w:szCs w:val="22"/>
      <w:u w:val="none"/>
    </w:rPr>
  </w:style>
  <w:style w:type="character" w:customStyle="1" w:styleId="Bodytext40">
    <w:name w:val="Body text (4)"/>
    <w:rsid w:val="006B54A6"/>
    <w:rPr>
      <w:rFonts w:ascii="Times New Roman" w:eastAsia="Times New Roman" w:hAnsi="Times New Roman" w:cs="Times New Roman"/>
      <w:b/>
      <w:bCs/>
      <w:i w:val="0"/>
      <w:iCs w:val="0"/>
      <w:smallCaps w:val="0"/>
      <w:strike w:val="0"/>
      <w:color w:val="000000"/>
      <w:spacing w:val="0"/>
      <w:w w:val="100"/>
      <w:position w:val="0"/>
      <w:sz w:val="22"/>
      <w:szCs w:val="22"/>
      <w:u w:val="single"/>
      <w:lang w:val="bg-BG" w:eastAsia="bg-BG" w:bidi="bg-BG"/>
    </w:rPr>
  </w:style>
  <w:style w:type="character" w:customStyle="1" w:styleId="Bodytext3">
    <w:name w:val="Body text (3)_"/>
    <w:link w:val="Bodytext30"/>
    <w:rsid w:val="006B54A6"/>
    <w:rPr>
      <w:rFonts w:ascii="Times New Roman" w:eastAsia="Times New Roman" w:hAnsi="Times New Roman"/>
      <w:b/>
      <w:bCs/>
      <w:shd w:val="clear" w:color="auto" w:fill="FFFFFF"/>
    </w:rPr>
  </w:style>
  <w:style w:type="character" w:customStyle="1" w:styleId="Bodytext2">
    <w:name w:val="Body text (2)_"/>
    <w:link w:val="Bodytext20"/>
    <w:rsid w:val="006B54A6"/>
    <w:rPr>
      <w:rFonts w:ascii="Times New Roman" w:eastAsia="Times New Roman" w:hAnsi="Times New Roman"/>
      <w:shd w:val="clear" w:color="auto" w:fill="FFFFFF"/>
    </w:rPr>
  </w:style>
  <w:style w:type="paragraph" w:customStyle="1" w:styleId="Bodytext30">
    <w:name w:val="Body text (3)"/>
    <w:basedOn w:val="a"/>
    <w:link w:val="Bodytext3"/>
    <w:rsid w:val="006B54A6"/>
    <w:pPr>
      <w:widowControl w:val="0"/>
      <w:shd w:val="clear" w:color="auto" w:fill="FFFFFF"/>
      <w:spacing w:after="0" w:line="0" w:lineRule="atLeast"/>
    </w:pPr>
    <w:rPr>
      <w:rFonts w:ascii="Times New Roman" w:eastAsia="Times New Roman" w:hAnsi="Times New Roman" w:cstheme="minorBidi"/>
      <w:b/>
      <w:bCs/>
    </w:rPr>
  </w:style>
  <w:style w:type="paragraph" w:customStyle="1" w:styleId="Bodytext20">
    <w:name w:val="Body text (2)"/>
    <w:basedOn w:val="a"/>
    <w:link w:val="Bodytext2"/>
    <w:rsid w:val="006B54A6"/>
    <w:pPr>
      <w:widowControl w:val="0"/>
      <w:shd w:val="clear" w:color="auto" w:fill="FFFFFF"/>
      <w:spacing w:after="0" w:line="263" w:lineRule="exact"/>
      <w:jc w:val="center"/>
    </w:pPr>
    <w:rPr>
      <w:rFonts w:ascii="Times New Roman" w:eastAsia="Times New Roman" w:hAnsi="Times New Roman" w:cstheme="minorBidi"/>
    </w:rPr>
  </w:style>
  <w:style w:type="character" w:customStyle="1" w:styleId="44">
    <w:name w:val="Основен текст (4)_"/>
    <w:link w:val="45"/>
    <w:rsid w:val="006B54A6"/>
    <w:rPr>
      <w:rFonts w:cs="Calibri"/>
      <w:b/>
      <w:bCs/>
      <w:shd w:val="clear" w:color="auto" w:fill="FFFFFF"/>
    </w:rPr>
  </w:style>
  <w:style w:type="paragraph" w:customStyle="1" w:styleId="45">
    <w:name w:val="Основен текст (4)"/>
    <w:basedOn w:val="a"/>
    <w:link w:val="44"/>
    <w:rsid w:val="006B54A6"/>
    <w:pPr>
      <w:widowControl w:val="0"/>
      <w:shd w:val="clear" w:color="auto" w:fill="FFFFFF"/>
      <w:spacing w:before="180" w:after="420" w:line="0" w:lineRule="atLeast"/>
      <w:ind w:firstLine="800"/>
      <w:jc w:val="both"/>
    </w:pPr>
    <w:rPr>
      <w:rFonts w:asciiTheme="minorHAnsi" w:eastAsiaTheme="minorHAnsi" w:hAnsiTheme="minorHAnsi" w:cs="Calibri"/>
      <w:b/>
      <w:bCs/>
    </w:rPr>
  </w:style>
  <w:style w:type="character" w:customStyle="1" w:styleId="2CourierNew105pt">
    <w:name w:val="Основен текст (2) + Courier New;10;5 pt;Удебелен"/>
    <w:rsid w:val="006B54A6"/>
    <w:rPr>
      <w:rFonts w:ascii="Courier New" w:eastAsia="Courier New" w:hAnsi="Courier New" w:cs="Courier New"/>
      <w:b/>
      <w:bCs/>
      <w:i w:val="0"/>
      <w:iCs w:val="0"/>
      <w:smallCaps w:val="0"/>
      <w:strike w:val="0"/>
      <w:color w:val="000000"/>
      <w:spacing w:val="0"/>
      <w:w w:val="100"/>
      <w:position w:val="0"/>
      <w:sz w:val="21"/>
      <w:szCs w:val="21"/>
      <w:u w:val="none"/>
      <w:lang w:val="bg-BG" w:eastAsia="bg-BG" w:bidi="bg-BG"/>
    </w:rPr>
  </w:style>
  <w:style w:type="character" w:customStyle="1" w:styleId="5">
    <w:name w:val="Основен текст5"/>
    <w:rsid w:val="006B54A6"/>
    <w:rPr>
      <w:rFonts w:ascii="Times New Roman" w:eastAsia="Times New Roman" w:hAnsi="Times New Roman" w:cs="Times New Roman" w:hint="default"/>
      <w:b w:val="0"/>
      <w:bCs w:val="0"/>
      <w:i w:val="0"/>
      <w:iCs w:val="0"/>
      <w:smallCaps w:val="0"/>
      <w:strike w:val="0"/>
      <w:dstrike w:val="0"/>
      <w:color w:val="000000"/>
      <w:spacing w:val="0"/>
      <w:w w:val="100"/>
      <w:position w:val="0"/>
      <w:sz w:val="22"/>
      <w:szCs w:val="22"/>
      <w:u w:val="none"/>
      <w:effect w:val="none"/>
      <w:lang w:val="bg-BG" w:eastAsia="bg-BG" w:bidi="bg-BG"/>
    </w:rPr>
  </w:style>
  <w:style w:type="character" w:customStyle="1" w:styleId="7">
    <w:name w:val="Основен текст (7)"/>
    <w:rsid w:val="006B54A6"/>
    <w:rPr>
      <w:rFonts w:ascii="Calibri" w:eastAsia="Calibri" w:hAnsi="Calibri" w:cs="Calibri"/>
      <w:b w:val="0"/>
      <w:bCs w:val="0"/>
      <w:i/>
      <w:iCs/>
      <w:smallCaps w:val="0"/>
      <w:strike w:val="0"/>
      <w:color w:val="000000"/>
      <w:spacing w:val="0"/>
      <w:w w:val="100"/>
      <w:position w:val="0"/>
      <w:sz w:val="24"/>
      <w:szCs w:val="24"/>
      <w:u w:val="none"/>
      <w:lang w:val="bg-BG" w:eastAsia="bg-BG" w:bidi="bg-BG"/>
    </w:rPr>
  </w:style>
  <w:style w:type="character" w:customStyle="1" w:styleId="211pt">
    <w:name w:val="Основен текст (2) + 11 pt;Удебелен"/>
    <w:rsid w:val="006B54A6"/>
    <w:rPr>
      <w:rFonts w:ascii="Calibri" w:eastAsia="Calibri" w:hAnsi="Calibri" w:cs="Calibri"/>
      <w:b/>
      <w:bCs/>
      <w:i w:val="0"/>
      <w:iCs w:val="0"/>
      <w:smallCaps w:val="0"/>
      <w:strike w:val="0"/>
      <w:color w:val="000000"/>
      <w:spacing w:val="0"/>
      <w:w w:val="100"/>
      <w:position w:val="0"/>
      <w:sz w:val="22"/>
      <w:szCs w:val="22"/>
      <w:u w:val="none"/>
      <w:lang w:val="bg-BG" w:eastAsia="bg-BG" w:bidi="bg-BG"/>
    </w:rPr>
  </w:style>
  <w:style w:type="character" w:customStyle="1" w:styleId="775pt">
    <w:name w:val="Основен текст (7) + 7;5 pt"/>
    <w:rsid w:val="006B54A6"/>
    <w:rPr>
      <w:rFonts w:ascii="Calibri" w:eastAsia="Calibri" w:hAnsi="Calibri" w:cs="Calibri"/>
      <w:b w:val="0"/>
      <w:bCs w:val="0"/>
      <w:i/>
      <w:iCs/>
      <w:smallCaps w:val="0"/>
      <w:strike w:val="0"/>
      <w:color w:val="000000"/>
      <w:spacing w:val="0"/>
      <w:w w:val="100"/>
      <w:position w:val="0"/>
      <w:sz w:val="15"/>
      <w:szCs w:val="15"/>
      <w:u w:val="none"/>
      <w:lang w:val="bg-BG" w:eastAsia="bg-BG" w:bidi="bg-BG"/>
    </w:rPr>
  </w:style>
  <w:style w:type="character" w:customStyle="1" w:styleId="81">
    <w:name w:val="Основен текст (8)"/>
    <w:rsid w:val="006B54A6"/>
    <w:rPr>
      <w:rFonts w:ascii="Century Schoolbook" w:eastAsia="Century Schoolbook" w:hAnsi="Century Schoolbook" w:cs="Century Schoolbook"/>
      <w:b w:val="0"/>
      <w:bCs w:val="0"/>
      <w:i/>
      <w:iCs/>
      <w:smallCaps w:val="0"/>
      <w:strike w:val="0"/>
      <w:color w:val="000000"/>
      <w:spacing w:val="0"/>
      <w:w w:val="100"/>
      <w:position w:val="0"/>
      <w:sz w:val="22"/>
      <w:szCs w:val="22"/>
      <w:u w:val="single"/>
      <w:lang w:val="bg-BG" w:eastAsia="bg-BG" w:bidi="bg-BG"/>
    </w:rPr>
  </w:style>
  <w:style w:type="character" w:customStyle="1" w:styleId="9">
    <w:name w:val="Основен текст (9)"/>
    <w:rsid w:val="006B54A6"/>
    <w:rPr>
      <w:rFonts w:ascii="Century Schoolbook" w:eastAsia="Century Schoolbook" w:hAnsi="Century Schoolbook" w:cs="Century Schoolbook"/>
      <w:b w:val="0"/>
      <w:bCs w:val="0"/>
      <w:i w:val="0"/>
      <w:iCs w:val="0"/>
      <w:smallCaps w:val="0"/>
      <w:strike w:val="0"/>
      <w:color w:val="000000"/>
      <w:spacing w:val="0"/>
      <w:w w:val="100"/>
      <w:position w:val="0"/>
      <w:sz w:val="22"/>
      <w:szCs w:val="22"/>
      <w:u w:val="single"/>
      <w:lang w:val="bg-BG" w:eastAsia="bg-BG" w:bidi="bg-BG"/>
    </w:rPr>
  </w:style>
  <w:style w:type="character" w:customStyle="1" w:styleId="af2">
    <w:name w:val="Основен текст_"/>
    <w:link w:val="11"/>
    <w:rsid w:val="006B54A6"/>
    <w:rPr>
      <w:rFonts w:ascii="Times New Roman" w:eastAsia="Times New Roman" w:hAnsi="Times New Roman"/>
      <w:sz w:val="26"/>
      <w:szCs w:val="26"/>
      <w:shd w:val="clear" w:color="auto" w:fill="FFFFFF"/>
    </w:rPr>
  </w:style>
  <w:style w:type="paragraph" w:customStyle="1" w:styleId="11">
    <w:name w:val="Основен текст1"/>
    <w:basedOn w:val="a"/>
    <w:link w:val="af2"/>
    <w:rsid w:val="006B54A6"/>
    <w:pPr>
      <w:widowControl w:val="0"/>
      <w:shd w:val="clear" w:color="auto" w:fill="FFFFFF"/>
      <w:spacing w:after="0" w:line="302" w:lineRule="exact"/>
    </w:pPr>
    <w:rPr>
      <w:rFonts w:ascii="Times New Roman" w:eastAsia="Times New Roman" w:hAnsi="Times New Roman" w:cstheme="minorBidi"/>
      <w:sz w:val="26"/>
      <w:szCs w:val="26"/>
    </w:rPr>
  </w:style>
  <w:style w:type="character" w:customStyle="1" w:styleId="32">
    <w:name w:val="Основен текст (3)_"/>
    <w:rsid w:val="006B54A6"/>
    <w:rPr>
      <w:rFonts w:ascii="Calibri" w:eastAsia="Calibri" w:hAnsi="Calibri" w:cs="Calibri"/>
      <w:b w:val="0"/>
      <w:bCs w:val="0"/>
      <w:i/>
      <w:iCs/>
      <w:smallCaps w:val="0"/>
      <w:strike w:val="0"/>
      <w:sz w:val="26"/>
      <w:szCs w:val="26"/>
      <w:u w:val="none"/>
    </w:rPr>
  </w:style>
  <w:style w:type="character" w:customStyle="1" w:styleId="42pt">
    <w:name w:val="Основен текст (4) + Разредка 2 pt"/>
    <w:rsid w:val="006B54A6"/>
    <w:rPr>
      <w:rFonts w:ascii="Calibri" w:eastAsia="Calibri" w:hAnsi="Calibri" w:cs="Calibri"/>
      <w:b/>
      <w:bCs/>
      <w:i w:val="0"/>
      <w:iCs w:val="0"/>
      <w:smallCaps w:val="0"/>
      <w:strike w:val="0"/>
      <w:color w:val="000000"/>
      <w:spacing w:val="40"/>
      <w:w w:val="100"/>
      <w:position w:val="0"/>
      <w:sz w:val="26"/>
      <w:szCs w:val="26"/>
      <w:u w:val="none"/>
      <w:shd w:val="clear" w:color="auto" w:fill="FFFFFF"/>
      <w:lang w:val="bg-BG" w:eastAsia="bg-BG" w:bidi="bg-BG"/>
    </w:rPr>
  </w:style>
  <w:style w:type="character" w:customStyle="1" w:styleId="21pt">
    <w:name w:val="Основен текст (2) + Разредка 1 pt"/>
    <w:rsid w:val="006B54A6"/>
    <w:rPr>
      <w:rFonts w:ascii="Calibri" w:eastAsia="Calibri" w:hAnsi="Calibri" w:cs="Calibri"/>
      <w:b w:val="0"/>
      <w:bCs w:val="0"/>
      <w:i w:val="0"/>
      <w:iCs w:val="0"/>
      <w:smallCaps w:val="0"/>
      <w:strike w:val="0"/>
      <w:color w:val="000000"/>
      <w:spacing w:val="30"/>
      <w:w w:val="100"/>
      <w:position w:val="0"/>
      <w:sz w:val="26"/>
      <w:szCs w:val="26"/>
      <w:u w:val="none"/>
      <w:lang w:val="en-US" w:eastAsia="en-US" w:bidi="en-US"/>
    </w:rPr>
  </w:style>
  <w:style w:type="character" w:customStyle="1" w:styleId="50">
    <w:name w:val="Основен текст (5)_"/>
    <w:link w:val="51"/>
    <w:rsid w:val="006B54A6"/>
    <w:rPr>
      <w:i/>
      <w:iCs/>
      <w:shd w:val="clear" w:color="auto" w:fill="FFFFFF"/>
    </w:rPr>
  </w:style>
  <w:style w:type="paragraph" w:customStyle="1" w:styleId="51">
    <w:name w:val="Основен текст (5)"/>
    <w:basedOn w:val="a"/>
    <w:link w:val="50"/>
    <w:rsid w:val="006B54A6"/>
    <w:pPr>
      <w:widowControl w:val="0"/>
      <w:shd w:val="clear" w:color="auto" w:fill="FFFFFF"/>
      <w:spacing w:before="720" w:after="0" w:line="283" w:lineRule="exact"/>
      <w:jc w:val="both"/>
    </w:pPr>
    <w:rPr>
      <w:rFonts w:asciiTheme="minorHAnsi" w:eastAsiaTheme="minorHAnsi" w:hAnsiTheme="minorHAnsi" w:cstheme="minorBidi"/>
      <w:i/>
      <w:iCs/>
    </w:rPr>
  </w:style>
  <w:style w:type="paragraph" w:styleId="af3">
    <w:name w:val="footnote text"/>
    <w:basedOn w:val="a"/>
    <w:link w:val="af4"/>
    <w:uiPriority w:val="99"/>
    <w:semiHidden/>
    <w:unhideWhenUsed/>
    <w:rsid w:val="006B54A6"/>
    <w:rPr>
      <w:sz w:val="20"/>
      <w:szCs w:val="20"/>
    </w:rPr>
  </w:style>
  <w:style w:type="character" w:customStyle="1" w:styleId="af4">
    <w:name w:val="Текст под линия Знак"/>
    <w:basedOn w:val="a0"/>
    <w:link w:val="af3"/>
    <w:uiPriority w:val="99"/>
    <w:semiHidden/>
    <w:rsid w:val="006B54A6"/>
    <w:rPr>
      <w:rFonts w:ascii="Calibri" w:eastAsia="Calibri" w:hAnsi="Calibri" w:cs="Times New Roman"/>
      <w:sz w:val="20"/>
      <w:szCs w:val="20"/>
    </w:rPr>
  </w:style>
  <w:style w:type="character" w:styleId="af5">
    <w:name w:val="footnote reference"/>
    <w:uiPriority w:val="99"/>
    <w:semiHidden/>
    <w:unhideWhenUsed/>
    <w:rsid w:val="006B54A6"/>
    <w:rPr>
      <w:vertAlign w:val="superscript"/>
    </w:rPr>
  </w:style>
  <w:style w:type="character" w:customStyle="1" w:styleId="33">
    <w:name w:val="Заглавие #3_"/>
    <w:link w:val="34"/>
    <w:rsid w:val="006B54A6"/>
    <w:rPr>
      <w:rFonts w:ascii="Bookman Old Style" w:eastAsia="Bookman Old Style" w:hAnsi="Bookman Old Style" w:cs="Bookman Old Style"/>
      <w:b/>
      <w:bCs/>
      <w:shd w:val="clear" w:color="auto" w:fill="FFFFFF"/>
    </w:rPr>
  </w:style>
  <w:style w:type="paragraph" w:customStyle="1" w:styleId="34">
    <w:name w:val="Заглавие #3"/>
    <w:basedOn w:val="a"/>
    <w:link w:val="33"/>
    <w:rsid w:val="006B54A6"/>
    <w:pPr>
      <w:widowControl w:val="0"/>
      <w:shd w:val="clear" w:color="auto" w:fill="FFFFFF"/>
      <w:spacing w:before="420" w:after="0" w:line="336" w:lineRule="exact"/>
      <w:outlineLvl w:val="2"/>
    </w:pPr>
    <w:rPr>
      <w:rFonts w:ascii="Bookman Old Style" w:eastAsia="Bookman Old Style" w:hAnsi="Bookman Old Style" w:cs="Bookman Old Style"/>
      <w:b/>
      <w:bCs/>
    </w:rPr>
  </w:style>
  <w:style w:type="character" w:customStyle="1" w:styleId="27">
    <w:name w:val="Заглавие #2_"/>
    <w:link w:val="28"/>
    <w:rsid w:val="006B54A6"/>
    <w:rPr>
      <w:rFonts w:cs="Calibri"/>
      <w:b/>
      <w:bCs/>
      <w:shd w:val="clear" w:color="auto" w:fill="FFFFFF"/>
    </w:rPr>
  </w:style>
  <w:style w:type="paragraph" w:customStyle="1" w:styleId="28">
    <w:name w:val="Заглавие #2"/>
    <w:basedOn w:val="a"/>
    <w:link w:val="27"/>
    <w:rsid w:val="006B54A6"/>
    <w:pPr>
      <w:widowControl w:val="0"/>
      <w:shd w:val="clear" w:color="auto" w:fill="FFFFFF"/>
      <w:spacing w:after="0" w:line="269" w:lineRule="exact"/>
      <w:jc w:val="right"/>
      <w:outlineLvl w:val="1"/>
    </w:pPr>
    <w:rPr>
      <w:rFonts w:asciiTheme="minorHAnsi" w:eastAsiaTheme="minorHAnsi" w:hAnsiTheme="minorHAnsi" w:cs="Calibri"/>
      <w:b/>
      <w:bCs/>
    </w:rPr>
  </w:style>
  <w:style w:type="character" w:customStyle="1" w:styleId="af6">
    <w:name w:val="Основен текст + Удебелен"/>
    <w:rsid w:val="006B54A6"/>
    <w:rPr>
      <w:rFonts w:ascii="Times New Roman" w:eastAsia="Times New Roman" w:hAnsi="Times New Roman" w:cs="Times New Roman"/>
      <w:b/>
      <w:bCs/>
      <w:color w:val="000000"/>
      <w:spacing w:val="0"/>
      <w:w w:val="100"/>
      <w:position w:val="0"/>
      <w:sz w:val="23"/>
      <w:szCs w:val="23"/>
      <w:shd w:val="clear" w:color="auto" w:fill="FFFFFF"/>
      <w:lang w:val="bg-BG"/>
    </w:rPr>
  </w:style>
  <w:style w:type="character" w:customStyle="1" w:styleId="52">
    <w:name w:val="Основен текст (5) + Не е курсив"/>
    <w:rsid w:val="006B54A6"/>
    <w:rPr>
      <w:rFonts w:ascii="Times New Roman" w:eastAsia="Times New Roman" w:hAnsi="Times New Roman" w:cs="Times New Roman"/>
      <w:b/>
      <w:bCs/>
      <w:i/>
      <w:iCs/>
      <w:smallCaps w:val="0"/>
      <w:strike w:val="0"/>
      <w:color w:val="000000"/>
      <w:spacing w:val="0"/>
      <w:w w:val="100"/>
      <w:position w:val="0"/>
      <w:sz w:val="24"/>
      <w:szCs w:val="24"/>
      <w:u w:val="none"/>
      <w:shd w:val="clear" w:color="auto" w:fill="FFFFFF"/>
      <w:lang w:val="bg-BG" w:eastAsia="bg-BG" w:bidi="bg-BG"/>
    </w:rPr>
  </w:style>
  <w:style w:type="character" w:customStyle="1" w:styleId="29">
    <w:name w:val="Основен текст (2) + Курсив"/>
    <w:rsid w:val="006B54A6"/>
    <w:rPr>
      <w:rFonts w:ascii="Times New Roman" w:eastAsia="Times New Roman" w:hAnsi="Times New Roman" w:cs="Times New Roman"/>
      <w:b w:val="0"/>
      <w:bCs w:val="0"/>
      <w:i/>
      <w:iCs/>
      <w:smallCaps w:val="0"/>
      <w:strike w:val="0"/>
      <w:color w:val="000000"/>
      <w:spacing w:val="0"/>
      <w:w w:val="100"/>
      <w:position w:val="0"/>
      <w:sz w:val="24"/>
      <w:szCs w:val="24"/>
      <w:u w:val="none"/>
      <w:lang w:val="bg-BG" w:eastAsia="bg-BG" w:bidi="bg-BG"/>
    </w:rPr>
  </w:style>
  <w:style w:type="character" w:customStyle="1" w:styleId="62">
    <w:name w:val="Основен текст (6)_"/>
    <w:rsid w:val="006B54A6"/>
    <w:rPr>
      <w:rFonts w:ascii="Times New Roman" w:eastAsia="Times New Roman" w:hAnsi="Times New Roman" w:cs="Times New Roman"/>
      <w:b w:val="0"/>
      <w:bCs w:val="0"/>
      <w:i/>
      <w:iCs/>
      <w:smallCaps w:val="0"/>
      <w:strike w:val="0"/>
      <w:u w:val="none"/>
    </w:rPr>
  </w:style>
  <w:style w:type="character" w:customStyle="1" w:styleId="4TimesNewRoman11pt">
    <w:name w:val="Основен текст (4) + Times New Roman;11 pt;Не е курсив"/>
    <w:rsid w:val="006B54A6"/>
    <w:rPr>
      <w:rFonts w:ascii="Times New Roman" w:eastAsia="Times New Roman" w:hAnsi="Times New Roman" w:cs="Times New Roman"/>
      <w:b/>
      <w:bCs/>
      <w:i/>
      <w:iCs/>
      <w:smallCaps w:val="0"/>
      <w:strike w:val="0"/>
      <w:color w:val="000000"/>
      <w:spacing w:val="0"/>
      <w:w w:val="100"/>
      <w:position w:val="0"/>
      <w:sz w:val="22"/>
      <w:szCs w:val="22"/>
      <w:u w:val="none"/>
      <w:shd w:val="clear" w:color="auto" w:fill="FFFFFF"/>
      <w:lang w:val="bg-BG" w:eastAsia="bg-BG" w:bidi="bg-BG"/>
    </w:rPr>
  </w:style>
  <w:style w:type="character" w:customStyle="1" w:styleId="12">
    <w:name w:val="Заглавие #1_"/>
    <w:link w:val="13"/>
    <w:rsid w:val="006B54A6"/>
    <w:rPr>
      <w:rFonts w:ascii="Times New Roman" w:eastAsia="Times New Roman" w:hAnsi="Times New Roman"/>
      <w:b/>
      <w:bCs/>
      <w:sz w:val="26"/>
      <w:szCs w:val="26"/>
      <w:shd w:val="clear" w:color="auto" w:fill="FFFFFF"/>
    </w:rPr>
  </w:style>
  <w:style w:type="paragraph" w:customStyle="1" w:styleId="13">
    <w:name w:val="Заглавие #1"/>
    <w:basedOn w:val="a"/>
    <w:link w:val="12"/>
    <w:rsid w:val="006B54A6"/>
    <w:pPr>
      <w:widowControl w:val="0"/>
      <w:shd w:val="clear" w:color="auto" w:fill="FFFFFF"/>
      <w:spacing w:before="240" w:after="360" w:line="0" w:lineRule="atLeast"/>
      <w:outlineLvl w:val="0"/>
    </w:pPr>
    <w:rPr>
      <w:rFonts w:ascii="Times New Roman" w:eastAsia="Times New Roman" w:hAnsi="Times New Roman" w:cstheme="minorBidi"/>
      <w:b/>
      <w:bCs/>
      <w:sz w:val="26"/>
      <w:szCs w:val="26"/>
    </w:rPr>
  </w:style>
  <w:style w:type="character" w:customStyle="1" w:styleId="100">
    <w:name w:val="Основен текст (10)_"/>
    <w:link w:val="101"/>
    <w:rsid w:val="006B54A6"/>
    <w:rPr>
      <w:rFonts w:ascii="Verdana" w:eastAsia="Verdana" w:hAnsi="Verdana" w:cs="Verdana"/>
      <w:shd w:val="clear" w:color="auto" w:fill="FFFFFF"/>
    </w:rPr>
  </w:style>
  <w:style w:type="paragraph" w:customStyle="1" w:styleId="101">
    <w:name w:val="Основен текст (10)"/>
    <w:basedOn w:val="a"/>
    <w:link w:val="100"/>
    <w:rsid w:val="006B54A6"/>
    <w:pPr>
      <w:widowControl w:val="0"/>
      <w:shd w:val="clear" w:color="auto" w:fill="FFFFFF"/>
      <w:spacing w:before="480" w:after="180" w:line="482" w:lineRule="exact"/>
      <w:jc w:val="center"/>
    </w:pPr>
    <w:rPr>
      <w:rFonts w:ascii="Verdana" w:eastAsia="Verdana" w:hAnsi="Verdana" w:cs="Verdana"/>
    </w:rPr>
  </w:style>
  <w:style w:type="character" w:customStyle="1" w:styleId="53">
    <w:name w:val="Основен текст (5) + Удебелен"/>
    <w:rsid w:val="006B54A6"/>
    <w:rPr>
      <w:rFonts w:ascii="Times New Roman" w:eastAsia="Times New Roman" w:hAnsi="Times New Roman" w:cs="Times New Roman"/>
      <w:b/>
      <w:bCs/>
      <w:i w:val="0"/>
      <w:iCs w:val="0"/>
      <w:smallCaps w:val="0"/>
      <w:strike w:val="0"/>
      <w:color w:val="000000"/>
      <w:spacing w:val="0"/>
      <w:w w:val="100"/>
      <w:position w:val="0"/>
      <w:sz w:val="30"/>
      <w:szCs w:val="30"/>
      <w:u w:val="none"/>
      <w:shd w:val="clear" w:color="auto" w:fill="FFFFFF"/>
      <w:lang w:val="bg-BG" w:eastAsia="bg-BG" w:bidi="bg-BG"/>
    </w:rPr>
  </w:style>
  <w:style w:type="paragraph" w:customStyle="1" w:styleId="af7">
    <w:name w:val="Знак Знак Знак Знак"/>
    <w:basedOn w:val="a"/>
    <w:rsid w:val="006B54A6"/>
    <w:pPr>
      <w:tabs>
        <w:tab w:val="left" w:pos="709"/>
      </w:tabs>
      <w:spacing w:after="0" w:line="240" w:lineRule="auto"/>
    </w:pPr>
    <w:rPr>
      <w:rFonts w:ascii="Tahoma" w:eastAsia="Times New Roman" w:hAnsi="Tahoma"/>
      <w:sz w:val="24"/>
      <w:szCs w:val="24"/>
      <w:lang w:val="pl-PL" w:eastAsia="pl-PL"/>
    </w:rPr>
  </w:style>
  <w:style w:type="character" w:customStyle="1" w:styleId="search01">
    <w:name w:val="search01"/>
    <w:rsid w:val="006B54A6"/>
    <w:rPr>
      <w:shd w:val="clear" w:color="auto" w:fill="FFFF66"/>
    </w:rPr>
  </w:style>
  <w:style w:type="paragraph" w:customStyle="1" w:styleId="title19">
    <w:name w:val="title19"/>
    <w:basedOn w:val="a"/>
    <w:rsid w:val="006B54A6"/>
    <w:pPr>
      <w:spacing w:before="100" w:beforeAutospacing="1" w:after="100" w:afterAutospacing="1" w:line="240" w:lineRule="auto"/>
      <w:ind w:firstLine="1155"/>
      <w:jc w:val="both"/>
    </w:pPr>
    <w:rPr>
      <w:rFonts w:ascii="Times New Roman" w:eastAsia="Times New Roman" w:hAnsi="Times New Roman"/>
      <w:i/>
      <w:iCs/>
      <w:sz w:val="24"/>
      <w:szCs w:val="24"/>
      <w:lang w:eastAsia="bg-BG"/>
    </w:rPr>
  </w:style>
  <w:style w:type="character" w:customStyle="1" w:styleId="historyitem">
    <w:name w:val="historyitem"/>
    <w:rsid w:val="006B54A6"/>
  </w:style>
  <w:style w:type="character" w:customStyle="1" w:styleId="search43">
    <w:name w:val="search43"/>
    <w:rsid w:val="006B54A6"/>
    <w:rPr>
      <w:shd w:val="clear" w:color="auto" w:fill="A0FFFF"/>
    </w:rPr>
  </w:style>
  <w:style w:type="character" w:customStyle="1" w:styleId="historyitemselected1">
    <w:name w:val="historyitemselected1"/>
    <w:rsid w:val="006B54A6"/>
    <w:rPr>
      <w:b/>
      <w:bCs/>
      <w:color w:val="0086C6"/>
    </w:rPr>
  </w:style>
  <w:style w:type="character" w:customStyle="1" w:styleId="23pt">
    <w:name w:val="Основен текст (2) + Разредка 3 pt"/>
    <w:rsid w:val="006B54A6"/>
    <w:rPr>
      <w:rFonts w:ascii="Times New Roman" w:eastAsia="Times New Roman" w:hAnsi="Times New Roman" w:cs="Times New Roman"/>
      <w:b w:val="0"/>
      <w:bCs w:val="0"/>
      <w:i w:val="0"/>
      <w:iCs w:val="0"/>
      <w:smallCaps w:val="0"/>
      <w:strike w:val="0"/>
      <w:color w:val="000000"/>
      <w:spacing w:val="60"/>
      <w:w w:val="100"/>
      <w:position w:val="0"/>
      <w:sz w:val="24"/>
      <w:szCs w:val="24"/>
      <w:u w:val="none"/>
      <w:lang w:val="bg-BG" w:eastAsia="bg-BG" w:bidi="bg-BG"/>
    </w:rPr>
  </w:style>
  <w:style w:type="paragraph" w:styleId="af8">
    <w:name w:val="Normal (Web)"/>
    <w:basedOn w:val="a"/>
    <w:uiPriority w:val="99"/>
    <w:unhideWhenUsed/>
    <w:rsid w:val="006B54A6"/>
    <w:pPr>
      <w:spacing w:before="100" w:beforeAutospacing="1" w:after="100" w:afterAutospacing="1" w:line="240" w:lineRule="auto"/>
    </w:pPr>
    <w:rPr>
      <w:rFonts w:ascii="Times New Roman" w:eastAsia="Times New Roman" w:hAnsi="Times New Roman"/>
      <w:sz w:val="24"/>
      <w:szCs w:val="24"/>
      <w:lang w:eastAsia="bg-BG"/>
    </w:rPr>
  </w:style>
  <w:style w:type="character" w:customStyle="1" w:styleId="2115pt">
    <w:name w:val="Основен текст (2) + 11;5 pt;Удебелен"/>
    <w:rsid w:val="006B54A6"/>
    <w:rPr>
      <w:rFonts w:ascii="Calibri" w:eastAsia="Calibri" w:hAnsi="Calibri" w:cs="Calibri"/>
      <w:b/>
      <w:bCs/>
      <w:i w:val="0"/>
      <w:iCs w:val="0"/>
      <w:smallCaps w:val="0"/>
      <w:strike w:val="0"/>
      <w:color w:val="000000"/>
      <w:spacing w:val="0"/>
      <w:w w:val="100"/>
      <w:position w:val="0"/>
      <w:sz w:val="23"/>
      <w:szCs w:val="23"/>
      <w:u w:val="none"/>
      <w:lang w:val="bg-BG" w:eastAsia="bg-BG" w:bidi="bg-BG"/>
    </w:rPr>
  </w:style>
  <w:style w:type="character" w:customStyle="1" w:styleId="35">
    <w:name w:val="Основен текст (3) + Удебелен"/>
    <w:rsid w:val="006B54A6"/>
    <w:rPr>
      <w:rFonts w:ascii="Calibri" w:eastAsia="Calibri" w:hAnsi="Calibri" w:cs="Calibri"/>
      <w:b/>
      <w:bCs/>
      <w:i/>
      <w:iCs/>
      <w:smallCaps w:val="0"/>
      <w:strike w:val="0"/>
      <w:color w:val="000000"/>
      <w:spacing w:val="0"/>
      <w:w w:val="100"/>
      <w:position w:val="0"/>
      <w:sz w:val="24"/>
      <w:szCs w:val="24"/>
      <w:u w:val="none"/>
      <w:lang w:val="bg-BG" w:eastAsia="bg-BG" w:bidi="bg-BG"/>
    </w:rPr>
  </w:style>
  <w:style w:type="paragraph" w:customStyle="1" w:styleId="CharCharCharChar">
    <w:name w:val="Знак Знак Знак Знак Char Char Char Char"/>
    <w:basedOn w:val="a"/>
    <w:rsid w:val="006B54A6"/>
    <w:pPr>
      <w:tabs>
        <w:tab w:val="left" w:pos="709"/>
      </w:tabs>
      <w:spacing w:after="0" w:line="240" w:lineRule="auto"/>
    </w:pPr>
    <w:rPr>
      <w:rFonts w:ascii="Tahoma" w:eastAsia="Times New Roman" w:hAnsi="Tahoma"/>
      <w:sz w:val="24"/>
      <w:szCs w:val="24"/>
      <w:lang w:val="pl-PL" w:eastAsia="pl-PL"/>
    </w:rPr>
  </w:style>
  <w:style w:type="character" w:customStyle="1" w:styleId="af9">
    <w:name w:val="Заглавие на таблица_"/>
    <w:rsid w:val="006B54A6"/>
    <w:rPr>
      <w:rFonts w:ascii="Times New Roman" w:eastAsia="Times New Roman" w:hAnsi="Times New Roman" w:cs="Times New Roman"/>
      <w:b/>
      <w:bCs/>
      <w:i w:val="0"/>
      <w:iCs w:val="0"/>
      <w:smallCaps w:val="0"/>
      <w:strike w:val="0"/>
      <w:u w:val="none"/>
    </w:rPr>
  </w:style>
  <w:style w:type="character" w:customStyle="1" w:styleId="afa">
    <w:name w:val="Заглавие на таблица"/>
    <w:rsid w:val="006B54A6"/>
    <w:rPr>
      <w:rFonts w:ascii="Times New Roman" w:eastAsia="Times New Roman" w:hAnsi="Times New Roman" w:cs="Times New Roman"/>
      <w:b/>
      <w:bCs/>
      <w:i w:val="0"/>
      <w:iCs w:val="0"/>
      <w:smallCaps w:val="0"/>
      <w:strike w:val="0"/>
      <w:color w:val="000000"/>
      <w:spacing w:val="0"/>
      <w:w w:val="100"/>
      <w:position w:val="0"/>
      <w:sz w:val="24"/>
      <w:szCs w:val="24"/>
      <w:u w:val="none"/>
      <w:lang w:val="bg-BG" w:eastAsia="bg-BG" w:bidi="bg-BG"/>
    </w:rPr>
  </w:style>
  <w:style w:type="character" w:customStyle="1" w:styleId="2ArialNarrow11pt">
    <w:name w:val="Основен текст (2) + Arial Narrow;11 pt;Удебелен"/>
    <w:rsid w:val="006B54A6"/>
    <w:rPr>
      <w:rFonts w:ascii="Arial Narrow" w:eastAsia="Arial Narrow" w:hAnsi="Arial Narrow" w:cs="Arial Narrow"/>
      <w:b/>
      <w:bCs/>
      <w:i w:val="0"/>
      <w:iCs w:val="0"/>
      <w:smallCaps w:val="0"/>
      <w:strike w:val="0"/>
      <w:color w:val="000000"/>
      <w:spacing w:val="0"/>
      <w:w w:val="100"/>
      <w:position w:val="0"/>
      <w:sz w:val="22"/>
      <w:szCs w:val="22"/>
      <w:u w:val="none"/>
      <w:lang w:val="bg-BG" w:eastAsia="bg-BG" w:bidi="bg-BG"/>
    </w:rPr>
  </w:style>
  <w:style w:type="character" w:customStyle="1" w:styleId="2MSReferenceSansSerif10pt">
    <w:name w:val="Основен текст (2) + MS Reference Sans Serif;10 pt"/>
    <w:rsid w:val="006B54A6"/>
    <w:rPr>
      <w:rFonts w:ascii="MS Reference Sans Serif" w:eastAsia="MS Reference Sans Serif" w:hAnsi="MS Reference Sans Serif" w:cs="MS Reference Sans Serif"/>
      <w:b w:val="0"/>
      <w:bCs w:val="0"/>
      <w:i w:val="0"/>
      <w:iCs w:val="0"/>
      <w:smallCaps w:val="0"/>
      <w:strike w:val="0"/>
      <w:color w:val="000000"/>
      <w:spacing w:val="0"/>
      <w:w w:val="100"/>
      <w:position w:val="0"/>
      <w:sz w:val="20"/>
      <w:szCs w:val="20"/>
      <w:u w:val="none"/>
      <w:lang w:val="bg-BG" w:eastAsia="bg-BG" w:bidi="bg-BG"/>
    </w:rPr>
  </w:style>
  <w:style w:type="character" w:customStyle="1" w:styleId="63">
    <w:name w:val="Основен текст (6) + Не е удебелен"/>
    <w:rsid w:val="006B54A6"/>
    <w:rPr>
      <w:rFonts w:ascii="Times New Roman" w:eastAsia="Times New Roman" w:hAnsi="Times New Roman" w:cs="Times New Roman"/>
      <w:b/>
      <w:bCs/>
      <w:i w:val="0"/>
      <w:iCs w:val="0"/>
      <w:smallCaps w:val="0"/>
      <w:strike w:val="0"/>
      <w:color w:val="000000"/>
      <w:spacing w:val="0"/>
      <w:w w:val="100"/>
      <w:position w:val="0"/>
      <w:sz w:val="24"/>
      <w:szCs w:val="24"/>
      <w:u w:val="none"/>
      <w:lang w:val="bg-BG" w:eastAsia="bg-BG" w:bidi="bg-BG"/>
    </w:rPr>
  </w:style>
  <w:style w:type="character" w:customStyle="1" w:styleId="211pt0">
    <w:name w:val="Основен текст (2) + 11 pt;Малки букви"/>
    <w:rsid w:val="006B54A6"/>
    <w:rPr>
      <w:rFonts w:ascii="Times New Roman" w:eastAsia="Times New Roman" w:hAnsi="Times New Roman" w:cs="Times New Roman"/>
      <w:b w:val="0"/>
      <w:bCs w:val="0"/>
      <w:i w:val="0"/>
      <w:iCs w:val="0"/>
      <w:smallCaps/>
      <w:strike w:val="0"/>
      <w:color w:val="000000"/>
      <w:spacing w:val="0"/>
      <w:w w:val="100"/>
      <w:position w:val="0"/>
      <w:sz w:val="22"/>
      <w:szCs w:val="22"/>
      <w:u w:val="none"/>
      <w:lang w:val="bg-BG" w:eastAsia="bg-BG" w:bidi="bg-BG"/>
    </w:rPr>
  </w:style>
  <w:style w:type="paragraph" w:styleId="2a">
    <w:name w:val="Body Text Indent 2"/>
    <w:basedOn w:val="a"/>
    <w:link w:val="2b"/>
    <w:uiPriority w:val="99"/>
    <w:semiHidden/>
    <w:unhideWhenUsed/>
    <w:rsid w:val="006B54A6"/>
    <w:pPr>
      <w:spacing w:after="120" w:line="480" w:lineRule="auto"/>
      <w:ind w:left="283"/>
    </w:pPr>
  </w:style>
  <w:style w:type="character" w:customStyle="1" w:styleId="2b">
    <w:name w:val="Основен текст с отстъп 2 Знак"/>
    <w:basedOn w:val="a0"/>
    <w:link w:val="2a"/>
    <w:uiPriority w:val="99"/>
    <w:semiHidden/>
    <w:rsid w:val="006B54A6"/>
    <w:rPr>
      <w:rFonts w:ascii="Calibri" w:eastAsia="Calibri" w:hAnsi="Calibri" w:cs="Times New Roman"/>
    </w:rPr>
  </w:style>
  <w:style w:type="character" w:customStyle="1" w:styleId="64">
    <w:name w:val="Основен текст (6) + Удебелен"/>
    <w:rsid w:val="006B54A6"/>
    <w:rPr>
      <w:rFonts w:ascii="Calibri" w:eastAsia="Calibri" w:hAnsi="Calibri" w:cs="Calibri"/>
      <w:b/>
      <w:bCs/>
      <w:i w:val="0"/>
      <w:iCs w:val="0"/>
      <w:smallCaps w:val="0"/>
      <w:strike w:val="0"/>
      <w:color w:val="000000"/>
      <w:spacing w:val="0"/>
      <w:w w:val="100"/>
      <w:position w:val="0"/>
      <w:sz w:val="28"/>
      <w:szCs w:val="28"/>
      <w:u w:val="single"/>
      <w:shd w:val="clear" w:color="auto" w:fill="FFFFFF"/>
      <w:lang w:val="bg-BG" w:eastAsia="bg-BG" w:bidi="bg-BG"/>
    </w:rPr>
  </w:style>
  <w:style w:type="character" w:customStyle="1" w:styleId="3105pt">
    <w:name w:val="Основен текст (3) + 10;5 pt"/>
    <w:rsid w:val="006B54A6"/>
    <w:rPr>
      <w:rFonts w:ascii="Arial Unicode MS" w:eastAsia="Arial Unicode MS" w:hAnsi="Arial Unicode MS" w:cs="Arial Unicode MS"/>
      <w:b/>
      <w:bCs/>
      <w:i w:val="0"/>
      <w:iCs w:val="0"/>
      <w:smallCaps w:val="0"/>
      <w:strike w:val="0"/>
      <w:color w:val="000000"/>
      <w:spacing w:val="0"/>
      <w:w w:val="100"/>
      <w:position w:val="0"/>
      <w:sz w:val="21"/>
      <w:szCs w:val="21"/>
      <w:u w:val="none"/>
      <w:lang w:val="bg-BG" w:eastAsia="bg-BG" w:bidi="bg-BG"/>
    </w:rPr>
  </w:style>
  <w:style w:type="character" w:customStyle="1" w:styleId="210pt">
    <w:name w:val="Основен текст (2) + 10 pt"/>
    <w:rsid w:val="006B54A6"/>
    <w:rPr>
      <w:rFonts w:ascii="Arial Unicode MS" w:eastAsia="Arial Unicode MS" w:hAnsi="Arial Unicode MS" w:cs="Arial Unicode MS"/>
      <w:b/>
      <w:bCs/>
      <w:i w:val="0"/>
      <w:iCs w:val="0"/>
      <w:smallCaps w:val="0"/>
      <w:strike w:val="0"/>
      <w:color w:val="000000"/>
      <w:spacing w:val="0"/>
      <w:w w:val="100"/>
      <w:position w:val="0"/>
      <w:sz w:val="20"/>
      <w:szCs w:val="20"/>
      <w:u w:val="none"/>
      <w:lang w:val="bg-BG" w:eastAsia="bg-BG" w:bidi="bg-BG"/>
    </w:rPr>
  </w:style>
  <w:style w:type="character" w:customStyle="1" w:styleId="295pt">
    <w:name w:val="Основен текст (2) + 9;5 pt;Удебелен"/>
    <w:rsid w:val="006B54A6"/>
    <w:rPr>
      <w:rFonts w:ascii="Times New Roman" w:eastAsia="Times New Roman" w:hAnsi="Times New Roman" w:cs="Times New Roman"/>
      <w:b/>
      <w:bCs/>
      <w:i w:val="0"/>
      <w:iCs w:val="0"/>
      <w:smallCaps w:val="0"/>
      <w:strike w:val="0"/>
      <w:color w:val="000000"/>
      <w:spacing w:val="0"/>
      <w:w w:val="100"/>
      <w:position w:val="0"/>
      <w:sz w:val="19"/>
      <w:szCs w:val="19"/>
      <w:u w:val="none"/>
      <w:lang w:val="bg-BG" w:eastAsia="bg-BG" w:bidi="bg-BG"/>
    </w:rPr>
  </w:style>
  <w:style w:type="character" w:customStyle="1" w:styleId="5BookmanOldStyle8pt">
    <w:name w:val="Основен текст (5) + Bookman Old Style;8 pt"/>
    <w:rsid w:val="006B54A6"/>
    <w:rPr>
      <w:rFonts w:ascii="Bookman Old Style" w:eastAsia="Bookman Old Style" w:hAnsi="Bookman Old Style" w:cs="Bookman Old Style"/>
      <w:b w:val="0"/>
      <w:bCs w:val="0"/>
      <w:i/>
      <w:iCs/>
      <w:smallCaps w:val="0"/>
      <w:strike w:val="0"/>
      <w:color w:val="000000"/>
      <w:spacing w:val="0"/>
      <w:w w:val="100"/>
      <w:position w:val="0"/>
      <w:sz w:val="16"/>
      <w:szCs w:val="16"/>
      <w:u w:val="none"/>
      <w:shd w:val="clear" w:color="auto" w:fill="FFFFFF"/>
      <w:lang w:val="bg-BG" w:eastAsia="bg-BG" w:bidi="bg-BG"/>
    </w:rPr>
  </w:style>
  <w:style w:type="character" w:styleId="afb">
    <w:name w:val="Strong"/>
    <w:qFormat/>
    <w:rsid w:val="006B54A6"/>
    <w:rPr>
      <w:b/>
      <w:bCs/>
    </w:rPr>
  </w:style>
  <w:style w:type="character" w:customStyle="1" w:styleId="912pt">
    <w:name w:val="Основен текст (9) + 12 pt"/>
    <w:aliases w:val="Удебелен,Малки букви"/>
    <w:rsid w:val="003D1E2C"/>
    <w:rPr>
      <w:b/>
      <w:bCs/>
      <w:smallCaps/>
      <w:color w:val="000000"/>
      <w:spacing w:val="0"/>
      <w:w w:val="100"/>
      <w:position w:val="0"/>
      <w:sz w:val="24"/>
      <w:szCs w:val="24"/>
      <w:shd w:val="clear" w:color="auto" w:fill="FFFFFF"/>
      <w:lang w:val="bg-BG" w:eastAsia="bg-BG" w:bidi="bg-BG"/>
    </w:rPr>
  </w:style>
  <w:style w:type="paragraph" w:customStyle="1" w:styleId="afc">
    <w:name w:val="Знак Знак Знак Знак"/>
    <w:basedOn w:val="a"/>
    <w:rsid w:val="003868ED"/>
    <w:pPr>
      <w:tabs>
        <w:tab w:val="left" w:pos="709"/>
      </w:tabs>
      <w:spacing w:after="0" w:line="240" w:lineRule="auto"/>
    </w:pPr>
    <w:rPr>
      <w:rFonts w:ascii="Tahoma" w:eastAsia="Times New Roman" w:hAnsi="Tahoma"/>
      <w:sz w:val="24"/>
      <w:szCs w:val="24"/>
      <w:lang w:val="pl-PL" w:eastAsia="pl-PL"/>
    </w:rPr>
  </w:style>
  <w:style w:type="character" w:customStyle="1" w:styleId="210pt0">
    <w:name w:val="Основен текст (2) + 10 pt;Не е удебелен;Курсив"/>
    <w:rsid w:val="00BF51C7"/>
    <w:rPr>
      <w:rFonts w:ascii="Arial" w:eastAsia="Arial" w:hAnsi="Arial" w:cs="Arial"/>
      <w:b/>
      <w:bCs/>
      <w:i/>
      <w:iCs/>
      <w:smallCaps w:val="0"/>
      <w:strike w:val="0"/>
      <w:color w:val="000000"/>
      <w:spacing w:val="0"/>
      <w:w w:val="100"/>
      <w:position w:val="0"/>
      <w:sz w:val="20"/>
      <w:szCs w:val="20"/>
      <w:u w:val="none"/>
      <w:lang w:val="bg-BG" w:eastAsia="bg-BG" w:bidi="bg-BG"/>
    </w:rPr>
  </w:style>
  <w:style w:type="character" w:customStyle="1" w:styleId="21pt0">
    <w:name w:val="Основен текст (2) + Удебелен;Разредка 1 pt"/>
    <w:rsid w:val="001C00A1"/>
    <w:rPr>
      <w:rFonts w:ascii="Times New Roman" w:eastAsia="Times New Roman" w:hAnsi="Times New Roman" w:cs="Times New Roman"/>
      <w:b/>
      <w:bCs/>
      <w:i w:val="0"/>
      <w:iCs w:val="0"/>
      <w:smallCaps w:val="0"/>
      <w:strike w:val="0"/>
      <w:color w:val="000000"/>
      <w:spacing w:val="20"/>
      <w:w w:val="100"/>
      <w:position w:val="0"/>
      <w:sz w:val="24"/>
      <w:szCs w:val="24"/>
      <w:u w:val="none"/>
      <w:lang w:val="bg-BG" w:eastAsia="bg-BG" w:bidi="bg-BG"/>
    </w:rPr>
  </w:style>
  <w:style w:type="character" w:customStyle="1" w:styleId="211pt0pt">
    <w:name w:val="Основен текст (2) + 11 pt;Удебелен;Курсив;Разредка 0 pt"/>
    <w:basedOn w:val="22"/>
    <w:rsid w:val="00150C65"/>
    <w:rPr>
      <w:rFonts w:ascii="Times New Roman" w:eastAsia="Times New Roman" w:hAnsi="Times New Roman" w:cs="Times New Roman"/>
      <w:b/>
      <w:bCs/>
      <w:i/>
      <w:iCs/>
      <w:smallCaps w:val="0"/>
      <w:strike w:val="0"/>
      <w:color w:val="000000"/>
      <w:spacing w:val="-10"/>
      <w:w w:val="100"/>
      <w:position w:val="0"/>
      <w:sz w:val="22"/>
      <w:szCs w:val="22"/>
      <w:u w:val="none"/>
      <w:lang w:val="en-US" w:eastAsia="en-US" w:bidi="en-US"/>
    </w:rPr>
  </w:style>
  <w:style w:type="character" w:customStyle="1" w:styleId="54">
    <w:name w:val="Основен текст (5) + Не е удебелен"/>
    <w:rsid w:val="00FB31F8"/>
    <w:rPr>
      <w:rFonts w:ascii="Calibri" w:eastAsia="Calibri" w:hAnsi="Calibri" w:cs="Calibri"/>
      <w:b/>
      <w:bCs/>
      <w:i w:val="0"/>
      <w:iCs w:val="0"/>
      <w:smallCaps w:val="0"/>
      <w:strike w:val="0"/>
      <w:color w:val="000000"/>
      <w:spacing w:val="0"/>
      <w:w w:val="100"/>
      <w:position w:val="0"/>
      <w:sz w:val="22"/>
      <w:szCs w:val="22"/>
      <w:u w:val="none"/>
      <w:shd w:val="clear" w:color="auto" w:fill="FFFFFF"/>
      <w:lang w:val="bg-BG" w:eastAsia="bg-BG" w:bidi="bg-BG"/>
    </w:rPr>
  </w:style>
  <w:style w:type="character" w:customStyle="1" w:styleId="51pt">
    <w:name w:val="Основен текст (5) + Разредка 1 pt"/>
    <w:rsid w:val="00FB31F8"/>
    <w:rPr>
      <w:rFonts w:ascii="Calibri" w:eastAsia="Calibri" w:hAnsi="Calibri" w:cs="Calibri"/>
      <w:b/>
      <w:bCs/>
      <w:i w:val="0"/>
      <w:iCs w:val="0"/>
      <w:smallCaps w:val="0"/>
      <w:strike w:val="0"/>
      <w:color w:val="000000"/>
      <w:spacing w:val="20"/>
      <w:w w:val="100"/>
      <w:position w:val="0"/>
      <w:sz w:val="22"/>
      <w:szCs w:val="22"/>
      <w:u w:val="none"/>
      <w:shd w:val="clear" w:color="auto" w:fill="FFFFFF"/>
      <w:lang w:val="bg-BG" w:eastAsia="bg-BG" w:bidi="bg-BG"/>
    </w:rPr>
  </w:style>
  <w:style w:type="character" w:customStyle="1" w:styleId="6TimesNewRoman14pt">
    <w:name w:val="Основен текст (6) + Times New Roman;14 pt"/>
    <w:rsid w:val="00FB31F8"/>
    <w:rPr>
      <w:rFonts w:ascii="Times New Roman" w:eastAsia="Times New Roman" w:hAnsi="Times New Roman" w:cs="Times New Roman"/>
      <w:b/>
      <w:bCs/>
      <w:i w:val="0"/>
      <w:iCs w:val="0"/>
      <w:smallCaps w:val="0"/>
      <w:strike w:val="0"/>
      <w:color w:val="000000"/>
      <w:spacing w:val="0"/>
      <w:w w:val="100"/>
      <w:position w:val="0"/>
      <w:sz w:val="28"/>
      <w:szCs w:val="28"/>
      <w:u w:val="none"/>
      <w:lang w:val="bg-BG" w:eastAsia="bg-BG" w:bidi="bg-BG"/>
    </w:rPr>
  </w:style>
  <w:style w:type="character" w:customStyle="1" w:styleId="520">
    <w:name w:val="Заглавие #5 (2)_"/>
    <w:link w:val="521"/>
    <w:rsid w:val="00FB31F8"/>
    <w:rPr>
      <w:rFonts w:cs="Calibri"/>
      <w:b/>
      <w:bCs/>
      <w:shd w:val="clear" w:color="auto" w:fill="FFFFFF"/>
    </w:rPr>
  </w:style>
  <w:style w:type="character" w:customStyle="1" w:styleId="522">
    <w:name w:val="Заглавие #5 (2) + Не е удебелен"/>
    <w:rsid w:val="00FB31F8"/>
    <w:rPr>
      <w:rFonts w:ascii="Calibri" w:eastAsia="Calibri" w:hAnsi="Calibri" w:cs="Calibri"/>
      <w:b/>
      <w:bCs/>
      <w:i w:val="0"/>
      <w:iCs w:val="0"/>
      <w:smallCaps w:val="0"/>
      <w:strike w:val="0"/>
      <w:color w:val="000000"/>
      <w:spacing w:val="0"/>
      <w:w w:val="100"/>
      <w:position w:val="0"/>
      <w:sz w:val="22"/>
      <w:szCs w:val="22"/>
      <w:u w:val="none"/>
      <w:lang w:val="bg-BG" w:eastAsia="bg-BG" w:bidi="bg-BG"/>
    </w:rPr>
  </w:style>
  <w:style w:type="character" w:customStyle="1" w:styleId="521pt">
    <w:name w:val="Заглавие #5 (2) + Разредка 1 pt"/>
    <w:rsid w:val="00FB31F8"/>
    <w:rPr>
      <w:rFonts w:ascii="Calibri" w:eastAsia="Calibri" w:hAnsi="Calibri" w:cs="Calibri"/>
      <w:b/>
      <w:bCs/>
      <w:i w:val="0"/>
      <w:iCs w:val="0"/>
      <w:smallCaps w:val="0"/>
      <w:strike w:val="0"/>
      <w:color w:val="000000"/>
      <w:spacing w:val="20"/>
      <w:w w:val="100"/>
      <w:position w:val="0"/>
      <w:sz w:val="22"/>
      <w:szCs w:val="22"/>
      <w:u w:val="none"/>
      <w:lang w:val="bg-BG" w:eastAsia="bg-BG" w:bidi="bg-BG"/>
    </w:rPr>
  </w:style>
  <w:style w:type="paragraph" w:customStyle="1" w:styleId="521">
    <w:name w:val="Заглавие #5 (2)"/>
    <w:basedOn w:val="a"/>
    <w:link w:val="520"/>
    <w:rsid w:val="00FB31F8"/>
    <w:pPr>
      <w:widowControl w:val="0"/>
      <w:shd w:val="clear" w:color="auto" w:fill="FFFFFF"/>
      <w:spacing w:after="0" w:line="374" w:lineRule="exact"/>
      <w:jc w:val="both"/>
      <w:outlineLvl w:val="4"/>
    </w:pPr>
    <w:rPr>
      <w:rFonts w:asciiTheme="minorHAnsi" w:eastAsiaTheme="minorHAnsi" w:hAnsiTheme="minorHAnsi" w:cs="Calibri"/>
      <w:b/>
      <w:bCs/>
    </w:rPr>
  </w:style>
  <w:style w:type="paragraph" w:customStyle="1" w:styleId="82">
    <w:name w:val="Основен текст8"/>
    <w:basedOn w:val="a"/>
    <w:rsid w:val="00623774"/>
    <w:pPr>
      <w:widowControl w:val="0"/>
      <w:shd w:val="clear" w:color="auto" w:fill="FFFFFF"/>
      <w:spacing w:before="360" w:after="240" w:line="283" w:lineRule="exact"/>
      <w:ind w:hanging="400"/>
      <w:jc w:val="both"/>
    </w:pPr>
  </w:style>
  <w:style w:type="character" w:customStyle="1" w:styleId="2SegoeUI10pt">
    <w:name w:val="Основен текст (2) + Segoe UI;10 pt"/>
    <w:rsid w:val="00E92B36"/>
    <w:rPr>
      <w:rFonts w:ascii="Segoe UI" w:eastAsia="Segoe UI" w:hAnsi="Segoe UI" w:cs="Segoe UI"/>
      <w:b w:val="0"/>
      <w:bCs w:val="0"/>
      <w:i w:val="0"/>
      <w:iCs w:val="0"/>
      <w:smallCaps w:val="0"/>
      <w:strike w:val="0"/>
      <w:color w:val="000000"/>
      <w:spacing w:val="0"/>
      <w:w w:val="100"/>
      <w:position w:val="0"/>
      <w:sz w:val="20"/>
      <w:szCs w:val="20"/>
      <w:u w:val="none"/>
      <w:lang w:val="bg-BG" w:eastAsia="bg-BG" w:bidi="bg-BG"/>
    </w:rPr>
  </w:style>
  <w:style w:type="character" w:customStyle="1" w:styleId="2c">
    <w:name w:val="Основен текст (2) + Не е удебелен"/>
    <w:rsid w:val="00170BC6"/>
    <w:rPr>
      <w:rFonts w:ascii="Calibri" w:eastAsia="Calibri" w:hAnsi="Calibri" w:cs="Calibri"/>
      <w:b/>
      <w:bCs/>
      <w:i w:val="0"/>
      <w:iCs w:val="0"/>
      <w:smallCaps w:val="0"/>
      <w:strike w:val="0"/>
      <w:color w:val="000000"/>
      <w:spacing w:val="0"/>
      <w:w w:val="100"/>
      <w:position w:val="0"/>
      <w:sz w:val="24"/>
      <w:szCs w:val="24"/>
      <w:u w:val="none"/>
      <w:lang w:val="bg-BG" w:eastAsia="bg-BG" w:bidi="bg-BG"/>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B54A6"/>
    <w:rPr>
      <w:rFonts w:ascii="Calibri" w:eastAsia="Calibri" w:hAnsi="Calibri" w:cs="Times New Roman"/>
    </w:rPr>
  </w:style>
  <w:style w:type="paragraph" w:styleId="1">
    <w:name w:val="heading 1"/>
    <w:basedOn w:val="a"/>
    <w:next w:val="a"/>
    <w:link w:val="10"/>
    <w:uiPriority w:val="9"/>
    <w:qFormat/>
    <w:rsid w:val="006B54A6"/>
    <w:pPr>
      <w:keepNext/>
      <w:spacing w:before="240" w:after="60"/>
      <w:outlineLvl w:val="0"/>
    </w:pPr>
    <w:rPr>
      <w:rFonts w:ascii="Cambria" w:eastAsia="Times New Roman" w:hAnsi="Cambria"/>
      <w:b/>
      <w:bCs/>
      <w:kern w:val="32"/>
      <w:sz w:val="32"/>
      <w:szCs w:val="32"/>
      <w:lang w:val="x-none"/>
    </w:rPr>
  </w:style>
  <w:style w:type="paragraph" w:styleId="2">
    <w:name w:val="heading 2"/>
    <w:basedOn w:val="a"/>
    <w:next w:val="a"/>
    <w:link w:val="20"/>
    <w:uiPriority w:val="9"/>
    <w:unhideWhenUsed/>
    <w:qFormat/>
    <w:rsid w:val="006B54A6"/>
    <w:pPr>
      <w:keepNext/>
      <w:spacing w:before="240" w:after="60"/>
      <w:outlineLvl w:val="1"/>
    </w:pPr>
    <w:rPr>
      <w:rFonts w:ascii="Cambria" w:eastAsia="Times New Roman" w:hAnsi="Cambria"/>
      <w:b/>
      <w:bCs/>
      <w:i/>
      <w:iCs/>
      <w:sz w:val="28"/>
      <w:szCs w:val="28"/>
      <w:lang w:val="x-none"/>
    </w:rPr>
  </w:style>
  <w:style w:type="paragraph" w:styleId="3">
    <w:name w:val="heading 3"/>
    <w:basedOn w:val="a"/>
    <w:next w:val="a"/>
    <w:link w:val="30"/>
    <w:uiPriority w:val="9"/>
    <w:unhideWhenUsed/>
    <w:qFormat/>
    <w:rsid w:val="006B54A6"/>
    <w:pPr>
      <w:keepNext/>
      <w:spacing w:before="240" w:after="60"/>
      <w:outlineLvl w:val="2"/>
    </w:pPr>
    <w:rPr>
      <w:rFonts w:ascii="Cambria" w:eastAsia="Times New Roman" w:hAnsi="Cambria"/>
      <w:b/>
      <w:bCs/>
      <w:sz w:val="26"/>
      <w:szCs w:val="26"/>
      <w:lang w:val="x-none"/>
    </w:rPr>
  </w:style>
  <w:style w:type="paragraph" w:styleId="4">
    <w:name w:val="heading 4"/>
    <w:basedOn w:val="a"/>
    <w:next w:val="a"/>
    <w:link w:val="40"/>
    <w:uiPriority w:val="9"/>
    <w:unhideWhenUsed/>
    <w:qFormat/>
    <w:rsid w:val="006B54A6"/>
    <w:pPr>
      <w:keepNext/>
      <w:spacing w:before="240" w:after="60"/>
      <w:outlineLvl w:val="3"/>
    </w:pPr>
    <w:rPr>
      <w:rFonts w:eastAsia="Times New Roman"/>
      <w:b/>
      <w:bCs/>
      <w:sz w:val="28"/>
      <w:szCs w:val="28"/>
      <w:lang w:val="x-none"/>
    </w:rPr>
  </w:style>
  <w:style w:type="paragraph" w:styleId="8">
    <w:name w:val="heading 8"/>
    <w:basedOn w:val="a"/>
    <w:next w:val="a"/>
    <w:link w:val="80"/>
    <w:uiPriority w:val="9"/>
    <w:unhideWhenUsed/>
    <w:qFormat/>
    <w:rsid w:val="006B54A6"/>
    <w:pPr>
      <w:spacing w:before="240" w:after="60"/>
      <w:outlineLvl w:val="7"/>
    </w:pPr>
    <w:rPr>
      <w:rFonts w:eastAsia="Times New Roman"/>
      <w:i/>
      <w:iCs/>
      <w:sz w:val="24"/>
      <w:szCs w:val="24"/>
      <w:lang w:val="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uiPriority w:val="9"/>
    <w:rsid w:val="006B54A6"/>
    <w:rPr>
      <w:rFonts w:ascii="Cambria" w:eastAsia="Times New Roman" w:hAnsi="Cambria" w:cs="Times New Roman"/>
      <w:b/>
      <w:bCs/>
      <w:kern w:val="32"/>
      <w:sz w:val="32"/>
      <w:szCs w:val="32"/>
      <w:lang w:val="x-none"/>
    </w:rPr>
  </w:style>
  <w:style w:type="character" w:customStyle="1" w:styleId="20">
    <w:name w:val="Заглавие 2 Знак"/>
    <w:basedOn w:val="a0"/>
    <w:link w:val="2"/>
    <w:uiPriority w:val="9"/>
    <w:rsid w:val="006B54A6"/>
    <w:rPr>
      <w:rFonts w:ascii="Cambria" w:eastAsia="Times New Roman" w:hAnsi="Cambria" w:cs="Times New Roman"/>
      <w:b/>
      <w:bCs/>
      <w:i/>
      <w:iCs/>
      <w:sz w:val="28"/>
      <w:szCs w:val="28"/>
      <w:lang w:val="x-none"/>
    </w:rPr>
  </w:style>
  <w:style w:type="character" w:customStyle="1" w:styleId="30">
    <w:name w:val="Заглавие 3 Знак"/>
    <w:basedOn w:val="a0"/>
    <w:link w:val="3"/>
    <w:uiPriority w:val="9"/>
    <w:rsid w:val="006B54A6"/>
    <w:rPr>
      <w:rFonts w:ascii="Cambria" w:eastAsia="Times New Roman" w:hAnsi="Cambria" w:cs="Times New Roman"/>
      <w:b/>
      <w:bCs/>
      <w:sz w:val="26"/>
      <w:szCs w:val="26"/>
      <w:lang w:val="x-none"/>
    </w:rPr>
  </w:style>
  <w:style w:type="character" w:customStyle="1" w:styleId="40">
    <w:name w:val="Заглавие 4 Знак"/>
    <w:basedOn w:val="a0"/>
    <w:link w:val="4"/>
    <w:uiPriority w:val="9"/>
    <w:rsid w:val="006B54A6"/>
    <w:rPr>
      <w:rFonts w:ascii="Calibri" w:eastAsia="Times New Roman" w:hAnsi="Calibri" w:cs="Times New Roman"/>
      <w:b/>
      <w:bCs/>
      <w:sz w:val="28"/>
      <w:szCs w:val="28"/>
      <w:lang w:val="x-none"/>
    </w:rPr>
  </w:style>
  <w:style w:type="character" w:customStyle="1" w:styleId="80">
    <w:name w:val="Заглавие 8 Знак"/>
    <w:basedOn w:val="a0"/>
    <w:link w:val="8"/>
    <w:uiPriority w:val="9"/>
    <w:rsid w:val="006B54A6"/>
    <w:rPr>
      <w:rFonts w:ascii="Calibri" w:eastAsia="Times New Roman" w:hAnsi="Calibri" w:cs="Times New Roman"/>
      <w:i/>
      <w:iCs/>
      <w:sz w:val="24"/>
      <w:szCs w:val="24"/>
      <w:lang w:val="x-none"/>
    </w:rPr>
  </w:style>
  <w:style w:type="paragraph" w:styleId="a3">
    <w:name w:val="Balloon Text"/>
    <w:basedOn w:val="a"/>
    <w:link w:val="a4"/>
    <w:uiPriority w:val="99"/>
    <w:semiHidden/>
    <w:unhideWhenUsed/>
    <w:rsid w:val="006B54A6"/>
    <w:pPr>
      <w:spacing w:after="0" w:line="240" w:lineRule="auto"/>
    </w:pPr>
    <w:rPr>
      <w:rFonts w:ascii="Tahoma" w:hAnsi="Tahoma"/>
      <w:sz w:val="16"/>
      <w:szCs w:val="16"/>
      <w:lang w:val="x-none"/>
    </w:rPr>
  </w:style>
  <w:style w:type="character" w:customStyle="1" w:styleId="a4">
    <w:name w:val="Изнесен текст Знак"/>
    <w:basedOn w:val="a0"/>
    <w:link w:val="a3"/>
    <w:uiPriority w:val="99"/>
    <w:semiHidden/>
    <w:rsid w:val="006B54A6"/>
    <w:rPr>
      <w:rFonts w:ascii="Tahoma" w:eastAsia="Calibri" w:hAnsi="Tahoma" w:cs="Times New Roman"/>
      <w:sz w:val="16"/>
      <w:szCs w:val="16"/>
      <w:lang w:val="x-none"/>
    </w:rPr>
  </w:style>
  <w:style w:type="table" w:styleId="a5">
    <w:name w:val="Table Grid"/>
    <w:basedOn w:val="a1"/>
    <w:uiPriority w:val="59"/>
    <w:rsid w:val="006B54A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header"/>
    <w:basedOn w:val="a"/>
    <w:link w:val="a7"/>
    <w:uiPriority w:val="99"/>
    <w:unhideWhenUsed/>
    <w:rsid w:val="006B54A6"/>
    <w:pPr>
      <w:tabs>
        <w:tab w:val="center" w:pos="4536"/>
        <w:tab w:val="right" w:pos="9072"/>
      </w:tabs>
      <w:spacing w:after="0" w:line="240" w:lineRule="auto"/>
    </w:pPr>
    <w:rPr>
      <w:lang w:val="x-none"/>
    </w:rPr>
  </w:style>
  <w:style w:type="character" w:customStyle="1" w:styleId="a7">
    <w:name w:val="Горен колонтитул Знак"/>
    <w:basedOn w:val="a0"/>
    <w:link w:val="a6"/>
    <w:uiPriority w:val="99"/>
    <w:rsid w:val="006B54A6"/>
    <w:rPr>
      <w:rFonts w:ascii="Calibri" w:eastAsia="Calibri" w:hAnsi="Calibri" w:cs="Times New Roman"/>
      <w:lang w:val="x-none"/>
    </w:rPr>
  </w:style>
  <w:style w:type="character" w:customStyle="1" w:styleId="2Exact">
    <w:name w:val="Основен текст (2) Exact"/>
    <w:link w:val="21"/>
    <w:rsid w:val="006B54A6"/>
    <w:rPr>
      <w:rFonts w:ascii="Times New Roman" w:eastAsia="Times New Roman" w:hAnsi="Times New Roman"/>
      <w:sz w:val="19"/>
      <w:szCs w:val="19"/>
      <w:shd w:val="clear" w:color="auto" w:fill="FFFFFF"/>
    </w:rPr>
  </w:style>
  <w:style w:type="character" w:customStyle="1" w:styleId="211ptExact">
    <w:name w:val="Основен текст (2) + 11 pt;Удебелен Exact"/>
    <w:rsid w:val="006B54A6"/>
    <w:rPr>
      <w:rFonts w:ascii="Times New Roman" w:eastAsia="Times New Roman" w:hAnsi="Times New Roman" w:cs="Times New Roman"/>
      <w:b/>
      <w:bCs/>
      <w:i w:val="0"/>
      <w:iCs w:val="0"/>
      <w:smallCaps w:val="0"/>
      <w:strike w:val="0"/>
      <w:color w:val="000000"/>
      <w:spacing w:val="0"/>
      <w:w w:val="100"/>
      <w:position w:val="0"/>
      <w:sz w:val="22"/>
      <w:szCs w:val="22"/>
      <w:u w:val="none"/>
      <w:lang w:val="bg-BG" w:eastAsia="bg-BG" w:bidi="bg-BG"/>
    </w:rPr>
  </w:style>
  <w:style w:type="paragraph" w:customStyle="1" w:styleId="21">
    <w:name w:val="Основен текст (2)"/>
    <w:basedOn w:val="a"/>
    <w:link w:val="2Exact"/>
    <w:rsid w:val="006B54A6"/>
    <w:pPr>
      <w:widowControl w:val="0"/>
      <w:shd w:val="clear" w:color="auto" w:fill="FFFFFF"/>
      <w:spacing w:after="180" w:line="240" w:lineRule="exact"/>
      <w:jc w:val="both"/>
    </w:pPr>
    <w:rPr>
      <w:rFonts w:ascii="Times New Roman" w:eastAsia="Times New Roman" w:hAnsi="Times New Roman" w:cstheme="minorBidi"/>
      <w:sz w:val="19"/>
      <w:szCs w:val="19"/>
    </w:rPr>
  </w:style>
  <w:style w:type="paragraph" w:styleId="a8">
    <w:name w:val="Body Text Indent"/>
    <w:basedOn w:val="a"/>
    <w:link w:val="a9"/>
    <w:rsid w:val="006B54A6"/>
    <w:pPr>
      <w:spacing w:after="0" w:line="240" w:lineRule="auto"/>
      <w:ind w:firstLine="1134"/>
      <w:jc w:val="both"/>
    </w:pPr>
    <w:rPr>
      <w:rFonts w:ascii="Tahoma" w:eastAsia="Times New Roman" w:hAnsi="Tahoma"/>
      <w:sz w:val="24"/>
      <w:szCs w:val="20"/>
      <w:lang w:val="x-none" w:eastAsia="x-none"/>
    </w:rPr>
  </w:style>
  <w:style w:type="character" w:customStyle="1" w:styleId="a9">
    <w:name w:val="Основен текст с отстъп Знак"/>
    <w:basedOn w:val="a0"/>
    <w:link w:val="a8"/>
    <w:rsid w:val="006B54A6"/>
    <w:rPr>
      <w:rFonts w:ascii="Tahoma" w:eastAsia="Times New Roman" w:hAnsi="Tahoma" w:cs="Times New Roman"/>
      <w:sz w:val="24"/>
      <w:szCs w:val="20"/>
      <w:lang w:val="x-none" w:eastAsia="x-none"/>
    </w:rPr>
  </w:style>
  <w:style w:type="paragraph" w:styleId="aa">
    <w:name w:val="List Paragraph"/>
    <w:basedOn w:val="a"/>
    <w:uiPriority w:val="34"/>
    <w:qFormat/>
    <w:rsid w:val="006B54A6"/>
    <w:pPr>
      <w:spacing w:after="0" w:line="240" w:lineRule="auto"/>
      <w:ind w:left="720"/>
      <w:contextualSpacing/>
    </w:pPr>
    <w:rPr>
      <w:rFonts w:ascii="Times New Roman" w:eastAsia="Times New Roman" w:hAnsi="Times New Roman"/>
      <w:sz w:val="24"/>
      <w:szCs w:val="24"/>
      <w:lang w:eastAsia="bg-BG"/>
    </w:rPr>
  </w:style>
  <w:style w:type="paragraph" w:styleId="ab">
    <w:name w:val="No Spacing"/>
    <w:uiPriority w:val="1"/>
    <w:qFormat/>
    <w:rsid w:val="006B54A6"/>
    <w:pPr>
      <w:spacing w:after="0" w:line="240" w:lineRule="auto"/>
    </w:pPr>
    <w:rPr>
      <w:rFonts w:ascii="Cambria" w:eastAsia="Calibri" w:hAnsi="Cambria" w:cs="Times New Roman"/>
      <w:sz w:val="28"/>
      <w:szCs w:val="28"/>
      <w:lang w:val="en-US"/>
    </w:rPr>
  </w:style>
  <w:style w:type="character" w:customStyle="1" w:styleId="Exact">
    <w:name w:val="Заглавие на изображение Exact"/>
    <w:link w:val="ac"/>
    <w:rsid w:val="006B54A6"/>
    <w:rPr>
      <w:rFonts w:ascii="Times New Roman" w:eastAsia="Times New Roman" w:hAnsi="Times New Roman"/>
      <w:spacing w:val="10"/>
      <w:sz w:val="18"/>
      <w:szCs w:val="18"/>
      <w:shd w:val="clear" w:color="auto" w:fill="FFFFFF"/>
    </w:rPr>
  </w:style>
  <w:style w:type="character" w:customStyle="1" w:styleId="22">
    <w:name w:val="Основен текст (2)_"/>
    <w:rsid w:val="006B54A6"/>
    <w:rPr>
      <w:rFonts w:ascii="Times New Roman" w:eastAsia="Times New Roman" w:hAnsi="Times New Roman" w:cs="Times New Roman"/>
      <w:b w:val="0"/>
      <w:bCs w:val="0"/>
      <w:i w:val="0"/>
      <w:iCs w:val="0"/>
      <w:smallCaps w:val="0"/>
      <w:strike w:val="0"/>
      <w:u w:val="none"/>
    </w:rPr>
  </w:style>
  <w:style w:type="paragraph" w:customStyle="1" w:styleId="ac">
    <w:name w:val="Заглавие на изображение"/>
    <w:basedOn w:val="a"/>
    <w:link w:val="Exact"/>
    <w:rsid w:val="006B54A6"/>
    <w:pPr>
      <w:widowControl w:val="0"/>
      <w:shd w:val="clear" w:color="auto" w:fill="FFFFFF"/>
      <w:spacing w:after="0" w:line="0" w:lineRule="atLeast"/>
    </w:pPr>
    <w:rPr>
      <w:rFonts w:ascii="Times New Roman" w:eastAsia="Times New Roman" w:hAnsi="Times New Roman" w:cstheme="minorBidi"/>
      <w:spacing w:val="10"/>
      <w:sz w:val="18"/>
      <w:szCs w:val="18"/>
    </w:rPr>
  </w:style>
  <w:style w:type="character" w:customStyle="1" w:styleId="2Exact0">
    <w:name w:val="Заглавие на изображение (2) Exact"/>
    <w:link w:val="23"/>
    <w:rsid w:val="006B54A6"/>
    <w:rPr>
      <w:rFonts w:ascii="Times New Roman" w:eastAsia="Times New Roman" w:hAnsi="Times New Roman"/>
      <w:i/>
      <w:iCs/>
      <w:shd w:val="clear" w:color="auto" w:fill="FFFFFF"/>
      <w:lang w:val="en-US" w:bidi="en-US"/>
    </w:rPr>
  </w:style>
  <w:style w:type="character" w:customStyle="1" w:styleId="6">
    <w:name w:val="Заглавие #6_"/>
    <w:rsid w:val="006B54A6"/>
    <w:rPr>
      <w:rFonts w:ascii="Times New Roman" w:eastAsia="Times New Roman" w:hAnsi="Times New Roman" w:cs="Times New Roman"/>
      <w:b/>
      <w:bCs/>
      <w:i w:val="0"/>
      <w:iCs w:val="0"/>
      <w:smallCaps w:val="0"/>
      <w:strike w:val="0"/>
      <w:sz w:val="22"/>
      <w:szCs w:val="22"/>
      <w:u w:val="none"/>
    </w:rPr>
  </w:style>
  <w:style w:type="character" w:customStyle="1" w:styleId="24">
    <w:name w:val="Основен текст (2) + Удебелен"/>
    <w:rsid w:val="006B54A6"/>
    <w:rPr>
      <w:rFonts w:ascii="Times New Roman" w:eastAsia="Times New Roman" w:hAnsi="Times New Roman" w:cs="Times New Roman"/>
      <w:b/>
      <w:bCs/>
      <w:i w:val="0"/>
      <w:iCs w:val="0"/>
      <w:smallCaps w:val="0"/>
      <w:strike w:val="0"/>
      <w:color w:val="000000"/>
      <w:spacing w:val="0"/>
      <w:w w:val="100"/>
      <w:position w:val="0"/>
      <w:sz w:val="22"/>
      <w:szCs w:val="22"/>
      <w:u w:val="none"/>
      <w:lang w:val="bg-BG" w:eastAsia="bg-BG" w:bidi="bg-BG"/>
    </w:rPr>
  </w:style>
  <w:style w:type="character" w:customStyle="1" w:styleId="60">
    <w:name w:val="Заглавие #6"/>
    <w:rsid w:val="006B54A6"/>
    <w:rPr>
      <w:rFonts w:ascii="Times New Roman" w:eastAsia="Times New Roman" w:hAnsi="Times New Roman" w:cs="Times New Roman"/>
      <w:b/>
      <w:bCs/>
      <w:i w:val="0"/>
      <w:iCs w:val="0"/>
      <w:smallCaps w:val="0"/>
      <w:strike w:val="0"/>
      <w:color w:val="000000"/>
      <w:spacing w:val="0"/>
      <w:w w:val="100"/>
      <w:position w:val="0"/>
      <w:sz w:val="22"/>
      <w:szCs w:val="22"/>
      <w:u w:val="none"/>
      <w:lang w:val="bg-BG" w:eastAsia="bg-BG" w:bidi="bg-BG"/>
    </w:rPr>
  </w:style>
  <w:style w:type="paragraph" w:customStyle="1" w:styleId="23">
    <w:name w:val="Заглавие на изображение (2)"/>
    <w:basedOn w:val="a"/>
    <w:link w:val="2Exact0"/>
    <w:rsid w:val="006B54A6"/>
    <w:pPr>
      <w:widowControl w:val="0"/>
      <w:shd w:val="clear" w:color="auto" w:fill="FFFFFF"/>
      <w:spacing w:after="0" w:line="0" w:lineRule="atLeast"/>
    </w:pPr>
    <w:rPr>
      <w:rFonts w:ascii="Times New Roman" w:eastAsia="Times New Roman" w:hAnsi="Times New Roman" w:cstheme="minorBidi"/>
      <w:i/>
      <w:iCs/>
      <w:lang w:val="en-US" w:bidi="en-US"/>
    </w:rPr>
  </w:style>
  <w:style w:type="paragraph" w:styleId="ad">
    <w:name w:val="footer"/>
    <w:basedOn w:val="a"/>
    <w:link w:val="ae"/>
    <w:uiPriority w:val="99"/>
    <w:unhideWhenUsed/>
    <w:rsid w:val="006B54A6"/>
    <w:pPr>
      <w:tabs>
        <w:tab w:val="center" w:pos="4536"/>
        <w:tab w:val="right" w:pos="9072"/>
      </w:tabs>
    </w:pPr>
    <w:rPr>
      <w:lang w:val="x-none"/>
    </w:rPr>
  </w:style>
  <w:style w:type="character" w:customStyle="1" w:styleId="ae">
    <w:name w:val="Долен колонтитул Знак"/>
    <w:basedOn w:val="a0"/>
    <w:link w:val="ad"/>
    <w:uiPriority w:val="99"/>
    <w:rsid w:val="006B54A6"/>
    <w:rPr>
      <w:rFonts w:ascii="Calibri" w:eastAsia="Calibri" w:hAnsi="Calibri" w:cs="Times New Roman"/>
      <w:lang w:val="x-none"/>
    </w:rPr>
  </w:style>
  <w:style w:type="paragraph" w:styleId="af">
    <w:name w:val="Title"/>
    <w:basedOn w:val="a"/>
    <w:link w:val="af0"/>
    <w:qFormat/>
    <w:rsid w:val="006B54A6"/>
    <w:pPr>
      <w:spacing w:after="0" w:line="240" w:lineRule="auto"/>
      <w:jc w:val="center"/>
    </w:pPr>
    <w:rPr>
      <w:rFonts w:ascii="Tahoma" w:eastAsia="Times New Roman" w:hAnsi="Tahoma"/>
      <w:sz w:val="56"/>
      <w:szCs w:val="20"/>
      <w:lang w:val="x-none" w:eastAsia="x-none"/>
    </w:rPr>
  </w:style>
  <w:style w:type="character" w:customStyle="1" w:styleId="af0">
    <w:name w:val="Заглавие Знак"/>
    <w:basedOn w:val="a0"/>
    <w:link w:val="af"/>
    <w:rsid w:val="006B54A6"/>
    <w:rPr>
      <w:rFonts w:ascii="Tahoma" w:eastAsia="Times New Roman" w:hAnsi="Tahoma" w:cs="Times New Roman"/>
      <w:sz w:val="56"/>
      <w:szCs w:val="20"/>
      <w:lang w:val="x-none" w:eastAsia="x-none"/>
    </w:rPr>
  </w:style>
  <w:style w:type="character" w:customStyle="1" w:styleId="31">
    <w:name w:val="Основен текст (3)"/>
    <w:rsid w:val="006B54A6"/>
    <w:rPr>
      <w:rFonts w:ascii="Times New Roman" w:eastAsia="Times New Roman" w:hAnsi="Times New Roman" w:cs="Times New Roman"/>
      <w:b/>
      <w:bCs/>
      <w:i w:val="0"/>
      <w:iCs w:val="0"/>
      <w:smallCaps w:val="0"/>
      <w:strike w:val="0"/>
      <w:color w:val="000000"/>
      <w:spacing w:val="0"/>
      <w:w w:val="100"/>
      <w:position w:val="0"/>
      <w:sz w:val="22"/>
      <w:szCs w:val="22"/>
      <w:u w:val="none"/>
      <w:lang w:val="bg-BG" w:eastAsia="bg-BG" w:bidi="bg-BG"/>
    </w:rPr>
  </w:style>
  <w:style w:type="character" w:customStyle="1" w:styleId="22pt">
    <w:name w:val="Основен текст (2) + Разредка 2 pt"/>
    <w:rsid w:val="006B54A6"/>
    <w:rPr>
      <w:rFonts w:ascii="Times New Roman" w:eastAsia="Times New Roman" w:hAnsi="Times New Roman" w:cs="Times New Roman"/>
      <w:b w:val="0"/>
      <w:bCs w:val="0"/>
      <w:i w:val="0"/>
      <w:iCs w:val="0"/>
      <w:smallCaps w:val="0"/>
      <w:strike w:val="0"/>
      <w:color w:val="000000"/>
      <w:spacing w:val="40"/>
      <w:w w:val="100"/>
      <w:position w:val="0"/>
      <w:sz w:val="22"/>
      <w:szCs w:val="22"/>
      <w:u w:val="none"/>
      <w:lang w:val="bg-BG" w:eastAsia="bg-BG" w:bidi="bg-BG"/>
    </w:rPr>
  </w:style>
  <w:style w:type="paragraph" w:styleId="25">
    <w:name w:val="Body Text 2"/>
    <w:basedOn w:val="a"/>
    <w:link w:val="26"/>
    <w:uiPriority w:val="99"/>
    <w:semiHidden/>
    <w:unhideWhenUsed/>
    <w:rsid w:val="006B54A6"/>
    <w:pPr>
      <w:spacing w:after="120" w:line="480" w:lineRule="auto"/>
    </w:pPr>
    <w:rPr>
      <w:lang w:val="x-none"/>
    </w:rPr>
  </w:style>
  <w:style w:type="character" w:customStyle="1" w:styleId="26">
    <w:name w:val="Основен текст 2 Знак"/>
    <w:basedOn w:val="a0"/>
    <w:link w:val="25"/>
    <w:uiPriority w:val="99"/>
    <w:semiHidden/>
    <w:rsid w:val="006B54A6"/>
    <w:rPr>
      <w:rFonts w:ascii="Calibri" w:eastAsia="Calibri" w:hAnsi="Calibri" w:cs="Times New Roman"/>
      <w:lang w:val="x-none"/>
    </w:rPr>
  </w:style>
  <w:style w:type="character" w:styleId="af1">
    <w:name w:val="Hyperlink"/>
    <w:uiPriority w:val="99"/>
    <w:unhideWhenUsed/>
    <w:rsid w:val="006B54A6"/>
    <w:rPr>
      <w:color w:val="0000FF"/>
      <w:u w:val="single"/>
    </w:rPr>
  </w:style>
  <w:style w:type="character" w:customStyle="1" w:styleId="61">
    <w:name w:val="Основен текст (6)"/>
    <w:rsid w:val="006B54A6"/>
    <w:rPr>
      <w:rFonts w:ascii="Times New Roman" w:eastAsia="Times New Roman" w:hAnsi="Times New Roman" w:cs="Times New Roman"/>
      <w:b w:val="0"/>
      <w:bCs w:val="0"/>
      <w:i w:val="0"/>
      <w:iCs w:val="0"/>
      <w:smallCaps w:val="0"/>
      <w:strike w:val="0"/>
      <w:color w:val="000000"/>
      <w:spacing w:val="0"/>
      <w:w w:val="100"/>
      <w:position w:val="0"/>
      <w:sz w:val="28"/>
      <w:szCs w:val="28"/>
      <w:u w:val="none"/>
      <w:lang w:val="bg-BG" w:eastAsia="bg-BG" w:bidi="bg-BG"/>
    </w:rPr>
  </w:style>
  <w:style w:type="character" w:customStyle="1" w:styleId="615pt">
    <w:name w:val="Основен текст (6) + 15 pt;Удебелен"/>
    <w:rsid w:val="006B54A6"/>
    <w:rPr>
      <w:rFonts w:ascii="Times New Roman" w:eastAsia="Times New Roman" w:hAnsi="Times New Roman" w:cs="Times New Roman"/>
      <w:b/>
      <w:bCs/>
      <w:i w:val="0"/>
      <w:iCs w:val="0"/>
      <w:smallCaps w:val="0"/>
      <w:strike w:val="0"/>
      <w:color w:val="000000"/>
      <w:spacing w:val="0"/>
      <w:w w:val="100"/>
      <w:position w:val="0"/>
      <w:sz w:val="30"/>
      <w:szCs w:val="30"/>
      <w:u w:val="single"/>
      <w:lang w:val="bg-BG" w:eastAsia="bg-BG" w:bidi="bg-BG"/>
    </w:rPr>
  </w:style>
  <w:style w:type="paragraph" w:customStyle="1" w:styleId="Default">
    <w:name w:val="Default"/>
    <w:rsid w:val="006B54A6"/>
    <w:pPr>
      <w:autoSpaceDE w:val="0"/>
      <w:autoSpaceDN w:val="0"/>
      <w:adjustRightInd w:val="0"/>
      <w:spacing w:after="0" w:line="240" w:lineRule="auto"/>
    </w:pPr>
    <w:rPr>
      <w:rFonts w:ascii="Times New Roman" w:eastAsia="Times New Roman" w:hAnsi="Times New Roman" w:cs="Times New Roman"/>
      <w:color w:val="000000"/>
      <w:sz w:val="24"/>
      <w:szCs w:val="24"/>
      <w:lang w:eastAsia="bg-BG"/>
    </w:rPr>
  </w:style>
  <w:style w:type="character" w:customStyle="1" w:styleId="41">
    <w:name w:val="Заглавие #4_"/>
    <w:link w:val="42"/>
    <w:rsid w:val="006B54A6"/>
    <w:rPr>
      <w:rFonts w:ascii="Times New Roman" w:eastAsia="Times New Roman" w:hAnsi="Times New Roman"/>
      <w:b/>
      <w:bCs/>
      <w:sz w:val="26"/>
      <w:szCs w:val="26"/>
      <w:shd w:val="clear" w:color="auto" w:fill="FFFFFF"/>
    </w:rPr>
  </w:style>
  <w:style w:type="character" w:customStyle="1" w:styleId="43">
    <w:name w:val="Заглавие #4 + Не е удебелен"/>
    <w:rsid w:val="006B54A6"/>
    <w:rPr>
      <w:rFonts w:ascii="Times New Roman" w:eastAsia="Times New Roman" w:hAnsi="Times New Roman" w:cs="Times New Roman"/>
      <w:b/>
      <w:bCs/>
      <w:i w:val="0"/>
      <w:iCs w:val="0"/>
      <w:smallCaps w:val="0"/>
      <w:strike w:val="0"/>
      <w:color w:val="000000"/>
      <w:spacing w:val="0"/>
      <w:w w:val="100"/>
      <w:position w:val="0"/>
      <w:sz w:val="26"/>
      <w:szCs w:val="26"/>
      <w:u w:val="none"/>
      <w:lang w:val="bg-BG" w:eastAsia="bg-BG" w:bidi="bg-BG"/>
    </w:rPr>
  </w:style>
  <w:style w:type="paragraph" w:customStyle="1" w:styleId="42">
    <w:name w:val="Заглавие #4"/>
    <w:basedOn w:val="a"/>
    <w:link w:val="41"/>
    <w:rsid w:val="006B54A6"/>
    <w:pPr>
      <w:widowControl w:val="0"/>
      <w:shd w:val="clear" w:color="auto" w:fill="FFFFFF"/>
      <w:spacing w:before="420" w:after="0" w:line="312" w:lineRule="exact"/>
      <w:outlineLvl w:val="3"/>
    </w:pPr>
    <w:rPr>
      <w:rFonts w:ascii="Times New Roman" w:eastAsia="Times New Roman" w:hAnsi="Times New Roman" w:cstheme="minorBidi"/>
      <w:b/>
      <w:bCs/>
      <w:sz w:val="26"/>
      <w:szCs w:val="26"/>
    </w:rPr>
  </w:style>
  <w:style w:type="character" w:customStyle="1" w:styleId="Bodytext4">
    <w:name w:val="Body text (4)_"/>
    <w:rsid w:val="006B54A6"/>
    <w:rPr>
      <w:rFonts w:ascii="Times New Roman" w:eastAsia="Times New Roman" w:hAnsi="Times New Roman" w:cs="Times New Roman"/>
      <w:b/>
      <w:bCs/>
      <w:i w:val="0"/>
      <w:iCs w:val="0"/>
      <w:smallCaps w:val="0"/>
      <w:strike w:val="0"/>
      <w:sz w:val="22"/>
      <w:szCs w:val="22"/>
      <w:u w:val="none"/>
    </w:rPr>
  </w:style>
  <w:style w:type="character" w:customStyle="1" w:styleId="Bodytext40">
    <w:name w:val="Body text (4)"/>
    <w:rsid w:val="006B54A6"/>
    <w:rPr>
      <w:rFonts w:ascii="Times New Roman" w:eastAsia="Times New Roman" w:hAnsi="Times New Roman" w:cs="Times New Roman"/>
      <w:b/>
      <w:bCs/>
      <w:i w:val="0"/>
      <w:iCs w:val="0"/>
      <w:smallCaps w:val="0"/>
      <w:strike w:val="0"/>
      <w:color w:val="000000"/>
      <w:spacing w:val="0"/>
      <w:w w:val="100"/>
      <w:position w:val="0"/>
      <w:sz w:val="22"/>
      <w:szCs w:val="22"/>
      <w:u w:val="single"/>
      <w:lang w:val="bg-BG" w:eastAsia="bg-BG" w:bidi="bg-BG"/>
    </w:rPr>
  </w:style>
  <w:style w:type="character" w:customStyle="1" w:styleId="Bodytext3">
    <w:name w:val="Body text (3)_"/>
    <w:link w:val="Bodytext30"/>
    <w:rsid w:val="006B54A6"/>
    <w:rPr>
      <w:rFonts w:ascii="Times New Roman" w:eastAsia="Times New Roman" w:hAnsi="Times New Roman"/>
      <w:b/>
      <w:bCs/>
      <w:shd w:val="clear" w:color="auto" w:fill="FFFFFF"/>
    </w:rPr>
  </w:style>
  <w:style w:type="character" w:customStyle="1" w:styleId="Bodytext2">
    <w:name w:val="Body text (2)_"/>
    <w:link w:val="Bodytext20"/>
    <w:rsid w:val="006B54A6"/>
    <w:rPr>
      <w:rFonts w:ascii="Times New Roman" w:eastAsia="Times New Roman" w:hAnsi="Times New Roman"/>
      <w:shd w:val="clear" w:color="auto" w:fill="FFFFFF"/>
    </w:rPr>
  </w:style>
  <w:style w:type="paragraph" w:customStyle="1" w:styleId="Bodytext30">
    <w:name w:val="Body text (3)"/>
    <w:basedOn w:val="a"/>
    <w:link w:val="Bodytext3"/>
    <w:rsid w:val="006B54A6"/>
    <w:pPr>
      <w:widowControl w:val="0"/>
      <w:shd w:val="clear" w:color="auto" w:fill="FFFFFF"/>
      <w:spacing w:after="0" w:line="0" w:lineRule="atLeast"/>
    </w:pPr>
    <w:rPr>
      <w:rFonts w:ascii="Times New Roman" w:eastAsia="Times New Roman" w:hAnsi="Times New Roman" w:cstheme="minorBidi"/>
      <w:b/>
      <w:bCs/>
    </w:rPr>
  </w:style>
  <w:style w:type="paragraph" w:customStyle="1" w:styleId="Bodytext20">
    <w:name w:val="Body text (2)"/>
    <w:basedOn w:val="a"/>
    <w:link w:val="Bodytext2"/>
    <w:rsid w:val="006B54A6"/>
    <w:pPr>
      <w:widowControl w:val="0"/>
      <w:shd w:val="clear" w:color="auto" w:fill="FFFFFF"/>
      <w:spacing w:after="0" w:line="263" w:lineRule="exact"/>
      <w:jc w:val="center"/>
    </w:pPr>
    <w:rPr>
      <w:rFonts w:ascii="Times New Roman" w:eastAsia="Times New Roman" w:hAnsi="Times New Roman" w:cstheme="minorBidi"/>
    </w:rPr>
  </w:style>
  <w:style w:type="character" w:customStyle="1" w:styleId="44">
    <w:name w:val="Основен текст (4)_"/>
    <w:link w:val="45"/>
    <w:rsid w:val="006B54A6"/>
    <w:rPr>
      <w:rFonts w:cs="Calibri"/>
      <w:b/>
      <w:bCs/>
      <w:shd w:val="clear" w:color="auto" w:fill="FFFFFF"/>
    </w:rPr>
  </w:style>
  <w:style w:type="paragraph" w:customStyle="1" w:styleId="45">
    <w:name w:val="Основен текст (4)"/>
    <w:basedOn w:val="a"/>
    <w:link w:val="44"/>
    <w:rsid w:val="006B54A6"/>
    <w:pPr>
      <w:widowControl w:val="0"/>
      <w:shd w:val="clear" w:color="auto" w:fill="FFFFFF"/>
      <w:spacing w:before="180" w:after="420" w:line="0" w:lineRule="atLeast"/>
      <w:ind w:firstLine="800"/>
      <w:jc w:val="both"/>
    </w:pPr>
    <w:rPr>
      <w:rFonts w:asciiTheme="minorHAnsi" w:eastAsiaTheme="minorHAnsi" w:hAnsiTheme="minorHAnsi" w:cs="Calibri"/>
      <w:b/>
      <w:bCs/>
    </w:rPr>
  </w:style>
  <w:style w:type="character" w:customStyle="1" w:styleId="2CourierNew105pt">
    <w:name w:val="Основен текст (2) + Courier New;10;5 pt;Удебелен"/>
    <w:rsid w:val="006B54A6"/>
    <w:rPr>
      <w:rFonts w:ascii="Courier New" w:eastAsia="Courier New" w:hAnsi="Courier New" w:cs="Courier New"/>
      <w:b/>
      <w:bCs/>
      <w:i w:val="0"/>
      <w:iCs w:val="0"/>
      <w:smallCaps w:val="0"/>
      <w:strike w:val="0"/>
      <w:color w:val="000000"/>
      <w:spacing w:val="0"/>
      <w:w w:val="100"/>
      <w:position w:val="0"/>
      <w:sz w:val="21"/>
      <w:szCs w:val="21"/>
      <w:u w:val="none"/>
      <w:lang w:val="bg-BG" w:eastAsia="bg-BG" w:bidi="bg-BG"/>
    </w:rPr>
  </w:style>
  <w:style w:type="character" w:customStyle="1" w:styleId="5">
    <w:name w:val="Основен текст5"/>
    <w:rsid w:val="006B54A6"/>
    <w:rPr>
      <w:rFonts w:ascii="Times New Roman" w:eastAsia="Times New Roman" w:hAnsi="Times New Roman" w:cs="Times New Roman" w:hint="default"/>
      <w:b w:val="0"/>
      <w:bCs w:val="0"/>
      <w:i w:val="0"/>
      <w:iCs w:val="0"/>
      <w:smallCaps w:val="0"/>
      <w:strike w:val="0"/>
      <w:dstrike w:val="0"/>
      <w:color w:val="000000"/>
      <w:spacing w:val="0"/>
      <w:w w:val="100"/>
      <w:position w:val="0"/>
      <w:sz w:val="22"/>
      <w:szCs w:val="22"/>
      <w:u w:val="none"/>
      <w:effect w:val="none"/>
      <w:lang w:val="bg-BG" w:eastAsia="bg-BG" w:bidi="bg-BG"/>
    </w:rPr>
  </w:style>
  <w:style w:type="character" w:customStyle="1" w:styleId="7">
    <w:name w:val="Основен текст (7)"/>
    <w:rsid w:val="006B54A6"/>
    <w:rPr>
      <w:rFonts w:ascii="Calibri" w:eastAsia="Calibri" w:hAnsi="Calibri" w:cs="Calibri"/>
      <w:b w:val="0"/>
      <w:bCs w:val="0"/>
      <w:i/>
      <w:iCs/>
      <w:smallCaps w:val="0"/>
      <w:strike w:val="0"/>
      <w:color w:val="000000"/>
      <w:spacing w:val="0"/>
      <w:w w:val="100"/>
      <w:position w:val="0"/>
      <w:sz w:val="24"/>
      <w:szCs w:val="24"/>
      <w:u w:val="none"/>
      <w:lang w:val="bg-BG" w:eastAsia="bg-BG" w:bidi="bg-BG"/>
    </w:rPr>
  </w:style>
  <w:style w:type="character" w:customStyle="1" w:styleId="211pt">
    <w:name w:val="Основен текст (2) + 11 pt;Удебелен"/>
    <w:rsid w:val="006B54A6"/>
    <w:rPr>
      <w:rFonts w:ascii="Calibri" w:eastAsia="Calibri" w:hAnsi="Calibri" w:cs="Calibri"/>
      <w:b/>
      <w:bCs/>
      <w:i w:val="0"/>
      <w:iCs w:val="0"/>
      <w:smallCaps w:val="0"/>
      <w:strike w:val="0"/>
      <w:color w:val="000000"/>
      <w:spacing w:val="0"/>
      <w:w w:val="100"/>
      <w:position w:val="0"/>
      <w:sz w:val="22"/>
      <w:szCs w:val="22"/>
      <w:u w:val="none"/>
      <w:lang w:val="bg-BG" w:eastAsia="bg-BG" w:bidi="bg-BG"/>
    </w:rPr>
  </w:style>
  <w:style w:type="character" w:customStyle="1" w:styleId="775pt">
    <w:name w:val="Основен текст (7) + 7;5 pt"/>
    <w:rsid w:val="006B54A6"/>
    <w:rPr>
      <w:rFonts w:ascii="Calibri" w:eastAsia="Calibri" w:hAnsi="Calibri" w:cs="Calibri"/>
      <w:b w:val="0"/>
      <w:bCs w:val="0"/>
      <w:i/>
      <w:iCs/>
      <w:smallCaps w:val="0"/>
      <w:strike w:val="0"/>
      <w:color w:val="000000"/>
      <w:spacing w:val="0"/>
      <w:w w:val="100"/>
      <w:position w:val="0"/>
      <w:sz w:val="15"/>
      <w:szCs w:val="15"/>
      <w:u w:val="none"/>
      <w:lang w:val="bg-BG" w:eastAsia="bg-BG" w:bidi="bg-BG"/>
    </w:rPr>
  </w:style>
  <w:style w:type="character" w:customStyle="1" w:styleId="81">
    <w:name w:val="Основен текст (8)"/>
    <w:rsid w:val="006B54A6"/>
    <w:rPr>
      <w:rFonts w:ascii="Century Schoolbook" w:eastAsia="Century Schoolbook" w:hAnsi="Century Schoolbook" w:cs="Century Schoolbook"/>
      <w:b w:val="0"/>
      <w:bCs w:val="0"/>
      <w:i/>
      <w:iCs/>
      <w:smallCaps w:val="0"/>
      <w:strike w:val="0"/>
      <w:color w:val="000000"/>
      <w:spacing w:val="0"/>
      <w:w w:val="100"/>
      <w:position w:val="0"/>
      <w:sz w:val="22"/>
      <w:szCs w:val="22"/>
      <w:u w:val="single"/>
      <w:lang w:val="bg-BG" w:eastAsia="bg-BG" w:bidi="bg-BG"/>
    </w:rPr>
  </w:style>
  <w:style w:type="character" w:customStyle="1" w:styleId="9">
    <w:name w:val="Основен текст (9)"/>
    <w:rsid w:val="006B54A6"/>
    <w:rPr>
      <w:rFonts w:ascii="Century Schoolbook" w:eastAsia="Century Schoolbook" w:hAnsi="Century Schoolbook" w:cs="Century Schoolbook"/>
      <w:b w:val="0"/>
      <w:bCs w:val="0"/>
      <w:i w:val="0"/>
      <w:iCs w:val="0"/>
      <w:smallCaps w:val="0"/>
      <w:strike w:val="0"/>
      <w:color w:val="000000"/>
      <w:spacing w:val="0"/>
      <w:w w:val="100"/>
      <w:position w:val="0"/>
      <w:sz w:val="22"/>
      <w:szCs w:val="22"/>
      <w:u w:val="single"/>
      <w:lang w:val="bg-BG" w:eastAsia="bg-BG" w:bidi="bg-BG"/>
    </w:rPr>
  </w:style>
  <w:style w:type="character" w:customStyle="1" w:styleId="af2">
    <w:name w:val="Основен текст_"/>
    <w:link w:val="11"/>
    <w:rsid w:val="006B54A6"/>
    <w:rPr>
      <w:rFonts w:ascii="Times New Roman" w:eastAsia="Times New Roman" w:hAnsi="Times New Roman"/>
      <w:sz w:val="26"/>
      <w:szCs w:val="26"/>
      <w:shd w:val="clear" w:color="auto" w:fill="FFFFFF"/>
    </w:rPr>
  </w:style>
  <w:style w:type="paragraph" w:customStyle="1" w:styleId="11">
    <w:name w:val="Основен текст1"/>
    <w:basedOn w:val="a"/>
    <w:link w:val="af2"/>
    <w:rsid w:val="006B54A6"/>
    <w:pPr>
      <w:widowControl w:val="0"/>
      <w:shd w:val="clear" w:color="auto" w:fill="FFFFFF"/>
      <w:spacing w:after="0" w:line="302" w:lineRule="exact"/>
    </w:pPr>
    <w:rPr>
      <w:rFonts w:ascii="Times New Roman" w:eastAsia="Times New Roman" w:hAnsi="Times New Roman" w:cstheme="minorBidi"/>
      <w:sz w:val="26"/>
      <w:szCs w:val="26"/>
    </w:rPr>
  </w:style>
  <w:style w:type="character" w:customStyle="1" w:styleId="32">
    <w:name w:val="Основен текст (3)_"/>
    <w:rsid w:val="006B54A6"/>
    <w:rPr>
      <w:rFonts w:ascii="Calibri" w:eastAsia="Calibri" w:hAnsi="Calibri" w:cs="Calibri"/>
      <w:b w:val="0"/>
      <w:bCs w:val="0"/>
      <w:i/>
      <w:iCs/>
      <w:smallCaps w:val="0"/>
      <w:strike w:val="0"/>
      <w:sz w:val="26"/>
      <w:szCs w:val="26"/>
      <w:u w:val="none"/>
    </w:rPr>
  </w:style>
  <w:style w:type="character" w:customStyle="1" w:styleId="42pt">
    <w:name w:val="Основен текст (4) + Разредка 2 pt"/>
    <w:rsid w:val="006B54A6"/>
    <w:rPr>
      <w:rFonts w:ascii="Calibri" w:eastAsia="Calibri" w:hAnsi="Calibri" w:cs="Calibri"/>
      <w:b/>
      <w:bCs/>
      <w:i w:val="0"/>
      <w:iCs w:val="0"/>
      <w:smallCaps w:val="0"/>
      <w:strike w:val="0"/>
      <w:color w:val="000000"/>
      <w:spacing w:val="40"/>
      <w:w w:val="100"/>
      <w:position w:val="0"/>
      <w:sz w:val="26"/>
      <w:szCs w:val="26"/>
      <w:u w:val="none"/>
      <w:shd w:val="clear" w:color="auto" w:fill="FFFFFF"/>
      <w:lang w:val="bg-BG" w:eastAsia="bg-BG" w:bidi="bg-BG"/>
    </w:rPr>
  </w:style>
  <w:style w:type="character" w:customStyle="1" w:styleId="21pt">
    <w:name w:val="Основен текст (2) + Разредка 1 pt"/>
    <w:rsid w:val="006B54A6"/>
    <w:rPr>
      <w:rFonts w:ascii="Calibri" w:eastAsia="Calibri" w:hAnsi="Calibri" w:cs="Calibri"/>
      <w:b w:val="0"/>
      <w:bCs w:val="0"/>
      <w:i w:val="0"/>
      <w:iCs w:val="0"/>
      <w:smallCaps w:val="0"/>
      <w:strike w:val="0"/>
      <w:color w:val="000000"/>
      <w:spacing w:val="30"/>
      <w:w w:val="100"/>
      <w:position w:val="0"/>
      <w:sz w:val="26"/>
      <w:szCs w:val="26"/>
      <w:u w:val="none"/>
      <w:lang w:val="en-US" w:eastAsia="en-US" w:bidi="en-US"/>
    </w:rPr>
  </w:style>
  <w:style w:type="character" w:customStyle="1" w:styleId="50">
    <w:name w:val="Основен текст (5)_"/>
    <w:link w:val="51"/>
    <w:rsid w:val="006B54A6"/>
    <w:rPr>
      <w:i/>
      <w:iCs/>
      <w:shd w:val="clear" w:color="auto" w:fill="FFFFFF"/>
    </w:rPr>
  </w:style>
  <w:style w:type="paragraph" w:customStyle="1" w:styleId="51">
    <w:name w:val="Основен текст (5)"/>
    <w:basedOn w:val="a"/>
    <w:link w:val="50"/>
    <w:rsid w:val="006B54A6"/>
    <w:pPr>
      <w:widowControl w:val="0"/>
      <w:shd w:val="clear" w:color="auto" w:fill="FFFFFF"/>
      <w:spacing w:before="720" w:after="0" w:line="283" w:lineRule="exact"/>
      <w:jc w:val="both"/>
    </w:pPr>
    <w:rPr>
      <w:rFonts w:asciiTheme="minorHAnsi" w:eastAsiaTheme="minorHAnsi" w:hAnsiTheme="minorHAnsi" w:cstheme="minorBidi"/>
      <w:i/>
      <w:iCs/>
    </w:rPr>
  </w:style>
  <w:style w:type="paragraph" w:styleId="af3">
    <w:name w:val="footnote text"/>
    <w:basedOn w:val="a"/>
    <w:link w:val="af4"/>
    <w:uiPriority w:val="99"/>
    <w:semiHidden/>
    <w:unhideWhenUsed/>
    <w:rsid w:val="006B54A6"/>
    <w:rPr>
      <w:sz w:val="20"/>
      <w:szCs w:val="20"/>
      <w:lang w:val="x-none"/>
    </w:rPr>
  </w:style>
  <w:style w:type="character" w:customStyle="1" w:styleId="af4">
    <w:name w:val="Текст под линия Знак"/>
    <w:basedOn w:val="a0"/>
    <w:link w:val="af3"/>
    <w:uiPriority w:val="99"/>
    <w:semiHidden/>
    <w:rsid w:val="006B54A6"/>
    <w:rPr>
      <w:rFonts w:ascii="Calibri" w:eastAsia="Calibri" w:hAnsi="Calibri" w:cs="Times New Roman"/>
      <w:sz w:val="20"/>
      <w:szCs w:val="20"/>
      <w:lang w:val="x-none"/>
    </w:rPr>
  </w:style>
  <w:style w:type="character" w:styleId="af5">
    <w:name w:val="footnote reference"/>
    <w:uiPriority w:val="99"/>
    <w:semiHidden/>
    <w:unhideWhenUsed/>
    <w:rsid w:val="006B54A6"/>
    <w:rPr>
      <w:vertAlign w:val="superscript"/>
    </w:rPr>
  </w:style>
  <w:style w:type="character" w:customStyle="1" w:styleId="33">
    <w:name w:val="Заглавие #3_"/>
    <w:link w:val="34"/>
    <w:rsid w:val="006B54A6"/>
    <w:rPr>
      <w:rFonts w:ascii="Bookman Old Style" w:eastAsia="Bookman Old Style" w:hAnsi="Bookman Old Style" w:cs="Bookman Old Style"/>
      <w:b/>
      <w:bCs/>
      <w:shd w:val="clear" w:color="auto" w:fill="FFFFFF"/>
    </w:rPr>
  </w:style>
  <w:style w:type="paragraph" w:customStyle="1" w:styleId="34">
    <w:name w:val="Заглавие #3"/>
    <w:basedOn w:val="a"/>
    <w:link w:val="33"/>
    <w:rsid w:val="006B54A6"/>
    <w:pPr>
      <w:widowControl w:val="0"/>
      <w:shd w:val="clear" w:color="auto" w:fill="FFFFFF"/>
      <w:spacing w:before="420" w:after="0" w:line="336" w:lineRule="exact"/>
      <w:outlineLvl w:val="2"/>
    </w:pPr>
    <w:rPr>
      <w:rFonts w:ascii="Bookman Old Style" w:eastAsia="Bookman Old Style" w:hAnsi="Bookman Old Style" w:cs="Bookman Old Style"/>
      <w:b/>
      <w:bCs/>
    </w:rPr>
  </w:style>
  <w:style w:type="character" w:customStyle="1" w:styleId="27">
    <w:name w:val="Заглавие #2_"/>
    <w:link w:val="28"/>
    <w:rsid w:val="006B54A6"/>
    <w:rPr>
      <w:rFonts w:cs="Calibri"/>
      <w:b/>
      <w:bCs/>
      <w:shd w:val="clear" w:color="auto" w:fill="FFFFFF"/>
    </w:rPr>
  </w:style>
  <w:style w:type="paragraph" w:customStyle="1" w:styleId="28">
    <w:name w:val="Заглавие #2"/>
    <w:basedOn w:val="a"/>
    <w:link w:val="27"/>
    <w:rsid w:val="006B54A6"/>
    <w:pPr>
      <w:widowControl w:val="0"/>
      <w:shd w:val="clear" w:color="auto" w:fill="FFFFFF"/>
      <w:spacing w:after="0" w:line="269" w:lineRule="exact"/>
      <w:jc w:val="right"/>
      <w:outlineLvl w:val="1"/>
    </w:pPr>
    <w:rPr>
      <w:rFonts w:asciiTheme="minorHAnsi" w:eastAsiaTheme="minorHAnsi" w:hAnsiTheme="minorHAnsi" w:cs="Calibri"/>
      <w:b/>
      <w:bCs/>
    </w:rPr>
  </w:style>
  <w:style w:type="character" w:customStyle="1" w:styleId="af6">
    <w:name w:val="Основен текст + Удебелен"/>
    <w:rsid w:val="006B54A6"/>
    <w:rPr>
      <w:rFonts w:ascii="Times New Roman" w:eastAsia="Times New Roman" w:hAnsi="Times New Roman" w:cs="Times New Roman"/>
      <w:b/>
      <w:bCs/>
      <w:color w:val="000000"/>
      <w:spacing w:val="0"/>
      <w:w w:val="100"/>
      <w:position w:val="0"/>
      <w:sz w:val="23"/>
      <w:szCs w:val="23"/>
      <w:shd w:val="clear" w:color="auto" w:fill="FFFFFF"/>
      <w:lang w:val="bg-BG"/>
    </w:rPr>
  </w:style>
  <w:style w:type="character" w:customStyle="1" w:styleId="52">
    <w:name w:val="Основен текст (5) + Не е курсив"/>
    <w:rsid w:val="006B54A6"/>
    <w:rPr>
      <w:rFonts w:ascii="Times New Roman" w:eastAsia="Times New Roman" w:hAnsi="Times New Roman" w:cs="Times New Roman"/>
      <w:b/>
      <w:bCs/>
      <w:i/>
      <w:iCs/>
      <w:smallCaps w:val="0"/>
      <w:strike w:val="0"/>
      <w:color w:val="000000"/>
      <w:spacing w:val="0"/>
      <w:w w:val="100"/>
      <w:position w:val="0"/>
      <w:sz w:val="24"/>
      <w:szCs w:val="24"/>
      <w:u w:val="none"/>
      <w:shd w:val="clear" w:color="auto" w:fill="FFFFFF"/>
      <w:lang w:val="bg-BG" w:eastAsia="bg-BG" w:bidi="bg-BG"/>
    </w:rPr>
  </w:style>
  <w:style w:type="character" w:customStyle="1" w:styleId="29">
    <w:name w:val="Основен текст (2) + Курсив"/>
    <w:rsid w:val="006B54A6"/>
    <w:rPr>
      <w:rFonts w:ascii="Times New Roman" w:eastAsia="Times New Roman" w:hAnsi="Times New Roman" w:cs="Times New Roman"/>
      <w:b w:val="0"/>
      <w:bCs w:val="0"/>
      <w:i/>
      <w:iCs/>
      <w:smallCaps w:val="0"/>
      <w:strike w:val="0"/>
      <w:color w:val="000000"/>
      <w:spacing w:val="0"/>
      <w:w w:val="100"/>
      <w:position w:val="0"/>
      <w:sz w:val="24"/>
      <w:szCs w:val="24"/>
      <w:u w:val="none"/>
      <w:lang w:val="bg-BG" w:eastAsia="bg-BG" w:bidi="bg-BG"/>
    </w:rPr>
  </w:style>
  <w:style w:type="character" w:customStyle="1" w:styleId="62">
    <w:name w:val="Основен текст (6)_"/>
    <w:rsid w:val="006B54A6"/>
    <w:rPr>
      <w:rFonts w:ascii="Times New Roman" w:eastAsia="Times New Roman" w:hAnsi="Times New Roman" w:cs="Times New Roman"/>
      <w:b w:val="0"/>
      <w:bCs w:val="0"/>
      <w:i/>
      <w:iCs/>
      <w:smallCaps w:val="0"/>
      <w:strike w:val="0"/>
      <w:u w:val="none"/>
    </w:rPr>
  </w:style>
  <w:style w:type="character" w:customStyle="1" w:styleId="4TimesNewRoman11pt">
    <w:name w:val="Основен текст (4) + Times New Roman;11 pt;Не е курсив"/>
    <w:rsid w:val="006B54A6"/>
    <w:rPr>
      <w:rFonts w:ascii="Times New Roman" w:eastAsia="Times New Roman" w:hAnsi="Times New Roman" w:cs="Times New Roman"/>
      <w:b/>
      <w:bCs/>
      <w:i/>
      <w:iCs/>
      <w:smallCaps w:val="0"/>
      <w:strike w:val="0"/>
      <w:color w:val="000000"/>
      <w:spacing w:val="0"/>
      <w:w w:val="100"/>
      <w:position w:val="0"/>
      <w:sz w:val="22"/>
      <w:szCs w:val="22"/>
      <w:u w:val="none"/>
      <w:shd w:val="clear" w:color="auto" w:fill="FFFFFF"/>
      <w:lang w:val="bg-BG" w:eastAsia="bg-BG" w:bidi="bg-BG"/>
    </w:rPr>
  </w:style>
  <w:style w:type="character" w:customStyle="1" w:styleId="12">
    <w:name w:val="Заглавие #1_"/>
    <w:link w:val="13"/>
    <w:rsid w:val="006B54A6"/>
    <w:rPr>
      <w:rFonts w:ascii="Times New Roman" w:eastAsia="Times New Roman" w:hAnsi="Times New Roman"/>
      <w:b/>
      <w:bCs/>
      <w:sz w:val="26"/>
      <w:szCs w:val="26"/>
      <w:shd w:val="clear" w:color="auto" w:fill="FFFFFF"/>
    </w:rPr>
  </w:style>
  <w:style w:type="paragraph" w:customStyle="1" w:styleId="13">
    <w:name w:val="Заглавие #1"/>
    <w:basedOn w:val="a"/>
    <w:link w:val="12"/>
    <w:rsid w:val="006B54A6"/>
    <w:pPr>
      <w:widowControl w:val="0"/>
      <w:shd w:val="clear" w:color="auto" w:fill="FFFFFF"/>
      <w:spacing w:before="240" w:after="360" w:line="0" w:lineRule="atLeast"/>
      <w:outlineLvl w:val="0"/>
    </w:pPr>
    <w:rPr>
      <w:rFonts w:ascii="Times New Roman" w:eastAsia="Times New Roman" w:hAnsi="Times New Roman" w:cstheme="minorBidi"/>
      <w:b/>
      <w:bCs/>
      <w:sz w:val="26"/>
      <w:szCs w:val="26"/>
    </w:rPr>
  </w:style>
  <w:style w:type="character" w:customStyle="1" w:styleId="100">
    <w:name w:val="Основен текст (10)_"/>
    <w:link w:val="101"/>
    <w:rsid w:val="006B54A6"/>
    <w:rPr>
      <w:rFonts w:ascii="Verdana" w:eastAsia="Verdana" w:hAnsi="Verdana" w:cs="Verdana"/>
      <w:shd w:val="clear" w:color="auto" w:fill="FFFFFF"/>
    </w:rPr>
  </w:style>
  <w:style w:type="paragraph" w:customStyle="1" w:styleId="101">
    <w:name w:val="Основен текст (10)"/>
    <w:basedOn w:val="a"/>
    <w:link w:val="100"/>
    <w:rsid w:val="006B54A6"/>
    <w:pPr>
      <w:widowControl w:val="0"/>
      <w:shd w:val="clear" w:color="auto" w:fill="FFFFFF"/>
      <w:spacing w:before="480" w:after="180" w:line="482" w:lineRule="exact"/>
      <w:jc w:val="center"/>
    </w:pPr>
    <w:rPr>
      <w:rFonts w:ascii="Verdana" w:eastAsia="Verdana" w:hAnsi="Verdana" w:cs="Verdana"/>
    </w:rPr>
  </w:style>
  <w:style w:type="character" w:customStyle="1" w:styleId="53">
    <w:name w:val="Основен текст (5) + Удебелен"/>
    <w:rsid w:val="006B54A6"/>
    <w:rPr>
      <w:rFonts w:ascii="Times New Roman" w:eastAsia="Times New Roman" w:hAnsi="Times New Roman" w:cs="Times New Roman"/>
      <w:b/>
      <w:bCs/>
      <w:i w:val="0"/>
      <w:iCs w:val="0"/>
      <w:smallCaps w:val="0"/>
      <w:strike w:val="0"/>
      <w:color w:val="000000"/>
      <w:spacing w:val="0"/>
      <w:w w:val="100"/>
      <w:position w:val="0"/>
      <w:sz w:val="30"/>
      <w:szCs w:val="30"/>
      <w:u w:val="none"/>
      <w:shd w:val="clear" w:color="auto" w:fill="FFFFFF"/>
      <w:lang w:val="bg-BG" w:eastAsia="bg-BG" w:bidi="bg-BG"/>
    </w:rPr>
  </w:style>
  <w:style w:type="paragraph" w:customStyle="1" w:styleId="af7">
    <w:name w:val="Знак Знак Знак Знак"/>
    <w:basedOn w:val="a"/>
    <w:rsid w:val="006B54A6"/>
    <w:pPr>
      <w:tabs>
        <w:tab w:val="left" w:pos="709"/>
      </w:tabs>
      <w:spacing w:after="0" w:line="240" w:lineRule="auto"/>
    </w:pPr>
    <w:rPr>
      <w:rFonts w:ascii="Tahoma" w:eastAsia="Times New Roman" w:hAnsi="Tahoma"/>
      <w:sz w:val="24"/>
      <w:szCs w:val="24"/>
      <w:lang w:val="pl-PL" w:eastAsia="pl-PL"/>
    </w:rPr>
  </w:style>
  <w:style w:type="character" w:customStyle="1" w:styleId="search01">
    <w:name w:val="search01"/>
    <w:rsid w:val="006B54A6"/>
    <w:rPr>
      <w:shd w:val="clear" w:color="auto" w:fill="FFFF66"/>
    </w:rPr>
  </w:style>
  <w:style w:type="paragraph" w:customStyle="1" w:styleId="title19">
    <w:name w:val="title19"/>
    <w:basedOn w:val="a"/>
    <w:rsid w:val="006B54A6"/>
    <w:pPr>
      <w:spacing w:before="100" w:beforeAutospacing="1" w:after="100" w:afterAutospacing="1" w:line="240" w:lineRule="auto"/>
      <w:ind w:firstLine="1155"/>
      <w:jc w:val="both"/>
    </w:pPr>
    <w:rPr>
      <w:rFonts w:ascii="Times New Roman" w:eastAsia="Times New Roman" w:hAnsi="Times New Roman"/>
      <w:i/>
      <w:iCs/>
      <w:sz w:val="24"/>
      <w:szCs w:val="24"/>
      <w:lang w:eastAsia="bg-BG"/>
    </w:rPr>
  </w:style>
  <w:style w:type="character" w:customStyle="1" w:styleId="historyitem">
    <w:name w:val="historyitem"/>
    <w:rsid w:val="006B54A6"/>
  </w:style>
  <w:style w:type="character" w:customStyle="1" w:styleId="search43">
    <w:name w:val="search43"/>
    <w:rsid w:val="006B54A6"/>
    <w:rPr>
      <w:shd w:val="clear" w:color="auto" w:fill="A0FFFF"/>
    </w:rPr>
  </w:style>
  <w:style w:type="character" w:customStyle="1" w:styleId="historyitemselected1">
    <w:name w:val="historyitemselected1"/>
    <w:rsid w:val="006B54A6"/>
    <w:rPr>
      <w:b/>
      <w:bCs/>
      <w:color w:val="0086C6"/>
    </w:rPr>
  </w:style>
  <w:style w:type="character" w:customStyle="1" w:styleId="23pt">
    <w:name w:val="Основен текст (2) + Разредка 3 pt"/>
    <w:rsid w:val="006B54A6"/>
    <w:rPr>
      <w:rFonts w:ascii="Times New Roman" w:eastAsia="Times New Roman" w:hAnsi="Times New Roman" w:cs="Times New Roman"/>
      <w:b w:val="0"/>
      <w:bCs w:val="0"/>
      <w:i w:val="0"/>
      <w:iCs w:val="0"/>
      <w:smallCaps w:val="0"/>
      <w:strike w:val="0"/>
      <w:color w:val="000000"/>
      <w:spacing w:val="60"/>
      <w:w w:val="100"/>
      <w:position w:val="0"/>
      <w:sz w:val="24"/>
      <w:szCs w:val="24"/>
      <w:u w:val="none"/>
      <w:lang w:val="bg-BG" w:eastAsia="bg-BG" w:bidi="bg-BG"/>
    </w:rPr>
  </w:style>
  <w:style w:type="paragraph" w:styleId="af8">
    <w:name w:val="Normal (Web)"/>
    <w:basedOn w:val="a"/>
    <w:uiPriority w:val="99"/>
    <w:unhideWhenUsed/>
    <w:rsid w:val="006B54A6"/>
    <w:pPr>
      <w:spacing w:before="100" w:beforeAutospacing="1" w:after="100" w:afterAutospacing="1" w:line="240" w:lineRule="auto"/>
    </w:pPr>
    <w:rPr>
      <w:rFonts w:ascii="Times New Roman" w:eastAsia="Times New Roman" w:hAnsi="Times New Roman"/>
      <w:sz w:val="24"/>
      <w:szCs w:val="24"/>
      <w:lang w:eastAsia="bg-BG"/>
    </w:rPr>
  </w:style>
  <w:style w:type="character" w:customStyle="1" w:styleId="2115pt">
    <w:name w:val="Основен текст (2) + 11;5 pt;Удебелен"/>
    <w:rsid w:val="006B54A6"/>
    <w:rPr>
      <w:rFonts w:ascii="Calibri" w:eastAsia="Calibri" w:hAnsi="Calibri" w:cs="Calibri"/>
      <w:b/>
      <w:bCs/>
      <w:i w:val="0"/>
      <w:iCs w:val="0"/>
      <w:smallCaps w:val="0"/>
      <w:strike w:val="0"/>
      <w:color w:val="000000"/>
      <w:spacing w:val="0"/>
      <w:w w:val="100"/>
      <w:position w:val="0"/>
      <w:sz w:val="23"/>
      <w:szCs w:val="23"/>
      <w:u w:val="none"/>
      <w:lang w:val="bg-BG" w:eastAsia="bg-BG" w:bidi="bg-BG"/>
    </w:rPr>
  </w:style>
  <w:style w:type="character" w:customStyle="1" w:styleId="35">
    <w:name w:val="Основен текст (3) + Удебелен"/>
    <w:rsid w:val="006B54A6"/>
    <w:rPr>
      <w:rFonts w:ascii="Calibri" w:eastAsia="Calibri" w:hAnsi="Calibri" w:cs="Calibri"/>
      <w:b/>
      <w:bCs/>
      <w:i/>
      <w:iCs/>
      <w:smallCaps w:val="0"/>
      <w:strike w:val="0"/>
      <w:color w:val="000000"/>
      <w:spacing w:val="0"/>
      <w:w w:val="100"/>
      <w:position w:val="0"/>
      <w:sz w:val="24"/>
      <w:szCs w:val="24"/>
      <w:u w:val="none"/>
      <w:lang w:val="bg-BG" w:eastAsia="bg-BG" w:bidi="bg-BG"/>
    </w:rPr>
  </w:style>
  <w:style w:type="paragraph" w:customStyle="1" w:styleId="CharCharCharChar">
    <w:name w:val="Знак Знак Знак Знак Char Char Char Char"/>
    <w:basedOn w:val="a"/>
    <w:rsid w:val="006B54A6"/>
    <w:pPr>
      <w:tabs>
        <w:tab w:val="left" w:pos="709"/>
      </w:tabs>
      <w:spacing w:after="0" w:line="240" w:lineRule="auto"/>
    </w:pPr>
    <w:rPr>
      <w:rFonts w:ascii="Tahoma" w:eastAsia="Times New Roman" w:hAnsi="Tahoma"/>
      <w:sz w:val="24"/>
      <w:szCs w:val="24"/>
      <w:lang w:val="pl-PL" w:eastAsia="pl-PL"/>
    </w:rPr>
  </w:style>
  <w:style w:type="character" w:customStyle="1" w:styleId="af9">
    <w:name w:val="Заглавие на таблица_"/>
    <w:rsid w:val="006B54A6"/>
    <w:rPr>
      <w:rFonts w:ascii="Times New Roman" w:eastAsia="Times New Roman" w:hAnsi="Times New Roman" w:cs="Times New Roman"/>
      <w:b/>
      <w:bCs/>
      <w:i w:val="0"/>
      <w:iCs w:val="0"/>
      <w:smallCaps w:val="0"/>
      <w:strike w:val="0"/>
      <w:u w:val="none"/>
    </w:rPr>
  </w:style>
  <w:style w:type="character" w:customStyle="1" w:styleId="afa">
    <w:name w:val="Заглавие на таблица"/>
    <w:rsid w:val="006B54A6"/>
    <w:rPr>
      <w:rFonts w:ascii="Times New Roman" w:eastAsia="Times New Roman" w:hAnsi="Times New Roman" w:cs="Times New Roman"/>
      <w:b/>
      <w:bCs/>
      <w:i w:val="0"/>
      <w:iCs w:val="0"/>
      <w:smallCaps w:val="0"/>
      <w:strike w:val="0"/>
      <w:color w:val="000000"/>
      <w:spacing w:val="0"/>
      <w:w w:val="100"/>
      <w:position w:val="0"/>
      <w:sz w:val="24"/>
      <w:szCs w:val="24"/>
      <w:u w:val="none"/>
      <w:lang w:val="bg-BG" w:eastAsia="bg-BG" w:bidi="bg-BG"/>
    </w:rPr>
  </w:style>
  <w:style w:type="character" w:customStyle="1" w:styleId="2ArialNarrow11pt">
    <w:name w:val="Основен текст (2) + Arial Narrow;11 pt;Удебелен"/>
    <w:rsid w:val="006B54A6"/>
    <w:rPr>
      <w:rFonts w:ascii="Arial Narrow" w:eastAsia="Arial Narrow" w:hAnsi="Arial Narrow" w:cs="Arial Narrow"/>
      <w:b/>
      <w:bCs/>
      <w:i w:val="0"/>
      <w:iCs w:val="0"/>
      <w:smallCaps w:val="0"/>
      <w:strike w:val="0"/>
      <w:color w:val="000000"/>
      <w:spacing w:val="0"/>
      <w:w w:val="100"/>
      <w:position w:val="0"/>
      <w:sz w:val="22"/>
      <w:szCs w:val="22"/>
      <w:u w:val="none"/>
      <w:lang w:val="bg-BG" w:eastAsia="bg-BG" w:bidi="bg-BG"/>
    </w:rPr>
  </w:style>
  <w:style w:type="character" w:customStyle="1" w:styleId="2MSReferenceSansSerif10pt">
    <w:name w:val="Основен текст (2) + MS Reference Sans Serif;10 pt"/>
    <w:rsid w:val="006B54A6"/>
    <w:rPr>
      <w:rFonts w:ascii="MS Reference Sans Serif" w:eastAsia="MS Reference Sans Serif" w:hAnsi="MS Reference Sans Serif" w:cs="MS Reference Sans Serif"/>
      <w:b w:val="0"/>
      <w:bCs w:val="0"/>
      <w:i w:val="0"/>
      <w:iCs w:val="0"/>
      <w:smallCaps w:val="0"/>
      <w:strike w:val="0"/>
      <w:color w:val="000000"/>
      <w:spacing w:val="0"/>
      <w:w w:val="100"/>
      <w:position w:val="0"/>
      <w:sz w:val="20"/>
      <w:szCs w:val="20"/>
      <w:u w:val="none"/>
      <w:lang w:val="bg-BG" w:eastAsia="bg-BG" w:bidi="bg-BG"/>
    </w:rPr>
  </w:style>
  <w:style w:type="character" w:customStyle="1" w:styleId="63">
    <w:name w:val="Основен текст (6) + Не е удебелен"/>
    <w:rsid w:val="006B54A6"/>
    <w:rPr>
      <w:rFonts w:ascii="Times New Roman" w:eastAsia="Times New Roman" w:hAnsi="Times New Roman" w:cs="Times New Roman"/>
      <w:b/>
      <w:bCs/>
      <w:i w:val="0"/>
      <w:iCs w:val="0"/>
      <w:smallCaps w:val="0"/>
      <w:strike w:val="0"/>
      <w:color w:val="000000"/>
      <w:spacing w:val="0"/>
      <w:w w:val="100"/>
      <w:position w:val="0"/>
      <w:sz w:val="24"/>
      <w:szCs w:val="24"/>
      <w:u w:val="none"/>
      <w:lang w:val="bg-BG" w:eastAsia="bg-BG" w:bidi="bg-BG"/>
    </w:rPr>
  </w:style>
  <w:style w:type="character" w:customStyle="1" w:styleId="211pt0">
    <w:name w:val="Основен текст (2) + 11 pt;Малки букви"/>
    <w:rsid w:val="006B54A6"/>
    <w:rPr>
      <w:rFonts w:ascii="Times New Roman" w:eastAsia="Times New Roman" w:hAnsi="Times New Roman" w:cs="Times New Roman"/>
      <w:b w:val="0"/>
      <w:bCs w:val="0"/>
      <w:i w:val="0"/>
      <w:iCs w:val="0"/>
      <w:smallCaps/>
      <w:strike w:val="0"/>
      <w:color w:val="000000"/>
      <w:spacing w:val="0"/>
      <w:w w:val="100"/>
      <w:position w:val="0"/>
      <w:sz w:val="22"/>
      <w:szCs w:val="22"/>
      <w:u w:val="none"/>
      <w:lang w:val="bg-BG" w:eastAsia="bg-BG" w:bidi="bg-BG"/>
    </w:rPr>
  </w:style>
  <w:style w:type="paragraph" w:styleId="2a">
    <w:name w:val="Body Text Indent 2"/>
    <w:basedOn w:val="a"/>
    <w:link w:val="2b"/>
    <w:uiPriority w:val="99"/>
    <w:semiHidden/>
    <w:unhideWhenUsed/>
    <w:rsid w:val="006B54A6"/>
    <w:pPr>
      <w:spacing w:after="120" w:line="480" w:lineRule="auto"/>
      <w:ind w:left="283"/>
    </w:pPr>
    <w:rPr>
      <w:lang w:val="x-none"/>
    </w:rPr>
  </w:style>
  <w:style w:type="character" w:customStyle="1" w:styleId="2b">
    <w:name w:val="Основен текст с отстъп 2 Знак"/>
    <w:basedOn w:val="a0"/>
    <w:link w:val="2a"/>
    <w:uiPriority w:val="99"/>
    <w:semiHidden/>
    <w:rsid w:val="006B54A6"/>
    <w:rPr>
      <w:rFonts w:ascii="Calibri" w:eastAsia="Calibri" w:hAnsi="Calibri" w:cs="Times New Roman"/>
      <w:lang w:val="x-none"/>
    </w:rPr>
  </w:style>
  <w:style w:type="character" w:customStyle="1" w:styleId="64">
    <w:name w:val="Основен текст (6) + Удебелен"/>
    <w:rsid w:val="006B54A6"/>
    <w:rPr>
      <w:rFonts w:ascii="Calibri" w:eastAsia="Calibri" w:hAnsi="Calibri" w:cs="Calibri"/>
      <w:b/>
      <w:bCs/>
      <w:i w:val="0"/>
      <w:iCs w:val="0"/>
      <w:smallCaps w:val="0"/>
      <w:strike w:val="0"/>
      <w:color w:val="000000"/>
      <w:spacing w:val="0"/>
      <w:w w:val="100"/>
      <w:position w:val="0"/>
      <w:sz w:val="28"/>
      <w:szCs w:val="28"/>
      <w:u w:val="single"/>
      <w:shd w:val="clear" w:color="auto" w:fill="FFFFFF"/>
      <w:lang w:val="bg-BG" w:eastAsia="bg-BG" w:bidi="bg-BG"/>
    </w:rPr>
  </w:style>
  <w:style w:type="character" w:customStyle="1" w:styleId="3105pt">
    <w:name w:val="Основен текст (3) + 10;5 pt"/>
    <w:rsid w:val="006B54A6"/>
    <w:rPr>
      <w:rFonts w:ascii="Arial Unicode MS" w:eastAsia="Arial Unicode MS" w:hAnsi="Arial Unicode MS" w:cs="Arial Unicode MS"/>
      <w:b/>
      <w:bCs/>
      <w:i w:val="0"/>
      <w:iCs w:val="0"/>
      <w:smallCaps w:val="0"/>
      <w:strike w:val="0"/>
      <w:color w:val="000000"/>
      <w:spacing w:val="0"/>
      <w:w w:val="100"/>
      <w:position w:val="0"/>
      <w:sz w:val="21"/>
      <w:szCs w:val="21"/>
      <w:u w:val="none"/>
      <w:lang w:val="bg-BG" w:eastAsia="bg-BG" w:bidi="bg-BG"/>
    </w:rPr>
  </w:style>
  <w:style w:type="character" w:customStyle="1" w:styleId="210pt">
    <w:name w:val="Основен текст (2) + 10 pt"/>
    <w:rsid w:val="006B54A6"/>
    <w:rPr>
      <w:rFonts w:ascii="Arial Unicode MS" w:eastAsia="Arial Unicode MS" w:hAnsi="Arial Unicode MS" w:cs="Arial Unicode MS"/>
      <w:b/>
      <w:bCs/>
      <w:i w:val="0"/>
      <w:iCs w:val="0"/>
      <w:smallCaps w:val="0"/>
      <w:strike w:val="0"/>
      <w:color w:val="000000"/>
      <w:spacing w:val="0"/>
      <w:w w:val="100"/>
      <w:position w:val="0"/>
      <w:sz w:val="20"/>
      <w:szCs w:val="20"/>
      <w:u w:val="none"/>
      <w:lang w:val="bg-BG" w:eastAsia="bg-BG" w:bidi="bg-BG"/>
    </w:rPr>
  </w:style>
  <w:style w:type="character" w:customStyle="1" w:styleId="295pt">
    <w:name w:val="Основен текст (2) + 9;5 pt;Удебелен"/>
    <w:rsid w:val="006B54A6"/>
    <w:rPr>
      <w:rFonts w:ascii="Times New Roman" w:eastAsia="Times New Roman" w:hAnsi="Times New Roman" w:cs="Times New Roman"/>
      <w:b/>
      <w:bCs/>
      <w:i w:val="0"/>
      <w:iCs w:val="0"/>
      <w:smallCaps w:val="0"/>
      <w:strike w:val="0"/>
      <w:color w:val="000000"/>
      <w:spacing w:val="0"/>
      <w:w w:val="100"/>
      <w:position w:val="0"/>
      <w:sz w:val="19"/>
      <w:szCs w:val="19"/>
      <w:u w:val="none"/>
      <w:lang w:val="bg-BG" w:eastAsia="bg-BG" w:bidi="bg-BG"/>
    </w:rPr>
  </w:style>
  <w:style w:type="character" w:customStyle="1" w:styleId="5BookmanOldStyle8pt">
    <w:name w:val="Основен текст (5) + Bookman Old Style;8 pt"/>
    <w:rsid w:val="006B54A6"/>
    <w:rPr>
      <w:rFonts w:ascii="Bookman Old Style" w:eastAsia="Bookman Old Style" w:hAnsi="Bookman Old Style" w:cs="Bookman Old Style"/>
      <w:b w:val="0"/>
      <w:bCs w:val="0"/>
      <w:i/>
      <w:iCs/>
      <w:smallCaps w:val="0"/>
      <w:strike w:val="0"/>
      <w:color w:val="000000"/>
      <w:spacing w:val="0"/>
      <w:w w:val="100"/>
      <w:position w:val="0"/>
      <w:sz w:val="16"/>
      <w:szCs w:val="16"/>
      <w:u w:val="none"/>
      <w:shd w:val="clear" w:color="auto" w:fill="FFFFFF"/>
      <w:lang w:val="bg-BG" w:eastAsia="bg-BG" w:bidi="bg-BG"/>
    </w:rPr>
  </w:style>
  <w:style w:type="character" w:styleId="afb">
    <w:name w:val="Strong"/>
    <w:qFormat/>
    <w:rsid w:val="006B54A6"/>
    <w:rPr>
      <w:b/>
      <w:bCs/>
    </w:rPr>
  </w:style>
  <w:style w:type="character" w:customStyle="1" w:styleId="912pt">
    <w:name w:val="Основен текст (9) + 12 pt"/>
    <w:aliases w:val="Удебелен,Малки букви"/>
    <w:rsid w:val="003D1E2C"/>
    <w:rPr>
      <w:b/>
      <w:bCs/>
      <w:smallCaps/>
      <w:color w:val="000000"/>
      <w:spacing w:val="0"/>
      <w:w w:val="100"/>
      <w:position w:val="0"/>
      <w:sz w:val="24"/>
      <w:szCs w:val="24"/>
      <w:shd w:val="clear" w:color="auto" w:fill="FFFFFF"/>
      <w:lang w:val="bg-BG" w:eastAsia="bg-BG" w:bidi="bg-BG"/>
    </w:rPr>
  </w:style>
  <w:style w:type="paragraph" w:customStyle="1" w:styleId="afc">
    <w:name w:val="Знак Знак Знак Знак"/>
    <w:basedOn w:val="a"/>
    <w:rsid w:val="003868ED"/>
    <w:pPr>
      <w:tabs>
        <w:tab w:val="left" w:pos="709"/>
      </w:tabs>
      <w:spacing w:after="0" w:line="240" w:lineRule="auto"/>
    </w:pPr>
    <w:rPr>
      <w:rFonts w:ascii="Tahoma" w:eastAsia="Times New Roman" w:hAnsi="Tahoma"/>
      <w:sz w:val="24"/>
      <w:szCs w:val="24"/>
      <w:lang w:val="pl-PL" w:eastAsia="pl-PL"/>
    </w:rPr>
  </w:style>
  <w:style w:type="character" w:customStyle="1" w:styleId="210pt0">
    <w:name w:val="Основен текст (2) + 10 pt;Не е удебелен;Курсив"/>
    <w:rsid w:val="00BF51C7"/>
    <w:rPr>
      <w:rFonts w:ascii="Arial" w:eastAsia="Arial" w:hAnsi="Arial" w:cs="Arial"/>
      <w:b/>
      <w:bCs/>
      <w:i/>
      <w:iCs/>
      <w:smallCaps w:val="0"/>
      <w:strike w:val="0"/>
      <w:color w:val="000000"/>
      <w:spacing w:val="0"/>
      <w:w w:val="100"/>
      <w:position w:val="0"/>
      <w:sz w:val="20"/>
      <w:szCs w:val="20"/>
      <w:u w:val="none"/>
      <w:lang w:val="bg-BG" w:eastAsia="bg-BG" w:bidi="bg-BG"/>
    </w:rPr>
  </w:style>
  <w:style w:type="character" w:customStyle="1" w:styleId="21pt0">
    <w:name w:val="Основен текст (2) + Удебелен;Разредка 1 pt"/>
    <w:rsid w:val="001C00A1"/>
    <w:rPr>
      <w:rFonts w:ascii="Times New Roman" w:eastAsia="Times New Roman" w:hAnsi="Times New Roman" w:cs="Times New Roman"/>
      <w:b/>
      <w:bCs/>
      <w:i w:val="0"/>
      <w:iCs w:val="0"/>
      <w:smallCaps w:val="0"/>
      <w:strike w:val="0"/>
      <w:color w:val="000000"/>
      <w:spacing w:val="20"/>
      <w:w w:val="100"/>
      <w:position w:val="0"/>
      <w:sz w:val="24"/>
      <w:szCs w:val="24"/>
      <w:u w:val="none"/>
      <w:lang w:val="bg-BG" w:eastAsia="bg-BG" w:bidi="bg-BG"/>
    </w:rPr>
  </w:style>
  <w:style w:type="character" w:customStyle="1" w:styleId="211pt0pt">
    <w:name w:val="Основен текст (2) + 11 pt;Удебелен;Курсив;Разредка 0 pt"/>
    <w:basedOn w:val="22"/>
    <w:rsid w:val="00150C65"/>
    <w:rPr>
      <w:rFonts w:ascii="Times New Roman" w:eastAsia="Times New Roman" w:hAnsi="Times New Roman" w:cs="Times New Roman"/>
      <w:b/>
      <w:bCs/>
      <w:i/>
      <w:iCs/>
      <w:smallCaps w:val="0"/>
      <w:strike w:val="0"/>
      <w:color w:val="000000"/>
      <w:spacing w:val="-10"/>
      <w:w w:val="100"/>
      <w:position w:val="0"/>
      <w:sz w:val="22"/>
      <w:szCs w:val="22"/>
      <w:u w:val="none"/>
      <w:lang w:val="en-US" w:eastAsia="en-US" w:bidi="en-US"/>
    </w:rPr>
  </w:style>
  <w:style w:type="character" w:customStyle="1" w:styleId="54">
    <w:name w:val="Основен текст (5) + Не е удебелен"/>
    <w:rsid w:val="00FB31F8"/>
    <w:rPr>
      <w:rFonts w:ascii="Calibri" w:eastAsia="Calibri" w:hAnsi="Calibri" w:cs="Calibri"/>
      <w:b/>
      <w:bCs/>
      <w:i w:val="0"/>
      <w:iCs w:val="0"/>
      <w:smallCaps w:val="0"/>
      <w:strike w:val="0"/>
      <w:color w:val="000000"/>
      <w:spacing w:val="0"/>
      <w:w w:val="100"/>
      <w:position w:val="0"/>
      <w:sz w:val="22"/>
      <w:szCs w:val="22"/>
      <w:u w:val="none"/>
      <w:shd w:val="clear" w:color="auto" w:fill="FFFFFF"/>
      <w:lang w:val="bg-BG" w:eastAsia="bg-BG" w:bidi="bg-BG"/>
    </w:rPr>
  </w:style>
  <w:style w:type="character" w:customStyle="1" w:styleId="51pt">
    <w:name w:val="Основен текст (5) + Разредка 1 pt"/>
    <w:rsid w:val="00FB31F8"/>
    <w:rPr>
      <w:rFonts w:ascii="Calibri" w:eastAsia="Calibri" w:hAnsi="Calibri" w:cs="Calibri"/>
      <w:b/>
      <w:bCs/>
      <w:i w:val="0"/>
      <w:iCs w:val="0"/>
      <w:smallCaps w:val="0"/>
      <w:strike w:val="0"/>
      <w:color w:val="000000"/>
      <w:spacing w:val="20"/>
      <w:w w:val="100"/>
      <w:position w:val="0"/>
      <w:sz w:val="22"/>
      <w:szCs w:val="22"/>
      <w:u w:val="none"/>
      <w:shd w:val="clear" w:color="auto" w:fill="FFFFFF"/>
      <w:lang w:val="bg-BG" w:eastAsia="bg-BG" w:bidi="bg-BG"/>
    </w:rPr>
  </w:style>
  <w:style w:type="character" w:customStyle="1" w:styleId="6TimesNewRoman14pt">
    <w:name w:val="Основен текст (6) + Times New Roman;14 pt"/>
    <w:rsid w:val="00FB31F8"/>
    <w:rPr>
      <w:rFonts w:ascii="Times New Roman" w:eastAsia="Times New Roman" w:hAnsi="Times New Roman" w:cs="Times New Roman"/>
      <w:b/>
      <w:bCs/>
      <w:i w:val="0"/>
      <w:iCs w:val="0"/>
      <w:smallCaps w:val="0"/>
      <w:strike w:val="0"/>
      <w:color w:val="000000"/>
      <w:spacing w:val="0"/>
      <w:w w:val="100"/>
      <w:position w:val="0"/>
      <w:sz w:val="28"/>
      <w:szCs w:val="28"/>
      <w:u w:val="none"/>
      <w:lang w:val="bg-BG" w:eastAsia="bg-BG" w:bidi="bg-BG"/>
    </w:rPr>
  </w:style>
  <w:style w:type="character" w:customStyle="1" w:styleId="520">
    <w:name w:val="Заглавие #5 (2)_"/>
    <w:link w:val="521"/>
    <w:rsid w:val="00FB31F8"/>
    <w:rPr>
      <w:rFonts w:cs="Calibri"/>
      <w:b/>
      <w:bCs/>
      <w:shd w:val="clear" w:color="auto" w:fill="FFFFFF"/>
    </w:rPr>
  </w:style>
  <w:style w:type="character" w:customStyle="1" w:styleId="522">
    <w:name w:val="Заглавие #5 (2) + Не е удебелен"/>
    <w:rsid w:val="00FB31F8"/>
    <w:rPr>
      <w:rFonts w:ascii="Calibri" w:eastAsia="Calibri" w:hAnsi="Calibri" w:cs="Calibri"/>
      <w:b/>
      <w:bCs/>
      <w:i w:val="0"/>
      <w:iCs w:val="0"/>
      <w:smallCaps w:val="0"/>
      <w:strike w:val="0"/>
      <w:color w:val="000000"/>
      <w:spacing w:val="0"/>
      <w:w w:val="100"/>
      <w:position w:val="0"/>
      <w:sz w:val="22"/>
      <w:szCs w:val="22"/>
      <w:u w:val="none"/>
      <w:lang w:val="bg-BG" w:eastAsia="bg-BG" w:bidi="bg-BG"/>
    </w:rPr>
  </w:style>
  <w:style w:type="character" w:customStyle="1" w:styleId="521pt">
    <w:name w:val="Заглавие #5 (2) + Разредка 1 pt"/>
    <w:rsid w:val="00FB31F8"/>
    <w:rPr>
      <w:rFonts w:ascii="Calibri" w:eastAsia="Calibri" w:hAnsi="Calibri" w:cs="Calibri"/>
      <w:b/>
      <w:bCs/>
      <w:i w:val="0"/>
      <w:iCs w:val="0"/>
      <w:smallCaps w:val="0"/>
      <w:strike w:val="0"/>
      <w:color w:val="000000"/>
      <w:spacing w:val="20"/>
      <w:w w:val="100"/>
      <w:position w:val="0"/>
      <w:sz w:val="22"/>
      <w:szCs w:val="22"/>
      <w:u w:val="none"/>
      <w:lang w:val="bg-BG" w:eastAsia="bg-BG" w:bidi="bg-BG"/>
    </w:rPr>
  </w:style>
  <w:style w:type="paragraph" w:customStyle="1" w:styleId="521">
    <w:name w:val="Заглавие #5 (2)"/>
    <w:basedOn w:val="a"/>
    <w:link w:val="520"/>
    <w:rsid w:val="00FB31F8"/>
    <w:pPr>
      <w:widowControl w:val="0"/>
      <w:shd w:val="clear" w:color="auto" w:fill="FFFFFF"/>
      <w:spacing w:after="0" w:line="374" w:lineRule="exact"/>
      <w:jc w:val="both"/>
      <w:outlineLvl w:val="4"/>
    </w:pPr>
    <w:rPr>
      <w:rFonts w:asciiTheme="minorHAnsi" w:eastAsiaTheme="minorHAnsi" w:hAnsiTheme="minorHAnsi" w:cs="Calibri"/>
      <w:b/>
      <w:bCs/>
    </w:rPr>
  </w:style>
  <w:style w:type="paragraph" w:customStyle="1" w:styleId="82">
    <w:name w:val="Основен текст8"/>
    <w:basedOn w:val="a"/>
    <w:rsid w:val="00623774"/>
    <w:pPr>
      <w:widowControl w:val="0"/>
      <w:shd w:val="clear" w:color="auto" w:fill="FFFFFF"/>
      <w:spacing w:before="360" w:after="240" w:line="283" w:lineRule="exact"/>
      <w:ind w:hanging="400"/>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oter" Target="footer4.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тема">
  <a:themeElements>
    <a:clrScheme name="О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О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9D2796-0E80-40CA-B362-292342B654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7676</TotalTime>
  <Pages>48</Pages>
  <Words>14445</Words>
  <Characters>82340</Characters>
  <Application>Microsoft Office Word</Application>
  <DocSecurity>0</DocSecurity>
  <Lines>686</Lines>
  <Paragraphs>193</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96592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Io</dc:creator>
  <cp:lastModifiedBy>Io</cp:lastModifiedBy>
  <cp:revision>4918</cp:revision>
  <cp:lastPrinted>2022-09-01T07:07:00Z</cp:lastPrinted>
  <dcterms:created xsi:type="dcterms:W3CDTF">2022-04-15T09:04:00Z</dcterms:created>
  <dcterms:modified xsi:type="dcterms:W3CDTF">2022-10-06T06:33:00Z</dcterms:modified>
</cp:coreProperties>
</file>