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0693D" w14:textId="0E48891A" w:rsidR="005B71D7" w:rsidRDefault="006D3F17" w:rsidP="005B71D7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Образец № 3</w:t>
      </w:r>
    </w:p>
    <w:p w14:paraId="00000001" w14:textId="36DBD4D3" w:rsidR="000B5A97" w:rsidRPr="00365712" w:rsidRDefault="001F6411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14:paraId="00000002" w14:textId="77777777" w:rsidR="000B5A97" w:rsidRPr="00365712" w:rsidRDefault="000B5A9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3" w14:textId="77777777" w:rsidR="000B5A97" w:rsidRPr="00365712" w:rsidRDefault="001F64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за отсъствие на обстоятелствата по чл. 5к от Регламент (EС) № 2022/576 на Съвета от 8 април 2022 г. за изменение на Регламент (ЕС) № 833/2014 г. относно ограничителните мерки с оглед на действията на Русия, дестабилизиращи положението в Украйна</w:t>
      </w:r>
    </w:p>
    <w:p w14:paraId="00000004" w14:textId="77777777" w:rsidR="000B5A97" w:rsidRPr="00365712" w:rsidRDefault="000B5A97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0B5A97" w:rsidRPr="00365712" w:rsidRDefault="001F64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Долуподписаният/ата………………………………………………………(име, презиме, фамилия), с документ за самоличност №………………..…………………………….., издаден от……………., на …….20…г.</w:t>
      </w:r>
    </w:p>
    <w:p w14:paraId="00000006" w14:textId="77777777" w:rsidR="000B5A97" w:rsidRPr="00365712" w:rsidRDefault="001F64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и постоянен адрес: …………………………………………………………………………..</w:t>
      </w:r>
    </w:p>
    <w:p w14:paraId="00000007" w14:textId="77777777" w:rsidR="000B5A97" w:rsidRPr="00365712" w:rsidRDefault="001F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В качеството си на представляващ (кандидата/ участника/ определеният за изпълнител/ изпълнителя) …………………………………………………………………………....................................</w:t>
      </w:r>
    </w:p>
    <w:p w14:paraId="00000008" w14:textId="77777777" w:rsidR="000B5A97" w:rsidRPr="00365712" w:rsidRDefault="001F64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ЕИК …………………………………, седалище и адрес на управление …………………………………………………………………………………………………</w:t>
      </w:r>
    </w:p>
    <w:p w14:paraId="63E840FF" w14:textId="231C787D" w:rsidR="006D3F17" w:rsidRPr="00215922" w:rsidRDefault="001F6411" w:rsidP="006D3F17">
      <w:pPr>
        <w:pStyle w:val="Bodytext20"/>
        <w:shd w:val="clear" w:color="auto" w:fill="auto"/>
        <w:spacing w:before="100" w:beforeAutospacing="1" w:after="100" w:afterAutospacing="1" w:line="360" w:lineRule="auto"/>
        <w:rPr>
          <w:rFonts w:ascii="Times New Roman" w:hAnsi="Times New Roman" w:cs="Times New Roman"/>
          <w:b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 xml:space="preserve">по процедура с предмет: </w:t>
      </w:r>
      <w:bookmarkStart w:id="0" w:name="_GoBack"/>
      <w:bookmarkEnd w:id="0"/>
      <w:r w:rsidRPr="003657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F17" w:rsidRPr="00215922">
        <w:rPr>
          <w:rFonts w:ascii="Times New Roman" w:hAnsi="Times New Roman" w:cs="Times New Roman"/>
          <w:b/>
        </w:rPr>
        <w:t>„Доставка на компостери за биоразградими отпадъци за домашна употреба“</w:t>
      </w:r>
      <w:r w:rsidR="006D3F17">
        <w:rPr>
          <w:rFonts w:ascii="Times New Roman" w:hAnsi="Times New Roman" w:cs="Times New Roman"/>
          <w:b/>
        </w:rPr>
        <w:t xml:space="preserve">, </w:t>
      </w:r>
      <w:r w:rsidR="006D3F17">
        <w:rPr>
          <w:rFonts w:ascii="Times New Roman" w:hAnsi="Times New Roman" w:cs="Times New Roman"/>
        </w:rPr>
        <w:t>във връзка с кандидатст</w:t>
      </w:r>
      <w:r w:rsidR="006D3F17" w:rsidRPr="00215922">
        <w:rPr>
          <w:rFonts w:ascii="Times New Roman" w:hAnsi="Times New Roman" w:cs="Times New Roman"/>
        </w:rPr>
        <w:t xml:space="preserve">ване на община Каварна за отпускане на безвъзмездна помощ от Предприятието за управление на дейностите по опазване на околната среда по приоритет 4 - Безвъзмездно предоставяне на домакинствата на компостери за зелени и други биоотпадъци  </w:t>
      </w:r>
    </w:p>
    <w:p w14:paraId="00000009" w14:textId="2AAEB109" w:rsidR="000B5A97" w:rsidRPr="00365712" w:rsidRDefault="000B5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A" w14:textId="77777777" w:rsidR="000B5A97" w:rsidRPr="00365712" w:rsidRDefault="000B5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0B5A97" w:rsidRPr="00365712" w:rsidRDefault="001F6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М,</w:t>
      </w:r>
    </w:p>
    <w:p w14:paraId="0000000C" w14:textId="77777777" w:rsidR="000B5A97" w:rsidRPr="00365712" w:rsidRDefault="000B5A9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 w:rsidRPr="00365712">
        <w:rPr>
          <w:rFonts w:ascii="Times New Roman" w:eastAsia="Times New Roman" w:hAnsi="Times New Roman" w:cs="Times New Roman"/>
          <w:sz w:val="24"/>
          <w:szCs w:val="24"/>
        </w:rPr>
        <w:t>че в дружеството, което представлявам няма руско участие, надвишаващо ограниченията, поставени в чл. 5к от Регламент на Съвета (ЕС) № 833/2014 от 31 юли 2014 г. относно ограничителни мерки с оглед на действията на Русия, дестабилизиращи положението в Украйна, изменен с Регламент на Съвета (ЕС) № 2022/578 от 8 април 2022 г. В тази връзка декларирам изрично, че:</w:t>
      </w:r>
    </w:p>
    <w:p w14:paraId="0000000E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(а) изпълнителят (кандидатът/участникът), когото представлявам (и никое от лицата, които са членове на обединението) не е с руска националност (за физическо лице) или юридическо лице, образувание или орган, установен(о) в Русия;</w:t>
      </w:r>
    </w:p>
    <w:p w14:paraId="0000000F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(б) изпълнителят (кандидатът/участникът), когото представлявам (и никое от лицата, които са членове на обединението) не е юридическо лице, образувание или орган, което/който е повече от 50% директно или индиректно притежавано от субект по точка (а);</w:t>
      </w:r>
    </w:p>
    <w:p w14:paraId="00000010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(в) нито аз, нито дружеството, което представлявам е физическо или юридическо лице, образувание или орган, което/който действа от името или под ръководството на лице, посочено по-горе в точки (а) и (б);</w:t>
      </w:r>
    </w:p>
    <w:p w14:paraId="00000011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(г) няма участие, което надвишава 10% от стойността на поръчката, на подизпълнител, доставчик или трето лице, на чиито капацитет разчита дружеството, което представлявам, както е посочено в точки от (а) до (в).</w:t>
      </w:r>
    </w:p>
    <w:p w14:paraId="00000014" w14:textId="1B1EC2BF" w:rsidR="000B5A97" w:rsidRPr="00365712" w:rsidRDefault="001F6411" w:rsidP="00622A2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деклариране на неверни данни.</w:t>
      </w:r>
    </w:p>
    <w:sectPr w:rsidR="000B5A97" w:rsidRPr="00365712">
      <w:pgSz w:w="12240" w:h="15840"/>
      <w:pgMar w:top="810" w:right="1170" w:bottom="81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079D8" w14:textId="77777777" w:rsidR="00E25C16" w:rsidRDefault="00E25C16" w:rsidP="003332D9">
      <w:pPr>
        <w:spacing w:after="0" w:line="240" w:lineRule="auto"/>
      </w:pPr>
      <w:r>
        <w:separator/>
      </w:r>
    </w:p>
  </w:endnote>
  <w:endnote w:type="continuationSeparator" w:id="0">
    <w:p w14:paraId="1E275157" w14:textId="77777777" w:rsidR="00E25C16" w:rsidRDefault="00E25C16" w:rsidP="0033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87AAA" w14:textId="77777777" w:rsidR="00E25C16" w:rsidRDefault="00E25C16" w:rsidP="003332D9">
      <w:pPr>
        <w:spacing w:after="0" w:line="240" w:lineRule="auto"/>
      </w:pPr>
      <w:r>
        <w:separator/>
      </w:r>
    </w:p>
  </w:footnote>
  <w:footnote w:type="continuationSeparator" w:id="0">
    <w:p w14:paraId="44B6D8CB" w14:textId="77777777" w:rsidR="00E25C16" w:rsidRDefault="00E25C16" w:rsidP="003332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97"/>
    <w:rsid w:val="00091DDD"/>
    <w:rsid w:val="000B5A97"/>
    <w:rsid w:val="001F6411"/>
    <w:rsid w:val="003332D9"/>
    <w:rsid w:val="00365712"/>
    <w:rsid w:val="00392216"/>
    <w:rsid w:val="005B71D7"/>
    <w:rsid w:val="00622A21"/>
    <w:rsid w:val="006D3F17"/>
    <w:rsid w:val="009103FA"/>
    <w:rsid w:val="00AF13D0"/>
    <w:rsid w:val="00B50E81"/>
    <w:rsid w:val="00B917F6"/>
    <w:rsid w:val="00E25C16"/>
    <w:rsid w:val="00F0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CBB9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33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2D9"/>
  </w:style>
  <w:style w:type="paragraph" w:styleId="Footer">
    <w:name w:val="footer"/>
    <w:basedOn w:val="Normal"/>
    <w:link w:val="FooterChar"/>
    <w:uiPriority w:val="99"/>
    <w:unhideWhenUsed/>
    <w:rsid w:val="00333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2D9"/>
  </w:style>
  <w:style w:type="paragraph" w:styleId="BalloonText">
    <w:name w:val="Balloon Text"/>
    <w:basedOn w:val="Normal"/>
    <w:link w:val="BalloonTextChar"/>
    <w:uiPriority w:val="99"/>
    <w:semiHidden/>
    <w:unhideWhenUsed/>
    <w:rsid w:val="005B7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1D7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link w:val="Bodytext20"/>
    <w:locked/>
    <w:rsid w:val="006D3F17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D3F17"/>
    <w:pPr>
      <w:widowControl w:val="0"/>
      <w:shd w:val="clear" w:color="auto" w:fill="FFFFFF"/>
      <w:spacing w:before="260" w:after="260" w:line="277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2022-12-21T08:05:00Z</dcterms:created>
  <dcterms:modified xsi:type="dcterms:W3CDTF">2022-12-21T08:06:00Z</dcterms:modified>
</cp:coreProperties>
</file>