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183A" w:rsidRPr="009A3AA0" w:rsidRDefault="009A3AA0" w:rsidP="00995D7B">
      <w:pPr>
        <w:spacing w:line="240" w:lineRule="auto"/>
      </w:pPr>
      <w:r>
        <w:t xml:space="preserve"> </w:t>
      </w:r>
    </w:p>
    <w:p w:rsidR="003D79BC" w:rsidRDefault="003D79BC" w:rsidP="00995D7B">
      <w:pPr>
        <w:spacing w:line="240" w:lineRule="auto"/>
        <w:rPr>
          <w:lang w:val="en-US"/>
        </w:rPr>
      </w:pPr>
    </w:p>
    <w:p w:rsidR="00FF2F04" w:rsidRPr="00FF2F04" w:rsidRDefault="00C7394C" w:rsidP="00995D7B">
      <w:pPr>
        <w:keepNext/>
        <w:spacing w:line="240" w:lineRule="auto"/>
        <w:ind w:left="-284" w:right="138" w:firstLine="644"/>
        <w:jc w:val="center"/>
        <w:rPr>
          <w:rFonts w:ascii="Times New Roman" w:eastAsia="Times New Roman" w:hAnsi="Times New Roman" w:cs="Times New Roman"/>
          <w:sz w:val="26"/>
          <w:szCs w:val="20"/>
          <w:lang w:val="en-US" w:eastAsia="zh-CN"/>
        </w:rPr>
      </w:pPr>
      <w:r>
        <w:rPr>
          <w:lang w:val="en-US"/>
        </w:rPr>
        <w:t xml:space="preserve"> </w:t>
      </w:r>
      <w:r>
        <w:rPr>
          <w:noProof/>
          <w:lang w:val="en-US" w:eastAsia="bg-BG"/>
        </w:rPr>
        <w:t xml:space="preserve"> </w:t>
      </w:r>
      <w:r w:rsidR="00FF2F04" w:rsidRPr="00FF2F04">
        <w:rPr>
          <w:rFonts w:ascii="Tahoma" w:eastAsia="Tahoma" w:hAnsi="Tahoma" w:cs="Tahoma"/>
          <w:b/>
          <w:bCs/>
          <w:spacing w:val="20"/>
          <w:kern w:val="1"/>
          <w:sz w:val="44"/>
          <w:szCs w:val="44"/>
          <w:lang w:val="en-US" w:eastAsia="bg-BG"/>
        </w:rPr>
        <w:t xml:space="preserve">                                                                                                                                                                                                                                                                                                                                                                                                                                                                                                                                                                                                                                                                                                                                                                                                                                                                                                                                                                                                                                                                                                                                                                                                                                                                                                                                                                                                                                                                                                                                                                                                                                                                                                                                                                                                                                                                                                                                                                                                                                                                                                                                                                                                                                                                                                                                                                                                                                                                                                                                                                                                                                                                                                                                                                                                                                                                                                                                                                                                                                                                                                                                                                                                                                                                                                                                                                                                                                                                                                                                                                                                                                                                                                                                                                                                                                                                                                                                                                                                                                                                                                                                                                                                                                                                                                                                                                                                                                                                                                                                                                                                                                                                                                                                                                                                                                                                                                                                                                                                                                                                                                                                                                                                                                                                                                                                                                                                                                                                                                                                                                                                                                                                                                                                                                                                                                                                                                                                                                                                                                                                                                                                                                                                                                                                                                                                                                                                                                                                                                                                                                                                                                                                                                                                                                                                                                                                                                                                                                                                                                                                                                                                                                                                                                                                                                                                                                                                                                                                                                                                                                                                                                                                                                                                                                                                                                                                                                                                                                                                                                                                                                                                                                                                                                                                                                                                                                                                                                                                                                                                                                                                                                                                                                                                                                                                                                                                                                                                                                                                                                                                                                                                                                                                                                                                                                                                                                                                                                                                                                                                                                                                                                                                                                                                                                                                                                                                                                                                                                                                                                                                                                                                                                                                                                                                                                                                                                                                                                                                                                                                                                                                                                                                                                                                                                                                                                                                                                                                                                                                                                                                                                                                                                                                                                                                                                                                                                                                                                                                                                                                                                                                                                                                                                                                                                                                                                                                                                                                                                                                                                                                                                                                                                                                                                                                                                                                                                                                                                                                                                                                                                                                                                                                                                                                                                                                                                                                                                                                                                                                                                                                                                                                                                                                                                                                                                                                                                                                                                                                                                                                                                                                                                                                                                                                                                                                                                                                                                                                                                                                                                                                                                                                                                                                                                                                                                                                                                                                                                                                                                                                                                                                                                                                                                                                                                                                                                                                                                                                                                                                                                                                                                                                                                                                                                                                                                                                                                                                                                                                                                                                                                                                                                                                                                                                                                                                                                                                                                                                                                                                                                                                                                                                                                                                                                                                                                                                                                                                                                                                                                                                                                                                                                                                                                                                                                                                                                                                                                                                                                                                                                                                                                                                                                                                                                                                                                                                                                                                                                                                                                                                                                                                                                                                                                                                                                                                                                                                                                                                                                                                                                                                                                                                                                                                                                                                                                                                                                                                                                                                                                                                                                                                                                                                                                                                                                                                                                                                                                                                                                                                                                                                                                                                                                                                                                                                                                                                                                                                                                                                                                                                                                                                                                                                                                                                                                                                                                                                                                                                                                                                                                                                                                                                                                                                                                                                                                                                                                                                                                                                                                                                                                                                                                                                                                                                                                                                                                                                                                                                                                                                                                                                                                                                                                                                                                                                                                                                                                                                                                                                                                                                                                                                                                                                                                                                                                                                                                                                                                                                                                                                                                                                                                                                                                                                                                                                                                                                                                                                                                                                                                                                                                                                                                                                                                                                                                                                                                                                                                                                                                                                                                                                                                                                                                                                                                                                                                                                                                                                                                                                                                                                                                                                                                                                                                                                                                                                                                                                                                                                                                                                                                                                                                                                                                                                                                                                                                                                                                                                                                                                                                                                                                                                                                                                                                                                                                                                                                                                                                                                                                                                                                                                                                                                                                                                                                                                                                                                                                                                                                                                                                                                                                                                                                                                                                                                                                                                                                                                                                                                         </w:t>
      </w:r>
    </w:p>
    <w:p w:rsidR="00FF2F04" w:rsidRPr="00FF2F04" w:rsidRDefault="00FF2F04" w:rsidP="00995D7B">
      <w:pPr>
        <w:suppressAutoHyphens/>
        <w:spacing w:after="0" w:line="240" w:lineRule="auto"/>
        <w:ind w:left="4956" w:right="-540" w:firstLine="6"/>
        <w:rPr>
          <w:rFonts w:ascii="Times New Roman" w:eastAsia="Times New Roman" w:hAnsi="Times New Roman" w:cs="Times New Roman"/>
          <w:b/>
          <w:bCs/>
          <w:sz w:val="24"/>
          <w:szCs w:val="24"/>
          <w:lang w:val="en-US" w:eastAsia="zh-CN"/>
        </w:rPr>
      </w:pPr>
      <w:r w:rsidRPr="00FF2F04">
        <w:rPr>
          <w:rFonts w:ascii="Times New Roman" w:eastAsia="Times New Roman" w:hAnsi="Times New Roman" w:cs="Times New Roman"/>
          <w:b/>
          <w:bCs/>
          <w:sz w:val="24"/>
          <w:szCs w:val="24"/>
          <w:lang w:val="en-US" w:eastAsia="zh-CN"/>
        </w:rPr>
        <w:t xml:space="preserve">ОДОБРЯВАМ: </w:t>
      </w:r>
    </w:p>
    <w:p w:rsidR="00FF2F04" w:rsidRPr="00FF2F04" w:rsidRDefault="00FF2F04" w:rsidP="00995D7B">
      <w:pPr>
        <w:suppressAutoHyphens/>
        <w:spacing w:after="0" w:line="240" w:lineRule="auto"/>
        <w:ind w:left="4956" w:right="-540" w:firstLine="6"/>
        <w:rPr>
          <w:rFonts w:ascii="Times New Roman" w:eastAsia="Times New Roman" w:hAnsi="Times New Roman" w:cs="Times New Roman"/>
          <w:b/>
          <w:bCs/>
          <w:sz w:val="24"/>
          <w:szCs w:val="24"/>
          <w:lang w:val="en-US" w:eastAsia="zh-CN"/>
        </w:rPr>
      </w:pPr>
      <w:r w:rsidRPr="00FF2F04">
        <w:rPr>
          <w:rFonts w:ascii="Times New Roman" w:eastAsia="Times New Roman" w:hAnsi="Times New Roman" w:cs="Times New Roman"/>
          <w:b/>
          <w:bCs/>
          <w:sz w:val="24"/>
          <w:szCs w:val="24"/>
          <w:lang w:val="en-US" w:eastAsia="zh-CN"/>
        </w:rPr>
        <w:t>ЙОРДАН ЙОРДАНОВ</w:t>
      </w:r>
    </w:p>
    <w:p w:rsidR="00FF2F04" w:rsidRPr="00FF2F04" w:rsidRDefault="00FF2F04" w:rsidP="00995D7B">
      <w:pPr>
        <w:suppressAutoHyphens/>
        <w:spacing w:after="0" w:line="240" w:lineRule="auto"/>
        <w:ind w:left="4956" w:right="-540" w:firstLine="6"/>
        <w:rPr>
          <w:rFonts w:ascii="Times New Roman" w:eastAsia="Times New Roman" w:hAnsi="Times New Roman" w:cs="Times New Roman"/>
          <w:b/>
          <w:bCs/>
          <w:i/>
          <w:iCs/>
          <w:sz w:val="24"/>
          <w:szCs w:val="24"/>
          <w:lang w:val="en-US" w:eastAsia="zh-CN"/>
        </w:rPr>
      </w:pPr>
      <w:r w:rsidRPr="00FF2F04">
        <w:rPr>
          <w:rFonts w:ascii="Times New Roman" w:eastAsia="Times New Roman" w:hAnsi="Times New Roman" w:cs="Times New Roman"/>
          <w:b/>
          <w:bCs/>
          <w:i/>
          <w:iCs/>
          <w:sz w:val="24"/>
          <w:szCs w:val="24"/>
          <w:lang w:val="en-US" w:eastAsia="zh-CN"/>
        </w:rPr>
        <w:t>КМЕТ НА ОБЩИНА ГРАД ДОБРИЧ</w:t>
      </w:r>
    </w:p>
    <w:p w:rsidR="00FF2F04" w:rsidRPr="00FF2F04" w:rsidRDefault="00FF2F04" w:rsidP="00995D7B">
      <w:pPr>
        <w:keepNext/>
        <w:keepLines/>
        <w:suppressAutoHyphens/>
        <w:spacing w:after="0" w:line="240" w:lineRule="auto"/>
        <w:ind w:right="1"/>
        <w:outlineLvl w:val="0"/>
        <w:rPr>
          <w:rFonts w:ascii="Times New Roman" w:eastAsia="Times New Roman" w:hAnsi="Times New Roman" w:cs="Times New Roman"/>
          <w:b/>
          <w:bCs/>
          <w:sz w:val="40"/>
          <w:szCs w:val="40"/>
          <w:lang w:val="en-US" w:eastAsia="zh-CN"/>
        </w:rPr>
      </w:pPr>
    </w:p>
    <w:p w:rsidR="00FF2F04" w:rsidRPr="00FF2F04" w:rsidRDefault="00FF2F04" w:rsidP="00995D7B">
      <w:pPr>
        <w:keepNext/>
        <w:keepLines/>
        <w:suppressAutoHyphens/>
        <w:spacing w:after="0" w:line="240" w:lineRule="auto"/>
        <w:ind w:right="1"/>
        <w:jc w:val="center"/>
        <w:outlineLvl w:val="0"/>
        <w:rPr>
          <w:rFonts w:ascii="Times New Roman" w:eastAsia="Times New Roman" w:hAnsi="Times New Roman" w:cs="Times New Roman"/>
          <w:b/>
          <w:bCs/>
          <w:sz w:val="40"/>
          <w:szCs w:val="40"/>
          <w:lang w:val="en-US" w:eastAsia="zh-CN"/>
        </w:rPr>
      </w:pPr>
    </w:p>
    <w:p w:rsidR="00FF2F04" w:rsidRDefault="00FF2F04" w:rsidP="00995D7B">
      <w:pPr>
        <w:keepNext/>
        <w:keepLines/>
        <w:suppressAutoHyphens/>
        <w:spacing w:after="0" w:line="240" w:lineRule="auto"/>
        <w:ind w:right="1"/>
        <w:jc w:val="center"/>
        <w:outlineLvl w:val="0"/>
        <w:rPr>
          <w:rFonts w:ascii="Times New Roman" w:eastAsia="Times New Roman" w:hAnsi="Times New Roman" w:cs="Times New Roman"/>
          <w:b/>
          <w:bCs/>
          <w:sz w:val="40"/>
          <w:szCs w:val="40"/>
          <w:lang w:val="en-US" w:eastAsia="zh-CN"/>
        </w:rPr>
      </w:pPr>
    </w:p>
    <w:p w:rsidR="00CD263C" w:rsidRPr="00FF2F04" w:rsidRDefault="00CD263C" w:rsidP="00995D7B">
      <w:pPr>
        <w:keepNext/>
        <w:keepLines/>
        <w:suppressAutoHyphens/>
        <w:spacing w:after="0" w:line="240" w:lineRule="auto"/>
        <w:ind w:right="1"/>
        <w:jc w:val="center"/>
        <w:outlineLvl w:val="0"/>
        <w:rPr>
          <w:rFonts w:ascii="Times New Roman" w:eastAsia="Times New Roman" w:hAnsi="Times New Roman" w:cs="Times New Roman"/>
          <w:b/>
          <w:bCs/>
          <w:sz w:val="40"/>
          <w:szCs w:val="40"/>
          <w:lang w:val="en-US" w:eastAsia="zh-CN"/>
        </w:rPr>
      </w:pPr>
    </w:p>
    <w:p w:rsidR="00FF2F04" w:rsidRPr="00FF2F04" w:rsidRDefault="00FF2F04" w:rsidP="00995D7B">
      <w:pPr>
        <w:keepNext/>
        <w:keepLines/>
        <w:suppressAutoHyphens/>
        <w:spacing w:after="0" w:line="240" w:lineRule="auto"/>
        <w:ind w:right="1"/>
        <w:jc w:val="center"/>
        <w:outlineLvl w:val="0"/>
        <w:rPr>
          <w:rFonts w:ascii="Times New Roman" w:eastAsia="Times New Roman" w:hAnsi="Times New Roman" w:cs="Times New Roman"/>
          <w:b/>
          <w:bCs/>
          <w:sz w:val="40"/>
          <w:szCs w:val="40"/>
          <w:lang w:val="en-US" w:eastAsia="zh-CN"/>
        </w:rPr>
      </w:pPr>
    </w:p>
    <w:p w:rsidR="00FF2F04" w:rsidRDefault="00FF2F04" w:rsidP="00995D7B">
      <w:pPr>
        <w:keepNext/>
        <w:keepLines/>
        <w:suppressAutoHyphens/>
        <w:spacing w:after="0" w:line="240" w:lineRule="auto"/>
        <w:ind w:right="1"/>
        <w:jc w:val="center"/>
        <w:outlineLvl w:val="0"/>
        <w:rPr>
          <w:rFonts w:ascii="Times New Roman" w:eastAsia="Times New Roman" w:hAnsi="Times New Roman" w:cs="Times New Roman"/>
          <w:b/>
          <w:bCs/>
          <w:sz w:val="40"/>
          <w:szCs w:val="40"/>
          <w:lang w:val="en-US" w:eastAsia="zh-CN"/>
        </w:rPr>
      </w:pPr>
    </w:p>
    <w:p w:rsidR="00F07096" w:rsidRPr="00FF2F04" w:rsidRDefault="00F07096" w:rsidP="00995D7B">
      <w:pPr>
        <w:keepNext/>
        <w:keepLines/>
        <w:suppressAutoHyphens/>
        <w:spacing w:after="0" w:line="240" w:lineRule="auto"/>
        <w:ind w:right="1"/>
        <w:jc w:val="center"/>
        <w:outlineLvl w:val="0"/>
        <w:rPr>
          <w:rFonts w:ascii="Times New Roman" w:eastAsia="Times New Roman" w:hAnsi="Times New Roman" w:cs="Times New Roman"/>
          <w:b/>
          <w:bCs/>
          <w:sz w:val="40"/>
          <w:szCs w:val="40"/>
          <w:lang w:val="en-US" w:eastAsia="zh-CN"/>
        </w:rPr>
      </w:pPr>
    </w:p>
    <w:p w:rsidR="00FF2F04" w:rsidRPr="00FF2F04" w:rsidRDefault="00FF2F04" w:rsidP="00995D7B">
      <w:pPr>
        <w:keepNext/>
        <w:keepLines/>
        <w:suppressAutoHyphens/>
        <w:spacing w:after="0" w:line="240" w:lineRule="auto"/>
        <w:ind w:right="1"/>
        <w:jc w:val="center"/>
        <w:outlineLvl w:val="0"/>
        <w:rPr>
          <w:rFonts w:ascii="Times New Roman" w:eastAsia="Times New Roman" w:hAnsi="Times New Roman" w:cs="Times New Roman"/>
          <w:b/>
          <w:bCs/>
          <w:sz w:val="40"/>
          <w:szCs w:val="40"/>
          <w:lang w:val="en-US" w:eastAsia="zh-CN"/>
        </w:rPr>
      </w:pPr>
      <w:r w:rsidRPr="00FF2F04">
        <w:rPr>
          <w:rFonts w:ascii="Times New Roman" w:eastAsia="Times New Roman" w:hAnsi="Times New Roman" w:cs="Times New Roman"/>
          <w:b/>
          <w:bCs/>
          <w:sz w:val="40"/>
          <w:szCs w:val="40"/>
          <w:lang w:val="en-US" w:eastAsia="zh-CN"/>
        </w:rPr>
        <w:t xml:space="preserve">ДОКУМЕНТАЦИЯ </w:t>
      </w:r>
    </w:p>
    <w:p w:rsidR="00FF2F04" w:rsidRPr="00FF2F04" w:rsidRDefault="00FF2F04" w:rsidP="00995D7B">
      <w:pPr>
        <w:suppressAutoHyphens/>
        <w:spacing w:after="0" w:line="240" w:lineRule="auto"/>
        <w:ind w:left="89"/>
        <w:jc w:val="center"/>
        <w:rPr>
          <w:rFonts w:ascii="Calibri" w:eastAsia="Times New Roman" w:hAnsi="Calibri" w:cs="Calibri"/>
          <w:b/>
          <w:bCs/>
          <w:lang w:val="en-US" w:eastAsia="zh-CN"/>
        </w:rPr>
      </w:pPr>
      <w:r w:rsidRPr="00FF2F04">
        <w:rPr>
          <w:rFonts w:ascii="Times New Roman" w:eastAsia="Times New Roman" w:hAnsi="Times New Roman" w:cs="Times New Roman"/>
          <w:b/>
          <w:bCs/>
          <w:sz w:val="36"/>
          <w:szCs w:val="36"/>
          <w:lang w:val="en-US" w:eastAsia="zh-CN"/>
        </w:rPr>
        <w:t xml:space="preserve"> </w:t>
      </w:r>
    </w:p>
    <w:p w:rsidR="00FF2F04" w:rsidRPr="00FF2F04" w:rsidRDefault="00FF2F04" w:rsidP="00995D7B">
      <w:pPr>
        <w:spacing w:after="0" w:line="240" w:lineRule="auto"/>
        <w:jc w:val="center"/>
        <w:rPr>
          <w:rFonts w:ascii="Times New Roman" w:eastAsia="Times New Roman" w:hAnsi="Times New Roman" w:cs="Times New Roman"/>
          <w:b/>
          <w:bCs/>
          <w:sz w:val="24"/>
          <w:szCs w:val="24"/>
          <w:lang w:val="en-GB" w:eastAsia="bg-BG"/>
        </w:rPr>
      </w:pPr>
      <w:r w:rsidRPr="00FF2F04">
        <w:rPr>
          <w:rFonts w:ascii="Times New Roman" w:eastAsia="Times New Roman" w:hAnsi="Times New Roman" w:cs="Times New Roman"/>
          <w:b/>
          <w:bCs/>
          <w:w w:val="105"/>
          <w:sz w:val="24"/>
          <w:szCs w:val="24"/>
          <w:lang w:val="en-GB" w:eastAsia="bg-BG"/>
        </w:rPr>
        <w:t>ЗА ВЪЗЛАГАНЕ НА ОБЩЕСТВЕНА ПОРЪЧКА</w:t>
      </w:r>
    </w:p>
    <w:p w:rsidR="00FF2F04" w:rsidRPr="00FF2F04" w:rsidRDefault="00FF2F04" w:rsidP="00995D7B">
      <w:pPr>
        <w:spacing w:after="0" w:line="240" w:lineRule="auto"/>
        <w:jc w:val="center"/>
        <w:rPr>
          <w:rFonts w:ascii="Times New Roman" w:eastAsia="Times New Roman" w:hAnsi="Times New Roman" w:cs="Times New Roman"/>
          <w:b/>
          <w:bCs/>
          <w:sz w:val="24"/>
          <w:szCs w:val="24"/>
          <w:lang w:val="en-GB" w:eastAsia="bg-BG"/>
        </w:rPr>
      </w:pPr>
      <w:r w:rsidRPr="00FF2F04">
        <w:rPr>
          <w:rFonts w:ascii="Times New Roman" w:eastAsia="Times New Roman" w:hAnsi="Times New Roman" w:cs="Times New Roman"/>
          <w:b/>
          <w:bCs/>
          <w:w w:val="105"/>
          <w:sz w:val="24"/>
          <w:szCs w:val="24"/>
          <w:lang w:val="en-GB" w:eastAsia="bg-BG"/>
        </w:rPr>
        <w:t xml:space="preserve">ПО РЕДА НА ЧАСТ </w:t>
      </w:r>
      <w:r w:rsidR="009E1D67" w:rsidRPr="00FF2F04">
        <w:rPr>
          <w:rFonts w:ascii="Times New Roman" w:eastAsia="Times New Roman" w:hAnsi="Times New Roman" w:cs="Times New Roman"/>
          <w:b/>
          <w:bCs/>
          <w:w w:val="105"/>
          <w:sz w:val="24"/>
          <w:szCs w:val="24"/>
          <w:lang w:val="en-GB" w:eastAsia="bg-BG"/>
        </w:rPr>
        <w:t>П</w:t>
      </w:r>
      <w:r w:rsidRPr="00FF2F04">
        <w:rPr>
          <w:rFonts w:ascii="Times New Roman" w:eastAsia="Times New Roman" w:hAnsi="Times New Roman" w:cs="Times New Roman"/>
          <w:b/>
          <w:bCs/>
          <w:w w:val="105"/>
          <w:sz w:val="24"/>
          <w:szCs w:val="24"/>
          <w:lang w:val="en-GB" w:eastAsia="bg-BG"/>
        </w:rPr>
        <w:t>ETA, ГЛАВА ДВАДЕСЕТ И ПETA, РАЗДЕЛ II ОТ 3OП</w:t>
      </w:r>
    </w:p>
    <w:p w:rsidR="00FF2F04" w:rsidRPr="00FF2F04" w:rsidRDefault="00FF2F04" w:rsidP="00995D7B">
      <w:pPr>
        <w:spacing w:after="0" w:line="240" w:lineRule="auto"/>
        <w:jc w:val="center"/>
        <w:rPr>
          <w:rFonts w:ascii="Times New Roman" w:eastAsia="Times New Roman" w:hAnsi="Times New Roman" w:cs="Times New Roman"/>
          <w:b/>
          <w:bCs/>
          <w:sz w:val="24"/>
          <w:szCs w:val="24"/>
          <w:lang w:val="en-GB" w:eastAsia="bg-BG"/>
        </w:rPr>
      </w:pPr>
      <w:r w:rsidRPr="00FF2F04">
        <w:rPr>
          <w:rFonts w:ascii="Times New Roman" w:eastAsia="Times New Roman" w:hAnsi="Times New Roman" w:cs="Times New Roman"/>
          <w:b/>
          <w:bCs/>
          <w:w w:val="105"/>
          <w:sz w:val="24"/>
          <w:szCs w:val="24"/>
          <w:lang w:val="en-GB" w:eastAsia="bg-BG"/>
        </w:rPr>
        <w:t>„</w:t>
      </w:r>
      <w:r w:rsidR="006008F2">
        <w:rPr>
          <w:rFonts w:ascii="Times New Roman" w:eastAsia="Times New Roman" w:hAnsi="Times New Roman" w:cs="Times New Roman"/>
          <w:b/>
          <w:bCs/>
          <w:w w:val="105"/>
          <w:sz w:val="24"/>
          <w:szCs w:val="24"/>
          <w:lang w:eastAsia="bg-BG"/>
        </w:rPr>
        <w:t>П</w:t>
      </w:r>
      <w:r w:rsidRPr="00FF2F04">
        <w:rPr>
          <w:rFonts w:ascii="Times New Roman" w:eastAsia="Times New Roman" w:hAnsi="Times New Roman" w:cs="Times New Roman"/>
          <w:b/>
          <w:bCs/>
          <w:w w:val="105"/>
          <w:sz w:val="24"/>
          <w:szCs w:val="24"/>
          <w:lang w:val="en-GB" w:eastAsia="bg-BG"/>
        </w:rPr>
        <w:t>УБЛИЧНО СЪСТЕЗАНИЕ“</w:t>
      </w:r>
    </w:p>
    <w:p w:rsidR="00FF2F04" w:rsidRPr="00FF2F04" w:rsidRDefault="00FF2F04" w:rsidP="00995D7B">
      <w:pPr>
        <w:spacing w:after="0" w:line="240" w:lineRule="auto"/>
        <w:ind w:right="-77"/>
        <w:jc w:val="center"/>
        <w:rPr>
          <w:rFonts w:ascii="Times New Roman" w:eastAsia="Times New Roman" w:hAnsi="Times New Roman" w:cs="Times New Roman"/>
          <w:b/>
          <w:bCs/>
          <w:color w:val="000000"/>
          <w:sz w:val="24"/>
          <w:szCs w:val="24"/>
          <w:lang w:val="en-GB" w:eastAsia="bg-BG"/>
        </w:rPr>
      </w:pPr>
    </w:p>
    <w:p w:rsidR="00FF2F04" w:rsidRPr="00FF2F04" w:rsidRDefault="00FF2F04" w:rsidP="00995D7B">
      <w:pPr>
        <w:spacing w:after="0" w:line="240" w:lineRule="auto"/>
        <w:ind w:right="-77"/>
        <w:jc w:val="center"/>
        <w:rPr>
          <w:rFonts w:ascii="Times New Roman" w:eastAsia="Times New Roman" w:hAnsi="Times New Roman" w:cs="Times New Roman"/>
          <w:b/>
          <w:bCs/>
          <w:color w:val="000000"/>
          <w:sz w:val="24"/>
          <w:szCs w:val="24"/>
          <w:lang w:val="en-GB" w:eastAsia="bg-BG"/>
        </w:rPr>
      </w:pPr>
    </w:p>
    <w:p w:rsidR="00FF2F04" w:rsidRPr="00FF2F04" w:rsidRDefault="00FF2F04" w:rsidP="00995D7B">
      <w:pPr>
        <w:spacing w:after="0" w:line="240" w:lineRule="auto"/>
        <w:ind w:right="-77"/>
        <w:jc w:val="center"/>
        <w:rPr>
          <w:rFonts w:ascii="Times New Roman" w:eastAsia="Times New Roman" w:hAnsi="Times New Roman" w:cs="Times New Roman"/>
          <w:b/>
          <w:bCs/>
          <w:sz w:val="24"/>
          <w:szCs w:val="24"/>
          <w:lang w:val="ru-RU" w:eastAsia="bg-BG"/>
        </w:rPr>
      </w:pPr>
      <w:r w:rsidRPr="00FF2F04">
        <w:rPr>
          <w:rFonts w:ascii="Times New Roman" w:eastAsia="Times New Roman" w:hAnsi="Times New Roman" w:cs="Times New Roman"/>
          <w:b/>
          <w:bCs/>
          <w:color w:val="000000"/>
          <w:sz w:val="24"/>
          <w:szCs w:val="24"/>
          <w:lang w:val="en-GB" w:eastAsia="bg-BG"/>
        </w:rPr>
        <w:t>С</w:t>
      </w:r>
      <w:r w:rsidRPr="00FF2F04">
        <w:rPr>
          <w:rFonts w:ascii="Times New Roman" w:eastAsia="Times New Roman" w:hAnsi="Times New Roman" w:cs="Times New Roman"/>
          <w:b/>
          <w:bCs/>
          <w:w w:val="105"/>
          <w:sz w:val="24"/>
          <w:szCs w:val="24"/>
          <w:lang w:val="en-GB" w:eastAsia="bg-BG"/>
        </w:rPr>
        <w:t xml:space="preserve"> ІІРЕДМЕТ:</w:t>
      </w:r>
    </w:p>
    <w:p w:rsidR="00FF2F04" w:rsidRPr="00FF2F04" w:rsidRDefault="00FF2F04" w:rsidP="00995D7B">
      <w:pPr>
        <w:suppressAutoHyphens/>
        <w:spacing w:after="76" w:line="240" w:lineRule="auto"/>
        <w:ind w:right="-155"/>
        <w:jc w:val="center"/>
        <w:rPr>
          <w:rFonts w:ascii="Calibri" w:eastAsia="Times New Roman" w:hAnsi="Calibri" w:cs="Calibri"/>
          <w:lang w:val="en-US" w:eastAsia="zh-CN"/>
        </w:rPr>
      </w:pPr>
    </w:p>
    <w:p w:rsidR="00FF2F04" w:rsidRPr="00785E16" w:rsidRDefault="00237B91" w:rsidP="00995D7B">
      <w:pPr>
        <w:suppressAutoHyphens/>
        <w:spacing w:after="0" w:line="240" w:lineRule="auto"/>
        <w:jc w:val="center"/>
        <w:rPr>
          <w:rFonts w:ascii="Times New Roman" w:eastAsia="Times New Roman" w:hAnsi="Times New Roman" w:cs="Times New Roman"/>
          <w:b/>
          <w:bCs/>
          <w:sz w:val="32"/>
          <w:szCs w:val="32"/>
          <w:lang w:val="en-US" w:eastAsia="zh-CN"/>
        </w:rPr>
      </w:pPr>
      <w:r w:rsidRPr="00785E16">
        <w:rPr>
          <w:rFonts w:ascii="Times New Roman" w:hAnsi="Times New Roman" w:cs="Times New Roman"/>
          <w:b/>
          <w:bCs/>
          <w:sz w:val="32"/>
          <w:szCs w:val="32"/>
        </w:rPr>
        <w:t>„</w:t>
      </w:r>
      <w:r w:rsidR="00AB48CC" w:rsidRPr="00785E16">
        <w:rPr>
          <w:rFonts w:ascii="Times New Roman" w:hAnsi="Times New Roman" w:cs="Times New Roman"/>
          <w:b/>
          <w:bCs/>
          <w:sz w:val="32"/>
          <w:szCs w:val="32"/>
        </w:rPr>
        <w:t>Превоз на хора с увр</w:t>
      </w:r>
      <w:r w:rsidR="00A16821" w:rsidRPr="00785E16">
        <w:rPr>
          <w:rFonts w:ascii="Times New Roman" w:hAnsi="Times New Roman" w:cs="Times New Roman"/>
          <w:b/>
          <w:bCs/>
          <w:sz w:val="32"/>
          <w:szCs w:val="32"/>
        </w:rPr>
        <w:t xml:space="preserve">еждания със специално пригоден </w:t>
      </w:r>
      <w:r w:rsidR="00AB48CC" w:rsidRPr="00785E16">
        <w:rPr>
          <w:rFonts w:ascii="Times New Roman" w:hAnsi="Times New Roman" w:cs="Times New Roman"/>
          <w:b/>
          <w:bCs/>
          <w:sz w:val="32"/>
          <w:szCs w:val="32"/>
        </w:rPr>
        <w:t>автобус</w:t>
      </w:r>
      <w:r w:rsidRPr="00785E16">
        <w:rPr>
          <w:rFonts w:ascii="Times New Roman" w:eastAsia="SimSun" w:hAnsi="Times New Roman" w:cs="Times New Roman"/>
          <w:b/>
          <w:kern w:val="1"/>
          <w:sz w:val="32"/>
          <w:szCs w:val="32"/>
          <w:lang w:eastAsia="hi-IN" w:bidi="hi-IN"/>
        </w:rPr>
        <w:t>”</w:t>
      </w:r>
    </w:p>
    <w:p w:rsidR="00FF2F04" w:rsidRPr="00FF2F04" w:rsidRDefault="00FF2F04" w:rsidP="00995D7B">
      <w:pPr>
        <w:suppressAutoHyphens/>
        <w:spacing w:after="0" w:line="240" w:lineRule="auto"/>
        <w:ind w:firstLine="709"/>
        <w:jc w:val="center"/>
        <w:rPr>
          <w:rFonts w:ascii="Times New Roman" w:eastAsia="Times New Roman" w:hAnsi="Times New Roman" w:cs="Times New Roman"/>
          <w:b/>
          <w:bCs/>
          <w:sz w:val="26"/>
          <w:szCs w:val="20"/>
          <w:lang w:val="en-US"/>
        </w:rPr>
      </w:pPr>
    </w:p>
    <w:p w:rsidR="00FF2F04" w:rsidRPr="00FF2F04" w:rsidRDefault="00FF2F04" w:rsidP="00995D7B">
      <w:pPr>
        <w:suppressAutoHyphens/>
        <w:spacing w:after="0" w:line="240" w:lineRule="auto"/>
        <w:ind w:firstLine="709"/>
        <w:rPr>
          <w:rFonts w:ascii="Times New Roman" w:eastAsia="Times New Roman" w:hAnsi="Times New Roman" w:cs="Times New Roman"/>
          <w:b/>
          <w:bCs/>
          <w:sz w:val="26"/>
          <w:szCs w:val="20"/>
          <w:lang w:val="en-US"/>
        </w:rPr>
      </w:pPr>
    </w:p>
    <w:p w:rsidR="00FF2F04" w:rsidRPr="00FF2F04" w:rsidRDefault="00FF2F04" w:rsidP="00995D7B">
      <w:pPr>
        <w:suppressAutoHyphens/>
        <w:spacing w:after="0" w:line="240" w:lineRule="auto"/>
        <w:ind w:firstLine="709"/>
        <w:rPr>
          <w:rFonts w:ascii="Times New Roman" w:eastAsia="Times New Roman" w:hAnsi="Times New Roman" w:cs="Times New Roman"/>
          <w:b/>
          <w:bCs/>
          <w:sz w:val="26"/>
          <w:szCs w:val="20"/>
          <w:lang w:val="en-US"/>
        </w:rPr>
      </w:pPr>
    </w:p>
    <w:p w:rsidR="00FF2F04" w:rsidRDefault="00FF2F04" w:rsidP="00995D7B">
      <w:pPr>
        <w:suppressAutoHyphens/>
        <w:spacing w:after="0" w:line="240" w:lineRule="auto"/>
        <w:ind w:firstLine="709"/>
        <w:rPr>
          <w:rFonts w:ascii="Times New Roman" w:eastAsia="Times New Roman" w:hAnsi="Times New Roman" w:cs="Times New Roman"/>
          <w:b/>
          <w:bCs/>
          <w:sz w:val="26"/>
          <w:szCs w:val="20"/>
          <w:lang w:val="en-US"/>
        </w:rPr>
      </w:pPr>
    </w:p>
    <w:p w:rsidR="00F07096" w:rsidRDefault="00F07096" w:rsidP="00995D7B">
      <w:pPr>
        <w:suppressAutoHyphens/>
        <w:spacing w:after="0" w:line="240" w:lineRule="auto"/>
        <w:ind w:firstLine="709"/>
        <w:rPr>
          <w:rFonts w:ascii="Times New Roman" w:eastAsia="Times New Roman" w:hAnsi="Times New Roman" w:cs="Times New Roman"/>
          <w:b/>
          <w:bCs/>
          <w:sz w:val="26"/>
          <w:szCs w:val="20"/>
          <w:lang w:val="en-US"/>
        </w:rPr>
      </w:pPr>
    </w:p>
    <w:p w:rsidR="00F07096" w:rsidRPr="00FF2F04" w:rsidRDefault="00F07096" w:rsidP="00995D7B">
      <w:pPr>
        <w:suppressAutoHyphens/>
        <w:spacing w:after="0" w:line="240" w:lineRule="auto"/>
        <w:ind w:firstLine="709"/>
        <w:rPr>
          <w:rFonts w:ascii="Times New Roman" w:eastAsia="Times New Roman" w:hAnsi="Times New Roman" w:cs="Times New Roman"/>
          <w:b/>
          <w:bCs/>
          <w:sz w:val="26"/>
          <w:szCs w:val="20"/>
          <w:lang w:val="en-US"/>
        </w:rPr>
      </w:pPr>
    </w:p>
    <w:p w:rsidR="00FF2F04" w:rsidRDefault="00FF2F04" w:rsidP="00995D7B">
      <w:pPr>
        <w:tabs>
          <w:tab w:val="left" w:pos="-600"/>
        </w:tabs>
        <w:suppressAutoHyphens/>
        <w:spacing w:after="0" w:line="240" w:lineRule="auto"/>
        <w:rPr>
          <w:rFonts w:ascii="Times New Roman" w:eastAsia="Times New Roman" w:hAnsi="Times New Roman" w:cs="Times New Roman"/>
          <w:b/>
          <w:bCs/>
          <w:sz w:val="26"/>
          <w:szCs w:val="20"/>
          <w:lang w:val="en-US" w:eastAsia="zh-CN"/>
        </w:rPr>
      </w:pPr>
      <w:r w:rsidRPr="00FF2F04">
        <w:rPr>
          <w:rFonts w:ascii="Times New Roman" w:eastAsia="Times New Roman" w:hAnsi="Times New Roman" w:cs="Times New Roman"/>
          <w:b/>
          <w:bCs/>
          <w:sz w:val="26"/>
          <w:szCs w:val="20"/>
          <w:lang w:val="en-US" w:eastAsia="zh-CN"/>
        </w:rPr>
        <w:t xml:space="preserve">                                     </w:t>
      </w:r>
    </w:p>
    <w:p w:rsidR="00F07096" w:rsidRDefault="00F07096" w:rsidP="00995D7B">
      <w:pPr>
        <w:tabs>
          <w:tab w:val="left" w:pos="-600"/>
        </w:tabs>
        <w:suppressAutoHyphens/>
        <w:spacing w:after="0" w:line="240" w:lineRule="auto"/>
        <w:rPr>
          <w:rFonts w:ascii="Times New Roman" w:eastAsia="Times New Roman" w:hAnsi="Times New Roman" w:cs="Times New Roman"/>
          <w:b/>
          <w:bCs/>
          <w:sz w:val="26"/>
          <w:szCs w:val="20"/>
          <w:lang w:val="en-US" w:eastAsia="zh-CN"/>
        </w:rPr>
      </w:pPr>
    </w:p>
    <w:p w:rsidR="00795BE2" w:rsidRDefault="00795BE2" w:rsidP="00995D7B">
      <w:pPr>
        <w:tabs>
          <w:tab w:val="left" w:pos="-600"/>
        </w:tabs>
        <w:suppressAutoHyphens/>
        <w:spacing w:after="0" w:line="240" w:lineRule="auto"/>
        <w:rPr>
          <w:rFonts w:ascii="Times New Roman" w:eastAsia="Times New Roman" w:hAnsi="Times New Roman" w:cs="Times New Roman"/>
          <w:b/>
          <w:bCs/>
          <w:sz w:val="26"/>
          <w:szCs w:val="20"/>
          <w:lang w:val="en-US" w:eastAsia="zh-CN"/>
        </w:rPr>
      </w:pPr>
    </w:p>
    <w:p w:rsidR="00F07096" w:rsidRDefault="00F07096" w:rsidP="00995D7B">
      <w:pPr>
        <w:tabs>
          <w:tab w:val="left" w:pos="-600"/>
        </w:tabs>
        <w:suppressAutoHyphens/>
        <w:spacing w:after="0" w:line="240" w:lineRule="auto"/>
        <w:rPr>
          <w:rFonts w:ascii="Times New Roman" w:eastAsia="Times New Roman" w:hAnsi="Times New Roman" w:cs="Times New Roman"/>
          <w:b/>
          <w:bCs/>
          <w:sz w:val="26"/>
          <w:szCs w:val="20"/>
          <w:lang w:val="en-US" w:eastAsia="zh-CN"/>
        </w:rPr>
      </w:pPr>
    </w:p>
    <w:p w:rsidR="00995D7B" w:rsidRDefault="00995D7B" w:rsidP="00995D7B">
      <w:pPr>
        <w:tabs>
          <w:tab w:val="left" w:pos="-600"/>
        </w:tabs>
        <w:suppressAutoHyphens/>
        <w:spacing w:after="0" w:line="240" w:lineRule="auto"/>
        <w:rPr>
          <w:rFonts w:ascii="Times New Roman" w:eastAsia="Times New Roman" w:hAnsi="Times New Roman" w:cs="Times New Roman"/>
          <w:b/>
          <w:bCs/>
          <w:sz w:val="26"/>
          <w:szCs w:val="20"/>
          <w:lang w:val="en-US" w:eastAsia="zh-CN"/>
        </w:rPr>
      </w:pPr>
    </w:p>
    <w:p w:rsidR="00995D7B" w:rsidRDefault="00995D7B" w:rsidP="00995D7B">
      <w:pPr>
        <w:tabs>
          <w:tab w:val="left" w:pos="-600"/>
        </w:tabs>
        <w:suppressAutoHyphens/>
        <w:spacing w:after="0" w:line="240" w:lineRule="auto"/>
        <w:rPr>
          <w:rFonts w:ascii="Times New Roman" w:eastAsia="Times New Roman" w:hAnsi="Times New Roman" w:cs="Times New Roman"/>
          <w:b/>
          <w:bCs/>
          <w:sz w:val="26"/>
          <w:szCs w:val="20"/>
          <w:lang w:val="en-US" w:eastAsia="zh-CN"/>
        </w:rPr>
      </w:pPr>
    </w:p>
    <w:p w:rsidR="00785E16" w:rsidRDefault="00785E16" w:rsidP="00995D7B">
      <w:pPr>
        <w:tabs>
          <w:tab w:val="left" w:pos="-600"/>
        </w:tabs>
        <w:suppressAutoHyphens/>
        <w:spacing w:after="0" w:line="240" w:lineRule="auto"/>
        <w:rPr>
          <w:rFonts w:ascii="Times New Roman" w:eastAsia="Times New Roman" w:hAnsi="Times New Roman" w:cs="Times New Roman"/>
          <w:b/>
          <w:bCs/>
          <w:sz w:val="26"/>
          <w:szCs w:val="20"/>
          <w:lang w:val="en-US" w:eastAsia="zh-CN"/>
        </w:rPr>
      </w:pPr>
    </w:p>
    <w:p w:rsidR="00F07096" w:rsidRPr="00FF2F04" w:rsidRDefault="00F07096" w:rsidP="00995D7B">
      <w:pPr>
        <w:tabs>
          <w:tab w:val="left" w:pos="-600"/>
        </w:tabs>
        <w:suppressAutoHyphens/>
        <w:spacing w:after="0" w:line="240" w:lineRule="auto"/>
        <w:rPr>
          <w:rFonts w:ascii="Times New Roman" w:eastAsia="Times New Roman" w:hAnsi="Times New Roman" w:cs="Times New Roman"/>
          <w:b/>
          <w:bCs/>
          <w:sz w:val="26"/>
          <w:szCs w:val="20"/>
          <w:lang w:val="en-US" w:eastAsia="zh-CN"/>
        </w:rPr>
      </w:pPr>
    </w:p>
    <w:p w:rsidR="00995D7B" w:rsidRPr="00995D7B" w:rsidRDefault="00FF2F04" w:rsidP="00995D7B">
      <w:pPr>
        <w:tabs>
          <w:tab w:val="left" w:pos="-600"/>
        </w:tabs>
        <w:suppressAutoHyphens/>
        <w:spacing w:after="0" w:line="240" w:lineRule="auto"/>
        <w:jc w:val="center"/>
        <w:rPr>
          <w:rFonts w:ascii="Times New Roman" w:eastAsia="Times New Roman" w:hAnsi="Times New Roman" w:cs="Times New Roman"/>
          <w:b/>
          <w:bCs/>
          <w:sz w:val="26"/>
          <w:szCs w:val="20"/>
          <w:lang w:val="en-US" w:eastAsia="zh-CN"/>
        </w:rPr>
      </w:pPr>
      <w:proofErr w:type="gramStart"/>
      <w:r w:rsidRPr="00FF2F04">
        <w:rPr>
          <w:rFonts w:ascii="Times New Roman" w:eastAsia="Times New Roman" w:hAnsi="Times New Roman" w:cs="Times New Roman"/>
          <w:b/>
          <w:bCs/>
          <w:sz w:val="26"/>
          <w:szCs w:val="20"/>
          <w:lang w:val="en-US" w:eastAsia="zh-CN"/>
        </w:rPr>
        <w:t>град</w:t>
      </w:r>
      <w:proofErr w:type="gramEnd"/>
      <w:r w:rsidRPr="00FF2F04">
        <w:rPr>
          <w:rFonts w:ascii="Times New Roman" w:eastAsia="Times New Roman" w:hAnsi="Times New Roman" w:cs="Times New Roman"/>
          <w:b/>
          <w:bCs/>
          <w:sz w:val="26"/>
          <w:szCs w:val="20"/>
          <w:lang w:val="en-US" w:eastAsia="zh-CN"/>
        </w:rPr>
        <w:t xml:space="preserve"> Добрич, 202</w:t>
      </w:r>
      <w:r w:rsidR="006008F2">
        <w:rPr>
          <w:rFonts w:ascii="Times New Roman" w:eastAsia="Times New Roman" w:hAnsi="Times New Roman" w:cs="Times New Roman"/>
          <w:b/>
          <w:bCs/>
          <w:sz w:val="26"/>
          <w:szCs w:val="20"/>
          <w:lang w:val="en-US" w:eastAsia="zh-CN"/>
        </w:rPr>
        <w:t>3</w:t>
      </w:r>
      <w:r w:rsidRPr="00FF2F04">
        <w:rPr>
          <w:rFonts w:ascii="Times New Roman" w:eastAsia="Times New Roman" w:hAnsi="Times New Roman" w:cs="Times New Roman"/>
          <w:b/>
          <w:bCs/>
          <w:sz w:val="26"/>
          <w:szCs w:val="20"/>
          <w:lang w:val="en-US" w:eastAsia="zh-CN"/>
        </w:rPr>
        <w:t xml:space="preserve"> г.</w:t>
      </w:r>
    </w:p>
    <w:p w:rsidR="00785E16" w:rsidRDefault="00785E16" w:rsidP="00995D7B">
      <w:pPr>
        <w:tabs>
          <w:tab w:val="left" w:pos="-600"/>
        </w:tabs>
        <w:suppressAutoHyphens/>
        <w:spacing w:after="0" w:line="240" w:lineRule="auto"/>
        <w:jc w:val="center"/>
        <w:rPr>
          <w:rFonts w:ascii="Times New Roman" w:eastAsia="Times New Roman" w:hAnsi="Times New Roman" w:cs="Times New Roman"/>
          <w:b/>
          <w:sz w:val="24"/>
          <w:szCs w:val="24"/>
          <w:lang w:eastAsia="zh-CN"/>
        </w:rPr>
      </w:pPr>
    </w:p>
    <w:p w:rsidR="00FF2F04" w:rsidRPr="00995D7B" w:rsidRDefault="00FF2F04" w:rsidP="00995D7B">
      <w:pPr>
        <w:tabs>
          <w:tab w:val="left" w:pos="-600"/>
        </w:tabs>
        <w:suppressAutoHyphens/>
        <w:spacing w:after="0" w:line="240" w:lineRule="auto"/>
        <w:jc w:val="center"/>
        <w:rPr>
          <w:rFonts w:ascii="Times New Roman" w:eastAsia="Times New Roman" w:hAnsi="Times New Roman" w:cs="Times New Roman"/>
          <w:b/>
          <w:bCs/>
          <w:sz w:val="26"/>
          <w:szCs w:val="20"/>
          <w:lang w:val="en-US" w:eastAsia="zh-CN"/>
        </w:rPr>
      </w:pPr>
      <w:r w:rsidRPr="00FF2F04">
        <w:rPr>
          <w:rFonts w:ascii="Times New Roman" w:eastAsia="Times New Roman" w:hAnsi="Times New Roman" w:cs="Times New Roman"/>
          <w:b/>
          <w:sz w:val="24"/>
          <w:szCs w:val="24"/>
          <w:lang w:eastAsia="zh-CN"/>
        </w:rPr>
        <w:lastRenderedPageBreak/>
        <w:t>РАЗДЕЛ I.</w:t>
      </w:r>
    </w:p>
    <w:p w:rsidR="00FF2F04" w:rsidRPr="00FF2F04" w:rsidRDefault="00FF2F04" w:rsidP="00995D7B">
      <w:pPr>
        <w:suppressAutoHyphens/>
        <w:spacing w:after="0" w:line="240" w:lineRule="auto"/>
        <w:ind w:right="138"/>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caps/>
          <w:sz w:val="24"/>
          <w:szCs w:val="24"/>
          <w:lang w:eastAsia="zh-CN"/>
        </w:rPr>
        <w:t xml:space="preserve">ОБЩИ УСЛОВИЯ </w:t>
      </w:r>
    </w:p>
    <w:p w:rsidR="00FF2F04" w:rsidRPr="00FF2F04" w:rsidRDefault="00FF2F04" w:rsidP="00995D7B">
      <w:pPr>
        <w:suppressAutoHyphens/>
        <w:spacing w:after="0" w:line="240" w:lineRule="auto"/>
        <w:ind w:right="138"/>
        <w:jc w:val="center"/>
        <w:rPr>
          <w:rFonts w:ascii="Times New Roman" w:eastAsia="Times New Roman" w:hAnsi="Times New Roman" w:cs="Times New Roman"/>
          <w:b/>
          <w:caps/>
          <w:sz w:val="24"/>
          <w:szCs w:val="24"/>
          <w:lang w:eastAsia="zh-CN"/>
        </w:rPr>
      </w:pPr>
    </w:p>
    <w:p w:rsidR="00FF2F04" w:rsidRPr="00FF2F04" w:rsidRDefault="00FF2F04" w:rsidP="00995D7B">
      <w:pPr>
        <w:suppressAutoHyphens/>
        <w:spacing w:after="0" w:line="240" w:lineRule="auto"/>
        <w:ind w:right="138"/>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sz w:val="24"/>
          <w:szCs w:val="24"/>
          <w:lang w:eastAsia="zh-CN"/>
        </w:rPr>
        <w:t>А) Възложител</w:t>
      </w:r>
    </w:p>
    <w:p w:rsidR="00FF2F04" w:rsidRDefault="001A3010" w:rsidP="00995D7B">
      <w:pPr>
        <w:suppressAutoHyphens/>
        <w:overflowPunct w:val="0"/>
        <w:autoSpaceDE w:val="0"/>
        <w:spacing w:after="0" w:line="240" w:lineRule="auto"/>
        <w:ind w:right="138" w:firstLine="567"/>
        <w:jc w:val="both"/>
        <w:rPr>
          <w:rFonts w:ascii="Times New Roman" w:eastAsia="Times New Roman" w:hAnsi="Times New Roman" w:cs="Times New Roman"/>
          <w:sz w:val="24"/>
          <w:szCs w:val="24"/>
          <w:lang w:eastAsia="zh-CN"/>
        </w:rPr>
      </w:pPr>
      <w:r w:rsidRPr="001A3010">
        <w:rPr>
          <w:rFonts w:ascii="Times New Roman" w:eastAsia="Times New Roman" w:hAnsi="Times New Roman" w:cs="Times New Roman"/>
          <w:sz w:val="24"/>
          <w:szCs w:val="24"/>
          <w:lang w:eastAsia="zh-CN"/>
        </w:rPr>
        <w:t>Възложител на настоящата обществена поръчка е Кметът на Община град Добрич - публичен възложител на основание чл. 5, ал. 2, т. 9 ЗОП , с адрес: гр. Добрич, ул. „България” № 12, тел. 035958601203, факс: 035958600166, e-</w:t>
      </w:r>
      <w:proofErr w:type="spellStart"/>
      <w:r w:rsidRPr="001A3010">
        <w:rPr>
          <w:rFonts w:ascii="Times New Roman" w:eastAsia="Times New Roman" w:hAnsi="Times New Roman" w:cs="Times New Roman"/>
          <w:sz w:val="24"/>
          <w:szCs w:val="24"/>
          <w:lang w:eastAsia="zh-CN"/>
        </w:rPr>
        <w:t>mail</w:t>
      </w:r>
      <w:proofErr w:type="spellEnd"/>
      <w:r w:rsidRPr="001A3010">
        <w:rPr>
          <w:rFonts w:ascii="Times New Roman" w:eastAsia="Times New Roman" w:hAnsi="Times New Roman" w:cs="Times New Roman"/>
          <w:sz w:val="24"/>
          <w:szCs w:val="24"/>
          <w:lang w:eastAsia="zh-CN"/>
        </w:rPr>
        <w:t xml:space="preserve">: dobrich@dobrich.bg, интернет </w:t>
      </w:r>
      <w:proofErr w:type="spellStart"/>
      <w:r w:rsidRPr="001A3010">
        <w:rPr>
          <w:rFonts w:ascii="Times New Roman" w:eastAsia="Times New Roman" w:hAnsi="Times New Roman" w:cs="Times New Roman"/>
          <w:sz w:val="24"/>
          <w:szCs w:val="24"/>
          <w:lang w:eastAsia="zh-CN"/>
        </w:rPr>
        <w:t>адрeс</w:t>
      </w:r>
      <w:proofErr w:type="spellEnd"/>
      <w:r w:rsidRPr="001A3010">
        <w:rPr>
          <w:rFonts w:ascii="Times New Roman" w:eastAsia="Times New Roman" w:hAnsi="Times New Roman" w:cs="Times New Roman"/>
          <w:sz w:val="24"/>
          <w:szCs w:val="24"/>
          <w:lang w:eastAsia="zh-CN"/>
        </w:rPr>
        <w:t xml:space="preserve">: </w:t>
      </w:r>
      <w:hyperlink r:id="rId8" w:history="1">
        <w:r w:rsidRPr="009B4B2F">
          <w:rPr>
            <w:rStyle w:val="a9"/>
            <w:rFonts w:ascii="Times New Roman" w:eastAsia="Times New Roman" w:hAnsi="Times New Roman" w:cs="Times New Roman"/>
            <w:sz w:val="24"/>
            <w:szCs w:val="24"/>
            <w:lang w:eastAsia="zh-CN"/>
          </w:rPr>
          <w:t>www.dobrich.bg</w:t>
        </w:r>
      </w:hyperlink>
      <w:r w:rsidRPr="001A3010">
        <w:rPr>
          <w:rFonts w:ascii="Times New Roman" w:eastAsia="Times New Roman" w:hAnsi="Times New Roman" w:cs="Times New Roman"/>
          <w:sz w:val="24"/>
          <w:szCs w:val="24"/>
          <w:lang w:eastAsia="zh-CN"/>
        </w:rPr>
        <w:t>.</w:t>
      </w:r>
    </w:p>
    <w:p w:rsidR="001A3010" w:rsidRPr="00FF2F04" w:rsidRDefault="001A3010" w:rsidP="00995D7B">
      <w:pPr>
        <w:suppressAutoHyphens/>
        <w:overflowPunct w:val="0"/>
        <w:autoSpaceDE w:val="0"/>
        <w:spacing w:after="0" w:line="240" w:lineRule="auto"/>
        <w:ind w:left="-284" w:right="138" w:firstLine="644"/>
        <w:rPr>
          <w:rFonts w:ascii="Times New Roman" w:eastAsia="Times New Roman" w:hAnsi="Times New Roman" w:cs="Times New Roman"/>
          <w:b/>
          <w:i/>
          <w:sz w:val="24"/>
          <w:szCs w:val="24"/>
          <w:highlight w:val="yellow"/>
          <w:lang w:eastAsia="zh-CN"/>
        </w:rPr>
      </w:pPr>
      <w:r>
        <w:rPr>
          <w:rFonts w:ascii="Times New Roman" w:eastAsia="Times New Roman" w:hAnsi="Times New Roman" w:cs="Times New Roman"/>
          <w:b/>
          <w:i/>
          <w:sz w:val="24"/>
          <w:szCs w:val="24"/>
          <w:highlight w:val="yellow"/>
          <w:lang w:eastAsia="zh-CN"/>
        </w:rPr>
        <w:t xml:space="preserve"> </w:t>
      </w:r>
    </w:p>
    <w:p w:rsidR="00FF2F04" w:rsidRPr="00FF2F04" w:rsidRDefault="00FF2F04" w:rsidP="00995D7B">
      <w:pPr>
        <w:suppressAutoHyphens/>
        <w:overflowPunct w:val="0"/>
        <w:autoSpaceDE w:val="0"/>
        <w:spacing w:after="0" w:line="240" w:lineRule="auto"/>
        <w:ind w:right="138" w:firstLine="567"/>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sz w:val="24"/>
          <w:szCs w:val="24"/>
          <w:lang w:eastAsia="zh-CN"/>
        </w:rPr>
        <w:t>Б) Правно основание за провеждане на процедурата</w:t>
      </w:r>
    </w:p>
    <w:p w:rsidR="00FF2F04" w:rsidRPr="00FF2F04" w:rsidRDefault="00FF2F04" w:rsidP="00995D7B">
      <w:pPr>
        <w:suppressAutoHyphens/>
        <w:overflowPunct w:val="0"/>
        <w:autoSpaceDE w:val="0"/>
        <w:spacing w:after="0" w:line="240" w:lineRule="auto"/>
        <w:ind w:right="-49" w:firstLine="567"/>
        <w:jc w:val="both"/>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sz w:val="24"/>
          <w:szCs w:val="24"/>
          <w:lang w:eastAsia="bg-BG"/>
        </w:rPr>
        <w:t>Възложителят обявява настоящата процедура за възлагане на обществена поръчка на основание чл. 18, ал. 1, т</w:t>
      </w:r>
      <w:r w:rsidRPr="003E7B31">
        <w:rPr>
          <w:rFonts w:ascii="Times New Roman" w:eastAsia="Times New Roman" w:hAnsi="Times New Roman" w:cs="Times New Roman"/>
          <w:sz w:val="24"/>
          <w:szCs w:val="24"/>
          <w:lang w:eastAsia="bg-BG"/>
        </w:rPr>
        <w:t xml:space="preserve">. </w:t>
      </w:r>
      <w:r w:rsidRPr="003E7B31">
        <w:rPr>
          <w:rFonts w:ascii="Times New Roman" w:eastAsia="Times New Roman" w:hAnsi="Times New Roman" w:cs="Times New Roman"/>
          <w:sz w:val="24"/>
          <w:szCs w:val="24"/>
          <w:lang w:val="en-US" w:eastAsia="bg-BG"/>
        </w:rPr>
        <w:t>1</w:t>
      </w:r>
      <w:r w:rsidRPr="003E7B31">
        <w:rPr>
          <w:rFonts w:ascii="Times New Roman" w:eastAsia="Times New Roman" w:hAnsi="Times New Roman" w:cs="Times New Roman"/>
          <w:sz w:val="24"/>
          <w:szCs w:val="24"/>
          <w:lang w:eastAsia="bg-BG"/>
        </w:rPr>
        <w:t>2</w:t>
      </w:r>
      <w:r w:rsidRPr="003E7B31">
        <w:rPr>
          <w:rFonts w:ascii="Times New Roman" w:eastAsia="Times New Roman" w:hAnsi="Times New Roman" w:cs="Times New Roman"/>
          <w:color w:val="92D050"/>
          <w:sz w:val="24"/>
          <w:szCs w:val="24"/>
          <w:lang w:eastAsia="bg-BG"/>
        </w:rPr>
        <w:t xml:space="preserve"> </w:t>
      </w:r>
      <w:r w:rsidRPr="003E7B31">
        <w:rPr>
          <w:rFonts w:ascii="Times New Roman" w:eastAsia="Times New Roman" w:hAnsi="Times New Roman" w:cs="Times New Roman"/>
          <w:sz w:val="24"/>
          <w:szCs w:val="24"/>
          <w:lang w:eastAsia="bg-BG"/>
        </w:rPr>
        <w:t>от ЗОП</w:t>
      </w:r>
      <w:r w:rsidRPr="003E7B31">
        <w:rPr>
          <w:rFonts w:ascii="Times New Roman" w:eastAsia="Times New Roman" w:hAnsi="Times New Roman" w:cs="Times New Roman"/>
          <w:sz w:val="24"/>
          <w:szCs w:val="24"/>
          <w:lang w:eastAsia="zh-CN"/>
        </w:rPr>
        <w:t>.</w:t>
      </w:r>
      <w:r w:rsidRPr="003E7B31">
        <w:rPr>
          <w:rFonts w:ascii="Times New Roman" w:eastAsia="Times New Roman" w:hAnsi="Times New Roman" w:cs="Times New Roman"/>
          <w:sz w:val="24"/>
          <w:szCs w:val="24"/>
          <w:lang w:eastAsia="bg-BG"/>
        </w:rPr>
        <w:t xml:space="preserve"> За нерегламентираните</w:t>
      </w:r>
      <w:r w:rsidRPr="00FF2F04">
        <w:rPr>
          <w:rFonts w:ascii="Times New Roman" w:eastAsia="Times New Roman" w:hAnsi="Times New Roman" w:cs="Times New Roman"/>
          <w:sz w:val="24"/>
          <w:szCs w:val="24"/>
          <w:lang w:eastAsia="bg-BG"/>
        </w:rPr>
        <w:t xml:space="preserve"> в настоящите указания и документацията за участие условия по провеждането на процедурата, се прилагат разпоредбите на Закона за обществените поръчки и ППЗОП, както и приложимите национални и международни нормативни актове, съобразно с предмета на поръчката.</w:t>
      </w:r>
      <w:r w:rsidRPr="00FF2F04">
        <w:rPr>
          <w:rFonts w:ascii="Times New Roman" w:eastAsia="Times New Roman" w:hAnsi="Times New Roman" w:cs="Times New Roman"/>
          <w:sz w:val="24"/>
          <w:szCs w:val="24"/>
        </w:rPr>
        <w:t xml:space="preserve"> Настоящите указания за участие в обществената поръчка са разработени и са част от Документацията за обществена поръчка съгласно чл. 31, ал. 1 и ал. 3 от ЗОП.</w:t>
      </w:r>
    </w:p>
    <w:p w:rsidR="00FF2F04" w:rsidRPr="00FF2F04" w:rsidRDefault="00FF2F04" w:rsidP="00995D7B">
      <w:pPr>
        <w:suppressAutoHyphens/>
        <w:overflowPunct w:val="0"/>
        <w:autoSpaceDE w:val="0"/>
        <w:spacing w:after="0" w:line="240" w:lineRule="auto"/>
        <w:ind w:right="-49" w:firstLine="567"/>
        <w:jc w:val="both"/>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val="en-US" w:eastAsia="zh-CN"/>
        </w:rPr>
        <w:t xml:space="preserve">                                     </w:t>
      </w:r>
    </w:p>
    <w:p w:rsidR="0076573A" w:rsidRPr="00DC0F3B" w:rsidRDefault="00FF2F04" w:rsidP="00995D7B">
      <w:pPr>
        <w:widowControl w:val="0"/>
        <w:tabs>
          <w:tab w:val="left" w:pos="-240"/>
          <w:tab w:val="left" w:pos="360"/>
        </w:tabs>
        <w:suppressAutoHyphens/>
        <w:autoSpaceDE w:val="0"/>
        <w:spacing w:after="0" w:line="240" w:lineRule="auto"/>
        <w:ind w:right="99" w:firstLine="567"/>
        <w:jc w:val="center"/>
        <w:rPr>
          <w:rFonts w:ascii="Times New Roman" w:eastAsia="Times New Roman" w:hAnsi="Times New Roman" w:cs="Times New Roman"/>
          <w:b/>
          <w:bCs/>
          <w:sz w:val="24"/>
          <w:szCs w:val="24"/>
          <w:lang w:eastAsia="zh-CN"/>
        </w:rPr>
      </w:pPr>
      <w:r w:rsidRPr="00FF2F04">
        <w:rPr>
          <w:rFonts w:ascii="Times New Roman" w:eastAsia="Times New Roman" w:hAnsi="Times New Roman" w:cs="Times New Roman"/>
          <w:b/>
          <w:bCs/>
          <w:sz w:val="24"/>
          <w:szCs w:val="24"/>
          <w:lang w:eastAsia="zh-CN"/>
        </w:rPr>
        <w:t>В) Мотиви за избор на процедурата</w:t>
      </w:r>
    </w:p>
    <w:p w:rsidR="00FF2F04" w:rsidRDefault="00E0215F" w:rsidP="00995D7B">
      <w:pPr>
        <w:spacing w:after="0" w:line="240" w:lineRule="auto"/>
        <w:ind w:firstLine="696"/>
        <w:jc w:val="both"/>
        <w:rPr>
          <w:rFonts w:ascii="Times New Roman" w:eastAsia="Times New Roman" w:hAnsi="Times New Roman" w:cs="Times New Roman"/>
          <w:kern w:val="1"/>
          <w:sz w:val="24"/>
          <w:szCs w:val="24"/>
          <w:lang w:eastAsia="bg-BG" w:bidi="hi-IN"/>
        </w:rPr>
      </w:pPr>
      <w:r>
        <w:rPr>
          <w:rFonts w:ascii="Times New Roman" w:eastAsia="Times New Roman" w:hAnsi="Times New Roman" w:cs="Times New Roman"/>
          <w:color w:val="000000"/>
          <w:kern w:val="1"/>
          <w:sz w:val="24"/>
          <w:szCs w:val="24"/>
          <w:lang w:eastAsia="bg-BG" w:bidi="hi-IN"/>
        </w:rPr>
        <w:t>Общата прогнозна</w:t>
      </w:r>
      <w:r w:rsidR="00C46373">
        <w:rPr>
          <w:rFonts w:ascii="Times New Roman" w:eastAsia="Times New Roman" w:hAnsi="Times New Roman" w:cs="Times New Roman"/>
          <w:color w:val="000000"/>
          <w:kern w:val="1"/>
          <w:sz w:val="24"/>
          <w:szCs w:val="24"/>
          <w:lang w:eastAsia="bg-BG" w:bidi="hi-IN"/>
        </w:rPr>
        <w:t xml:space="preserve"> стойност на</w:t>
      </w:r>
      <w:r w:rsidR="00E71181" w:rsidRPr="00FE183A">
        <w:rPr>
          <w:rFonts w:ascii="Times New Roman" w:eastAsia="Times New Roman" w:hAnsi="Times New Roman" w:cs="Times New Roman"/>
          <w:color w:val="000000"/>
          <w:kern w:val="1"/>
          <w:sz w:val="24"/>
          <w:szCs w:val="24"/>
          <w:lang w:eastAsia="bg-BG" w:bidi="hi-IN"/>
        </w:rPr>
        <w:t xml:space="preserve"> обществената поръчка е в размер </w:t>
      </w:r>
      <w:r w:rsidR="00C46373" w:rsidRPr="00C46373">
        <w:rPr>
          <w:rFonts w:ascii="Times New Roman" w:eastAsia="Times New Roman" w:hAnsi="Times New Roman" w:cs="Times New Roman"/>
          <w:color w:val="000000"/>
          <w:kern w:val="1"/>
          <w:sz w:val="24"/>
          <w:szCs w:val="24"/>
          <w:lang w:eastAsia="bg-BG" w:bidi="hi-IN"/>
        </w:rPr>
        <w:t>на</w:t>
      </w:r>
      <w:r w:rsidR="00E71181" w:rsidRPr="00FE183A">
        <w:rPr>
          <w:rFonts w:ascii="Times New Roman" w:eastAsia="Times New Roman" w:hAnsi="Times New Roman" w:cs="Times New Roman"/>
          <w:b/>
          <w:color w:val="333333"/>
          <w:sz w:val="24"/>
          <w:szCs w:val="24"/>
          <w:lang w:eastAsia="bg-BG"/>
        </w:rPr>
        <w:t xml:space="preserve"> </w:t>
      </w:r>
      <w:r w:rsidR="00AB48CC">
        <w:rPr>
          <w:rFonts w:ascii="Times New Roman" w:hAnsi="Times New Roman" w:cs="Times New Roman"/>
          <w:b/>
          <w:bCs/>
          <w:sz w:val="24"/>
          <w:szCs w:val="24"/>
        </w:rPr>
        <w:t>45 833,33</w:t>
      </w:r>
      <w:r w:rsidR="008E59A5" w:rsidRPr="007F528E">
        <w:rPr>
          <w:rFonts w:ascii="Times New Roman" w:hAnsi="Times New Roman" w:cs="Times New Roman"/>
          <w:b/>
          <w:bCs/>
          <w:sz w:val="24"/>
          <w:szCs w:val="24"/>
        </w:rPr>
        <w:t xml:space="preserve"> (</w:t>
      </w:r>
      <w:r w:rsidR="00AB48CC">
        <w:rPr>
          <w:rFonts w:ascii="Times New Roman" w:hAnsi="Times New Roman" w:cs="Times New Roman"/>
          <w:b/>
          <w:bCs/>
          <w:sz w:val="24"/>
          <w:szCs w:val="24"/>
        </w:rPr>
        <w:t>четиридесет и пет хиляди осемстотин тридесет и три</w:t>
      </w:r>
      <w:r w:rsidR="004751AA">
        <w:rPr>
          <w:rFonts w:ascii="Times New Roman" w:hAnsi="Times New Roman" w:cs="Times New Roman"/>
          <w:b/>
          <w:bCs/>
          <w:sz w:val="24"/>
          <w:szCs w:val="24"/>
        </w:rPr>
        <w:t xml:space="preserve"> лева и тридесет и три стотинки</w:t>
      </w:r>
      <w:r w:rsidR="008E59A5" w:rsidRPr="007F528E">
        <w:rPr>
          <w:rFonts w:ascii="Times New Roman" w:hAnsi="Times New Roman" w:cs="Times New Roman"/>
          <w:b/>
          <w:bCs/>
          <w:sz w:val="24"/>
          <w:szCs w:val="24"/>
        </w:rPr>
        <w:t>) лева без включен ДДС</w:t>
      </w:r>
      <w:r w:rsidR="00C46373">
        <w:rPr>
          <w:rFonts w:ascii="Times New Roman" w:eastAsia="Times New Roman" w:hAnsi="Times New Roman" w:cs="Times New Roman"/>
          <w:kern w:val="1"/>
          <w:sz w:val="24"/>
          <w:szCs w:val="24"/>
          <w:lang w:eastAsia="bg-BG" w:bidi="hi-IN"/>
        </w:rPr>
        <w:t>, която се явява максимален финансов ресурс на възложителя за изпълнение на дейностите по поръчката.</w:t>
      </w:r>
      <w:r w:rsidRPr="00E0215F">
        <w:rPr>
          <w:rFonts w:ascii="Times New Roman" w:eastAsia="Times New Roman" w:hAnsi="Times New Roman" w:cs="Times New Roman"/>
          <w:b/>
          <w:kern w:val="1"/>
          <w:sz w:val="24"/>
          <w:szCs w:val="24"/>
          <w:lang w:eastAsia="bg-BG" w:bidi="hi-IN"/>
        </w:rPr>
        <w:t xml:space="preserve"> </w:t>
      </w:r>
      <w:r w:rsidR="001B0979" w:rsidRPr="00E0215F">
        <w:rPr>
          <w:rFonts w:ascii="Times New Roman" w:eastAsia="Times New Roman" w:hAnsi="Times New Roman" w:cs="Times New Roman"/>
          <w:b/>
          <w:kern w:val="1"/>
          <w:sz w:val="24"/>
          <w:szCs w:val="24"/>
          <w:lang w:eastAsia="bg-BG" w:bidi="hi-IN"/>
        </w:rPr>
        <w:t>Максималната</w:t>
      </w:r>
      <w:r w:rsidR="001B0979" w:rsidRPr="00E0215F">
        <w:rPr>
          <w:rFonts w:ascii="Times New Roman" w:eastAsia="Times New Roman" w:hAnsi="Times New Roman" w:cs="Times New Roman"/>
          <w:kern w:val="1"/>
          <w:sz w:val="24"/>
          <w:szCs w:val="24"/>
          <w:lang w:eastAsia="bg-BG" w:bidi="hi-IN"/>
        </w:rPr>
        <w:t xml:space="preserve"> </w:t>
      </w:r>
      <w:proofErr w:type="spellStart"/>
      <w:r w:rsidR="001B0979" w:rsidRPr="00E0215F">
        <w:rPr>
          <w:rFonts w:ascii="Times New Roman" w:eastAsia="Times New Roman" w:hAnsi="Times New Roman" w:cs="Times New Roman"/>
          <w:b/>
          <w:kern w:val="1"/>
          <w:sz w:val="24"/>
          <w:szCs w:val="24"/>
          <w:lang w:val="en-GB" w:eastAsia="bg-BG" w:bidi="hi-IN"/>
        </w:rPr>
        <w:t>единична</w:t>
      </w:r>
      <w:proofErr w:type="spellEnd"/>
      <w:r w:rsidR="001B0979" w:rsidRPr="00E0215F">
        <w:rPr>
          <w:rFonts w:ascii="Times New Roman" w:eastAsia="Times New Roman" w:hAnsi="Times New Roman" w:cs="Times New Roman"/>
          <w:b/>
          <w:kern w:val="1"/>
          <w:sz w:val="24"/>
          <w:szCs w:val="24"/>
          <w:lang w:val="en-GB" w:eastAsia="bg-BG" w:bidi="hi-IN"/>
        </w:rPr>
        <w:t xml:space="preserve"> </w:t>
      </w:r>
      <w:proofErr w:type="spellStart"/>
      <w:r w:rsidR="001B0979" w:rsidRPr="00E0215F">
        <w:rPr>
          <w:rFonts w:ascii="Times New Roman" w:eastAsia="Times New Roman" w:hAnsi="Times New Roman" w:cs="Times New Roman"/>
          <w:b/>
          <w:kern w:val="1"/>
          <w:sz w:val="24"/>
          <w:szCs w:val="24"/>
          <w:lang w:val="en-GB" w:eastAsia="bg-BG" w:bidi="hi-IN"/>
        </w:rPr>
        <w:t>цена</w:t>
      </w:r>
      <w:proofErr w:type="spellEnd"/>
      <w:r w:rsidR="001B0979" w:rsidRPr="00E0215F">
        <w:rPr>
          <w:rFonts w:ascii="Times New Roman" w:eastAsia="Times New Roman" w:hAnsi="Times New Roman" w:cs="Times New Roman"/>
          <w:b/>
          <w:kern w:val="1"/>
          <w:sz w:val="24"/>
          <w:szCs w:val="24"/>
          <w:lang w:val="en-GB" w:eastAsia="bg-BG" w:bidi="hi-IN"/>
        </w:rPr>
        <w:t xml:space="preserve"> </w:t>
      </w:r>
      <w:proofErr w:type="spellStart"/>
      <w:r w:rsidR="001B0979" w:rsidRPr="00E0215F">
        <w:rPr>
          <w:rFonts w:ascii="Times New Roman" w:eastAsia="Times New Roman" w:hAnsi="Times New Roman" w:cs="Times New Roman"/>
          <w:b/>
          <w:kern w:val="1"/>
          <w:sz w:val="24"/>
          <w:szCs w:val="24"/>
          <w:lang w:val="en-GB" w:eastAsia="bg-BG" w:bidi="hi-IN"/>
        </w:rPr>
        <w:t>на</w:t>
      </w:r>
      <w:proofErr w:type="spellEnd"/>
      <w:r w:rsidR="001B0979" w:rsidRPr="00E0215F">
        <w:rPr>
          <w:rFonts w:ascii="Times New Roman" w:eastAsia="Times New Roman" w:hAnsi="Times New Roman" w:cs="Times New Roman"/>
          <w:b/>
          <w:kern w:val="1"/>
          <w:sz w:val="24"/>
          <w:szCs w:val="24"/>
          <w:lang w:val="en-GB" w:eastAsia="bg-BG" w:bidi="hi-IN"/>
        </w:rPr>
        <w:t xml:space="preserve"> </w:t>
      </w:r>
      <w:proofErr w:type="spellStart"/>
      <w:r w:rsidR="001B0979" w:rsidRPr="00E0215F">
        <w:rPr>
          <w:rFonts w:ascii="Times New Roman" w:eastAsia="Times New Roman" w:hAnsi="Times New Roman" w:cs="Times New Roman"/>
          <w:b/>
          <w:kern w:val="1"/>
          <w:sz w:val="24"/>
          <w:szCs w:val="24"/>
          <w:lang w:val="en-GB" w:eastAsia="bg-BG" w:bidi="hi-IN"/>
        </w:rPr>
        <w:t>километър</w:t>
      </w:r>
      <w:proofErr w:type="spellEnd"/>
      <w:r w:rsidR="001B0979" w:rsidRPr="00E0215F">
        <w:rPr>
          <w:rFonts w:ascii="Times New Roman" w:eastAsia="Times New Roman" w:hAnsi="Times New Roman" w:cs="Times New Roman"/>
          <w:b/>
          <w:kern w:val="1"/>
          <w:sz w:val="24"/>
          <w:szCs w:val="24"/>
          <w:lang w:val="en-GB" w:eastAsia="bg-BG" w:bidi="hi-IN"/>
        </w:rPr>
        <w:t xml:space="preserve"> </w:t>
      </w:r>
      <w:proofErr w:type="spellStart"/>
      <w:r w:rsidR="001B0979" w:rsidRPr="00E0215F">
        <w:rPr>
          <w:rFonts w:ascii="Times New Roman" w:eastAsia="Times New Roman" w:hAnsi="Times New Roman" w:cs="Times New Roman"/>
          <w:b/>
          <w:kern w:val="1"/>
          <w:sz w:val="24"/>
          <w:szCs w:val="24"/>
          <w:lang w:val="en-GB" w:eastAsia="bg-BG" w:bidi="hi-IN"/>
        </w:rPr>
        <w:t>пробег</w:t>
      </w:r>
      <w:proofErr w:type="spellEnd"/>
      <w:r w:rsidR="001B0979" w:rsidRPr="00E0215F">
        <w:rPr>
          <w:rFonts w:ascii="Times New Roman" w:eastAsia="Times New Roman" w:hAnsi="Times New Roman" w:cs="Times New Roman"/>
          <w:b/>
          <w:kern w:val="1"/>
          <w:sz w:val="24"/>
          <w:szCs w:val="24"/>
          <w:lang w:val="en-GB" w:eastAsia="bg-BG" w:bidi="hi-IN"/>
        </w:rPr>
        <w:t xml:space="preserve"> </w:t>
      </w:r>
      <w:r w:rsidR="001B0979" w:rsidRPr="00E0215F">
        <w:rPr>
          <w:rFonts w:ascii="Times New Roman" w:eastAsia="Times New Roman" w:hAnsi="Times New Roman" w:cs="Times New Roman"/>
          <w:b/>
          <w:kern w:val="1"/>
          <w:sz w:val="24"/>
          <w:szCs w:val="24"/>
          <w:lang w:eastAsia="bg-BG" w:bidi="hi-IN"/>
        </w:rPr>
        <w:t xml:space="preserve">не може да е </w:t>
      </w:r>
      <w:proofErr w:type="spellStart"/>
      <w:r w:rsidR="001B0979" w:rsidRPr="00E0215F">
        <w:rPr>
          <w:rFonts w:ascii="Times New Roman" w:eastAsia="Times New Roman" w:hAnsi="Times New Roman" w:cs="Times New Roman"/>
          <w:b/>
          <w:kern w:val="1"/>
          <w:sz w:val="24"/>
          <w:szCs w:val="24"/>
          <w:lang w:val="en-GB" w:eastAsia="bg-BG" w:bidi="hi-IN"/>
        </w:rPr>
        <w:t>по-висока</w:t>
      </w:r>
      <w:proofErr w:type="spellEnd"/>
      <w:r w:rsidR="001B0979" w:rsidRPr="00E0215F">
        <w:rPr>
          <w:rFonts w:ascii="Times New Roman" w:eastAsia="Times New Roman" w:hAnsi="Times New Roman" w:cs="Times New Roman"/>
          <w:b/>
          <w:kern w:val="1"/>
          <w:sz w:val="24"/>
          <w:szCs w:val="24"/>
          <w:lang w:val="en-GB" w:eastAsia="bg-BG" w:bidi="hi-IN"/>
        </w:rPr>
        <w:t xml:space="preserve"> </w:t>
      </w:r>
      <w:proofErr w:type="spellStart"/>
      <w:r w:rsidR="001B0979" w:rsidRPr="00E0215F">
        <w:rPr>
          <w:rFonts w:ascii="Times New Roman" w:eastAsia="Times New Roman" w:hAnsi="Times New Roman" w:cs="Times New Roman"/>
          <w:b/>
          <w:kern w:val="1"/>
          <w:sz w:val="24"/>
          <w:szCs w:val="24"/>
          <w:lang w:val="en-GB" w:eastAsia="bg-BG" w:bidi="hi-IN"/>
        </w:rPr>
        <w:t>от</w:t>
      </w:r>
      <w:proofErr w:type="spellEnd"/>
      <w:r w:rsidR="001B0979" w:rsidRPr="00E0215F">
        <w:rPr>
          <w:rFonts w:ascii="Times New Roman" w:eastAsia="Times New Roman" w:hAnsi="Times New Roman" w:cs="Times New Roman"/>
          <w:b/>
          <w:kern w:val="1"/>
          <w:sz w:val="24"/>
          <w:szCs w:val="24"/>
          <w:lang w:val="en-GB" w:eastAsia="bg-BG" w:bidi="hi-IN"/>
        </w:rPr>
        <w:t xml:space="preserve"> </w:t>
      </w:r>
      <w:r w:rsidR="001B0979">
        <w:rPr>
          <w:rFonts w:ascii="Times New Roman" w:eastAsia="Times New Roman" w:hAnsi="Times New Roman" w:cs="Times New Roman"/>
          <w:b/>
          <w:kern w:val="1"/>
          <w:sz w:val="24"/>
          <w:szCs w:val="24"/>
          <w:lang w:eastAsia="bg-BG" w:bidi="hi-IN"/>
        </w:rPr>
        <w:t>2,13</w:t>
      </w:r>
      <w:r w:rsidR="001B0979" w:rsidRPr="008F616B">
        <w:rPr>
          <w:rFonts w:ascii="Times New Roman" w:eastAsia="Times New Roman" w:hAnsi="Times New Roman" w:cs="Times New Roman"/>
          <w:b/>
          <w:kern w:val="1"/>
          <w:sz w:val="24"/>
          <w:szCs w:val="24"/>
          <w:lang w:val="en-GB" w:eastAsia="bg-BG" w:bidi="hi-IN"/>
        </w:rPr>
        <w:t xml:space="preserve"> </w:t>
      </w:r>
      <w:proofErr w:type="spellStart"/>
      <w:r w:rsidR="001B0979" w:rsidRPr="008F616B">
        <w:rPr>
          <w:rFonts w:ascii="Times New Roman" w:eastAsia="Times New Roman" w:hAnsi="Times New Roman" w:cs="Times New Roman"/>
          <w:b/>
          <w:kern w:val="1"/>
          <w:sz w:val="24"/>
          <w:szCs w:val="24"/>
          <w:lang w:val="en-GB" w:eastAsia="bg-BG" w:bidi="hi-IN"/>
        </w:rPr>
        <w:t>лева</w:t>
      </w:r>
      <w:proofErr w:type="spellEnd"/>
      <w:r w:rsidR="001B0979" w:rsidRPr="008F616B">
        <w:rPr>
          <w:rFonts w:ascii="Times New Roman" w:eastAsia="Times New Roman" w:hAnsi="Times New Roman" w:cs="Times New Roman"/>
          <w:b/>
          <w:kern w:val="1"/>
          <w:sz w:val="24"/>
          <w:szCs w:val="24"/>
          <w:lang w:val="en-GB" w:eastAsia="bg-BG" w:bidi="hi-IN"/>
        </w:rPr>
        <w:t xml:space="preserve"> </w:t>
      </w:r>
      <w:proofErr w:type="spellStart"/>
      <w:r w:rsidR="001B0979" w:rsidRPr="008F616B">
        <w:rPr>
          <w:rFonts w:ascii="Times New Roman" w:eastAsia="Times New Roman" w:hAnsi="Times New Roman" w:cs="Times New Roman"/>
          <w:b/>
          <w:kern w:val="1"/>
          <w:sz w:val="24"/>
          <w:szCs w:val="24"/>
          <w:lang w:val="en-GB" w:eastAsia="bg-BG" w:bidi="hi-IN"/>
        </w:rPr>
        <w:t>без</w:t>
      </w:r>
      <w:proofErr w:type="spellEnd"/>
      <w:r w:rsidR="001B0979" w:rsidRPr="008F616B">
        <w:rPr>
          <w:rFonts w:ascii="Times New Roman" w:eastAsia="Times New Roman" w:hAnsi="Times New Roman" w:cs="Times New Roman"/>
          <w:b/>
          <w:kern w:val="1"/>
          <w:sz w:val="24"/>
          <w:szCs w:val="24"/>
          <w:lang w:val="en-GB" w:eastAsia="bg-BG" w:bidi="hi-IN"/>
        </w:rPr>
        <w:t xml:space="preserve"> ДДС</w:t>
      </w:r>
      <w:r w:rsidR="001B0979">
        <w:rPr>
          <w:rFonts w:ascii="Times New Roman" w:eastAsia="Times New Roman" w:hAnsi="Times New Roman" w:cs="Times New Roman"/>
          <w:b/>
          <w:kern w:val="1"/>
          <w:sz w:val="24"/>
          <w:szCs w:val="24"/>
          <w:lang w:val="en-GB" w:eastAsia="bg-BG" w:bidi="hi-IN"/>
        </w:rPr>
        <w:t>.</w:t>
      </w:r>
      <w:r w:rsidR="001B0979" w:rsidRPr="00E0215F">
        <w:rPr>
          <w:rFonts w:ascii="Times New Roman" w:eastAsia="Times New Roman" w:hAnsi="Times New Roman" w:cs="Times New Roman"/>
          <w:kern w:val="1"/>
          <w:sz w:val="24"/>
          <w:szCs w:val="24"/>
          <w:lang w:eastAsia="bg-BG" w:bidi="hi-IN"/>
        </w:rPr>
        <w:t xml:space="preserve"> </w:t>
      </w:r>
      <w:r w:rsidRPr="00E0215F">
        <w:rPr>
          <w:rFonts w:ascii="Times New Roman" w:eastAsia="Times New Roman" w:hAnsi="Times New Roman" w:cs="Times New Roman"/>
          <w:kern w:val="1"/>
          <w:sz w:val="24"/>
          <w:szCs w:val="24"/>
          <w:lang w:eastAsia="bg-BG" w:bidi="hi-IN"/>
        </w:rPr>
        <w:t>В посочената стойност следва да се включат всички разходи на Изпълнителя по изпълнение на обществената поръчка.</w:t>
      </w:r>
    </w:p>
    <w:p w:rsidR="00B40A3C" w:rsidRPr="00B40A3C" w:rsidRDefault="00FF2F04" w:rsidP="00995D7B">
      <w:pPr>
        <w:tabs>
          <w:tab w:val="left" w:pos="-240"/>
        </w:tabs>
        <w:spacing w:after="0" w:line="240" w:lineRule="auto"/>
        <w:ind w:right="99"/>
        <w:jc w:val="both"/>
        <w:rPr>
          <w:rFonts w:ascii="Times New Roman" w:eastAsia="Times New Roman" w:hAnsi="Times New Roman" w:cs="Times New Roman"/>
          <w:sz w:val="24"/>
          <w:szCs w:val="24"/>
          <w:lang w:eastAsia="bg-BG"/>
        </w:rPr>
      </w:pPr>
      <w:r w:rsidRPr="00FF2F04">
        <w:rPr>
          <w:rFonts w:ascii="Times New Roman" w:eastAsia="Times New Roman" w:hAnsi="Times New Roman" w:cs="Times New Roman"/>
          <w:sz w:val="24"/>
          <w:szCs w:val="24"/>
          <w:lang w:eastAsia="bg-BG"/>
        </w:rPr>
        <w:t xml:space="preserve">         </w:t>
      </w:r>
      <w:r w:rsidR="00B40A3C" w:rsidRPr="00B40A3C">
        <w:rPr>
          <w:rFonts w:ascii="Times New Roman" w:eastAsia="Times New Roman" w:hAnsi="Times New Roman" w:cs="Times New Roman"/>
          <w:sz w:val="24"/>
          <w:szCs w:val="24"/>
          <w:lang w:eastAsia="bg-BG"/>
        </w:rPr>
        <w:t>Максималната стойност на настоящата поръчка не попада в стойностните прагове, които налагат провеждане на Публично състезание. На основание чл. 20, ал. 9 от ЗОП процедурата се възлага по реда на Глава двадесет и пета, раздел II от Закона за обществените поръчки, приложим за по-високи стойности, с оглед на факта, че през текущата година ще се възложат и други процедури със сходен предмет.</w:t>
      </w:r>
    </w:p>
    <w:p w:rsidR="00B40A3C" w:rsidRPr="00B40A3C" w:rsidRDefault="00B40A3C" w:rsidP="00995D7B">
      <w:pPr>
        <w:tabs>
          <w:tab w:val="left" w:pos="-240"/>
        </w:tabs>
        <w:spacing w:after="0" w:line="240" w:lineRule="auto"/>
        <w:ind w:right="99"/>
        <w:jc w:val="both"/>
        <w:rPr>
          <w:rFonts w:ascii="Times New Roman" w:eastAsia="Times New Roman" w:hAnsi="Times New Roman" w:cs="Times New Roman"/>
          <w:sz w:val="24"/>
          <w:szCs w:val="24"/>
          <w:lang w:eastAsia="bg-BG"/>
        </w:rPr>
      </w:pPr>
      <w:r w:rsidRPr="00B40A3C">
        <w:rPr>
          <w:rFonts w:ascii="Times New Roman" w:eastAsia="Times New Roman" w:hAnsi="Times New Roman" w:cs="Times New Roman"/>
          <w:sz w:val="24"/>
          <w:szCs w:val="24"/>
          <w:lang w:eastAsia="bg-BG"/>
        </w:rPr>
        <w:t>Провеждането на предвиденото в ЗОП публично състезание гарантира в най-голяма степен публичността на възлагане изпълнението на поръчката, респ. прозрачността при разходването на финансовите средства.</w:t>
      </w:r>
    </w:p>
    <w:p w:rsidR="00B40A3C" w:rsidRDefault="00B40A3C" w:rsidP="00995D7B">
      <w:pPr>
        <w:tabs>
          <w:tab w:val="left" w:pos="-240"/>
        </w:tabs>
        <w:spacing w:after="0" w:line="240" w:lineRule="auto"/>
        <w:ind w:right="99"/>
        <w:jc w:val="both"/>
        <w:rPr>
          <w:rFonts w:ascii="Times New Roman" w:eastAsia="Times New Roman" w:hAnsi="Times New Roman" w:cs="Times New Roman"/>
          <w:sz w:val="24"/>
          <w:szCs w:val="24"/>
          <w:lang w:eastAsia="bg-BG"/>
        </w:rPr>
      </w:pPr>
      <w:r w:rsidRPr="00B40A3C">
        <w:rPr>
          <w:rFonts w:ascii="Times New Roman" w:eastAsia="Times New Roman" w:hAnsi="Times New Roman" w:cs="Times New Roman"/>
          <w:sz w:val="24"/>
          <w:szCs w:val="24"/>
          <w:lang w:eastAsia="bg-BG"/>
        </w:rPr>
        <w:t xml:space="preserve">          С цел да се осигури максимална публичност и да се постигнат най-добрите за Възложителя условия, настоящата обществена поръчка се възлага именно чрез посочения вид процедура. Посредством тази процедура се цели и защитаване на обществения интерес, като се насърчи конкуренцията и се създадат равни условия и прозрачност при провеждането й.</w:t>
      </w:r>
    </w:p>
    <w:p w:rsidR="00FF2F04" w:rsidRPr="00995D7B" w:rsidRDefault="00B40A3C" w:rsidP="00995D7B">
      <w:pPr>
        <w:tabs>
          <w:tab w:val="left" w:pos="-240"/>
        </w:tabs>
        <w:spacing w:after="0" w:line="240" w:lineRule="auto"/>
        <w:ind w:right="99"/>
        <w:jc w:val="both"/>
        <w:rPr>
          <w:rFonts w:ascii="Times New Roman" w:eastAsia="Calibri" w:hAnsi="Times New Roman" w:cs="Times New Roman"/>
          <w:b/>
          <w:sz w:val="24"/>
          <w:szCs w:val="24"/>
        </w:rPr>
      </w:pPr>
      <w:r>
        <w:rPr>
          <w:rFonts w:ascii="Times New Roman" w:eastAsia="Times New Roman" w:hAnsi="Times New Roman" w:cs="Times New Roman"/>
          <w:sz w:val="24"/>
          <w:szCs w:val="24"/>
          <w:lang w:eastAsia="bg-BG"/>
        </w:rPr>
        <w:tab/>
      </w:r>
      <w:r w:rsidR="00FF2F04" w:rsidRPr="00FF2F04">
        <w:rPr>
          <w:rFonts w:ascii="Times New Roman" w:eastAsia="Calibri" w:hAnsi="Times New Roman" w:cs="Times New Roman"/>
          <w:b/>
          <w:sz w:val="24"/>
          <w:szCs w:val="24"/>
        </w:rPr>
        <w:t>Участник, чието ценово предложение надвишава финансовия ресурс за изпълнение на настоящата обществена поръчка</w:t>
      </w:r>
      <w:r w:rsidR="00BA46D0">
        <w:rPr>
          <w:rFonts w:ascii="Times New Roman" w:eastAsia="Calibri" w:hAnsi="Times New Roman" w:cs="Times New Roman"/>
          <w:b/>
          <w:sz w:val="24"/>
          <w:szCs w:val="24"/>
        </w:rPr>
        <w:t xml:space="preserve"> и/или надвишава максималната </w:t>
      </w:r>
      <w:r w:rsidR="00BA46D0">
        <w:rPr>
          <w:rFonts w:ascii="Times New Roman" w:hAnsi="Times New Roman" w:cs="Times New Roman"/>
          <w:b/>
          <w:sz w:val="24"/>
          <w:szCs w:val="24"/>
        </w:rPr>
        <w:t>единична цена за километър пробег</w:t>
      </w:r>
      <w:r w:rsidR="009F47C9">
        <w:rPr>
          <w:rFonts w:ascii="Times New Roman" w:eastAsia="Times New Roman" w:hAnsi="Times New Roman" w:cs="Times New Roman"/>
          <w:b/>
          <w:bCs/>
          <w:iCs/>
          <w:sz w:val="24"/>
          <w:szCs w:val="24"/>
          <w:lang w:eastAsia="bg-BG"/>
        </w:rPr>
        <w:t xml:space="preserve">, </w:t>
      </w:r>
      <w:r w:rsidR="00FF2F04" w:rsidRPr="00FF2F04">
        <w:rPr>
          <w:rFonts w:ascii="Times New Roman" w:eastAsia="Calibri" w:hAnsi="Times New Roman" w:cs="Times New Roman"/>
          <w:b/>
          <w:sz w:val="24"/>
          <w:szCs w:val="24"/>
        </w:rPr>
        <w:t xml:space="preserve">ще бъде </w:t>
      </w:r>
      <w:r w:rsidR="009F47C9">
        <w:rPr>
          <w:rFonts w:ascii="Times New Roman" w:eastAsia="Calibri" w:hAnsi="Times New Roman" w:cs="Times New Roman"/>
          <w:b/>
          <w:sz w:val="24"/>
          <w:szCs w:val="24"/>
        </w:rPr>
        <w:t xml:space="preserve">предложен за </w:t>
      </w:r>
      <w:r w:rsidR="00284736">
        <w:rPr>
          <w:rFonts w:ascii="Times New Roman" w:eastAsia="Calibri" w:hAnsi="Times New Roman" w:cs="Times New Roman"/>
          <w:b/>
          <w:sz w:val="24"/>
          <w:szCs w:val="24"/>
        </w:rPr>
        <w:t>отстраняване</w:t>
      </w:r>
      <w:r w:rsidR="00FF2F04" w:rsidRPr="00FF2F04">
        <w:rPr>
          <w:rFonts w:ascii="Times New Roman" w:eastAsia="Calibri" w:hAnsi="Times New Roman" w:cs="Times New Roman"/>
          <w:b/>
          <w:sz w:val="24"/>
          <w:szCs w:val="24"/>
        </w:rPr>
        <w:t xml:space="preserve"> от участие!</w:t>
      </w:r>
    </w:p>
    <w:p w:rsidR="009F47C9" w:rsidRDefault="009F47C9" w:rsidP="00995D7B">
      <w:pPr>
        <w:suppressAutoHyphens/>
        <w:overflowPunct w:val="0"/>
        <w:autoSpaceDE w:val="0"/>
        <w:spacing w:after="0" w:line="240" w:lineRule="auto"/>
        <w:ind w:right="-49" w:firstLine="567"/>
        <w:jc w:val="both"/>
        <w:rPr>
          <w:rFonts w:ascii="Times New Roman" w:eastAsia="Times New Roman" w:hAnsi="Times New Roman" w:cs="Times New Roman"/>
          <w:sz w:val="26"/>
          <w:szCs w:val="20"/>
          <w:lang w:eastAsia="zh-CN"/>
        </w:rPr>
      </w:pPr>
    </w:p>
    <w:p w:rsidR="00FF2F04" w:rsidRPr="003E038F" w:rsidRDefault="00FF2F04" w:rsidP="00995D7B">
      <w:pPr>
        <w:suppressAutoHyphens/>
        <w:overflowPunct w:val="0"/>
        <w:autoSpaceDE w:val="0"/>
        <w:spacing w:after="0" w:line="240" w:lineRule="auto"/>
        <w:ind w:right="-49" w:firstLine="567"/>
        <w:jc w:val="center"/>
        <w:rPr>
          <w:rFonts w:ascii="Times New Roman" w:eastAsia="Times New Roman" w:hAnsi="Times New Roman" w:cs="Times New Roman"/>
          <w:sz w:val="26"/>
          <w:szCs w:val="20"/>
          <w:lang w:val="en-US" w:eastAsia="zh-CN"/>
        </w:rPr>
      </w:pPr>
      <w:r w:rsidRPr="003E038F">
        <w:rPr>
          <w:rFonts w:ascii="Times New Roman" w:eastAsia="Times New Roman" w:hAnsi="Times New Roman" w:cs="Times New Roman"/>
          <w:b/>
          <w:sz w:val="24"/>
          <w:szCs w:val="24"/>
          <w:lang w:eastAsia="zh-CN"/>
        </w:rPr>
        <w:t>Г) Предмет на обществената поръчка</w:t>
      </w:r>
    </w:p>
    <w:p w:rsidR="00A22304" w:rsidRDefault="00FF2F04" w:rsidP="00995D7B">
      <w:pPr>
        <w:suppressAutoHyphens/>
        <w:spacing w:after="0" w:line="240" w:lineRule="auto"/>
        <w:ind w:firstLine="426"/>
        <w:jc w:val="both"/>
        <w:rPr>
          <w:rFonts w:ascii="Times New Roman" w:eastAsia="SimSun" w:hAnsi="Times New Roman" w:cs="Times New Roman"/>
          <w:b/>
          <w:bCs/>
          <w:kern w:val="1"/>
          <w:sz w:val="24"/>
          <w:szCs w:val="24"/>
          <w:lang w:eastAsia="hi-IN" w:bidi="hi-IN"/>
        </w:rPr>
      </w:pPr>
      <w:r w:rsidRPr="003E038F">
        <w:rPr>
          <w:rFonts w:ascii="Times New Roman" w:eastAsia="Times New Roman" w:hAnsi="Times New Roman" w:cs="Times New Roman"/>
          <w:bCs/>
          <w:sz w:val="24"/>
          <w:szCs w:val="24"/>
          <w:lang w:eastAsia="zh-CN"/>
        </w:rPr>
        <w:t xml:space="preserve">Обществената поръчка е </w:t>
      </w:r>
      <w:r w:rsidRPr="003E038F">
        <w:rPr>
          <w:rFonts w:ascii="Times New Roman" w:eastAsia="Times New Roman" w:hAnsi="Times New Roman" w:cs="Times New Roman"/>
          <w:sz w:val="24"/>
          <w:szCs w:val="24"/>
          <w:lang w:eastAsia="zh-CN"/>
        </w:rPr>
        <w:t>изпълнима при условията, описани в настоящите Указания, Техническа спецификация, Проект на договор, част от документацията за участие в процедурата с предмет:</w:t>
      </w:r>
      <w:r w:rsidRPr="003E038F">
        <w:rPr>
          <w:rFonts w:ascii="Times New Roman" w:eastAsia="Times New Roman" w:hAnsi="Times New Roman" w:cs="Times New Roman"/>
          <w:sz w:val="24"/>
          <w:szCs w:val="24"/>
          <w:lang w:val="en-US" w:eastAsia="zh-CN"/>
        </w:rPr>
        <w:t xml:space="preserve"> </w:t>
      </w:r>
      <w:r w:rsidR="00AB48CC" w:rsidRPr="003E038F">
        <w:rPr>
          <w:rFonts w:ascii="Times New Roman" w:eastAsia="SimSun" w:hAnsi="Times New Roman" w:cs="Times New Roman"/>
          <w:b/>
          <w:bCs/>
          <w:kern w:val="1"/>
          <w:sz w:val="24"/>
          <w:szCs w:val="24"/>
          <w:lang w:val="en-US" w:eastAsia="hi-IN" w:bidi="hi-IN"/>
        </w:rPr>
        <w:t>„</w:t>
      </w:r>
      <w:proofErr w:type="spellStart"/>
      <w:r w:rsidR="00AB48CC" w:rsidRPr="003E038F">
        <w:rPr>
          <w:rFonts w:ascii="Times New Roman" w:eastAsia="SimSun" w:hAnsi="Times New Roman" w:cs="Times New Roman"/>
          <w:b/>
          <w:bCs/>
          <w:kern w:val="1"/>
          <w:sz w:val="24"/>
          <w:szCs w:val="24"/>
          <w:lang w:val="en-US" w:eastAsia="hi-IN" w:bidi="hi-IN"/>
        </w:rPr>
        <w:t>Превоз</w:t>
      </w:r>
      <w:proofErr w:type="spellEnd"/>
      <w:r w:rsidR="00AB48CC" w:rsidRPr="003E038F">
        <w:rPr>
          <w:rFonts w:ascii="Times New Roman" w:eastAsia="SimSun" w:hAnsi="Times New Roman" w:cs="Times New Roman"/>
          <w:b/>
          <w:bCs/>
          <w:kern w:val="1"/>
          <w:sz w:val="24"/>
          <w:szCs w:val="24"/>
          <w:lang w:val="en-US" w:eastAsia="hi-IN" w:bidi="hi-IN"/>
        </w:rPr>
        <w:t xml:space="preserve"> </w:t>
      </w:r>
      <w:proofErr w:type="spellStart"/>
      <w:r w:rsidR="00AB48CC" w:rsidRPr="003E038F">
        <w:rPr>
          <w:rFonts w:ascii="Times New Roman" w:eastAsia="SimSun" w:hAnsi="Times New Roman" w:cs="Times New Roman"/>
          <w:b/>
          <w:bCs/>
          <w:kern w:val="1"/>
          <w:sz w:val="24"/>
          <w:szCs w:val="24"/>
          <w:lang w:val="en-US" w:eastAsia="hi-IN" w:bidi="hi-IN"/>
        </w:rPr>
        <w:t>на</w:t>
      </w:r>
      <w:proofErr w:type="spellEnd"/>
      <w:r w:rsidR="00AB48CC" w:rsidRPr="003E038F">
        <w:rPr>
          <w:rFonts w:ascii="Times New Roman" w:eastAsia="SimSun" w:hAnsi="Times New Roman" w:cs="Times New Roman"/>
          <w:b/>
          <w:bCs/>
          <w:kern w:val="1"/>
          <w:sz w:val="24"/>
          <w:szCs w:val="24"/>
          <w:lang w:val="en-US" w:eastAsia="hi-IN" w:bidi="hi-IN"/>
        </w:rPr>
        <w:t xml:space="preserve"> </w:t>
      </w:r>
      <w:proofErr w:type="spellStart"/>
      <w:r w:rsidR="00AB48CC" w:rsidRPr="003E038F">
        <w:rPr>
          <w:rFonts w:ascii="Times New Roman" w:eastAsia="SimSun" w:hAnsi="Times New Roman" w:cs="Times New Roman"/>
          <w:b/>
          <w:bCs/>
          <w:kern w:val="1"/>
          <w:sz w:val="24"/>
          <w:szCs w:val="24"/>
          <w:lang w:val="en-US" w:eastAsia="hi-IN" w:bidi="hi-IN"/>
        </w:rPr>
        <w:t>хора</w:t>
      </w:r>
      <w:proofErr w:type="spellEnd"/>
      <w:r w:rsidR="00AB48CC" w:rsidRPr="003E038F">
        <w:rPr>
          <w:rFonts w:ascii="Times New Roman" w:eastAsia="SimSun" w:hAnsi="Times New Roman" w:cs="Times New Roman"/>
          <w:b/>
          <w:bCs/>
          <w:kern w:val="1"/>
          <w:sz w:val="24"/>
          <w:szCs w:val="24"/>
          <w:lang w:val="en-US" w:eastAsia="hi-IN" w:bidi="hi-IN"/>
        </w:rPr>
        <w:t xml:space="preserve"> с </w:t>
      </w:r>
      <w:proofErr w:type="spellStart"/>
      <w:r w:rsidR="00AB48CC" w:rsidRPr="003E038F">
        <w:rPr>
          <w:rFonts w:ascii="Times New Roman" w:eastAsia="SimSun" w:hAnsi="Times New Roman" w:cs="Times New Roman"/>
          <w:b/>
          <w:bCs/>
          <w:kern w:val="1"/>
          <w:sz w:val="24"/>
          <w:szCs w:val="24"/>
          <w:lang w:val="en-US" w:eastAsia="hi-IN" w:bidi="hi-IN"/>
        </w:rPr>
        <w:t>увр</w:t>
      </w:r>
      <w:r w:rsidR="00E210D0">
        <w:rPr>
          <w:rFonts w:ascii="Times New Roman" w:eastAsia="SimSun" w:hAnsi="Times New Roman" w:cs="Times New Roman"/>
          <w:b/>
          <w:bCs/>
          <w:kern w:val="1"/>
          <w:sz w:val="24"/>
          <w:szCs w:val="24"/>
          <w:lang w:val="en-US" w:eastAsia="hi-IN" w:bidi="hi-IN"/>
        </w:rPr>
        <w:t>еждания</w:t>
      </w:r>
      <w:proofErr w:type="spellEnd"/>
      <w:r w:rsidR="00E210D0">
        <w:rPr>
          <w:rFonts w:ascii="Times New Roman" w:eastAsia="SimSun" w:hAnsi="Times New Roman" w:cs="Times New Roman"/>
          <w:b/>
          <w:bCs/>
          <w:kern w:val="1"/>
          <w:sz w:val="24"/>
          <w:szCs w:val="24"/>
          <w:lang w:val="en-US" w:eastAsia="hi-IN" w:bidi="hi-IN"/>
        </w:rPr>
        <w:t xml:space="preserve"> </w:t>
      </w:r>
      <w:proofErr w:type="spellStart"/>
      <w:r w:rsidR="00E210D0">
        <w:rPr>
          <w:rFonts w:ascii="Times New Roman" w:eastAsia="SimSun" w:hAnsi="Times New Roman" w:cs="Times New Roman"/>
          <w:b/>
          <w:bCs/>
          <w:kern w:val="1"/>
          <w:sz w:val="24"/>
          <w:szCs w:val="24"/>
          <w:lang w:val="en-US" w:eastAsia="hi-IN" w:bidi="hi-IN"/>
        </w:rPr>
        <w:t>със</w:t>
      </w:r>
      <w:proofErr w:type="spellEnd"/>
      <w:r w:rsidR="00E210D0">
        <w:rPr>
          <w:rFonts w:ascii="Times New Roman" w:eastAsia="SimSun" w:hAnsi="Times New Roman" w:cs="Times New Roman"/>
          <w:b/>
          <w:bCs/>
          <w:kern w:val="1"/>
          <w:sz w:val="24"/>
          <w:szCs w:val="24"/>
          <w:lang w:val="en-US" w:eastAsia="hi-IN" w:bidi="hi-IN"/>
        </w:rPr>
        <w:t xml:space="preserve"> </w:t>
      </w:r>
      <w:proofErr w:type="spellStart"/>
      <w:r w:rsidR="00E210D0">
        <w:rPr>
          <w:rFonts w:ascii="Times New Roman" w:eastAsia="SimSun" w:hAnsi="Times New Roman" w:cs="Times New Roman"/>
          <w:b/>
          <w:bCs/>
          <w:kern w:val="1"/>
          <w:sz w:val="24"/>
          <w:szCs w:val="24"/>
          <w:lang w:val="en-US" w:eastAsia="hi-IN" w:bidi="hi-IN"/>
        </w:rPr>
        <w:t>специално</w:t>
      </w:r>
      <w:proofErr w:type="spellEnd"/>
      <w:r w:rsidR="00E210D0">
        <w:rPr>
          <w:rFonts w:ascii="Times New Roman" w:eastAsia="SimSun" w:hAnsi="Times New Roman" w:cs="Times New Roman"/>
          <w:b/>
          <w:bCs/>
          <w:kern w:val="1"/>
          <w:sz w:val="24"/>
          <w:szCs w:val="24"/>
          <w:lang w:val="en-US" w:eastAsia="hi-IN" w:bidi="hi-IN"/>
        </w:rPr>
        <w:t xml:space="preserve"> </w:t>
      </w:r>
      <w:proofErr w:type="spellStart"/>
      <w:r w:rsidR="00E210D0">
        <w:rPr>
          <w:rFonts w:ascii="Times New Roman" w:eastAsia="SimSun" w:hAnsi="Times New Roman" w:cs="Times New Roman"/>
          <w:b/>
          <w:bCs/>
          <w:kern w:val="1"/>
          <w:sz w:val="24"/>
          <w:szCs w:val="24"/>
          <w:lang w:val="en-US" w:eastAsia="hi-IN" w:bidi="hi-IN"/>
        </w:rPr>
        <w:t>пригоден</w:t>
      </w:r>
      <w:proofErr w:type="spellEnd"/>
      <w:r w:rsidR="00E210D0">
        <w:rPr>
          <w:rFonts w:ascii="Times New Roman" w:eastAsia="SimSun" w:hAnsi="Times New Roman" w:cs="Times New Roman"/>
          <w:b/>
          <w:bCs/>
          <w:kern w:val="1"/>
          <w:sz w:val="24"/>
          <w:szCs w:val="24"/>
          <w:lang w:val="en-US" w:eastAsia="hi-IN" w:bidi="hi-IN"/>
        </w:rPr>
        <w:t xml:space="preserve"> </w:t>
      </w:r>
      <w:proofErr w:type="spellStart"/>
      <w:r w:rsidR="00AB48CC" w:rsidRPr="003E038F">
        <w:rPr>
          <w:rFonts w:ascii="Times New Roman" w:eastAsia="SimSun" w:hAnsi="Times New Roman" w:cs="Times New Roman"/>
          <w:b/>
          <w:bCs/>
          <w:kern w:val="1"/>
          <w:sz w:val="24"/>
          <w:szCs w:val="24"/>
          <w:lang w:val="en-US" w:eastAsia="hi-IN" w:bidi="hi-IN"/>
        </w:rPr>
        <w:t>автобус</w:t>
      </w:r>
      <w:proofErr w:type="spellEnd"/>
      <w:r w:rsidR="00AB48CC" w:rsidRPr="003E038F">
        <w:rPr>
          <w:rFonts w:ascii="Times New Roman" w:eastAsia="SimSun" w:hAnsi="Times New Roman" w:cs="Times New Roman"/>
          <w:b/>
          <w:bCs/>
          <w:kern w:val="1"/>
          <w:sz w:val="24"/>
          <w:szCs w:val="24"/>
          <w:lang w:val="en-US" w:eastAsia="hi-IN" w:bidi="hi-IN"/>
        </w:rPr>
        <w:t>”</w:t>
      </w:r>
      <w:r w:rsidR="003E038F">
        <w:rPr>
          <w:rFonts w:ascii="Times New Roman" w:eastAsia="SimSun" w:hAnsi="Times New Roman" w:cs="Times New Roman"/>
          <w:b/>
          <w:bCs/>
          <w:kern w:val="1"/>
          <w:sz w:val="24"/>
          <w:szCs w:val="24"/>
          <w:lang w:eastAsia="hi-IN" w:bidi="hi-IN"/>
        </w:rPr>
        <w:t>.</w:t>
      </w:r>
    </w:p>
    <w:p w:rsidR="00CB2741" w:rsidRPr="00995D7B" w:rsidRDefault="00004A7F" w:rsidP="00995D7B">
      <w:pPr>
        <w:spacing w:after="0" w:line="240" w:lineRule="auto"/>
        <w:jc w:val="both"/>
        <w:rPr>
          <w:rFonts w:ascii="Times New Roman" w:eastAsia="Calibri" w:hAnsi="Times New Roman" w:cs="Times New Roman"/>
          <w:sz w:val="24"/>
          <w:szCs w:val="24"/>
        </w:rPr>
      </w:pPr>
      <w:r w:rsidRPr="00DE214B">
        <w:rPr>
          <w:rFonts w:ascii="Times New Roman" w:eastAsia="Calibri" w:hAnsi="Times New Roman" w:cs="Times New Roman"/>
          <w:sz w:val="24"/>
          <w:szCs w:val="24"/>
        </w:rPr>
        <w:t>Обект на поръчката е услуга по чл.3, ал.1, т.3 от Закона за обществените поръчки.</w:t>
      </w:r>
    </w:p>
    <w:p w:rsidR="003E038F" w:rsidRPr="004751AA" w:rsidRDefault="003E038F" w:rsidP="00995D7B">
      <w:pPr>
        <w:suppressAutoHyphens/>
        <w:spacing w:after="0" w:line="240" w:lineRule="auto"/>
        <w:jc w:val="both"/>
        <w:rPr>
          <w:rFonts w:ascii="Times New Roman" w:eastAsia="SimSun" w:hAnsi="Times New Roman" w:cs="Times New Roman"/>
          <w:kern w:val="1"/>
          <w:sz w:val="24"/>
          <w:szCs w:val="24"/>
          <w:lang w:val="en-GB" w:eastAsia="hi-IN" w:bidi="hi-IN"/>
        </w:rPr>
      </w:pPr>
      <w:r w:rsidRPr="004751AA">
        <w:rPr>
          <w:rFonts w:ascii="Times New Roman" w:eastAsia="SimSun" w:hAnsi="Times New Roman" w:cs="Times New Roman"/>
          <w:kern w:val="1"/>
          <w:sz w:val="24"/>
          <w:szCs w:val="24"/>
          <w:lang w:val="en-US" w:eastAsia="hi-IN" w:bidi="hi-IN"/>
        </w:rPr>
        <w:t>CPV</w:t>
      </w:r>
      <w:r w:rsidRPr="004751AA">
        <w:rPr>
          <w:rFonts w:ascii="Times New Roman" w:eastAsia="SimSun" w:hAnsi="Times New Roman" w:cs="Times New Roman"/>
          <w:kern w:val="1"/>
          <w:sz w:val="24"/>
          <w:szCs w:val="24"/>
          <w:lang w:val="en-GB" w:eastAsia="hi-IN" w:bidi="hi-IN"/>
        </w:rPr>
        <w:t xml:space="preserve"> </w:t>
      </w:r>
      <w:proofErr w:type="spellStart"/>
      <w:r w:rsidRPr="004751AA">
        <w:rPr>
          <w:rFonts w:ascii="Times New Roman" w:eastAsia="SimSun" w:hAnsi="Times New Roman" w:cs="Times New Roman"/>
          <w:kern w:val="1"/>
          <w:sz w:val="24"/>
          <w:szCs w:val="24"/>
          <w:lang w:val="en-GB" w:eastAsia="hi-IN" w:bidi="hi-IN"/>
        </w:rPr>
        <w:t>код</w:t>
      </w:r>
      <w:proofErr w:type="spellEnd"/>
      <w:r w:rsidRPr="004751AA">
        <w:rPr>
          <w:rFonts w:ascii="Times New Roman" w:eastAsia="SimSun" w:hAnsi="Times New Roman" w:cs="Times New Roman"/>
          <w:kern w:val="1"/>
          <w:sz w:val="24"/>
          <w:szCs w:val="24"/>
          <w:lang w:val="en-GB" w:eastAsia="hi-IN" w:bidi="hi-IN"/>
        </w:rPr>
        <w:t xml:space="preserve">: </w:t>
      </w:r>
    </w:p>
    <w:p w:rsidR="003E038F" w:rsidRPr="004751AA" w:rsidRDefault="003E038F" w:rsidP="00995D7B">
      <w:pPr>
        <w:suppressAutoHyphens/>
        <w:spacing w:after="0" w:line="240" w:lineRule="auto"/>
        <w:jc w:val="both"/>
        <w:rPr>
          <w:rFonts w:ascii="Times New Roman" w:eastAsia="SimSun" w:hAnsi="Times New Roman" w:cs="Times New Roman"/>
          <w:kern w:val="1"/>
          <w:sz w:val="24"/>
          <w:szCs w:val="24"/>
          <w:lang w:val="en-GB" w:eastAsia="hi-IN" w:bidi="hi-IN"/>
        </w:rPr>
      </w:pPr>
      <w:proofErr w:type="spellStart"/>
      <w:r w:rsidRPr="004751AA">
        <w:rPr>
          <w:rFonts w:ascii="Times New Roman" w:eastAsia="SimSun" w:hAnsi="Times New Roman" w:cs="Times New Roman"/>
          <w:kern w:val="1"/>
          <w:sz w:val="24"/>
          <w:szCs w:val="24"/>
          <w:lang w:val="en-GB" w:eastAsia="hi-IN" w:bidi="hi-IN"/>
        </w:rPr>
        <w:t>Основен</w:t>
      </w:r>
      <w:proofErr w:type="spellEnd"/>
      <w:r w:rsidRPr="004751AA">
        <w:rPr>
          <w:rFonts w:ascii="Times New Roman" w:eastAsia="SimSun" w:hAnsi="Times New Roman" w:cs="Times New Roman"/>
          <w:kern w:val="1"/>
          <w:sz w:val="24"/>
          <w:szCs w:val="24"/>
          <w:lang w:val="en-GB" w:eastAsia="hi-IN" w:bidi="hi-IN"/>
        </w:rPr>
        <w:t>: 60100000 –</w:t>
      </w:r>
      <w:proofErr w:type="spellStart"/>
      <w:r w:rsidRPr="004751AA">
        <w:rPr>
          <w:rFonts w:ascii="Times New Roman" w:eastAsia="SimSun" w:hAnsi="Times New Roman" w:cs="Times New Roman"/>
          <w:kern w:val="1"/>
          <w:sz w:val="24"/>
          <w:szCs w:val="24"/>
          <w:lang w:val="en-GB" w:eastAsia="hi-IN" w:bidi="hi-IN"/>
        </w:rPr>
        <w:t>Пътни</w:t>
      </w:r>
      <w:proofErr w:type="spellEnd"/>
      <w:r w:rsidRPr="004751AA">
        <w:rPr>
          <w:rFonts w:ascii="Times New Roman" w:eastAsia="SimSun" w:hAnsi="Times New Roman" w:cs="Times New Roman"/>
          <w:kern w:val="1"/>
          <w:sz w:val="24"/>
          <w:szCs w:val="24"/>
          <w:lang w:val="en-GB" w:eastAsia="hi-IN" w:bidi="hi-IN"/>
        </w:rPr>
        <w:t xml:space="preserve"> </w:t>
      </w:r>
      <w:proofErr w:type="spellStart"/>
      <w:r w:rsidRPr="004751AA">
        <w:rPr>
          <w:rFonts w:ascii="Times New Roman" w:eastAsia="SimSun" w:hAnsi="Times New Roman" w:cs="Times New Roman"/>
          <w:kern w:val="1"/>
          <w:sz w:val="24"/>
          <w:szCs w:val="24"/>
          <w:lang w:val="en-GB" w:eastAsia="hi-IN" w:bidi="hi-IN"/>
        </w:rPr>
        <w:t>транспортни</w:t>
      </w:r>
      <w:proofErr w:type="spellEnd"/>
      <w:r w:rsidRPr="004751AA">
        <w:rPr>
          <w:rFonts w:ascii="Times New Roman" w:eastAsia="SimSun" w:hAnsi="Times New Roman" w:cs="Times New Roman"/>
          <w:kern w:val="1"/>
          <w:sz w:val="24"/>
          <w:szCs w:val="24"/>
          <w:lang w:val="en-GB" w:eastAsia="hi-IN" w:bidi="hi-IN"/>
        </w:rPr>
        <w:t xml:space="preserve"> услуги</w:t>
      </w:r>
    </w:p>
    <w:p w:rsidR="00A22304" w:rsidRPr="00995D7B" w:rsidRDefault="003E038F" w:rsidP="00995D7B">
      <w:pPr>
        <w:suppressAutoHyphens/>
        <w:spacing w:after="0" w:line="240" w:lineRule="auto"/>
        <w:jc w:val="both"/>
        <w:rPr>
          <w:rFonts w:ascii="Times New Roman" w:eastAsia="SimSun" w:hAnsi="Times New Roman" w:cs="Times New Roman"/>
          <w:kern w:val="1"/>
          <w:sz w:val="24"/>
          <w:szCs w:val="24"/>
          <w:lang w:val="en-GB" w:eastAsia="hi-IN" w:bidi="hi-IN"/>
        </w:rPr>
      </w:pPr>
      <w:proofErr w:type="spellStart"/>
      <w:r w:rsidRPr="004751AA">
        <w:rPr>
          <w:rFonts w:ascii="Times New Roman" w:eastAsia="SimSun" w:hAnsi="Times New Roman" w:cs="Times New Roman"/>
          <w:kern w:val="1"/>
          <w:sz w:val="24"/>
          <w:szCs w:val="24"/>
          <w:lang w:val="en-GB" w:eastAsia="hi-IN" w:bidi="hi-IN"/>
        </w:rPr>
        <w:lastRenderedPageBreak/>
        <w:t>Допълнителен</w:t>
      </w:r>
      <w:proofErr w:type="spellEnd"/>
      <w:r w:rsidRPr="004751AA">
        <w:rPr>
          <w:rFonts w:ascii="Times New Roman" w:eastAsia="SimSun" w:hAnsi="Times New Roman" w:cs="Times New Roman"/>
          <w:kern w:val="1"/>
          <w:sz w:val="24"/>
          <w:szCs w:val="24"/>
          <w:lang w:val="en-GB" w:eastAsia="hi-IN" w:bidi="hi-IN"/>
        </w:rPr>
        <w:t xml:space="preserve">: 60112000- Услуги </w:t>
      </w:r>
      <w:proofErr w:type="spellStart"/>
      <w:r w:rsidRPr="004751AA">
        <w:rPr>
          <w:rFonts w:ascii="Times New Roman" w:eastAsia="SimSun" w:hAnsi="Times New Roman" w:cs="Times New Roman"/>
          <w:kern w:val="1"/>
          <w:sz w:val="24"/>
          <w:szCs w:val="24"/>
          <w:lang w:val="en-GB" w:eastAsia="hi-IN" w:bidi="hi-IN"/>
        </w:rPr>
        <w:t>на</w:t>
      </w:r>
      <w:proofErr w:type="spellEnd"/>
      <w:r w:rsidRPr="004751AA">
        <w:rPr>
          <w:rFonts w:ascii="Times New Roman" w:eastAsia="SimSun" w:hAnsi="Times New Roman" w:cs="Times New Roman"/>
          <w:kern w:val="1"/>
          <w:sz w:val="24"/>
          <w:szCs w:val="24"/>
          <w:lang w:val="en-GB" w:eastAsia="hi-IN" w:bidi="hi-IN"/>
        </w:rPr>
        <w:t xml:space="preserve"> </w:t>
      </w:r>
      <w:proofErr w:type="spellStart"/>
      <w:r w:rsidRPr="004751AA">
        <w:rPr>
          <w:rFonts w:ascii="Times New Roman" w:eastAsia="SimSun" w:hAnsi="Times New Roman" w:cs="Times New Roman"/>
          <w:kern w:val="1"/>
          <w:sz w:val="24"/>
          <w:szCs w:val="24"/>
          <w:lang w:val="en-GB" w:eastAsia="hi-IN" w:bidi="hi-IN"/>
        </w:rPr>
        <w:t>обществения</w:t>
      </w:r>
      <w:proofErr w:type="spellEnd"/>
      <w:r w:rsidRPr="004751AA">
        <w:rPr>
          <w:rFonts w:ascii="Times New Roman" w:eastAsia="SimSun" w:hAnsi="Times New Roman" w:cs="Times New Roman"/>
          <w:kern w:val="1"/>
          <w:sz w:val="24"/>
          <w:szCs w:val="24"/>
          <w:lang w:val="en-GB" w:eastAsia="hi-IN" w:bidi="hi-IN"/>
        </w:rPr>
        <w:t xml:space="preserve"> </w:t>
      </w:r>
      <w:proofErr w:type="spellStart"/>
      <w:r w:rsidRPr="004751AA">
        <w:rPr>
          <w:rFonts w:ascii="Times New Roman" w:eastAsia="SimSun" w:hAnsi="Times New Roman" w:cs="Times New Roman"/>
          <w:kern w:val="1"/>
          <w:sz w:val="24"/>
          <w:szCs w:val="24"/>
          <w:lang w:val="en-GB" w:eastAsia="hi-IN" w:bidi="hi-IN"/>
        </w:rPr>
        <w:t>пътен</w:t>
      </w:r>
      <w:proofErr w:type="spellEnd"/>
      <w:r w:rsidRPr="004751AA">
        <w:rPr>
          <w:rFonts w:ascii="Times New Roman" w:eastAsia="SimSun" w:hAnsi="Times New Roman" w:cs="Times New Roman"/>
          <w:kern w:val="1"/>
          <w:sz w:val="24"/>
          <w:szCs w:val="24"/>
          <w:lang w:val="en-GB" w:eastAsia="hi-IN" w:bidi="hi-IN"/>
        </w:rPr>
        <w:t xml:space="preserve"> </w:t>
      </w:r>
      <w:proofErr w:type="spellStart"/>
      <w:r w:rsidRPr="004751AA">
        <w:rPr>
          <w:rFonts w:ascii="Times New Roman" w:eastAsia="SimSun" w:hAnsi="Times New Roman" w:cs="Times New Roman"/>
          <w:kern w:val="1"/>
          <w:sz w:val="24"/>
          <w:szCs w:val="24"/>
          <w:lang w:val="en-GB" w:eastAsia="hi-IN" w:bidi="hi-IN"/>
        </w:rPr>
        <w:t>транспорт</w:t>
      </w:r>
      <w:proofErr w:type="spellEnd"/>
    </w:p>
    <w:p w:rsidR="00E210D0" w:rsidRDefault="00E210D0" w:rsidP="00995D7B">
      <w:pPr>
        <w:suppressAutoHyphens/>
        <w:spacing w:after="0" w:line="240" w:lineRule="auto"/>
        <w:ind w:right="-39" w:firstLine="567"/>
        <w:jc w:val="center"/>
        <w:rPr>
          <w:rFonts w:ascii="Times New Roman" w:eastAsia="Times New Roman" w:hAnsi="Times New Roman" w:cs="Times New Roman"/>
          <w:b/>
          <w:sz w:val="24"/>
          <w:szCs w:val="24"/>
          <w:lang w:eastAsia="zh-CN"/>
        </w:rPr>
      </w:pPr>
    </w:p>
    <w:p w:rsidR="0040634D" w:rsidRPr="00DC0F3B" w:rsidRDefault="00FF2F04" w:rsidP="00995D7B">
      <w:pPr>
        <w:suppressAutoHyphens/>
        <w:spacing w:after="0" w:line="240" w:lineRule="auto"/>
        <w:ind w:right="-39" w:firstLine="567"/>
        <w:jc w:val="center"/>
        <w:rPr>
          <w:rFonts w:ascii="Times New Roman" w:eastAsia="Times New Roman" w:hAnsi="Times New Roman" w:cs="Times New Roman"/>
          <w:b/>
          <w:sz w:val="24"/>
          <w:szCs w:val="24"/>
          <w:lang w:eastAsia="bg-BG"/>
        </w:rPr>
      </w:pPr>
      <w:r w:rsidRPr="00FF2F04">
        <w:rPr>
          <w:rFonts w:ascii="Times New Roman" w:eastAsia="Times New Roman" w:hAnsi="Times New Roman" w:cs="Times New Roman"/>
          <w:b/>
          <w:sz w:val="24"/>
          <w:szCs w:val="24"/>
          <w:lang w:eastAsia="zh-CN"/>
        </w:rPr>
        <w:t>Д</w:t>
      </w:r>
      <w:r w:rsidRPr="00FF2F04">
        <w:rPr>
          <w:rFonts w:ascii="Times New Roman" w:eastAsia="Times New Roman" w:hAnsi="Times New Roman" w:cs="Times New Roman"/>
          <w:b/>
          <w:sz w:val="24"/>
          <w:szCs w:val="24"/>
          <w:lang w:eastAsia="bg-BG"/>
        </w:rPr>
        <w:t>) Об</w:t>
      </w:r>
      <w:r w:rsidR="00DC0F3B">
        <w:rPr>
          <w:rFonts w:ascii="Times New Roman" w:eastAsia="Times New Roman" w:hAnsi="Times New Roman" w:cs="Times New Roman"/>
          <w:b/>
          <w:sz w:val="24"/>
          <w:szCs w:val="24"/>
          <w:lang w:eastAsia="bg-BG"/>
        </w:rPr>
        <w:t>хват на дейностите по поръчката</w:t>
      </w:r>
    </w:p>
    <w:p w:rsidR="00284736" w:rsidRPr="007B200D" w:rsidRDefault="0049083E" w:rsidP="00995D7B">
      <w:pPr>
        <w:spacing w:after="32" w:line="240" w:lineRule="auto"/>
        <w:ind w:firstLine="567"/>
        <w:jc w:val="both"/>
        <w:rPr>
          <w:rFonts w:ascii="Times New Roman" w:eastAsia="Times New Roman" w:hAnsi="Times New Roman" w:cs="Times New Roman"/>
          <w:color w:val="000000"/>
          <w:sz w:val="24"/>
          <w:lang w:val="en-US" w:eastAsia="bg-BG"/>
        </w:rPr>
      </w:pPr>
      <w:r w:rsidRPr="0049083E">
        <w:rPr>
          <w:rFonts w:ascii="Times New Roman" w:eastAsia="Times New Roman" w:hAnsi="Times New Roman" w:cs="Times New Roman"/>
          <w:color w:val="000000"/>
          <w:sz w:val="24"/>
          <w:lang w:eastAsia="bg-BG"/>
        </w:rPr>
        <w:t>Обхвата от дейностите включени в настоящата поръчка се изразява в приемане на подадените заявки по телефона на граждани, които желаят да се възползват от услугата, на предварително посочен от фирмата телефон. Дейностите по настоящата обществена поръчка включват: изпращане на автобус до адрес на потребителя на посочената услуга, извозването му до посочено от него място (адрес) и връщането му в посочен от него часови интервал обратно до неговия адрес</w:t>
      </w:r>
      <w:r w:rsidR="007B200D">
        <w:rPr>
          <w:rFonts w:ascii="Times New Roman" w:eastAsia="Times New Roman" w:hAnsi="Times New Roman" w:cs="Times New Roman"/>
          <w:color w:val="000000"/>
          <w:sz w:val="24"/>
          <w:lang w:val="en-US" w:eastAsia="bg-BG"/>
        </w:rPr>
        <w:t>.</w:t>
      </w:r>
    </w:p>
    <w:p w:rsidR="0049083E" w:rsidRDefault="0049083E" w:rsidP="00995D7B">
      <w:pPr>
        <w:suppressAutoHyphens/>
        <w:spacing w:after="0" w:line="240" w:lineRule="auto"/>
        <w:ind w:firstLine="567"/>
        <w:jc w:val="both"/>
        <w:rPr>
          <w:rFonts w:ascii="Times New Roman" w:eastAsia="Times New Roman" w:hAnsi="Times New Roman" w:cs="Times New Roman"/>
          <w:color w:val="000000"/>
          <w:sz w:val="24"/>
          <w:szCs w:val="24"/>
          <w:u w:val="single"/>
          <w:lang w:eastAsia="bg-BG"/>
        </w:rPr>
      </w:pPr>
    </w:p>
    <w:p w:rsidR="00FF2F04" w:rsidRPr="00FF2F04" w:rsidRDefault="00FF2F04" w:rsidP="00995D7B">
      <w:pPr>
        <w:suppressAutoHyphens/>
        <w:spacing w:after="0" w:line="240" w:lineRule="auto"/>
        <w:ind w:firstLine="567"/>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ab/>
        <w:t xml:space="preserve">Обхватът на дейностите е </w:t>
      </w:r>
      <w:r w:rsidRPr="00FF2F04">
        <w:rPr>
          <w:rFonts w:ascii="Times New Roman" w:eastAsia="Times New Roman" w:hAnsi="Times New Roman" w:cs="Times New Roman"/>
          <w:bCs/>
          <w:sz w:val="24"/>
          <w:szCs w:val="24"/>
          <w:lang w:val="ru-RU" w:eastAsia="zh-CN"/>
        </w:rPr>
        <w:t xml:space="preserve">подробно описан в </w:t>
      </w:r>
      <w:proofErr w:type="spellStart"/>
      <w:r w:rsidRPr="00FF2F04">
        <w:rPr>
          <w:rFonts w:ascii="Times New Roman" w:eastAsia="Times New Roman" w:hAnsi="Times New Roman" w:cs="Times New Roman"/>
          <w:b/>
          <w:sz w:val="24"/>
          <w:szCs w:val="24"/>
          <w:lang w:val="ru-RU" w:eastAsia="zh-CN"/>
        </w:rPr>
        <w:t>Техническата</w:t>
      </w:r>
      <w:proofErr w:type="spellEnd"/>
      <w:r w:rsidRPr="00FF2F04">
        <w:rPr>
          <w:rFonts w:ascii="Times New Roman" w:eastAsia="Times New Roman" w:hAnsi="Times New Roman" w:cs="Times New Roman"/>
          <w:b/>
          <w:sz w:val="24"/>
          <w:szCs w:val="24"/>
          <w:lang w:val="ru-RU" w:eastAsia="zh-CN"/>
        </w:rPr>
        <w:t xml:space="preserve"> спецификация</w:t>
      </w:r>
      <w:r w:rsidRPr="00FF2F04">
        <w:rPr>
          <w:rFonts w:ascii="Times New Roman" w:eastAsia="Times New Roman" w:hAnsi="Times New Roman" w:cs="Times New Roman"/>
          <w:b/>
          <w:sz w:val="24"/>
          <w:szCs w:val="24"/>
          <w:lang w:eastAsia="zh-CN"/>
        </w:rPr>
        <w:t xml:space="preserve"> и Проект на договор, </w:t>
      </w:r>
      <w:r w:rsidRPr="00FF2F04">
        <w:rPr>
          <w:rFonts w:ascii="Times New Roman" w:eastAsia="Times New Roman" w:hAnsi="Times New Roman" w:cs="Times New Roman"/>
          <w:sz w:val="24"/>
          <w:szCs w:val="24"/>
          <w:lang w:eastAsia="zh-CN"/>
        </w:rPr>
        <w:t>неразделна част от документацията за участие.</w:t>
      </w:r>
    </w:p>
    <w:p w:rsidR="00FF2F04" w:rsidRPr="00FF2F04" w:rsidRDefault="00FF2F04" w:rsidP="00995D7B">
      <w:pPr>
        <w:tabs>
          <w:tab w:val="left" w:pos="0"/>
        </w:tabs>
        <w:suppressAutoHyphens/>
        <w:spacing w:after="0" w:line="240" w:lineRule="auto"/>
        <w:ind w:right="99"/>
        <w:jc w:val="both"/>
        <w:rPr>
          <w:rFonts w:ascii="Times New Roman" w:eastAsia="Times New Roman" w:hAnsi="Times New Roman" w:cs="Times New Roman"/>
          <w:b/>
          <w:bCs/>
          <w:sz w:val="24"/>
          <w:szCs w:val="24"/>
          <w:highlight w:val="yellow"/>
          <w:lang w:eastAsia="bg-BG"/>
        </w:rPr>
      </w:pPr>
    </w:p>
    <w:p w:rsidR="00FF2F04" w:rsidRDefault="00FF2F04" w:rsidP="00995D7B">
      <w:pPr>
        <w:suppressAutoHyphens/>
        <w:spacing w:after="0" w:line="240" w:lineRule="auto"/>
        <w:ind w:firstLine="573"/>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 xml:space="preserve">Е) </w:t>
      </w:r>
      <w:r w:rsidR="008926C0">
        <w:rPr>
          <w:rFonts w:ascii="Times New Roman" w:eastAsia="Times New Roman" w:hAnsi="Times New Roman" w:cs="Times New Roman"/>
          <w:b/>
          <w:sz w:val="24"/>
          <w:szCs w:val="24"/>
          <w:lang w:eastAsia="zh-CN"/>
        </w:rPr>
        <w:t xml:space="preserve">Място и </w:t>
      </w:r>
      <w:r w:rsidRPr="00FF2F04">
        <w:rPr>
          <w:rFonts w:ascii="Times New Roman" w:eastAsia="Times New Roman" w:hAnsi="Times New Roman" w:cs="Times New Roman"/>
          <w:b/>
          <w:sz w:val="24"/>
          <w:szCs w:val="24"/>
          <w:lang w:eastAsia="zh-CN"/>
        </w:rPr>
        <w:t>Срок за изпълнение на поръчката</w:t>
      </w:r>
    </w:p>
    <w:p w:rsidR="008926C0" w:rsidRPr="00434F07" w:rsidRDefault="008926C0" w:rsidP="00995D7B">
      <w:pPr>
        <w:widowControl w:val="0"/>
        <w:shd w:val="clear" w:color="auto" w:fill="FFFFFF"/>
        <w:tabs>
          <w:tab w:val="left" w:pos="378"/>
        </w:tabs>
        <w:autoSpaceDE w:val="0"/>
        <w:autoSpaceDN w:val="0"/>
        <w:adjustRightInd w:val="0"/>
        <w:spacing w:after="0" w:line="240" w:lineRule="auto"/>
        <w:contextualSpacing/>
        <w:jc w:val="both"/>
        <w:rPr>
          <w:rFonts w:ascii="Times New Roman" w:hAnsi="Times New Roman"/>
          <w:bCs/>
          <w:snapToGrid w:val="0"/>
          <w:color w:val="000000"/>
          <w:sz w:val="24"/>
          <w:szCs w:val="24"/>
        </w:rPr>
      </w:pPr>
      <w:r w:rsidRPr="00434F07">
        <w:rPr>
          <w:rFonts w:ascii="Times New Roman" w:hAnsi="Times New Roman"/>
          <w:bCs/>
          <w:snapToGrid w:val="0"/>
          <w:color w:val="000000"/>
          <w:sz w:val="24"/>
          <w:szCs w:val="24"/>
        </w:rPr>
        <w:tab/>
        <w:t xml:space="preserve">Място на изпълнение на обществената поръчка </w:t>
      </w:r>
      <w:r w:rsidR="00DC0F3B" w:rsidRPr="00434F07">
        <w:rPr>
          <w:rFonts w:ascii="Times New Roman" w:hAnsi="Times New Roman"/>
          <w:bCs/>
          <w:snapToGrid w:val="0"/>
          <w:color w:val="000000"/>
          <w:sz w:val="24"/>
          <w:szCs w:val="24"/>
        </w:rPr>
        <w:t>– територията на Община</w:t>
      </w:r>
      <w:r w:rsidR="003E038F">
        <w:rPr>
          <w:rFonts w:ascii="Times New Roman" w:hAnsi="Times New Roman"/>
          <w:bCs/>
          <w:snapToGrid w:val="0"/>
          <w:color w:val="000000"/>
          <w:sz w:val="24"/>
          <w:szCs w:val="24"/>
        </w:rPr>
        <w:t xml:space="preserve"> град </w:t>
      </w:r>
      <w:r w:rsidR="00DC0F3B" w:rsidRPr="00434F07">
        <w:rPr>
          <w:rFonts w:ascii="Times New Roman" w:hAnsi="Times New Roman"/>
          <w:bCs/>
          <w:snapToGrid w:val="0"/>
          <w:color w:val="000000"/>
          <w:sz w:val="24"/>
          <w:szCs w:val="24"/>
        </w:rPr>
        <w:t>Добрич.</w:t>
      </w:r>
    </w:p>
    <w:p w:rsidR="008926C0" w:rsidRPr="00434F07" w:rsidRDefault="008926C0" w:rsidP="00995D7B">
      <w:pPr>
        <w:widowControl w:val="0"/>
        <w:shd w:val="clear" w:color="auto" w:fill="FFFFFF"/>
        <w:tabs>
          <w:tab w:val="left" w:pos="378"/>
        </w:tabs>
        <w:autoSpaceDE w:val="0"/>
        <w:autoSpaceDN w:val="0"/>
        <w:adjustRightInd w:val="0"/>
        <w:spacing w:after="0" w:line="240" w:lineRule="auto"/>
        <w:contextualSpacing/>
        <w:jc w:val="both"/>
        <w:rPr>
          <w:rFonts w:ascii="Times New Roman" w:hAnsi="Times New Roman"/>
          <w:bCs/>
          <w:snapToGrid w:val="0"/>
          <w:color w:val="000000"/>
          <w:sz w:val="24"/>
          <w:szCs w:val="24"/>
        </w:rPr>
      </w:pPr>
      <w:r w:rsidRPr="00434F07">
        <w:rPr>
          <w:rFonts w:ascii="Times New Roman" w:hAnsi="Times New Roman"/>
          <w:bCs/>
          <w:snapToGrid w:val="0"/>
          <w:color w:val="000000"/>
          <w:sz w:val="24"/>
          <w:szCs w:val="24"/>
        </w:rPr>
        <w:tab/>
        <w:t xml:space="preserve">Срок за изпълнение на обществената поръчка – </w:t>
      </w:r>
      <w:r w:rsidRPr="00434F07">
        <w:rPr>
          <w:rFonts w:ascii="Times New Roman" w:hAnsi="Times New Roman"/>
          <w:b/>
          <w:bCs/>
          <w:snapToGrid w:val="0"/>
          <w:color w:val="000000"/>
          <w:sz w:val="24"/>
          <w:szCs w:val="24"/>
        </w:rPr>
        <w:t xml:space="preserve">до </w:t>
      </w:r>
      <w:r w:rsidR="00DC0F3B" w:rsidRPr="00434F07">
        <w:rPr>
          <w:rFonts w:ascii="Times New Roman" w:hAnsi="Times New Roman"/>
          <w:b/>
          <w:bCs/>
          <w:snapToGrid w:val="0"/>
          <w:color w:val="000000"/>
          <w:sz w:val="24"/>
          <w:szCs w:val="24"/>
        </w:rPr>
        <w:t>12</w:t>
      </w:r>
      <w:r w:rsidRPr="00434F07">
        <w:rPr>
          <w:rFonts w:ascii="Times New Roman" w:hAnsi="Times New Roman"/>
          <w:b/>
          <w:bCs/>
          <w:snapToGrid w:val="0"/>
          <w:color w:val="000000"/>
          <w:sz w:val="24"/>
          <w:szCs w:val="24"/>
        </w:rPr>
        <w:t xml:space="preserve"> (</w:t>
      </w:r>
      <w:r w:rsidR="00DC0F3B" w:rsidRPr="00434F07">
        <w:rPr>
          <w:rFonts w:ascii="Times New Roman" w:hAnsi="Times New Roman"/>
          <w:b/>
          <w:bCs/>
          <w:snapToGrid w:val="0"/>
          <w:color w:val="000000"/>
          <w:sz w:val="24"/>
          <w:szCs w:val="24"/>
        </w:rPr>
        <w:t xml:space="preserve">дванадесет) месеца </w:t>
      </w:r>
      <w:r w:rsidR="00DC0F3B" w:rsidRPr="00434F07">
        <w:rPr>
          <w:rFonts w:ascii="Times New Roman" w:hAnsi="Times New Roman"/>
          <w:bCs/>
          <w:snapToGrid w:val="0"/>
          <w:color w:val="000000"/>
          <w:sz w:val="24"/>
          <w:szCs w:val="24"/>
        </w:rPr>
        <w:t>и започва да тече от да</w:t>
      </w:r>
      <w:r w:rsidR="003E038F">
        <w:rPr>
          <w:rFonts w:ascii="Times New Roman" w:hAnsi="Times New Roman"/>
          <w:bCs/>
          <w:snapToGrid w:val="0"/>
          <w:color w:val="000000"/>
          <w:sz w:val="24"/>
          <w:szCs w:val="24"/>
        </w:rPr>
        <w:t>тата на подписване на договора.</w:t>
      </w:r>
    </w:p>
    <w:p w:rsidR="00FF2F04" w:rsidRPr="00FF2F04" w:rsidRDefault="00FF2F04" w:rsidP="00995D7B">
      <w:pPr>
        <w:suppressAutoHyphens/>
        <w:autoSpaceDE w:val="0"/>
        <w:spacing w:after="0" w:line="240" w:lineRule="auto"/>
        <w:jc w:val="both"/>
        <w:rPr>
          <w:rFonts w:ascii="Times New Roman" w:eastAsia="Times New Roman" w:hAnsi="Times New Roman" w:cs="Times New Roman"/>
          <w:b/>
          <w:color w:val="FF0000"/>
          <w:sz w:val="24"/>
          <w:szCs w:val="24"/>
          <w:lang w:eastAsia="bg-BG"/>
        </w:rPr>
      </w:pPr>
    </w:p>
    <w:p w:rsidR="00FF2F04" w:rsidRPr="00FF2F04" w:rsidRDefault="00FF2F04" w:rsidP="00995D7B">
      <w:pPr>
        <w:suppressAutoHyphens/>
        <w:autoSpaceDE w:val="0"/>
        <w:spacing w:after="0" w:line="240" w:lineRule="auto"/>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 xml:space="preserve"> Ж) Критерий за оценка на офертите</w:t>
      </w:r>
    </w:p>
    <w:p w:rsidR="005A6E0B" w:rsidRPr="005A6E0B" w:rsidRDefault="005A6E0B" w:rsidP="00995D7B">
      <w:pPr>
        <w:spacing w:after="0" w:line="240" w:lineRule="auto"/>
        <w:ind w:firstLine="720"/>
        <w:jc w:val="both"/>
        <w:textAlignment w:val="center"/>
        <w:rPr>
          <w:rFonts w:ascii="Times New Roman" w:eastAsia="Calibri" w:hAnsi="Times New Roman" w:cs="Times New Roman"/>
          <w:sz w:val="24"/>
          <w:szCs w:val="24"/>
          <w:lang w:eastAsia="bg-BG"/>
        </w:rPr>
      </w:pPr>
      <w:r w:rsidRPr="005A6E0B">
        <w:rPr>
          <w:rFonts w:ascii="Times New Roman" w:eastAsia="Times New Roman" w:hAnsi="Times New Roman" w:cs="Times New Roman"/>
          <w:sz w:val="24"/>
          <w:szCs w:val="24"/>
          <w:lang w:eastAsia="bg-BG"/>
        </w:rPr>
        <w:t xml:space="preserve">Съгласно чл. 70, ал. 1 и ал. 2 ЗОП, обществените поръчки се възлагат въз основа на икономически най-изгодната оферта, като в настоящата обществена поръчка класирането на офертите се извършва по критерий за възлагане </w:t>
      </w:r>
      <w:r w:rsidRPr="005A6E0B">
        <w:rPr>
          <w:rFonts w:ascii="Times New Roman" w:eastAsia="Times New Roman" w:hAnsi="Times New Roman" w:cs="Times New Roman"/>
          <w:b/>
          <w:bCs/>
          <w:sz w:val="24"/>
          <w:szCs w:val="24"/>
          <w:u w:val="single"/>
          <w:lang w:eastAsia="bg-BG"/>
        </w:rPr>
        <w:t>„</w:t>
      </w:r>
      <w:r w:rsidRPr="005A6E0B">
        <w:rPr>
          <w:rFonts w:ascii="Times New Roman" w:eastAsia="Times New Roman" w:hAnsi="Times New Roman" w:cs="Times New Roman"/>
          <w:b/>
          <w:bCs/>
          <w:i/>
          <w:iCs/>
          <w:sz w:val="24"/>
          <w:szCs w:val="24"/>
          <w:u w:val="single"/>
          <w:lang w:eastAsia="bg-BG"/>
        </w:rPr>
        <w:t xml:space="preserve">най-ниска цена” </w:t>
      </w:r>
      <w:r w:rsidRPr="005A6E0B">
        <w:rPr>
          <w:rFonts w:ascii="Times New Roman" w:eastAsia="Times New Roman" w:hAnsi="Times New Roman" w:cs="Times New Roman"/>
          <w:b/>
          <w:i/>
          <w:sz w:val="24"/>
          <w:szCs w:val="24"/>
          <w:u w:val="single"/>
          <w:lang w:eastAsia="bg-BG"/>
        </w:rPr>
        <w:t>(чл.70, ал.2, т.1 ЗОП).</w:t>
      </w:r>
      <w:r w:rsidRPr="005A6E0B">
        <w:rPr>
          <w:rFonts w:ascii="Times New Roman" w:eastAsia="Times New Roman" w:hAnsi="Times New Roman" w:cs="Times New Roman"/>
          <w:i/>
          <w:iCs/>
          <w:sz w:val="24"/>
          <w:szCs w:val="24"/>
          <w:lang w:eastAsia="bg-BG"/>
        </w:rPr>
        <w:t xml:space="preserve"> </w:t>
      </w:r>
    </w:p>
    <w:p w:rsidR="00FF2F04" w:rsidRPr="00FF2F04" w:rsidRDefault="00FF2F04" w:rsidP="00995D7B">
      <w:pPr>
        <w:tabs>
          <w:tab w:val="left" w:pos="1080"/>
        </w:tabs>
        <w:suppressAutoHyphens/>
        <w:autoSpaceDE w:val="0"/>
        <w:spacing w:after="0" w:line="240" w:lineRule="auto"/>
        <w:ind w:firstLine="709"/>
        <w:jc w:val="both"/>
        <w:rPr>
          <w:rFonts w:ascii="Times New Roman" w:eastAsia="Times New Roman" w:hAnsi="Times New Roman" w:cs="Times New Roman"/>
          <w:color w:val="00B0F0"/>
          <w:sz w:val="24"/>
          <w:szCs w:val="24"/>
          <w:lang w:eastAsia="zh-CN"/>
        </w:rPr>
      </w:pPr>
    </w:p>
    <w:p w:rsidR="00FF2F04" w:rsidRPr="00FF2F04" w:rsidRDefault="00FF2F04" w:rsidP="00995D7B">
      <w:pPr>
        <w:suppressAutoHyphens/>
        <w:autoSpaceDE w:val="0"/>
        <w:spacing w:after="0" w:line="240" w:lineRule="auto"/>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З) Срок на валидност на офертите</w:t>
      </w:r>
    </w:p>
    <w:p w:rsidR="00FF2F04" w:rsidRPr="00FF2F04" w:rsidRDefault="00FF2F04" w:rsidP="00995D7B">
      <w:pPr>
        <w:suppressAutoHyphens/>
        <w:autoSpaceDE w:val="0"/>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ab/>
        <w:t xml:space="preserve">Срокът на валидност на офертите трябва да бъде съобразен с определения срок в обявлението за обществената поръчка, считано от датата, посочена като краен срок за получаване на офертите и представлява времето, през което участниците са обвързани с условията на представените от тях оферти.  </w:t>
      </w:r>
    </w:p>
    <w:p w:rsidR="00FF2F04" w:rsidRPr="00FF2F04" w:rsidRDefault="00FF2F04" w:rsidP="00995D7B">
      <w:pPr>
        <w:tabs>
          <w:tab w:val="left" w:pos="709"/>
        </w:tabs>
        <w:suppressAutoHyphens/>
        <w:autoSpaceDE w:val="0"/>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 xml:space="preserve"> Възложителят може да изиска от класираните участници да удължат срока на валидност на офертите си до момента на сключване на договора за обществената поръчка.</w:t>
      </w:r>
    </w:p>
    <w:p w:rsidR="00FF2F04" w:rsidRPr="00FF2F04" w:rsidRDefault="00FF2F04" w:rsidP="00995D7B">
      <w:pPr>
        <w:widowControl w:val="0"/>
        <w:suppressAutoHyphens/>
        <w:autoSpaceDE w:val="0"/>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lang w:eastAsia="zh-CN"/>
        </w:rPr>
        <w:t>На основание чл. 39, ал. 1 от ППЗОП с подаването на офертата се счита, че участниците се съгласяват с всички условия на възложителя, в т.ч. с определения от него срок за валидност на офертите и с проекта на договор.</w:t>
      </w:r>
    </w:p>
    <w:p w:rsidR="00CB2741" w:rsidRPr="00FF2F04" w:rsidRDefault="00CB2741" w:rsidP="00995D7B">
      <w:pPr>
        <w:tabs>
          <w:tab w:val="left" w:pos="0"/>
        </w:tabs>
        <w:suppressAutoHyphens/>
        <w:spacing w:after="0" w:line="240" w:lineRule="auto"/>
        <w:ind w:right="99"/>
        <w:jc w:val="both"/>
        <w:rPr>
          <w:rFonts w:ascii="Times New Roman" w:eastAsia="Times New Roman" w:hAnsi="Times New Roman" w:cs="Times New Roman"/>
          <w:b/>
          <w:bCs/>
          <w:sz w:val="24"/>
          <w:szCs w:val="24"/>
          <w:lang w:eastAsia="zh-CN"/>
        </w:rPr>
      </w:pPr>
    </w:p>
    <w:p w:rsidR="0056688A" w:rsidRPr="00D3214E" w:rsidRDefault="00FF2F04" w:rsidP="00995D7B">
      <w:pPr>
        <w:suppressAutoHyphens/>
        <w:autoSpaceDE w:val="0"/>
        <w:spacing w:after="0" w:line="240" w:lineRule="auto"/>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И) Специфични изисквания</w:t>
      </w:r>
    </w:p>
    <w:p w:rsidR="0056688A" w:rsidRPr="008209DA" w:rsidRDefault="0056688A" w:rsidP="00995D7B">
      <w:pPr>
        <w:tabs>
          <w:tab w:val="left" w:pos="0"/>
        </w:tabs>
        <w:suppressAutoHyphens/>
        <w:spacing w:after="0" w:line="240" w:lineRule="auto"/>
        <w:ind w:right="99"/>
        <w:jc w:val="both"/>
        <w:rPr>
          <w:rFonts w:ascii="Times New Roman" w:eastAsia="Times New Roman" w:hAnsi="Times New Roman" w:cs="Times New Roman"/>
          <w:sz w:val="24"/>
          <w:szCs w:val="24"/>
          <w:lang w:eastAsia="zh-CN"/>
        </w:rPr>
      </w:pPr>
      <w:r>
        <w:rPr>
          <w:rFonts w:ascii="Times New Roman" w:eastAsia="Times New Roman" w:hAnsi="Times New Roman" w:cs="Times New Roman"/>
          <w:b/>
          <w:bCs/>
          <w:sz w:val="24"/>
          <w:szCs w:val="24"/>
          <w:lang w:eastAsia="zh-CN"/>
        </w:rPr>
        <w:tab/>
      </w:r>
      <w:r w:rsidR="00FF2F04" w:rsidRPr="008209DA">
        <w:rPr>
          <w:rFonts w:ascii="Times New Roman" w:eastAsia="Times New Roman" w:hAnsi="Times New Roman" w:cs="Times New Roman"/>
          <w:bCs/>
          <w:sz w:val="24"/>
          <w:szCs w:val="24"/>
          <w:lang w:eastAsia="zh-CN"/>
        </w:rPr>
        <w:t xml:space="preserve">Оферти за част от обхвата на </w:t>
      </w:r>
      <w:r w:rsidR="00FB3887" w:rsidRPr="008209DA">
        <w:rPr>
          <w:rFonts w:ascii="Times New Roman" w:eastAsia="Times New Roman" w:hAnsi="Times New Roman" w:cs="Times New Roman"/>
          <w:bCs/>
          <w:iCs/>
          <w:sz w:val="24"/>
          <w:szCs w:val="24"/>
          <w:lang w:eastAsia="bg-BG"/>
        </w:rPr>
        <w:t>поръчката</w:t>
      </w:r>
      <w:r w:rsidR="00FF2F04" w:rsidRPr="008209DA">
        <w:rPr>
          <w:rFonts w:ascii="Times New Roman" w:eastAsia="Times New Roman" w:hAnsi="Times New Roman" w:cs="Times New Roman"/>
          <w:bCs/>
          <w:sz w:val="24"/>
          <w:szCs w:val="24"/>
          <w:lang w:eastAsia="zh-CN"/>
        </w:rPr>
        <w:t xml:space="preserve"> не се допускат.</w:t>
      </w:r>
      <w:r w:rsidRPr="008209DA">
        <w:rPr>
          <w:rFonts w:ascii="Times New Roman" w:eastAsia="Times New Roman" w:hAnsi="Times New Roman" w:cs="Times New Roman"/>
          <w:bCs/>
          <w:sz w:val="24"/>
          <w:szCs w:val="24"/>
          <w:lang w:eastAsia="zh-CN"/>
        </w:rPr>
        <w:t xml:space="preserve"> </w:t>
      </w:r>
    </w:p>
    <w:p w:rsidR="00FF2F04" w:rsidRDefault="00FF2F04" w:rsidP="00995D7B">
      <w:pPr>
        <w:suppressAutoHyphens/>
        <w:spacing w:after="0" w:line="240" w:lineRule="auto"/>
        <w:ind w:right="136" w:firstLine="708"/>
        <w:jc w:val="both"/>
        <w:rPr>
          <w:rFonts w:ascii="Times New Roman" w:eastAsia="Times New Roman" w:hAnsi="Times New Roman" w:cs="Times New Roman"/>
          <w:sz w:val="24"/>
          <w:szCs w:val="24"/>
          <w:lang w:eastAsia="zh-CN"/>
        </w:rPr>
      </w:pPr>
      <w:r w:rsidRPr="008209DA">
        <w:rPr>
          <w:rFonts w:ascii="Times New Roman" w:eastAsia="Times New Roman" w:hAnsi="Times New Roman" w:cs="Times New Roman"/>
          <w:sz w:val="24"/>
          <w:szCs w:val="24"/>
          <w:lang w:eastAsia="zh-CN"/>
        </w:rPr>
        <w:t>Възложителят не приема предста</w:t>
      </w:r>
      <w:r w:rsidR="00117ADC">
        <w:rPr>
          <w:rFonts w:ascii="Times New Roman" w:eastAsia="Times New Roman" w:hAnsi="Times New Roman" w:cs="Times New Roman"/>
          <w:sz w:val="24"/>
          <w:szCs w:val="24"/>
          <w:lang w:eastAsia="zh-CN"/>
        </w:rPr>
        <w:t>вянето на варианти на офертите.</w:t>
      </w:r>
    </w:p>
    <w:p w:rsidR="008209DA" w:rsidRPr="001A3B36" w:rsidRDefault="004751AA" w:rsidP="00995D7B">
      <w:pPr>
        <w:tabs>
          <w:tab w:val="left" w:pos="709"/>
          <w:tab w:val="right" w:pos="5387"/>
        </w:tabs>
        <w:spacing w:after="0" w:line="240" w:lineRule="auto"/>
        <w:contextualSpacing/>
        <w:jc w:val="both"/>
        <w:rPr>
          <w:rFonts w:ascii="Times New Roman" w:hAnsi="Times New Roman"/>
          <w:b/>
          <w:bCs/>
          <w:snapToGrid w:val="0"/>
          <w:color w:val="000000"/>
          <w:spacing w:val="1"/>
          <w:sz w:val="24"/>
          <w:szCs w:val="24"/>
          <w:u w:val="single"/>
        </w:rPr>
      </w:pPr>
      <w:r>
        <w:rPr>
          <w:rFonts w:ascii="Times New Roman" w:hAnsi="Times New Roman"/>
          <w:bCs/>
          <w:snapToGrid w:val="0"/>
          <w:color w:val="000000"/>
          <w:spacing w:val="1"/>
          <w:sz w:val="24"/>
          <w:szCs w:val="24"/>
        </w:rPr>
        <w:tab/>
      </w:r>
      <w:r w:rsidR="008209DA" w:rsidRPr="001A3B36">
        <w:rPr>
          <w:rFonts w:ascii="Times New Roman" w:hAnsi="Times New Roman"/>
          <w:bCs/>
          <w:snapToGrid w:val="0"/>
          <w:color w:val="000000"/>
          <w:spacing w:val="1"/>
          <w:sz w:val="24"/>
          <w:szCs w:val="24"/>
        </w:rPr>
        <w:t>Участник, чието ценово предложение надхвърля прогнозната стойност на поръчката</w:t>
      </w:r>
      <w:r w:rsidR="00117ADC">
        <w:rPr>
          <w:rFonts w:ascii="Times New Roman" w:hAnsi="Times New Roman"/>
          <w:bCs/>
          <w:snapToGrid w:val="0"/>
          <w:color w:val="000000"/>
          <w:spacing w:val="1"/>
          <w:sz w:val="24"/>
          <w:szCs w:val="24"/>
        </w:rPr>
        <w:t xml:space="preserve"> </w:t>
      </w:r>
      <w:r w:rsidR="00CF6541">
        <w:rPr>
          <w:rFonts w:ascii="Times New Roman" w:hAnsi="Times New Roman"/>
          <w:bCs/>
          <w:snapToGrid w:val="0"/>
          <w:color w:val="000000"/>
          <w:spacing w:val="1"/>
          <w:sz w:val="24"/>
          <w:szCs w:val="24"/>
        </w:rPr>
        <w:t xml:space="preserve">ще бъде отстранен от </w:t>
      </w:r>
      <w:r w:rsidR="008209DA" w:rsidRPr="001A3B36">
        <w:rPr>
          <w:rFonts w:ascii="Times New Roman" w:hAnsi="Times New Roman"/>
          <w:bCs/>
          <w:snapToGrid w:val="0"/>
          <w:color w:val="000000"/>
          <w:spacing w:val="1"/>
          <w:sz w:val="24"/>
          <w:szCs w:val="24"/>
        </w:rPr>
        <w:t>участие в настоящата процедура.</w:t>
      </w:r>
    </w:p>
    <w:p w:rsidR="00CB2741" w:rsidRDefault="008209DA" w:rsidP="00995D7B">
      <w:pPr>
        <w:widowControl w:val="0"/>
        <w:shd w:val="clear" w:color="auto" w:fill="FFFFFF"/>
        <w:tabs>
          <w:tab w:val="left" w:pos="378"/>
        </w:tabs>
        <w:autoSpaceDE w:val="0"/>
        <w:autoSpaceDN w:val="0"/>
        <w:adjustRightInd w:val="0"/>
        <w:spacing w:after="0" w:line="240" w:lineRule="auto"/>
        <w:jc w:val="both"/>
        <w:rPr>
          <w:rFonts w:ascii="Times New Roman" w:hAnsi="Times New Roman"/>
          <w:bCs/>
          <w:snapToGrid w:val="0"/>
          <w:color w:val="000000"/>
          <w:spacing w:val="1"/>
          <w:sz w:val="24"/>
          <w:szCs w:val="24"/>
        </w:rPr>
      </w:pPr>
      <w:r w:rsidRPr="001A3B36">
        <w:rPr>
          <w:rFonts w:ascii="Times New Roman" w:hAnsi="Times New Roman"/>
          <w:bCs/>
          <w:snapToGrid w:val="0"/>
          <w:color w:val="000000"/>
          <w:spacing w:val="1"/>
          <w:sz w:val="24"/>
          <w:szCs w:val="24"/>
        </w:rPr>
        <w:tab/>
      </w:r>
      <w:r w:rsidRPr="001A3B36">
        <w:rPr>
          <w:rFonts w:ascii="Times New Roman" w:hAnsi="Times New Roman"/>
          <w:bCs/>
          <w:snapToGrid w:val="0"/>
          <w:color w:val="000000"/>
          <w:spacing w:val="1"/>
          <w:sz w:val="24"/>
          <w:szCs w:val="24"/>
        </w:rPr>
        <w:tab/>
        <w:t>В стойността на поръчката се включват всички разходи, свързани с качественото изпълнение на поръчката, в описания вид и обхват.</w:t>
      </w:r>
    </w:p>
    <w:p w:rsidR="00995D7B" w:rsidRPr="00995D7B" w:rsidRDefault="00995D7B" w:rsidP="00995D7B">
      <w:pPr>
        <w:widowControl w:val="0"/>
        <w:shd w:val="clear" w:color="auto" w:fill="FFFFFF"/>
        <w:tabs>
          <w:tab w:val="left" w:pos="378"/>
        </w:tabs>
        <w:autoSpaceDE w:val="0"/>
        <w:autoSpaceDN w:val="0"/>
        <w:adjustRightInd w:val="0"/>
        <w:spacing w:after="0" w:line="240" w:lineRule="auto"/>
        <w:jc w:val="both"/>
        <w:rPr>
          <w:rFonts w:ascii="Times New Roman" w:hAnsi="Times New Roman"/>
          <w:bCs/>
          <w:snapToGrid w:val="0"/>
          <w:color w:val="000000"/>
          <w:spacing w:val="1"/>
          <w:sz w:val="24"/>
          <w:szCs w:val="24"/>
        </w:rPr>
      </w:pPr>
    </w:p>
    <w:p w:rsidR="008209DA" w:rsidRPr="009430B4" w:rsidRDefault="008F616B" w:rsidP="00995D7B">
      <w:pPr>
        <w:widowControl w:val="0"/>
        <w:shd w:val="clear" w:color="auto" w:fill="FFFFFF"/>
        <w:autoSpaceDE w:val="0"/>
        <w:autoSpaceDN w:val="0"/>
        <w:adjustRightInd w:val="0"/>
        <w:spacing w:after="0" w:line="240" w:lineRule="auto"/>
        <w:ind w:firstLine="708"/>
        <w:contextualSpacing/>
        <w:rPr>
          <w:rFonts w:ascii="Times New Roman" w:hAnsi="Times New Roman"/>
          <w:b/>
          <w:bCs/>
          <w:snapToGrid w:val="0"/>
          <w:color w:val="000000"/>
          <w:spacing w:val="1"/>
          <w:sz w:val="24"/>
          <w:szCs w:val="24"/>
        </w:rPr>
      </w:pPr>
      <w:r>
        <w:rPr>
          <w:rFonts w:ascii="Times New Roman" w:hAnsi="Times New Roman"/>
          <w:b/>
          <w:bCs/>
          <w:snapToGrid w:val="0"/>
          <w:color w:val="000000"/>
          <w:spacing w:val="1"/>
          <w:sz w:val="24"/>
          <w:szCs w:val="24"/>
        </w:rPr>
        <w:t>Финансиране и с</w:t>
      </w:r>
      <w:r w:rsidR="008209DA" w:rsidRPr="009430B4">
        <w:rPr>
          <w:rFonts w:ascii="Times New Roman" w:hAnsi="Times New Roman"/>
          <w:b/>
          <w:bCs/>
          <w:snapToGrid w:val="0"/>
          <w:color w:val="000000"/>
          <w:spacing w:val="1"/>
          <w:sz w:val="24"/>
          <w:szCs w:val="24"/>
        </w:rPr>
        <w:t>хема на плащане</w:t>
      </w:r>
    </w:p>
    <w:p w:rsidR="008F616B" w:rsidRPr="00E0215F" w:rsidRDefault="008F616B" w:rsidP="00995D7B">
      <w:pPr>
        <w:spacing w:after="0" w:line="240" w:lineRule="auto"/>
        <w:ind w:firstLine="709"/>
        <w:jc w:val="both"/>
        <w:rPr>
          <w:rFonts w:ascii="Times New Roman" w:eastAsia="Times New Roman" w:hAnsi="Times New Roman" w:cs="Times New Roman"/>
          <w:bCs/>
          <w:sz w:val="24"/>
          <w:szCs w:val="24"/>
        </w:rPr>
      </w:pPr>
      <w:r w:rsidRPr="00E0215F">
        <w:rPr>
          <w:rFonts w:ascii="Times New Roman" w:eastAsia="Times New Roman" w:hAnsi="Times New Roman" w:cs="Times New Roman"/>
          <w:bCs/>
          <w:sz w:val="24"/>
          <w:szCs w:val="24"/>
        </w:rPr>
        <w:t>Обществената поръчка ще се финансира от собствени бюджетни средства на Община град Добрич.</w:t>
      </w:r>
    </w:p>
    <w:p w:rsidR="00274289" w:rsidRPr="00CD3718" w:rsidRDefault="00274289" w:rsidP="00995D7B">
      <w:pPr>
        <w:spacing w:line="240" w:lineRule="auto"/>
        <w:ind w:firstLine="708"/>
        <w:jc w:val="both"/>
        <w:rPr>
          <w:rFonts w:ascii="Times New Roman" w:hAnsi="Times New Roman" w:cs="Times New Roman"/>
          <w:sz w:val="24"/>
          <w:szCs w:val="24"/>
        </w:rPr>
      </w:pPr>
      <w:r w:rsidRPr="00CD3718">
        <w:rPr>
          <w:rFonts w:ascii="Times New Roman" w:hAnsi="Times New Roman" w:cs="Times New Roman"/>
          <w:sz w:val="24"/>
          <w:szCs w:val="24"/>
        </w:rPr>
        <w:t xml:space="preserve">Плащането се извършва в български лева по банков път след двустранно подписване на приемо-предавателен протокол, съдържащ стойността на извършената услуга за един месец. Месечните приемо-предавателни протоколи трябва да бъдат придружени с оригинални </w:t>
      </w:r>
      <w:r w:rsidRPr="00CD3718">
        <w:rPr>
          <w:rFonts w:ascii="Times New Roman" w:hAnsi="Times New Roman" w:cs="Times New Roman"/>
          <w:sz w:val="24"/>
          <w:szCs w:val="24"/>
        </w:rPr>
        <w:lastRenderedPageBreak/>
        <w:t>фактури, като и с всички необходими документи, които изисква Възложителя, включително и справки за изминатите километри при изпълнение на услугите по настоящата поръчка. Всички допълнителни изисквания за начина на плащане по настоящата поръчка се уреждат в проекта на договора.</w:t>
      </w:r>
    </w:p>
    <w:p w:rsidR="00FF2F04" w:rsidRPr="00FF2F04" w:rsidRDefault="00FF2F04" w:rsidP="00995D7B">
      <w:pPr>
        <w:tabs>
          <w:tab w:val="left" w:pos="90"/>
        </w:tabs>
        <w:autoSpaceDE w:val="0"/>
        <w:autoSpaceDN w:val="0"/>
        <w:adjustRightInd w:val="0"/>
        <w:spacing w:after="0" w:line="240" w:lineRule="auto"/>
        <w:ind w:firstLine="720"/>
        <w:jc w:val="both"/>
        <w:rPr>
          <w:rFonts w:ascii="Times New Roman" w:eastAsia="Times New Roman" w:hAnsi="Times New Roman" w:cs="Times New Roman"/>
          <w:b/>
          <w:bCs/>
          <w:iCs/>
          <w:sz w:val="24"/>
          <w:szCs w:val="24"/>
        </w:rPr>
      </w:pPr>
      <w:r w:rsidRPr="00FF2F04">
        <w:rPr>
          <w:rFonts w:ascii="Times New Roman" w:eastAsia="Times New Roman" w:hAnsi="Times New Roman" w:cs="Times New Roman"/>
          <w:b/>
          <w:bCs/>
          <w:iCs/>
          <w:sz w:val="24"/>
          <w:szCs w:val="24"/>
        </w:rPr>
        <w:t>Всички разходи на участниците във връзка с изготвянето на офертите и участието в процедура за възлагане на обществената поръчка са изцяло за тяхна сметка.</w:t>
      </w:r>
    </w:p>
    <w:p w:rsidR="00FF2F04" w:rsidRPr="00FF2F04" w:rsidRDefault="00FF2F04" w:rsidP="00995D7B">
      <w:pPr>
        <w:suppressAutoHyphens/>
        <w:autoSpaceDE w:val="0"/>
        <w:spacing w:after="0" w:line="240" w:lineRule="auto"/>
        <w:jc w:val="both"/>
        <w:rPr>
          <w:rFonts w:ascii="Times New Roman" w:eastAsia="Times New Roman" w:hAnsi="Times New Roman" w:cs="Times New Roman"/>
          <w:b/>
          <w:bCs/>
          <w:sz w:val="24"/>
          <w:szCs w:val="24"/>
          <w:lang w:eastAsia="zh-CN"/>
        </w:rPr>
      </w:pPr>
    </w:p>
    <w:p w:rsidR="00D736BE" w:rsidRDefault="00D736BE" w:rsidP="00995D7B">
      <w:pPr>
        <w:suppressAutoHyphens/>
        <w:spacing w:after="0" w:line="240" w:lineRule="auto"/>
        <w:ind w:right="-39"/>
        <w:jc w:val="center"/>
        <w:rPr>
          <w:rFonts w:ascii="Times New Roman" w:eastAsia="Times New Roman" w:hAnsi="Times New Roman" w:cs="Times New Roman"/>
          <w:b/>
          <w:sz w:val="24"/>
          <w:szCs w:val="24"/>
          <w:lang w:eastAsia="zh-CN"/>
        </w:rPr>
      </w:pPr>
    </w:p>
    <w:p w:rsidR="00FF2F04" w:rsidRPr="00FF2F04" w:rsidRDefault="00254E85" w:rsidP="00995D7B">
      <w:pPr>
        <w:suppressAutoHyphens/>
        <w:spacing w:after="0" w:line="240" w:lineRule="auto"/>
        <w:ind w:right="-39"/>
        <w:jc w:val="center"/>
        <w:rPr>
          <w:rFonts w:ascii="Times New Roman" w:eastAsia="Times New Roman" w:hAnsi="Times New Roman" w:cs="Times New Roman"/>
          <w:sz w:val="26"/>
          <w:szCs w:val="20"/>
          <w:lang w:val="en-US" w:eastAsia="zh-CN"/>
        </w:rPr>
      </w:pPr>
      <w:r>
        <w:rPr>
          <w:rFonts w:ascii="Times New Roman" w:eastAsia="Times New Roman" w:hAnsi="Times New Roman" w:cs="Times New Roman"/>
          <w:b/>
          <w:sz w:val="24"/>
          <w:szCs w:val="24"/>
          <w:lang w:eastAsia="zh-CN"/>
        </w:rPr>
        <w:t>РАЗДЕЛ I</w:t>
      </w:r>
      <w:r w:rsidR="00FF2F04" w:rsidRPr="00FF2F04">
        <w:rPr>
          <w:rFonts w:ascii="Times New Roman" w:eastAsia="Times New Roman" w:hAnsi="Times New Roman" w:cs="Times New Roman"/>
          <w:b/>
          <w:sz w:val="24"/>
          <w:szCs w:val="24"/>
          <w:lang w:eastAsia="zh-CN"/>
        </w:rPr>
        <w:t>І.</w:t>
      </w:r>
    </w:p>
    <w:p w:rsidR="00FF2F04" w:rsidRPr="00FF2F04" w:rsidRDefault="00FF2F04" w:rsidP="00995D7B">
      <w:pPr>
        <w:suppressAutoHyphens/>
        <w:spacing w:after="0" w:line="240" w:lineRule="auto"/>
        <w:ind w:right="-39"/>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sz w:val="24"/>
          <w:szCs w:val="24"/>
          <w:lang w:eastAsia="zh-CN"/>
        </w:rPr>
        <w:t>ИЗИСКВАНИЯ КЪМ УЧАСТНИЦИТЕ В ПРОЦЕДУРАТА. ИЗИСКВАНИЯ КЪМ ОФЕРТИТЕ И НЕОБХОДИМИТЕ ДОКУМЕНТИ</w:t>
      </w:r>
    </w:p>
    <w:p w:rsidR="00FF2F04" w:rsidRPr="00FF2F04" w:rsidRDefault="00FF2F04" w:rsidP="00995D7B">
      <w:pPr>
        <w:suppressAutoHyphens/>
        <w:overflowPunct w:val="0"/>
        <w:autoSpaceDE w:val="0"/>
        <w:spacing w:after="0" w:line="240" w:lineRule="auto"/>
        <w:ind w:right="-39" w:firstLine="644"/>
        <w:jc w:val="center"/>
        <w:rPr>
          <w:rFonts w:ascii="Times New Roman" w:eastAsia="Times New Roman" w:hAnsi="Times New Roman" w:cs="Times New Roman"/>
          <w:b/>
          <w:i/>
          <w:sz w:val="24"/>
          <w:szCs w:val="24"/>
          <w:lang w:eastAsia="zh-CN"/>
        </w:rPr>
      </w:pPr>
    </w:p>
    <w:p w:rsidR="00FF2F04" w:rsidRPr="00FF2F04" w:rsidRDefault="00FF2F04" w:rsidP="00995D7B">
      <w:pPr>
        <w:suppressAutoHyphens/>
        <w:spacing w:after="0" w:line="240" w:lineRule="auto"/>
        <w:ind w:right="-39"/>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sz w:val="24"/>
          <w:szCs w:val="24"/>
          <w:lang w:eastAsia="bg-BG"/>
        </w:rPr>
        <w:t>А) Изисквания към участниците</w:t>
      </w:r>
    </w:p>
    <w:p w:rsidR="001016E7" w:rsidRDefault="001016E7" w:rsidP="00995D7B">
      <w:pPr>
        <w:suppressAutoHyphens/>
        <w:spacing w:after="0" w:line="240" w:lineRule="auto"/>
        <w:ind w:right="-39"/>
        <w:jc w:val="both"/>
        <w:rPr>
          <w:rFonts w:ascii="Times New Roman" w:eastAsia="Times New Roman" w:hAnsi="Times New Roman" w:cs="Times New Roman"/>
          <w:b/>
          <w:sz w:val="24"/>
          <w:szCs w:val="24"/>
          <w:lang w:eastAsia="bg-BG"/>
        </w:rPr>
      </w:pPr>
    </w:p>
    <w:p w:rsidR="00FF2F04" w:rsidRPr="00FF2F04" w:rsidRDefault="00FF2F04" w:rsidP="00995D7B">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1. Общи изисквания</w:t>
      </w:r>
    </w:p>
    <w:p w:rsidR="00FF2F04" w:rsidRPr="00FF2F04" w:rsidRDefault="00FF2F04" w:rsidP="00995D7B">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1.1.</w:t>
      </w:r>
      <w:r w:rsidRPr="00FF2F04">
        <w:rPr>
          <w:rFonts w:ascii="Times New Roman" w:eastAsia="Times New Roman" w:hAnsi="Times New Roman" w:cs="Times New Roman"/>
          <w:sz w:val="24"/>
          <w:szCs w:val="24"/>
          <w:lang w:eastAsia="zh-CN"/>
        </w:rPr>
        <w:t xml:space="preserve"> Участник в процедурата за възлагане на обществена поръчка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изпълнява дейностите, предмет на настоящата процедура, съгласно законодателството на държавата, в която то е установено. Възложителят няма право да изисква обединенията да имат определена правна форма, за да участват при възлагането на поръчката, и не поставя условие за създаване на юридическо лице, когато участникът, определен за изпълнител, е обединение на физически и/или юридически лица. Участник не може да бъде отстранен от процедурата за възлагане на обществената поръчка на основание на неговия статут или на правната му форма, когато той или участниците в обединението имат право да упражняват дейностите, предмет на настоящата процедура, в държавата членка, в която са установени.</w:t>
      </w:r>
    </w:p>
    <w:p w:rsidR="00FF2F04" w:rsidRPr="00FF2F04" w:rsidRDefault="00FF2F04" w:rsidP="00995D7B">
      <w:pPr>
        <w:widowControl w:val="0"/>
        <w:suppressAutoHyphens/>
        <w:autoSpaceDE w:val="0"/>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1.2.</w:t>
      </w:r>
      <w:r w:rsidRPr="00FF2F04">
        <w:rPr>
          <w:rFonts w:ascii="Times New Roman" w:eastAsia="Times New Roman" w:hAnsi="Times New Roman" w:cs="Times New Roman"/>
          <w:sz w:val="24"/>
          <w:szCs w:val="24"/>
          <w:lang w:eastAsia="zh-CN"/>
        </w:rPr>
        <w:t xml:space="preserve"> Участниците се представляват от лицата, представляващи ги по закон или от лица, специално упълномощени за настоящата процедура. Когато документи, свързани с участие в обществени поръчки, се подават от лице, което представлява участника по пълномощие, в ЕЕДОП се посочва информация относно обхвата на представителната власт на упълномощеното лице.</w:t>
      </w:r>
    </w:p>
    <w:p w:rsidR="00FF2F04" w:rsidRPr="00FF2F04" w:rsidRDefault="00FF2F04" w:rsidP="00995D7B">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1.3.</w:t>
      </w:r>
      <w:r w:rsidRPr="00FF2F04">
        <w:rPr>
          <w:rFonts w:ascii="Times New Roman" w:eastAsia="Times New Roman" w:hAnsi="Times New Roman" w:cs="Times New Roman"/>
          <w:sz w:val="24"/>
          <w:szCs w:val="24"/>
          <w:lang w:eastAsia="zh-CN"/>
        </w:rPr>
        <w:t xml:space="preserve"> В случай че участникът е обединение, което не е юридическо лице,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FF2F04" w:rsidRPr="00FF2F04" w:rsidRDefault="00FF2F04" w:rsidP="00995D7B">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Възложителят изисква от участник – обединение, което не е юридическо лице, да представи копие от документ за създаване на обединението, както и следната информация във връзка с конкретната обществена поръчка:</w:t>
      </w:r>
    </w:p>
    <w:p w:rsidR="00FF2F04" w:rsidRPr="00FF2F04" w:rsidRDefault="00FF2F04" w:rsidP="00995D7B">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1. правата и задълженията на участниците в обединението;</w:t>
      </w:r>
    </w:p>
    <w:p w:rsidR="00FF2F04" w:rsidRPr="00FF2F04" w:rsidRDefault="00FF2F04" w:rsidP="00995D7B">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2. разпределението на отговорността между членовете на обединението;</w:t>
      </w:r>
    </w:p>
    <w:p w:rsidR="00FF2F04" w:rsidRPr="00FF2F04" w:rsidRDefault="00FF2F04" w:rsidP="00995D7B">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3. дейностите, които ще изпълнява всеки член на обединението. </w:t>
      </w:r>
    </w:p>
    <w:p w:rsidR="00FF2F04" w:rsidRPr="00FF2F04" w:rsidRDefault="00FF2F04" w:rsidP="00995D7B">
      <w:pPr>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Calibri" w:hAnsi="Times New Roman" w:cs="Times New Roman"/>
          <w:b/>
          <w:bCs/>
          <w:sz w:val="24"/>
          <w:szCs w:val="24"/>
          <w:lang w:eastAsia="zh-CN"/>
        </w:rPr>
        <w:t xml:space="preserve">1.4. </w:t>
      </w:r>
      <w:r w:rsidRPr="00FF2F04">
        <w:rPr>
          <w:rFonts w:ascii="Times New Roman" w:eastAsia="Calibri" w:hAnsi="Times New Roman" w:cs="Times New Roman"/>
          <w:sz w:val="24"/>
          <w:szCs w:val="24"/>
          <w:lang w:eastAsia="zh-CN"/>
        </w:rPr>
        <w:t>Възложителят поставя следните изисквания към обединението-участник, които да са видни от документите по т. 1.3., а именно:</w:t>
      </w:r>
    </w:p>
    <w:p w:rsidR="00FF2F04" w:rsidRPr="00FF2F04" w:rsidRDefault="00FF2F04" w:rsidP="00995D7B">
      <w:pPr>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Calibri" w:hAnsi="Times New Roman" w:cs="Times New Roman"/>
          <w:sz w:val="24"/>
          <w:szCs w:val="24"/>
          <w:lang w:eastAsia="zh-CN"/>
        </w:rPr>
        <w:t>а) определянето на партньор или лице, което да представлява обединението за целите на обществената поръчка, следва да се извърши с документа по т. 1.3. или в отделен друг документ, като участникът представя оригинал или заверено от участника копие;</w:t>
      </w:r>
    </w:p>
    <w:p w:rsidR="00995D7B" w:rsidRPr="00995D7B" w:rsidRDefault="00FF2F04" w:rsidP="00995D7B">
      <w:pPr>
        <w:suppressAutoHyphens/>
        <w:autoSpaceDE w:val="0"/>
        <w:spacing w:after="0" w:line="240" w:lineRule="auto"/>
        <w:ind w:right="-39"/>
        <w:jc w:val="both"/>
        <w:rPr>
          <w:rFonts w:ascii="Times New Roman" w:eastAsia="Calibri" w:hAnsi="Times New Roman" w:cs="Times New Roman"/>
          <w:sz w:val="24"/>
          <w:szCs w:val="24"/>
          <w:lang w:eastAsia="zh-CN"/>
        </w:rPr>
      </w:pPr>
      <w:r w:rsidRPr="00FF2F04">
        <w:rPr>
          <w:rFonts w:ascii="Times New Roman" w:eastAsia="Calibri" w:hAnsi="Times New Roman" w:cs="Times New Roman"/>
          <w:sz w:val="24"/>
          <w:szCs w:val="24"/>
          <w:lang w:eastAsia="zh-CN"/>
        </w:rPr>
        <w:lastRenderedPageBreak/>
        <w:t>б) да е налице солидарна отговорност на участниците в обединението при изпълнение на поръчката.</w:t>
      </w:r>
    </w:p>
    <w:p w:rsidR="00FF2F04" w:rsidRPr="00CF0E3E" w:rsidRDefault="00FF2F04" w:rsidP="00995D7B">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 Лично състояние на  участниците</w:t>
      </w:r>
    </w:p>
    <w:p w:rsidR="002173B2" w:rsidRPr="002173B2" w:rsidRDefault="002173B2" w:rsidP="00995D7B">
      <w:pPr>
        <w:spacing w:after="0" w:line="240" w:lineRule="auto"/>
        <w:ind w:firstLine="710"/>
        <w:jc w:val="both"/>
        <w:rPr>
          <w:rFonts w:ascii="Times New Roman" w:eastAsia="Times New Roman" w:hAnsi="Times New Roman" w:cs="Times New Roman"/>
          <w:color w:val="000000"/>
          <w:sz w:val="24"/>
          <w:szCs w:val="24"/>
          <w:lang w:val="ru-RU" w:eastAsia="bg-BG"/>
        </w:rPr>
      </w:pPr>
      <w:r>
        <w:rPr>
          <w:rFonts w:ascii="Times New Roman" w:eastAsia="Times New Roman" w:hAnsi="Times New Roman" w:cs="Times New Roman"/>
          <w:b/>
          <w:bCs/>
          <w:color w:val="000000"/>
          <w:sz w:val="24"/>
          <w:szCs w:val="24"/>
          <w:lang w:val="ru-RU" w:eastAsia="bg-BG"/>
        </w:rPr>
        <w:t xml:space="preserve">2.1. </w:t>
      </w:r>
      <w:proofErr w:type="spellStart"/>
      <w:r w:rsidRPr="002173B2">
        <w:rPr>
          <w:rFonts w:ascii="Times New Roman" w:eastAsia="Times New Roman" w:hAnsi="Times New Roman" w:cs="Times New Roman"/>
          <w:b/>
          <w:bCs/>
          <w:color w:val="000000"/>
          <w:sz w:val="24"/>
          <w:szCs w:val="24"/>
          <w:lang w:val="ru-RU" w:eastAsia="bg-BG"/>
        </w:rPr>
        <w:t>Възложителят</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отстранява</w:t>
      </w:r>
      <w:proofErr w:type="spellEnd"/>
      <w:r w:rsidRPr="002173B2">
        <w:rPr>
          <w:rFonts w:ascii="Times New Roman" w:eastAsia="Times New Roman" w:hAnsi="Times New Roman" w:cs="Times New Roman"/>
          <w:b/>
          <w:bCs/>
          <w:color w:val="000000"/>
          <w:sz w:val="24"/>
          <w:szCs w:val="24"/>
          <w:lang w:val="ru-RU" w:eastAsia="bg-BG"/>
        </w:rPr>
        <w:t xml:space="preserve"> от участие в </w:t>
      </w:r>
      <w:proofErr w:type="spellStart"/>
      <w:r w:rsidRPr="002173B2">
        <w:rPr>
          <w:rFonts w:ascii="Times New Roman" w:eastAsia="Times New Roman" w:hAnsi="Times New Roman" w:cs="Times New Roman"/>
          <w:b/>
          <w:bCs/>
          <w:color w:val="000000"/>
          <w:sz w:val="24"/>
          <w:szCs w:val="24"/>
          <w:lang w:val="ru-RU" w:eastAsia="bg-BG"/>
        </w:rPr>
        <w:t>обществената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поръчка</w:t>
      </w:r>
      <w:proofErr w:type="spellEnd"/>
      <w:r w:rsidRPr="002173B2">
        <w:rPr>
          <w:rFonts w:ascii="Times New Roman" w:eastAsia="Times New Roman" w:hAnsi="Times New Roman" w:cs="Times New Roman"/>
          <w:b/>
          <w:bCs/>
          <w:color w:val="000000"/>
          <w:sz w:val="24"/>
          <w:szCs w:val="24"/>
          <w:lang w:val="ru-RU" w:eastAsia="bg-BG"/>
        </w:rPr>
        <w:t xml:space="preserve"> участник, за </w:t>
      </w:r>
      <w:proofErr w:type="spellStart"/>
      <w:r w:rsidRPr="002173B2">
        <w:rPr>
          <w:rFonts w:ascii="Times New Roman" w:eastAsia="Times New Roman" w:hAnsi="Times New Roman" w:cs="Times New Roman"/>
          <w:b/>
          <w:bCs/>
          <w:color w:val="000000"/>
          <w:sz w:val="24"/>
          <w:szCs w:val="24"/>
          <w:lang w:val="ru-RU" w:eastAsia="bg-BG"/>
        </w:rPr>
        <w:t>когото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са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налице</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основанията</w:t>
      </w:r>
      <w:proofErr w:type="spellEnd"/>
      <w:r w:rsidRPr="002173B2">
        <w:rPr>
          <w:rFonts w:ascii="Times New Roman" w:eastAsia="Times New Roman" w:hAnsi="Times New Roman" w:cs="Times New Roman"/>
          <w:b/>
          <w:bCs/>
          <w:color w:val="000000"/>
          <w:sz w:val="24"/>
          <w:szCs w:val="24"/>
          <w:lang w:val="ru-RU" w:eastAsia="bg-BG"/>
        </w:rPr>
        <w:t xml:space="preserve"> по чл.54, ал.1, т.1-7 и чл.55, ал.1, т. 1 от ЗОП, </w:t>
      </w:r>
      <w:proofErr w:type="spellStart"/>
      <w:r w:rsidRPr="002173B2">
        <w:rPr>
          <w:rFonts w:ascii="Times New Roman" w:eastAsia="Times New Roman" w:hAnsi="Times New Roman" w:cs="Times New Roman"/>
          <w:b/>
          <w:bCs/>
          <w:color w:val="000000"/>
          <w:sz w:val="24"/>
          <w:szCs w:val="24"/>
          <w:lang w:val="ru-RU" w:eastAsia="bg-BG"/>
        </w:rPr>
        <w:t>когато</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995D7B">
      <w:pPr>
        <w:spacing w:after="0" w:line="240" w:lineRule="auto"/>
        <w:ind w:firstLine="710"/>
        <w:jc w:val="both"/>
        <w:rPr>
          <w:rFonts w:ascii="Times New Roman" w:eastAsia="MS ??" w:hAnsi="Times New Roman" w:cs="Times New Roman"/>
          <w:b/>
          <w:bCs/>
          <w:color w:val="000000"/>
          <w:sz w:val="24"/>
          <w:szCs w:val="24"/>
          <w:lang w:eastAsia="bg-BG"/>
        </w:rPr>
      </w:pPr>
      <w:r w:rsidRPr="002173B2">
        <w:rPr>
          <w:rFonts w:ascii="Times New Roman" w:eastAsia="Times New Roman" w:hAnsi="Times New Roman" w:cs="Times New Roman"/>
          <w:color w:val="000000"/>
          <w:sz w:val="24"/>
          <w:szCs w:val="24"/>
          <w:lang w:val="ru-RU" w:eastAsia="bg-BG"/>
        </w:rPr>
        <w:t xml:space="preserve">1. е </w:t>
      </w:r>
      <w:proofErr w:type="spellStart"/>
      <w:r w:rsidRPr="002173B2">
        <w:rPr>
          <w:rFonts w:ascii="Times New Roman" w:eastAsia="Times New Roman" w:hAnsi="Times New Roman" w:cs="Times New Roman"/>
          <w:color w:val="000000"/>
          <w:sz w:val="24"/>
          <w:szCs w:val="24"/>
          <w:lang w:val="ru-RU" w:eastAsia="bg-BG"/>
        </w:rPr>
        <w:t>осъден</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влязла</w:t>
      </w:r>
      <w:proofErr w:type="spellEnd"/>
      <w:r w:rsidRPr="002173B2">
        <w:rPr>
          <w:rFonts w:ascii="Times New Roman" w:eastAsia="Times New Roman" w:hAnsi="Times New Roman" w:cs="Times New Roman"/>
          <w:color w:val="000000"/>
          <w:sz w:val="24"/>
          <w:szCs w:val="24"/>
          <w:lang w:val="ru-RU" w:eastAsia="bg-BG"/>
        </w:rPr>
        <w:t xml:space="preserve"> в сила </w:t>
      </w:r>
      <w:proofErr w:type="spellStart"/>
      <w:r w:rsidRPr="002173B2">
        <w:rPr>
          <w:rFonts w:ascii="Times New Roman" w:eastAsia="Times New Roman" w:hAnsi="Times New Roman" w:cs="Times New Roman"/>
          <w:color w:val="000000"/>
          <w:sz w:val="24"/>
          <w:szCs w:val="24"/>
          <w:lang w:val="ru-RU" w:eastAsia="bg-BG"/>
        </w:rPr>
        <w:t>присъда</w:t>
      </w:r>
      <w:proofErr w:type="spellEnd"/>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престъпление</w:t>
      </w:r>
      <w:proofErr w:type="spellEnd"/>
      <w:r w:rsidRPr="002173B2">
        <w:rPr>
          <w:rFonts w:ascii="Times New Roman" w:eastAsia="Times New Roman" w:hAnsi="Times New Roman" w:cs="Times New Roman"/>
          <w:color w:val="000000"/>
          <w:sz w:val="24"/>
          <w:szCs w:val="24"/>
          <w:lang w:val="ru-RU" w:eastAsia="bg-BG"/>
        </w:rPr>
        <w:t xml:space="preserve"> по чл. 108а, чл. 159а - 159г, чл. 172, чл. 192а, чл. 194 - 217, чл. 219 - 252, чл. 253 - 260, чл. 301 - 307, чл. 321, 321а и чл. 352 - 353е от </w:t>
      </w:r>
      <w:proofErr w:type="spellStart"/>
      <w:r w:rsidRPr="002173B2">
        <w:rPr>
          <w:rFonts w:ascii="Times New Roman" w:eastAsia="Times New Roman" w:hAnsi="Times New Roman" w:cs="Times New Roman"/>
          <w:color w:val="000000"/>
          <w:sz w:val="24"/>
          <w:szCs w:val="24"/>
          <w:lang w:val="ru-RU" w:eastAsia="bg-BG"/>
        </w:rPr>
        <w:t>Наказателния</w:t>
      </w:r>
      <w:proofErr w:type="spellEnd"/>
      <w:r w:rsidRPr="002173B2">
        <w:rPr>
          <w:rFonts w:ascii="Times New Roman" w:eastAsia="Times New Roman" w:hAnsi="Times New Roman" w:cs="Times New Roman"/>
          <w:color w:val="000000"/>
          <w:sz w:val="24"/>
          <w:szCs w:val="24"/>
          <w:lang w:val="ru-RU" w:eastAsia="bg-BG"/>
        </w:rPr>
        <w:t xml:space="preserve"> кодекс</w:t>
      </w:r>
      <w:r w:rsidRPr="002173B2">
        <w:rPr>
          <w:rFonts w:ascii="Times New Roman" w:eastAsia="Times New Roman" w:hAnsi="Times New Roman" w:cs="Times New Roman"/>
          <w:color w:val="000000"/>
          <w:sz w:val="24"/>
          <w:szCs w:val="24"/>
          <w:lang w:eastAsia="bg-BG"/>
        </w:rPr>
        <w:t xml:space="preserve">. </w:t>
      </w:r>
      <w:r w:rsidRPr="002173B2">
        <w:rPr>
          <w:rFonts w:ascii="Times New Roman" w:eastAsia="Times New Roman" w:hAnsi="Times New Roman" w:cs="Times New Roman"/>
          <w:b/>
          <w:bCs/>
          <w:color w:val="000000"/>
          <w:sz w:val="24"/>
          <w:szCs w:val="24"/>
          <w:lang w:eastAsia="bg-BG"/>
        </w:rPr>
        <w:t>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i/>
          <w:iCs/>
          <w:color w:val="000000"/>
          <w:sz w:val="24"/>
          <w:szCs w:val="24"/>
          <w:lang w:eastAsia="bg-BG"/>
        </w:rPr>
        <w:t>Основания за изключване</w:t>
      </w:r>
      <w:r w:rsidRPr="002173B2">
        <w:rPr>
          <w:rFonts w:ascii="Times New Roman" w:eastAsia="MS ??" w:hAnsi="Times New Roman" w:cs="Times New Roman"/>
          <w:b/>
          <w:bCs/>
          <w:color w:val="000000"/>
          <w:sz w:val="24"/>
          <w:szCs w:val="24"/>
          <w:lang w:eastAsia="bg-BG"/>
        </w:rPr>
        <w:t>”</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А/Г</w:t>
      </w:r>
      <w:r w:rsidRPr="002173B2">
        <w:rPr>
          <w:rFonts w:ascii="Times New Roman" w:eastAsia="MS ??" w:hAnsi="Times New Roman" w:cs="Times New Roman"/>
          <w:b/>
          <w:bCs/>
          <w:color w:val="000000"/>
          <w:sz w:val="24"/>
          <w:szCs w:val="24"/>
          <w:lang w:val="ru-RU" w:eastAsia="bg-BG"/>
        </w:rPr>
        <w:t xml:space="preserve"> от ЕЕДОП</w:t>
      </w:r>
      <w:r w:rsidRPr="002173B2">
        <w:rPr>
          <w:rFonts w:ascii="Times New Roman" w:eastAsia="MS ??" w:hAnsi="Times New Roman" w:cs="Times New Roman"/>
          <w:b/>
          <w:bCs/>
          <w:color w:val="000000"/>
          <w:sz w:val="24"/>
          <w:szCs w:val="24"/>
          <w:lang w:eastAsia="bg-BG"/>
        </w:rPr>
        <w:t>;</w:t>
      </w:r>
    </w:p>
    <w:p w:rsidR="002173B2" w:rsidRPr="002173B2" w:rsidRDefault="002173B2" w:rsidP="00995D7B">
      <w:pPr>
        <w:spacing w:after="0" w:line="240" w:lineRule="auto"/>
        <w:ind w:firstLine="710"/>
        <w:jc w:val="both"/>
        <w:rPr>
          <w:rFonts w:ascii="Times New Roman" w:eastAsia="MS ??" w:hAnsi="Times New Roman" w:cs="Times New Roman"/>
          <w:b/>
          <w:bCs/>
          <w:color w:val="000000"/>
          <w:sz w:val="24"/>
          <w:szCs w:val="24"/>
          <w:lang w:eastAsia="bg-BG"/>
        </w:rPr>
      </w:pPr>
      <w:r w:rsidRPr="002173B2">
        <w:rPr>
          <w:rFonts w:ascii="Times New Roman" w:eastAsia="Times New Roman" w:hAnsi="Times New Roman" w:cs="Times New Roman"/>
          <w:color w:val="000000"/>
          <w:sz w:val="24"/>
          <w:szCs w:val="24"/>
          <w:lang w:val="ru-RU" w:eastAsia="bg-BG"/>
        </w:rPr>
        <w:t xml:space="preserve">2. е </w:t>
      </w:r>
      <w:proofErr w:type="spellStart"/>
      <w:r w:rsidRPr="002173B2">
        <w:rPr>
          <w:rFonts w:ascii="Times New Roman" w:eastAsia="Times New Roman" w:hAnsi="Times New Roman" w:cs="Times New Roman"/>
          <w:color w:val="000000"/>
          <w:sz w:val="24"/>
          <w:szCs w:val="24"/>
          <w:lang w:val="ru-RU" w:eastAsia="bg-BG"/>
        </w:rPr>
        <w:t>осъден</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влязла</w:t>
      </w:r>
      <w:proofErr w:type="spellEnd"/>
      <w:r w:rsidRPr="002173B2">
        <w:rPr>
          <w:rFonts w:ascii="Times New Roman" w:eastAsia="Times New Roman" w:hAnsi="Times New Roman" w:cs="Times New Roman"/>
          <w:color w:val="000000"/>
          <w:sz w:val="24"/>
          <w:szCs w:val="24"/>
          <w:lang w:val="ru-RU" w:eastAsia="bg-BG"/>
        </w:rPr>
        <w:t xml:space="preserve"> в сила </w:t>
      </w:r>
      <w:proofErr w:type="spellStart"/>
      <w:r w:rsidRPr="002173B2">
        <w:rPr>
          <w:rFonts w:ascii="Times New Roman" w:eastAsia="Times New Roman" w:hAnsi="Times New Roman" w:cs="Times New Roman"/>
          <w:color w:val="000000"/>
          <w:sz w:val="24"/>
          <w:szCs w:val="24"/>
          <w:lang w:val="ru-RU" w:eastAsia="bg-BG"/>
        </w:rPr>
        <w:t>присъда</w:t>
      </w:r>
      <w:proofErr w:type="spellEnd"/>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престъпление</w:t>
      </w:r>
      <w:proofErr w:type="spellEnd"/>
      <w:r w:rsidRPr="002173B2">
        <w:rPr>
          <w:rFonts w:ascii="Times New Roman" w:eastAsia="Times New Roman" w:hAnsi="Times New Roman" w:cs="Times New Roman"/>
          <w:color w:val="000000"/>
          <w:sz w:val="24"/>
          <w:szCs w:val="24"/>
          <w:lang w:val="ru-RU" w:eastAsia="bg-BG"/>
        </w:rPr>
        <w:t xml:space="preserve">, аналогично на </w:t>
      </w:r>
      <w:proofErr w:type="spellStart"/>
      <w:r w:rsidRPr="002173B2">
        <w:rPr>
          <w:rFonts w:ascii="Times New Roman" w:eastAsia="Times New Roman" w:hAnsi="Times New Roman" w:cs="Times New Roman"/>
          <w:color w:val="000000"/>
          <w:sz w:val="24"/>
          <w:szCs w:val="24"/>
          <w:lang w:val="ru-RU" w:eastAsia="bg-BG"/>
        </w:rPr>
        <w:t>тези</w:t>
      </w:r>
      <w:proofErr w:type="spellEnd"/>
      <w:r w:rsidRPr="002173B2">
        <w:rPr>
          <w:rFonts w:ascii="Times New Roman" w:eastAsia="Times New Roman" w:hAnsi="Times New Roman" w:cs="Times New Roman"/>
          <w:color w:val="000000"/>
          <w:sz w:val="24"/>
          <w:szCs w:val="24"/>
          <w:lang w:val="ru-RU" w:eastAsia="bg-BG"/>
        </w:rPr>
        <w:t xml:space="preserve"> по т. 1, в друга </w:t>
      </w:r>
      <w:proofErr w:type="spellStart"/>
      <w:r w:rsidRPr="002173B2">
        <w:rPr>
          <w:rFonts w:ascii="Times New Roman" w:eastAsia="Times New Roman" w:hAnsi="Times New Roman" w:cs="Times New Roman"/>
          <w:color w:val="000000"/>
          <w:sz w:val="24"/>
          <w:szCs w:val="24"/>
          <w:lang w:val="ru-RU" w:eastAsia="bg-BG"/>
        </w:rPr>
        <w:t>държава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членка</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трета</w:t>
      </w:r>
      <w:proofErr w:type="spellEnd"/>
      <w:r w:rsidRPr="002173B2">
        <w:rPr>
          <w:rFonts w:ascii="Times New Roman" w:eastAsia="Times New Roman" w:hAnsi="Times New Roman" w:cs="Times New Roman"/>
          <w:color w:val="000000"/>
          <w:sz w:val="24"/>
          <w:szCs w:val="24"/>
          <w:lang w:val="ru-RU" w:eastAsia="bg-BG"/>
        </w:rPr>
        <w:t xml:space="preserve"> страна</w:t>
      </w:r>
      <w:r w:rsidRPr="002173B2">
        <w:rPr>
          <w:rFonts w:ascii="Times New Roman" w:eastAsia="Times New Roman" w:hAnsi="Times New Roman" w:cs="Times New Roman"/>
          <w:color w:val="000000"/>
          <w:sz w:val="24"/>
          <w:szCs w:val="24"/>
          <w:lang w:eastAsia="bg-BG"/>
        </w:rPr>
        <w:t>.</w:t>
      </w:r>
      <w:r w:rsidRPr="002173B2">
        <w:rPr>
          <w:rFonts w:ascii="Times New Roman" w:eastAsia="Times New Roman" w:hAnsi="Times New Roman" w:cs="Times New Roman"/>
          <w:b/>
          <w:bCs/>
          <w:color w:val="000000"/>
          <w:sz w:val="24"/>
          <w:szCs w:val="24"/>
          <w:lang w:eastAsia="bg-BG"/>
        </w:rPr>
        <w:t xml:space="preserve"> 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i/>
          <w:iCs/>
          <w:color w:val="000000"/>
          <w:sz w:val="24"/>
          <w:szCs w:val="24"/>
          <w:lang w:eastAsia="bg-BG"/>
        </w:rPr>
        <w:t>Основания за изключване</w:t>
      </w:r>
      <w:r w:rsidRPr="002173B2">
        <w:rPr>
          <w:rFonts w:ascii="Times New Roman" w:eastAsia="MS ??" w:hAnsi="Times New Roman" w:cs="Times New Roman"/>
          <w:b/>
          <w:bCs/>
          <w:color w:val="000000"/>
          <w:sz w:val="24"/>
          <w:szCs w:val="24"/>
          <w:lang w:eastAsia="bg-BG"/>
        </w:rPr>
        <w:t>”</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А</w:t>
      </w:r>
      <w:r w:rsidRPr="002173B2">
        <w:rPr>
          <w:rFonts w:ascii="Times New Roman" w:eastAsia="MS ??" w:hAnsi="Times New Roman" w:cs="Times New Roman"/>
          <w:b/>
          <w:bCs/>
          <w:color w:val="000000"/>
          <w:sz w:val="24"/>
          <w:szCs w:val="24"/>
          <w:lang w:val="ru-RU" w:eastAsia="bg-BG"/>
        </w:rPr>
        <w:t xml:space="preserve"> от ЕЕДОП</w:t>
      </w:r>
      <w:r w:rsidRPr="002173B2">
        <w:rPr>
          <w:rFonts w:ascii="Times New Roman" w:eastAsia="MS ??" w:hAnsi="Times New Roman" w:cs="Times New Roman"/>
          <w:b/>
          <w:bCs/>
          <w:color w:val="000000"/>
          <w:sz w:val="24"/>
          <w:szCs w:val="24"/>
          <w:lang w:eastAsia="bg-BG"/>
        </w:rPr>
        <w:t>;</w:t>
      </w:r>
    </w:p>
    <w:p w:rsidR="002173B2" w:rsidRPr="002173B2" w:rsidRDefault="002173B2" w:rsidP="00995D7B">
      <w:pPr>
        <w:spacing w:after="0" w:line="240" w:lineRule="auto"/>
        <w:ind w:firstLine="710"/>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3. </w:t>
      </w:r>
      <w:proofErr w:type="spellStart"/>
      <w:r w:rsidRPr="002173B2">
        <w:rPr>
          <w:rFonts w:ascii="Times New Roman" w:eastAsia="Times New Roman" w:hAnsi="Times New Roman" w:cs="Times New Roman"/>
          <w:color w:val="000000"/>
          <w:sz w:val="24"/>
          <w:szCs w:val="24"/>
          <w:lang w:val="ru-RU" w:eastAsia="bg-BG"/>
        </w:rPr>
        <w:t>има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задължения</w:t>
      </w:r>
      <w:proofErr w:type="spellEnd"/>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данъци</w:t>
      </w:r>
      <w:proofErr w:type="spellEnd"/>
      <w:r w:rsidRPr="002173B2">
        <w:rPr>
          <w:rFonts w:ascii="Times New Roman" w:eastAsia="Times New Roman" w:hAnsi="Times New Roman" w:cs="Times New Roman"/>
          <w:color w:val="000000"/>
          <w:sz w:val="24"/>
          <w:szCs w:val="24"/>
          <w:lang w:val="ru-RU" w:eastAsia="bg-BG"/>
        </w:rPr>
        <w:t xml:space="preserve"> и </w:t>
      </w:r>
      <w:proofErr w:type="spellStart"/>
      <w:r w:rsidRPr="002173B2">
        <w:rPr>
          <w:rFonts w:ascii="Times New Roman" w:eastAsia="Times New Roman" w:hAnsi="Times New Roman" w:cs="Times New Roman"/>
          <w:color w:val="000000"/>
          <w:sz w:val="24"/>
          <w:szCs w:val="24"/>
          <w:lang w:val="ru-RU" w:eastAsia="bg-BG"/>
        </w:rPr>
        <w:t>задължителни</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осигурителни</w:t>
      </w:r>
      <w:proofErr w:type="spellEnd"/>
      <w:r w:rsidRPr="002173B2">
        <w:rPr>
          <w:rFonts w:ascii="Times New Roman" w:eastAsia="Times New Roman" w:hAnsi="Times New Roman" w:cs="Times New Roman"/>
          <w:color w:val="000000"/>
          <w:sz w:val="24"/>
          <w:szCs w:val="24"/>
          <w:lang w:val="ru-RU" w:eastAsia="bg-BG"/>
        </w:rPr>
        <w:t xml:space="preserve"> вноски по </w:t>
      </w:r>
      <w:proofErr w:type="spellStart"/>
      <w:r w:rsidRPr="002173B2">
        <w:rPr>
          <w:rFonts w:ascii="Times New Roman" w:eastAsia="Times New Roman" w:hAnsi="Times New Roman" w:cs="Times New Roman"/>
          <w:color w:val="000000"/>
          <w:sz w:val="24"/>
          <w:szCs w:val="24"/>
          <w:lang w:val="ru-RU" w:eastAsia="bg-BG"/>
        </w:rPr>
        <w:t>смисъла</w:t>
      </w:r>
      <w:proofErr w:type="spellEnd"/>
      <w:r w:rsidRPr="002173B2">
        <w:rPr>
          <w:rFonts w:ascii="Times New Roman" w:eastAsia="Times New Roman" w:hAnsi="Times New Roman" w:cs="Times New Roman"/>
          <w:color w:val="000000"/>
          <w:sz w:val="24"/>
          <w:szCs w:val="24"/>
          <w:lang w:val="ru-RU" w:eastAsia="bg-BG"/>
        </w:rPr>
        <w:t xml:space="preserve"> на чл. 162, ал. 2, т. 1 от </w:t>
      </w:r>
      <w:proofErr w:type="spellStart"/>
      <w:r w:rsidRPr="002173B2">
        <w:rPr>
          <w:rFonts w:ascii="Times New Roman" w:eastAsia="Times New Roman" w:hAnsi="Times New Roman" w:cs="Times New Roman"/>
          <w:color w:val="000000"/>
          <w:sz w:val="24"/>
          <w:szCs w:val="24"/>
          <w:lang w:val="ru-RU" w:eastAsia="bg-BG"/>
        </w:rPr>
        <w:t>Данъчно-осигурителния</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процесуален</w:t>
      </w:r>
      <w:proofErr w:type="spellEnd"/>
      <w:r w:rsidRPr="002173B2">
        <w:rPr>
          <w:rFonts w:ascii="Times New Roman" w:eastAsia="Times New Roman" w:hAnsi="Times New Roman" w:cs="Times New Roman"/>
          <w:color w:val="000000"/>
          <w:sz w:val="24"/>
          <w:szCs w:val="24"/>
          <w:lang w:val="ru-RU" w:eastAsia="bg-BG"/>
        </w:rPr>
        <w:t xml:space="preserve"> кодекс и </w:t>
      </w:r>
      <w:proofErr w:type="spellStart"/>
      <w:r w:rsidRPr="002173B2">
        <w:rPr>
          <w:rFonts w:ascii="Times New Roman" w:eastAsia="Times New Roman" w:hAnsi="Times New Roman" w:cs="Times New Roman"/>
          <w:color w:val="000000"/>
          <w:sz w:val="24"/>
          <w:szCs w:val="24"/>
          <w:lang w:val="ru-RU" w:eastAsia="bg-BG"/>
        </w:rPr>
        <w:t>лихвите</w:t>
      </w:r>
      <w:proofErr w:type="spellEnd"/>
      <w:r w:rsidRPr="002173B2">
        <w:rPr>
          <w:rFonts w:ascii="Times New Roman" w:eastAsia="Times New Roman" w:hAnsi="Times New Roman" w:cs="Times New Roman"/>
          <w:color w:val="000000"/>
          <w:sz w:val="24"/>
          <w:szCs w:val="24"/>
          <w:lang w:val="ru-RU" w:eastAsia="bg-BG"/>
        </w:rPr>
        <w:t xml:space="preserve"> по </w:t>
      </w:r>
      <w:proofErr w:type="spellStart"/>
      <w:r w:rsidRPr="002173B2">
        <w:rPr>
          <w:rFonts w:ascii="Times New Roman" w:eastAsia="Times New Roman" w:hAnsi="Times New Roman" w:cs="Times New Roman"/>
          <w:color w:val="000000"/>
          <w:sz w:val="24"/>
          <w:szCs w:val="24"/>
          <w:lang w:val="ru-RU" w:eastAsia="bg-BG"/>
        </w:rPr>
        <w:t>тях</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към</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държавата</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към</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общината</w:t>
      </w:r>
      <w:proofErr w:type="spellEnd"/>
      <w:r w:rsidRPr="002173B2">
        <w:rPr>
          <w:rFonts w:ascii="Times New Roman" w:eastAsia="Times New Roman" w:hAnsi="Times New Roman" w:cs="Times New Roman"/>
          <w:color w:val="000000"/>
          <w:sz w:val="24"/>
          <w:szCs w:val="24"/>
          <w:lang w:val="ru-RU" w:eastAsia="bg-BG"/>
        </w:rPr>
        <w:t xml:space="preserve"> по </w:t>
      </w:r>
      <w:proofErr w:type="spellStart"/>
      <w:r w:rsidRPr="002173B2">
        <w:rPr>
          <w:rFonts w:ascii="Times New Roman" w:eastAsia="Times New Roman" w:hAnsi="Times New Roman" w:cs="Times New Roman"/>
          <w:color w:val="000000"/>
          <w:sz w:val="24"/>
          <w:szCs w:val="24"/>
          <w:lang w:val="ru-RU" w:eastAsia="bg-BG"/>
        </w:rPr>
        <w:t>седалището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възложителя</w:t>
      </w:r>
      <w:proofErr w:type="spellEnd"/>
      <w:r w:rsidRPr="002173B2">
        <w:rPr>
          <w:rFonts w:ascii="Times New Roman" w:eastAsia="Times New Roman" w:hAnsi="Times New Roman" w:cs="Times New Roman"/>
          <w:color w:val="000000"/>
          <w:sz w:val="24"/>
          <w:szCs w:val="24"/>
          <w:lang w:val="ru-RU" w:eastAsia="bg-BG"/>
        </w:rPr>
        <w:t xml:space="preserve"> и на участника, или </w:t>
      </w:r>
      <w:proofErr w:type="spellStart"/>
      <w:r w:rsidRPr="002173B2">
        <w:rPr>
          <w:rFonts w:ascii="Times New Roman" w:eastAsia="Times New Roman" w:hAnsi="Times New Roman" w:cs="Times New Roman"/>
          <w:color w:val="000000"/>
          <w:sz w:val="24"/>
          <w:szCs w:val="24"/>
          <w:lang w:val="ru-RU" w:eastAsia="bg-BG"/>
        </w:rPr>
        <w:t>аналогични</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задължения</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съгласно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законодателството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държавата</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която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участникът</w:t>
      </w:r>
      <w:proofErr w:type="spellEnd"/>
      <w:r w:rsidRPr="002173B2">
        <w:rPr>
          <w:rFonts w:ascii="Times New Roman" w:eastAsia="Times New Roman" w:hAnsi="Times New Roman" w:cs="Times New Roman"/>
          <w:color w:val="000000"/>
          <w:sz w:val="24"/>
          <w:szCs w:val="24"/>
          <w:lang w:val="ru-RU" w:eastAsia="bg-BG"/>
        </w:rPr>
        <w:t xml:space="preserve"> е </w:t>
      </w:r>
      <w:proofErr w:type="spellStart"/>
      <w:r w:rsidRPr="002173B2">
        <w:rPr>
          <w:rFonts w:ascii="Times New Roman" w:eastAsia="Times New Roman" w:hAnsi="Times New Roman" w:cs="Times New Roman"/>
          <w:color w:val="000000"/>
          <w:sz w:val="24"/>
          <w:szCs w:val="24"/>
          <w:lang w:val="ru-RU" w:eastAsia="bg-BG"/>
        </w:rPr>
        <w:t>установен</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доказани</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влязъл</w:t>
      </w:r>
      <w:proofErr w:type="spellEnd"/>
      <w:r w:rsidRPr="002173B2">
        <w:rPr>
          <w:rFonts w:ascii="Times New Roman" w:eastAsia="Times New Roman" w:hAnsi="Times New Roman" w:cs="Times New Roman"/>
          <w:color w:val="000000"/>
          <w:sz w:val="24"/>
          <w:szCs w:val="24"/>
          <w:lang w:val="ru-RU" w:eastAsia="bg-BG"/>
        </w:rPr>
        <w:t xml:space="preserve"> в сила акт на компетентен орган.</w:t>
      </w:r>
    </w:p>
    <w:p w:rsidR="002173B2" w:rsidRPr="002173B2" w:rsidRDefault="002173B2" w:rsidP="00995D7B">
      <w:pPr>
        <w:spacing w:after="0" w:line="240" w:lineRule="auto"/>
        <w:ind w:firstLine="710"/>
        <w:jc w:val="both"/>
        <w:rPr>
          <w:rFonts w:ascii="Times New Roman" w:eastAsia="Times New Roman" w:hAnsi="Times New Roman" w:cs="Times New Roman"/>
          <w:i/>
          <w:iCs/>
          <w:color w:val="000000"/>
          <w:sz w:val="24"/>
          <w:szCs w:val="24"/>
          <w:lang w:val="ru-RU" w:eastAsia="bg-BG"/>
        </w:rPr>
      </w:pPr>
      <w:proofErr w:type="spellStart"/>
      <w:r w:rsidRPr="002173B2">
        <w:rPr>
          <w:rFonts w:ascii="Times New Roman" w:eastAsia="Times New Roman" w:hAnsi="Times New Roman" w:cs="Times New Roman"/>
          <w:b/>
          <w:bCs/>
          <w:i/>
          <w:iCs/>
          <w:color w:val="000000"/>
          <w:sz w:val="24"/>
          <w:szCs w:val="24"/>
          <w:u w:val="single"/>
          <w:lang w:val="ru-RU" w:eastAsia="bg-BG"/>
        </w:rPr>
        <w:t>Забележка</w:t>
      </w:r>
      <w:proofErr w:type="spellEnd"/>
      <w:r w:rsidRPr="002173B2">
        <w:rPr>
          <w:rFonts w:ascii="Times New Roman" w:eastAsia="Times New Roman" w:hAnsi="Times New Roman" w:cs="Times New Roman"/>
          <w:b/>
          <w:bCs/>
          <w:i/>
          <w:iCs/>
          <w:color w:val="000000"/>
          <w:sz w:val="24"/>
          <w:szCs w:val="24"/>
          <w:lang w:val="ru-RU" w:eastAsia="bg-BG"/>
        </w:rPr>
        <w:t xml:space="preserve">: </w:t>
      </w:r>
      <w:proofErr w:type="spellStart"/>
      <w:r w:rsidRPr="002173B2">
        <w:rPr>
          <w:rFonts w:ascii="Times New Roman" w:eastAsia="Times New Roman" w:hAnsi="Times New Roman" w:cs="Times New Roman"/>
          <w:i/>
          <w:iCs/>
          <w:color w:val="000000"/>
          <w:sz w:val="24"/>
          <w:szCs w:val="24"/>
          <w:lang w:val="ru-RU" w:eastAsia="bg-BG"/>
        </w:rPr>
        <w:t>Това</w:t>
      </w:r>
      <w:proofErr w:type="spellEnd"/>
      <w:r w:rsidRPr="002173B2">
        <w:rPr>
          <w:rFonts w:ascii="Times New Roman" w:eastAsia="Times New Roman" w:hAnsi="Times New Roman" w:cs="Times New Roman"/>
          <w:i/>
          <w:iCs/>
          <w:color w:val="000000"/>
          <w:sz w:val="24"/>
          <w:szCs w:val="24"/>
          <w:lang w:val="ru-RU" w:eastAsia="bg-BG"/>
        </w:rPr>
        <w:t xml:space="preserve"> основание не се </w:t>
      </w:r>
      <w:proofErr w:type="spellStart"/>
      <w:r w:rsidRPr="002173B2">
        <w:rPr>
          <w:rFonts w:ascii="Times New Roman" w:eastAsia="Times New Roman" w:hAnsi="Times New Roman" w:cs="Times New Roman"/>
          <w:i/>
          <w:iCs/>
          <w:color w:val="000000"/>
          <w:sz w:val="24"/>
          <w:szCs w:val="24"/>
          <w:lang w:val="ru-RU" w:eastAsia="bg-BG"/>
        </w:rPr>
        <w:t>прилага</w:t>
      </w:r>
      <w:proofErr w:type="spellEnd"/>
      <w:r w:rsidRPr="002173B2">
        <w:rPr>
          <w:rFonts w:ascii="Times New Roman" w:eastAsia="Times New Roman" w:hAnsi="Times New Roman" w:cs="Times New Roman"/>
          <w:i/>
          <w:iCs/>
          <w:color w:val="000000"/>
          <w:sz w:val="24"/>
          <w:szCs w:val="24"/>
          <w:lang w:val="ru-RU" w:eastAsia="bg-BG"/>
        </w:rPr>
        <w:t xml:space="preserve"> </w:t>
      </w:r>
      <w:proofErr w:type="spellStart"/>
      <w:r w:rsidRPr="002173B2">
        <w:rPr>
          <w:rFonts w:ascii="Times New Roman" w:eastAsia="Times New Roman" w:hAnsi="Times New Roman" w:cs="Times New Roman"/>
          <w:i/>
          <w:iCs/>
          <w:color w:val="000000"/>
          <w:sz w:val="24"/>
          <w:szCs w:val="24"/>
          <w:lang w:val="ru-RU" w:eastAsia="bg-BG"/>
        </w:rPr>
        <w:t>когато</w:t>
      </w:r>
      <w:proofErr w:type="spellEnd"/>
      <w:r w:rsidRPr="002173B2">
        <w:rPr>
          <w:rFonts w:ascii="Times New Roman" w:eastAsia="Times New Roman" w:hAnsi="Times New Roman" w:cs="Times New Roman"/>
          <w:i/>
          <w:iCs/>
          <w:color w:val="000000"/>
          <w:sz w:val="24"/>
          <w:szCs w:val="24"/>
          <w:lang w:val="ru-RU" w:eastAsia="bg-BG"/>
        </w:rPr>
        <w:t xml:space="preserve"> </w:t>
      </w:r>
      <w:proofErr w:type="spellStart"/>
      <w:r w:rsidRPr="002173B2">
        <w:rPr>
          <w:rFonts w:ascii="Times New Roman" w:eastAsia="Times New Roman" w:hAnsi="Times New Roman" w:cs="Times New Roman"/>
          <w:i/>
          <w:iCs/>
          <w:color w:val="000000"/>
          <w:sz w:val="24"/>
          <w:szCs w:val="24"/>
          <w:lang w:val="ru-RU" w:eastAsia="bg-BG"/>
        </w:rPr>
        <w:t>размерът</w:t>
      </w:r>
      <w:proofErr w:type="spellEnd"/>
      <w:r w:rsidRPr="002173B2">
        <w:rPr>
          <w:rFonts w:ascii="Times New Roman" w:eastAsia="Times New Roman" w:hAnsi="Times New Roman" w:cs="Times New Roman"/>
          <w:i/>
          <w:iCs/>
          <w:color w:val="000000"/>
          <w:sz w:val="24"/>
          <w:szCs w:val="24"/>
          <w:lang w:val="ru-RU" w:eastAsia="bg-BG"/>
        </w:rPr>
        <w:t xml:space="preserve"> на </w:t>
      </w:r>
      <w:proofErr w:type="spellStart"/>
      <w:r w:rsidRPr="002173B2">
        <w:rPr>
          <w:rFonts w:ascii="Times New Roman" w:eastAsia="Times New Roman" w:hAnsi="Times New Roman" w:cs="Times New Roman"/>
          <w:i/>
          <w:iCs/>
          <w:color w:val="000000"/>
          <w:sz w:val="24"/>
          <w:szCs w:val="24"/>
          <w:lang w:val="ru-RU" w:eastAsia="bg-BG"/>
        </w:rPr>
        <w:t>неплатените</w:t>
      </w:r>
      <w:proofErr w:type="spellEnd"/>
      <w:r w:rsidRPr="002173B2">
        <w:rPr>
          <w:rFonts w:ascii="Times New Roman" w:eastAsia="Times New Roman" w:hAnsi="Times New Roman" w:cs="Times New Roman"/>
          <w:i/>
          <w:iCs/>
          <w:color w:val="000000"/>
          <w:sz w:val="24"/>
          <w:szCs w:val="24"/>
          <w:lang w:val="ru-RU" w:eastAsia="bg-BG"/>
        </w:rPr>
        <w:t xml:space="preserve"> </w:t>
      </w:r>
      <w:proofErr w:type="spellStart"/>
      <w:r w:rsidRPr="002173B2">
        <w:rPr>
          <w:rFonts w:ascii="Times New Roman" w:eastAsia="Times New Roman" w:hAnsi="Times New Roman" w:cs="Times New Roman"/>
          <w:i/>
          <w:iCs/>
          <w:color w:val="000000"/>
          <w:sz w:val="24"/>
          <w:szCs w:val="24"/>
          <w:lang w:val="ru-RU" w:eastAsia="bg-BG"/>
        </w:rPr>
        <w:t>дължими</w:t>
      </w:r>
      <w:proofErr w:type="spellEnd"/>
      <w:r w:rsidRPr="002173B2">
        <w:rPr>
          <w:rFonts w:ascii="Times New Roman" w:eastAsia="Times New Roman" w:hAnsi="Times New Roman" w:cs="Times New Roman"/>
          <w:i/>
          <w:iCs/>
          <w:color w:val="000000"/>
          <w:sz w:val="24"/>
          <w:szCs w:val="24"/>
          <w:lang w:val="ru-RU" w:eastAsia="bg-BG"/>
        </w:rPr>
        <w:t xml:space="preserve"> </w:t>
      </w:r>
      <w:proofErr w:type="spellStart"/>
      <w:r w:rsidRPr="002173B2">
        <w:rPr>
          <w:rFonts w:ascii="Times New Roman" w:eastAsia="Times New Roman" w:hAnsi="Times New Roman" w:cs="Times New Roman"/>
          <w:i/>
          <w:iCs/>
          <w:color w:val="000000"/>
          <w:sz w:val="24"/>
          <w:szCs w:val="24"/>
          <w:lang w:val="ru-RU" w:eastAsia="bg-BG"/>
        </w:rPr>
        <w:t>данъци</w:t>
      </w:r>
      <w:proofErr w:type="spellEnd"/>
      <w:r w:rsidRPr="002173B2">
        <w:rPr>
          <w:rFonts w:ascii="Times New Roman" w:eastAsia="Times New Roman" w:hAnsi="Times New Roman" w:cs="Times New Roman"/>
          <w:i/>
          <w:iCs/>
          <w:color w:val="000000"/>
          <w:sz w:val="24"/>
          <w:szCs w:val="24"/>
          <w:lang w:val="ru-RU" w:eastAsia="bg-BG"/>
        </w:rPr>
        <w:t xml:space="preserve"> или </w:t>
      </w:r>
      <w:proofErr w:type="spellStart"/>
      <w:r w:rsidRPr="002173B2">
        <w:rPr>
          <w:rFonts w:ascii="Times New Roman" w:eastAsia="Times New Roman" w:hAnsi="Times New Roman" w:cs="Times New Roman"/>
          <w:i/>
          <w:iCs/>
          <w:color w:val="000000"/>
          <w:sz w:val="24"/>
          <w:szCs w:val="24"/>
          <w:lang w:val="ru-RU" w:eastAsia="bg-BG"/>
        </w:rPr>
        <w:t>социалноосигурителни</w:t>
      </w:r>
      <w:proofErr w:type="spellEnd"/>
      <w:r w:rsidRPr="002173B2">
        <w:rPr>
          <w:rFonts w:ascii="Times New Roman" w:eastAsia="Times New Roman" w:hAnsi="Times New Roman" w:cs="Times New Roman"/>
          <w:i/>
          <w:iCs/>
          <w:color w:val="000000"/>
          <w:sz w:val="24"/>
          <w:szCs w:val="24"/>
          <w:lang w:val="ru-RU" w:eastAsia="bg-BG"/>
        </w:rPr>
        <w:t xml:space="preserve"> вноски е до 1 на сто от </w:t>
      </w:r>
      <w:proofErr w:type="spellStart"/>
      <w:r w:rsidRPr="002173B2">
        <w:rPr>
          <w:rFonts w:ascii="Times New Roman" w:eastAsia="Times New Roman" w:hAnsi="Times New Roman" w:cs="Times New Roman"/>
          <w:i/>
          <w:iCs/>
          <w:color w:val="000000"/>
          <w:sz w:val="24"/>
          <w:szCs w:val="24"/>
          <w:lang w:val="ru-RU" w:eastAsia="bg-BG"/>
        </w:rPr>
        <w:t>сумата</w:t>
      </w:r>
      <w:proofErr w:type="spellEnd"/>
      <w:r w:rsidRPr="002173B2">
        <w:rPr>
          <w:rFonts w:ascii="Times New Roman" w:eastAsia="Times New Roman" w:hAnsi="Times New Roman" w:cs="Times New Roman"/>
          <w:i/>
          <w:iCs/>
          <w:color w:val="000000"/>
          <w:sz w:val="24"/>
          <w:szCs w:val="24"/>
          <w:lang w:val="ru-RU" w:eastAsia="bg-BG"/>
        </w:rPr>
        <w:t xml:space="preserve"> на </w:t>
      </w:r>
      <w:proofErr w:type="spellStart"/>
      <w:proofErr w:type="gramStart"/>
      <w:r w:rsidRPr="002173B2">
        <w:rPr>
          <w:rFonts w:ascii="Times New Roman" w:eastAsia="Times New Roman" w:hAnsi="Times New Roman" w:cs="Times New Roman"/>
          <w:i/>
          <w:iCs/>
          <w:color w:val="000000"/>
          <w:sz w:val="24"/>
          <w:szCs w:val="24"/>
          <w:lang w:val="ru-RU" w:eastAsia="bg-BG"/>
        </w:rPr>
        <w:t>годишния</w:t>
      </w:r>
      <w:proofErr w:type="spellEnd"/>
      <w:r w:rsidRPr="002173B2">
        <w:rPr>
          <w:rFonts w:ascii="Times New Roman" w:eastAsia="Times New Roman" w:hAnsi="Times New Roman" w:cs="Times New Roman"/>
          <w:i/>
          <w:iCs/>
          <w:color w:val="000000"/>
          <w:sz w:val="24"/>
          <w:szCs w:val="24"/>
          <w:lang w:val="ru-RU" w:eastAsia="bg-BG"/>
        </w:rPr>
        <w:t xml:space="preserve">  общ</w:t>
      </w:r>
      <w:proofErr w:type="gramEnd"/>
      <w:r w:rsidRPr="002173B2">
        <w:rPr>
          <w:rFonts w:ascii="Times New Roman" w:eastAsia="Times New Roman" w:hAnsi="Times New Roman" w:cs="Times New Roman"/>
          <w:i/>
          <w:iCs/>
          <w:color w:val="000000"/>
          <w:sz w:val="24"/>
          <w:szCs w:val="24"/>
          <w:lang w:val="ru-RU" w:eastAsia="bg-BG"/>
        </w:rPr>
        <w:t xml:space="preserve"> оборот за </w:t>
      </w:r>
      <w:proofErr w:type="spellStart"/>
      <w:r w:rsidRPr="002173B2">
        <w:rPr>
          <w:rFonts w:ascii="Times New Roman" w:eastAsia="Times New Roman" w:hAnsi="Times New Roman" w:cs="Times New Roman"/>
          <w:i/>
          <w:iCs/>
          <w:color w:val="000000"/>
          <w:sz w:val="24"/>
          <w:szCs w:val="24"/>
          <w:lang w:val="ru-RU" w:eastAsia="bg-BG"/>
        </w:rPr>
        <w:t>последната</w:t>
      </w:r>
      <w:proofErr w:type="spellEnd"/>
      <w:r w:rsidRPr="002173B2">
        <w:rPr>
          <w:rFonts w:ascii="Times New Roman" w:eastAsia="Times New Roman" w:hAnsi="Times New Roman" w:cs="Times New Roman"/>
          <w:i/>
          <w:iCs/>
          <w:color w:val="000000"/>
          <w:sz w:val="24"/>
          <w:szCs w:val="24"/>
          <w:lang w:val="ru-RU" w:eastAsia="bg-BG"/>
        </w:rPr>
        <w:t xml:space="preserve"> приключена </w:t>
      </w:r>
      <w:proofErr w:type="spellStart"/>
      <w:r w:rsidRPr="002173B2">
        <w:rPr>
          <w:rFonts w:ascii="Times New Roman" w:eastAsia="Times New Roman" w:hAnsi="Times New Roman" w:cs="Times New Roman"/>
          <w:i/>
          <w:iCs/>
          <w:color w:val="000000"/>
          <w:sz w:val="24"/>
          <w:szCs w:val="24"/>
          <w:lang w:val="ru-RU" w:eastAsia="bg-BG"/>
        </w:rPr>
        <w:t>финансова</w:t>
      </w:r>
      <w:proofErr w:type="spellEnd"/>
      <w:r w:rsidRPr="002173B2">
        <w:rPr>
          <w:rFonts w:ascii="Times New Roman" w:eastAsia="Times New Roman" w:hAnsi="Times New Roman" w:cs="Times New Roman"/>
          <w:i/>
          <w:iCs/>
          <w:color w:val="000000"/>
          <w:sz w:val="24"/>
          <w:szCs w:val="24"/>
          <w:lang w:val="ru-RU" w:eastAsia="bg-BG"/>
        </w:rPr>
        <w:t xml:space="preserve"> година, но не </w:t>
      </w:r>
      <w:proofErr w:type="spellStart"/>
      <w:r w:rsidRPr="002173B2">
        <w:rPr>
          <w:rFonts w:ascii="Times New Roman" w:eastAsia="Times New Roman" w:hAnsi="Times New Roman" w:cs="Times New Roman"/>
          <w:i/>
          <w:iCs/>
          <w:color w:val="000000"/>
          <w:sz w:val="24"/>
          <w:szCs w:val="24"/>
          <w:lang w:val="ru-RU" w:eastAsia="bg-BG"/>
        </w:rPr>
        <w:t>повече</w:t>
      </w:r>
      <w:proofErr w:type="spellEnd"/>
      <w:r w:rsidRPr="002173B2">
        <w:rPr>
          <w:rFonts w:ascii="Times New Roman" w:eastAsia="Times New Roman" w:hAnsi="Times New Roman" w:cs="Times New Roman"/>
          <w:i/>
          <w:iCs/>
          <w:color w:val="000000"/>
          <w:sz w:val="24"/>
          <w:szCs w:val="24"/>
          <w:lang w:val="ru-RU" w:eastAsia="bg-BG"/>
        </w:rPr>
        <w:t xml:space="preserve"> от 50</w:t>
      </w:r>
      <w:r w:rsidRPr="002173B2">
        <w:rPr>
          <w:rFonts w:ascii="Times New Roman" w:eastAsia="Times New Roman" w:hAnsi="Times New Roman" w:cs="Times New Roman"/>
          <w:i/>
          <w:iCs/>
          <w:color w:val="000000"/>
          <w:sz w:val="24"/>
          <w:szCs w:val="24"/>
          <w:lang w:eastAsia="bg-BG"/>
        </w:rPr>
        <w:t> </w:t>
      </w:r>
      <w:r w:rsidRPr="002173B2">
        <w:rPr>
          <w:rFonts w:ascii="Times New Roman" w:eastAsia="Times New Roman" w:hAnsi="Times New Roman" w:cs="Times New Roman"/>
          <w:i/>
          <w:iCs/>
          <w:color w:val="000000"/>
          <w:sz w:val="24"/>
          <w:szCs w:val="24"/>
          <w:lang w:val="ru-RU" w:eastAsia="bg-BG"/>
        </w:rPr>
        <w:t xml:space="preserve">000 </w:t>
      </w:r>
      <w:proofErr w:type="spellStart"/>
      <w:r w:rsidRPr="002173B2">
        <w:rPr>
          <w:rFonts w:ascii="Times New Roman" w:eastAsia="Times New Roman" w:hAnsi="Times New Roman" w:cs="Times New Roman"/>
          <w:i/>
          <w:iCs/>
          <w:color w:val="000000"/>
          <w:sz w:val="24"/>
          <w:szCs w:val="24"/>
          <w:lang w:val="ru-RU" w:eastAsia="bg-BG"/>
        </w:rPr>
        <w:t>лв</w:t>
      </w:r>
      <w:proofErr w:type="spellEnd"/>
      <w:r w:rsidRPr="002173B2">
        <w:rPr>
          <w:rFonts w:ascii="Times New Roman" w:eastAsia="Times New Roman" w:hAnsi="Times New Roman" w:cs="Times New Roman"/>
          <w:i/>
          <w:iCs/>
          <w:color w:val="000000"/>
          <w:sz w:val="24"/>
          <w:szCs w:val="24"/>
          <w:lang w:val="ru-RU" w:eastAsia="bg-BG"/>
        </w:rPr>
        <w:t>.</w:t>
      </w:r>
    </w:p>
    <w:p w:rsidR="002173B2" w:rsidRPr="002173B2" w:rsidRDefault="002173B2" w:rsidP="00995D7B">
      <w:pPr>
        <w:spacing w:after="0" w:line="240" w:lineRule="auto"/>
        <w:ind w:firstLine="710"/>
        <w:jc w:val="both"/>
        <w:rPr>
          <w:rFonts w:ascii="Times New Roman" w:eastAsia="MS ??" w:hAnsi="Times New Roman" w:cs="Times New Roman"/>
          <w:b/>
          <w:bCs/>
          <w:color w:val="000000"/>
          <w:sz w:val="24"/>
          <w:szCs w:val="24"/>
          <w:lang w:val="ru-RU" w:eastAsia="bg-BG"/>
        </w:rPr>
      </w:pPr>
      <w:r w:rsidRPr="002173B2">
        <w:rPr>
          <w:rFonts w:ascii="Times New Roman" w:eastAsia="Times New Roman" w:hAnsi="Times New Roman" w:cs="Times New Roman"/>
          <w:b/>
          <w:bCs/>
          <w:color w:val="000000"/>
          <w:sz w:val="24"/>
          <w:szCs w:val="24"/>
          <w:lang w:eastAsia="bg-BG"/>
        </w:rPr>
        <w:t>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i/>
          <w:iCs/>
          <w:color w:val="000000"/>
          <w:sz w:val="24"/>
          <w:szCs w:val="24"/>
          <w:lang w:eastAsia="bg-BG"/>
        </w:rPr>
        <w:t>Основания за изключване</w:t>
      </w:r>
      <w:r w:rsidRPr="002173B2">
        <w:rPr>
          <w:rFonts w:ascii="Times New Roman" w:eastAsia="MS ??" w:hAnsi="Times New Roman" w:cs="Times New Roman"/>
          <w:b/>
          <w:bCs/>
          <w:color w:val="000000"/>
          <w:sz w:val="24"/>
          <w:szCs w:val="24"/>
          <w:lang w:eastAsia="bg-BG"/>
        </w:rPr>
        <w:t>”</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Б</w:t>
      </w:r>
      <w:r w:rsidRPr="002173B2">
        <w:rPr>
          <w:rFonts w:ascii="Times New Roman" w:eastAsia="MS ??" w:hAnsi="Times New Roman" w:cs="Times New Roman"/>
          <w:b/>
          <w:bCs/>
          <w:color w:val="000000"/>
          <w:sz w:val="24"/>
          <w:szCs w:val="24"/>
          <w:lang w:val="ru-RU" w:eastAsia="bg-BG"/>
        </w:rPr>
        <w:t xml:space="preserve"> от ЕЕДОП.</w:t>
      </w:r>
    </w:p>
    <w:p w:rsidR="002173B2" w:rsidRPr="002173B2" w:rsidRDefault="002173B2" w:rsidP="00995D7B">
      <w:pPr>
        <w:spacing w:after="0" w:line="240" w:lineRule="auto"/>
        <w:ind w:firstLine="710"/>
        <w:jc w:val="both"/>
        <w:rPr>
          <w:rFonts w:ascii="Times New Roman" w:eastAsia="MS ??" w:hAnsi="Times New Roman" w:cs="Times New Roman"/>
          <w:b/>
          <w:bCs/>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4. е </w:t>
      </w:r>
      <w:proofErr w:type="spellStart"/>
      <w:r w:rsidRPr="002173B2">
        <w:rPr>
          <w:rFonts w:ascii="Times New Roman" w:eastAsia="Times New Roman" w:hAnsi="Times New Roman" w:cs="Times New Roman"/>
          <w:color w:val="000000"/>
          <w:sz w:val="24"/>
          <w:szCs w:val="24"/>
          <w:lang w:val="ru-RU" w:eastAsia="bg-BG"/>
        </w:rPr>
        <w:t>налице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неравнопоставеност</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случаите</w:t>
      </w:r>
      <w:proofErr w:type="spellEnd"/>
      <w:r w:rsidRPr="002173B2">
        <w:rPr>
          <w:rFonts w:ascii="Times New Roman" w:eastAsia="Times New Roman" w:hAnsi="Times New Roman" w:cs="Times New Roman"/>
          <w:color w:val="000000"/>
          <w:sz w:val="24"/>
          <w:szCs w:val="24"/>
          <w:lang w:val="ru-RU" w:eastAsia="bg-BG"/>
        </w:rPr>
        <w:t xml:space="preserve"> по чл. 44, ал. 5 от ЗОП</w:t>
      </w:r>
      <w:r w:rsidRPr="002173B2">
        <w:rPr>
          <w:rFonts w:ascii="Times New Roman" w:eastAsia="Times New Roman" w:hAnsi="Times New Roman" w:cs="Times New Roman"/>
          <w:color w:val="000000"/>
          <w:sz w:val="24"/>
          <w:szCs w:val="24"/>
          <w:lang w:eastAsia="bg-BG"/>
        </w:rPr>
        <w:t>.</w:t>
      </w:r>
      <w:r w:rsidRPr="002173B2">
        <w:rPr>
          <w:rFonts w:ascii="Times New Roman" w:eastAsia="Times New Roman" w:hAnsi="Times New Roman" w:cs="Times New Roman"/>
          <w:b/>
          <w:bCs/>
          <w:color w:val="000000"/>
          <w:sz w:val="24"/>
          <w:szCs w:val="24"/>
          <w:lang w:eastAsia="bg-BG"/>
        </w:rPr>
        <w:t xml:space="preserve"> 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i/>
          <w:iCs/>
          <w:color w:val="000000"/>
          <w:sz w:val="24"/>
          <w:szCs w:val="24"/>
          <w:lang w:eastAsia="bg-BG"/>
        </w:rPr>
        <w:t>Основания за изключване</w:t>
      </w:r>
      <w:r w:rsidRPr="002173B2">
        <w:rPr>
          <w:rFonts w:ascii="Times New Roman" w:eastAsia="MS ??" w:hAnsi="Times New Roman" w:cs="Times New Roman"/>
          <w:b/>
          <w:bCs/>
          <w:color w:val="000000"/>
          <w:sz w:val="24"/>
          <w:szCs w:val="24"/>
          <w:lang w:eastAsia="bg-BG"/>
        </w:rPr>
        <w:t>”</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В</w:t>
      </w:r>
      <w:r w:rsidRPr="002173B2">
        <w:rPr>
          <w:rFonts w:ascii="Times New Roman" w:eastAsia="MS ??" w:hAnsi="Times New Roman" w:cs="Times New Roman"/>
          <w:b/>
          <w:bCs/>
          <w:color w:val="000000"/>
          <w:sz w:val="24"/>
          <w:szCs w:val="24"/>
          <w:lang w:val="ru-RU" w:eastAsia="bg-BG"/>
        </w:rPr>
        <w:t xml:space="preserve"> от ЕЕДОП.</w:t>
      </w:r>
    </w:p>
    <w:p w:rsidR="002173B2" w:rsidRPr="002173B2" w:rsidRDefault="002173B2" w:rsidP="00995D7B">
      <w:pPr>
        <w:spacing w:after="0" w:line="240" w:lineRule="auto"/>
        <w:ind w:firstLine="710"/>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5. е </w:t>
      </w:r>
      <w:proofErr w:type="spellStart"/>
      <w:r w:rsidRPr="002173B2">
        <w:rPr>
          <w:rFonts w:ascii="Times New Roman" w:eastAsia="Times New Roman" w:hAnsi="Times New Roman" w:cs="Times New Roman"/>
          <w:color w:val="000000"/>
          <w:sz w:val="24"/>
          <w:szCs w:val="24"/>
          <w:lang w:val="ru-RU" w:eastAsia="bg-BG"/>
        </w:rPr>
        <w:t>установено</w:t>
      </w:r>
      <w:proofErr w:type="spellEnd"/>
      <w:r w:rsidRPr="002173B2">
        <w:rPr>
          <w:rFonts w:ascii="Times New Roman" w:eastAsia="Times New Roman" w:hAnsi="Times New Roman" w:cs="Times New Roman"/>
          <w:color w:val="000000"/>
          <w:sz w:val="24"/>
          <w:szCs w:val="24"/>
          <w:lang w:val="ru-RU" w:eastAsia="bg-BG"/>
        </w:rPr>
        <w:t>, че:</w:t>
      </w:r>
    </w:p>
    <w:p w:rsidR="002173B2" w:rsidRPr="002173B2" w:rsidRDefault="002173B2" w:rsidP="00995D7B">
      <w:pPr>
        <w:spacing w:after="0" w:line="240" w:lineRule="auto"/>
        <w:ind w:firstLine="710"/>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а) е представил документ с </w:t>
      </w:r>
      <w:proofErr w:type="spellStart"/>
      <w:r w:rsidRPr="002173B2">
        <w:rPr>
          <w:rFonts w:ascii="Times New Roman" w:eastAsia="Times New Roman" w:hAnsi="Times New Roman" w:cs="Times New Roman"/>
          <w:color w:val="000000"/>
          <w:sz w:val="24"/>
          <w:szCs w:val="24"/>
          <w:lang w:val="ru-RU" w:eastAsia="bg-BG"/>
        </w:rPr>
        <w:t>невярно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съдържание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свързан</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удостоверяване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липсата</w:t>
      </w:r>
      <w:proofErr w:type="spellEnd"/>
      <w:r w:rsidRPr="002173B2">
        <w:rPr>
          <w:rFonts w:ascii="Times New Roman" w:eastAsia="Times New Roman" w:hAnsi="Times New Roman" w:cs="Times New Roman"/>
          <w:color w:val="000000"/>
          <w:sz w:val="24"/>
          <w:szCs w:val="24"/>
          <w:lang w:val="ru-RU" w:eastAsia="bg-BG"/>
        </w:rPr>
        <w:t xml:space="preserve"> на основания за </w:t>
      </w:r>
      <w:proofErr w:type="spellStart"/>
      <w:r w:rsidRPr="002173B2">
        <w:rPr>
          <w:rFonts w:ascii="Times New Roman" w:eastAsia="Times New Roman" w:hAnsi="Times New Roman" w:cs="Times New Roman"/>
          <w:color w:val="000000"/>
          <w:sz w:val="24"/>
          <w:szCs w:val="24"/>
          <w:lang w:val="ru-RU" w:eastAsia="bg-BG"/>
        </w:rPr>
        <w:t>отстраняване</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изпълнението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критериите</w:t>
      </w:r>
      <w:proofErr w:type="spellEnd"/>
      <w:r w:rsidRPr="002173B2">
        <w:rPr>
          <w:rFonts w:ascii="Times New Roman" w:eastAsia="Times New Roman" w:hAnsi="Times New Roman" w:cs="Times New Roman"/>
          <w:color w:val="000000"/>
          <w:sz w:val="24"/>
          <w:szCs w:val="24"/>
          <w:lang w:val="ru-RU" w:eastAsia="bg-BG"/>
        </w:rPr>
        <w:t xml:space="preserve"> за подбор;</w:t>
      </w:r>
    </w:p>
    <w:p w:rsidR="002173B2" w:rsidRPr="002173B2" w:rsidRDefault="002173B2" w:rsidP="00995D7B">
      <w:pPr>
        <w:spacing w:after="0" w:line="240" w:lineRule="auto"/>
        <w:ind w:firstLine="710"/>
        <w:jc w:val="both"/>
        <w:rPr>
          <w:rFonts w:ascii="Times New Roman" w:eastAsia="MS ??" w:hAnsi="Times New Roman" w:cs="Times New Roman"/>
          <w:b/>
          <w:bCs/>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б) не е предоставил </w:t>
      </w:r>
      <w:proofErr w:type="spellStart"/>
      <w:r w:rsidRPr="002173B2">
        <w:rPr>
          <w:rFonts w:ascii="Times New Roman" w:eastAsia="Times New Roman" w:hAnsi="Times New Roman" w:cs="Times New Roman"/>
          <w:color w:val="000000"/>
          <w:sz w:val="24"/>
          <w:szCs w:val="24"/>
          <w:lang w:val="ru-RU" w:eastAsia="bg-BG"/>
        </w:rPr>
        <w:t>изискваща</w:t>
      </w:r>
      <w:proofErr w:type="spellEnd"/>
      <w:r w:rsidRPr="002173B2">
        <w:rPr>
          <w:rFonts w:ascii="Times New Roman" w:eastAsia="Times New Roman" w:hAnsi="Times New Roman" w:cs="Times New Roman"/>
          <w:color w:val="000000"/>
          <w:sz w:val="24"/>
          <w:szCs w:val="24"/>
          <w:lang w:val="ru-RU" w:eastAsia="bg-BG"/>
        </w:rPr>
        <w:t xml:space="preserve"> се информация, </w:t>
      </w:r>
      <w:proofErr w:type="spellStart"/>
      <w:r w:rsidRPr="002173B2">
        <w:rPr>
          <w:rFonts w:ascii="Times New Roman" w:eastAsia="Times New Roman" w:hAnsi="Times New Roman" w:cs="Times New Roman"/>
          <w:color w:val="000000"/>
          <w:sz w:val="24"/>
          <w:szCs w:val="24"/>
          <w:lang w:val="ru-RU" w:eastAsia="bg-BG"/>
        </w:rPr>
        <w:t>свързана</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удостоверяване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липсата</w:t>
      </w:r>
      <w:proofErr w:type="spellEnd"/>
      <w:r w:rsidRPr="002173B2">
        <w:rPr>
          <w:rFonts w:ascii="Times New Roman" w:eastAsia="Times New Roman" w:hAnsi="Times New Roman" w:cs="Times New Roman"/>
          <w:color w:val="000000"/>
          <w:sz w:val="24"/>
          <w:szCs w:val="24"/>
          <w:lang w:val="ru-RU" w:eastAsia="bg-BG"/>
        </w:rPr>
        <w:t xml:space="preserve"> на основания за </w:t>
      </w:r>
      <w:proofErr w:type="spellStart"/>
      <w:r w:rsidRPr="002173B2">
        <w:rPr>
          <w:rFonts w:ascii="Times New Roman" w:eastAsia="Times New Roman" w:hAnsi="Times New Roman" w:cs="Times New Roman"/>
          <w:color w:val="000000"/>
          <w:sz w:val="24"/>
          <w:szCs w:val="24"/>
          <w:lang w:val="ru-RU" w:eastAsia="bg-BG"/>
        </w:rPr>
        <w:t>отстраняване</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изпълнението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критериите</w:t>
      </w:r>
      <w:proofErr w:type="spellEnd"/>
      <w:r w:rsidRPr="002173B2">
        <w:rPr>
          <w:rFonts w:ascii="Times New Roman" w:eastAsia="Times New Roman" w:hAnsi="Times New Roman" w:cs="Times New Roman"/>
          <w:color w:val="000000"/>
          <w:sz w:val="24"/>
          <w:szCs w:val="24"/>
          <w:lang w:val="ru-RU" w:eastAsia="bg-BG"/>
        </w:rPr>
        <w:t xml:space="preserve"> за подбор</w:t>
      </w:r>
      <w:r w:rsidRPr="002173B2">
        <w:rPr>
          <w:rFonts w:ascii="Times New Roman" w:eastAsia="Times New Roman" w:hAnsi="Times New Roman" w:cs="Times New Roman"/>
          <w:color w:val="000000"/>
          <w:sz w:val="24"/>
          <w:szCs w:val="24"/>
          <w:lang w:eastAsia="bg-BG"/>
        </w:rPr>
        <w:t>.</w:t>
      </w:r>
      <w:r w:rsidRPr="002173B2">
        <w:rPr>
          <w:rFonts w:ascii="Times New Roman" w:eastAsia="Times New Roman" w:hAnsi="Times New Roman" w:cs="Times New Roman"/>
          <w:b/>
          <w:bCs/>
          <w:color w:val="000000"/>
          <w:sz w:val="24"/>
          <w:szCs w:val="24"/>
          <w:lang w:eastAsia="bg-BG"/>
        </w:rPr>
        <w:t xml:space="preserve"> 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i/>
          <w:iCs/>
          <w:color w:val="000000"/>
          <w:sz w:val="24"/>
          <w:szCs w:val="24"/>
          <w:lang w:eastAsia="bg-BG"/>
        </w:rPr>
        <w:t>Основания за изключване</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В</w:t>
      </w:r>
      <w:r w:rsidRPr="002173B2">
        <w:rPr>
          <w:rFonts w:ascii="Times New Roman" w:eastAsia="MS ??" w:hAnsi="Times New Roman" w:cs="Times New Roman"/>
          <w:b/>
          <w:bCs/>
          <w:color w:val="000000"/>
          <w:sz w:val="24"/>
          <w:szCs w:val="24"/>
          <w:lang w:val="ru-RU" w:eastAsia="bg-BG"/>
        </w:rPr>
        <w:t xml:space="preserve"> от ЕЕДОП</w:t>
      </w:r>
      <w:r w:rsidRPr="002173B2">
        <w:rPr>
          <w:rFonts w:ascii="Times New Roman" w:eastAsia="MS ??" w:hAnsi="Times New Roman" w:cs="Times New Roman"/>
          <w:b/>
          <w:bCs/>
          <w:color w:val="000000"/>
          <w:sz w:val="24"/>
          <w:szCs w:val="24"/>
          <w:lang w:eastAsia="bg-BG"/>
        </w:rPr>
        <w:t>;</w:t>
      </w:r>
    </w:p>
    <w:p w:rsidR="002173B2" w:rsidRPr="002173B2" w:rsidRDefault="002173B2" w:rsidP="00995D7B">
      <w:pPr>
        <w:spacing w:after="0" w:line="240" w:lineRule="auto"/>
        <w:ind w:firstLine="710"/>
        <w:jc w:val="both"/>
        <w:rPr>
          <w:rFonts w:ascii="Times New Roman" w:eastAsia="MS ??" w:hAnsi="Times New Roman" w:cs="Times New Roman"/>
          <w:b/>
          <w:bCs/>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6. е </w:t>
      </w:r>
      <w:proofErr w:type="spellStart"/>
      <w:r w:rsidRPr="002173B2">
        <w:rPr>
          <w:rFonts w:ascii="Times New Roman" w:eastAsia="Times New Roman" w:hAnsi="Times New Roman" w:cs="Times New Roman"/>
          <w:color w:val="000000"/>
          <w:sz w:val="24"/>
          <w:szCs w:val="24"/>
          <w:lang w:val="ru-RU" w:eastAsia="bg-BG"/>
        </w:rPr>
        <w:t>установено</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влязло</w:t>
      </w:r>
      <w:proofErr w:type="spellEnd"/>
      <w:r w:rsidRPr="002173B2">
        <w:rPr>
          <w:rFonts w:ascii="Times New Roman" w:eastAsia="Times New Roman" w:hAnsi="Times New Roman" w:cs="Times New Roman"/>
          <w:color w:val="000000"/>
          <w:sz w:val="24"/>
          <w:szCs w:val="24"/>
          <w:lang w:val="ru-RU" w:eastAsia="bg-BG"/>
        </w:rPr>
        <w:t xml:space="preserve"> в сила </w:t>
      </w:r>
      <w:proofErr w:type="spellStart"/>
      <w:r w:rsidRPr="002173B2">
        <w:rPr>
          <w:rFonts w:ascii="Times New Roman" w:eastAsia="Times New Roman" w:hAnsi="Times New Roman" w:cs="Times New Roman"/>
          <w:color w:val="000000"/>
          <w:sz w:val="24"/>
          <w:szCs w:val="24"/>
          <w:lang w:val="ru-RU" w:eastAsia="bg-BG"/>
        </w:rPr>
        <w:t>наказателно</w:t>
      </w:r>
      <w:proofErr w:type="spellEnd"/>
      <w:r w:rsidRPr="002173B2">
        <w:rPr>
          <w:rFonts w:ascii="Times New Roman" w:eastAsia="Times New Roman" w:hAnsi="Times New Roman" w:cs="Times New Roman"/>
          <w:color w:val="000000"/>
          <w:sz w:val="24"/>
          <w:szCs w:val="24"/>
          <w:lang w:val="ru-RU" w:eastAsia="bg-BG"/>
        </w:rPr>
        <w:t xml:space="preserve"> постановление или </w:t>
      </w:r>
      <w:proofErr w:type="spellStart"/>
      <w:r w:rsidRPr="002173B2">
        <w:rPr>
          <w:rFonts w:ascii="Times New Roman" w:eastAsia="Times New Roman" w:hAnsi="Times New Roman" w:cs="Times New Roman"/>
          <w:color w:val="000000"/>
          <w:sz w:val="24"/>
          <w:szCs w:val="24"/>
          <w:lang w:val="ru-RU" w:eastAsia="bg-BG"/>
        </w:rPr>
        <w:t>съдебно</w:t>
      </w:r>
      <w:proofErr w:type="spellEnd"/>
      <w:r w:rsidRPr="002173B2">
        <w:rPr>
          <w:rFonts w:ascii="Times New Roman" w:eastAsia="Times New Roman" w:hAnsi="Times New Roman" w:cs="Times New Roman"/>
          <w:color w:val="000000"/>
          <w:sz w:val="24"/>
          <w:szCs w:val="24"/>
          <w:lang w:val="ru-RU" w:eastAsia="bg-BG"/>
        </w:rPr>
        <w:t xml:space="preserve"> решение, нарушение на </w:t>
      </w:r>
      <w:r w:rsidRPr="002173B2">
        <w:rPr>
          <w:rFonts w:ascii="Times New Roman" w:eastAsia="Times New Roman" w:hAnsi="Times New Roman" w:cs="Times New Roman"/>
          <w:sz w:val="24"/>
          <w:szCs w:val="24"/>
          <w:u w:val="single"/>
          <w:lang w:val="ru-RU" w:eastAsia="bg-BG"/>
        </w:rPr>
        <w:t>чл. 61, ал. 1</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62, ал. 1 или 3</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63, ал. 1 или 2</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118</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128</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228, ал. 3</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245</w:t>
      </w:r>
      <w:r w:rsidRPr="002173B2">
        <w:rPr>
          <w:rFonts w:ascii="Times New Roman" w:eastAsia="Times New Roman" w:hAnsi="Times New Roman" w:cs="Times New Roman"/>
          <w:color w:val="000000"/>
          <w:sz w:val="24"/>
          <w:szCs w:val="24"/>
          <w:lang w:val="ru-RU" w:eastAsia="bg-BG"/>
        </w:rPr>
        <w:t xml:space="preserve"> и </w:t>
      </w:r>
      <w:r w:rsidRPr="002173B2">
        <w:rPr>
          <w:rFonts w:ascii="Times New Roman" w:eastAsia="Times New Roman" w:hAnsi="Times New Roman" w:cs="Times New Roman"/>
          <w:sz w:val="24"/>
          <w:szCs w:val="24"/>
          <w:u w:val="single"/>
          <w:lang w:val="ru-RU" w:eastAsia="bg-BG"/>
        </w:rPr>
        <w:t>чл. 301 - 305 от Кодекса на труда</w:t>
      </w:r>
      <w:r w:rsidRPr="002173B2">
        <w:rPr>
          <w:rFonts w:ascii="Times New Roman" w:eastAsia="Times New Roman" w:hAnsi="Times New Roman" w:cs="Times New Roman"/>
          <w:color w:val="000000"/>
          <w:sz w:val="24"/>
          <w:szCs w:val="24"/>
          <w:lang w:val="ru-RU" w:eastAsia="bg-BG"/>
        </w:rPr>
        <w:t xml:space="preserve"> или </w:t>
      </w:r>
      <w:r w:rsidRPr="002173B2">
        <w:rPr>
          <w:rFonts w:ascii="Times New Roman" w:eastAsia="Times New Roman" w:hAnsi="Times New Roman" w:cs="Times New Roman"/>
          <w:sz w:val="24"/>
          <w:szCs w:val="24"/>
          <w:u w:val="single"/>
          <w:lang w:val="ru-RU" w:eastAsia="bg-BG"/>
        </w:rPr>
        <w:t xml:space="preserve">чл. 13, ал. 1 от Закона за </w:t>
      </w:r>
      <w:proofErr w:type="spellStart"/>
      <w:r w:rsidRPr="002173B2">
        <w:rPr>
          <w:rFonts w:ascii="Times New Roman" w:eastAsia="Times New Roman" w:hAnsi="Times New Roman" w:cs="Times New Roman"/>
          <w:sz w:val="24"/>
          <w:szCs w:val="24"/>
          <w:u w:val="single"/>
          <w:lang w:val="ru-RU" w:eastAsia="bg-BG"/>
        </w:rPr>
        <w:t>трудовата</w:t>
      </w:r>
      <w:proofErr w:type="spellEnd"/>
      <w:r w:rsidRPr="002173B2">
        <w:rPr>
          <w:rFonts w:ascii="Times New Roman" w:eastAsia="Times New Roman" w:hAnsi="Times New Roman" w:cs="Times New Roman"/>
          <w:sz w:val="24"/>
          <w:szCs w:val="24"/>
          <w:u w:val="single"/>
          <w:lang w:val="ru-RU" w:eastAsia="bg-BG"/>
        </w:rPr>
        <w:t xml:space="preserve"> миграция и </w:t>
      </w:r>
      <w:proofErr w:type="spellStart"/>
      <w:r w:rsidRPr="002173B2">
        <w:rPr>
          <w:rFonts w:ascii="Times New Roman" w:eastAsia="Times New Roman" w:hAnsi="Times New Roman" w:cs="Times New Roman"/>
          <w:sz w:val="24"/>
          <w:szCs w:val="24"/>
          <w:u w:val="single"/>
          <w:lang w:val="ru-RU" w:eastAsia="bg-BG"/>
        </w:rPr>
        <w:t>трудовата</w:t>
      </w:r>
      <w:proofErr w:type="spellEnd"/>
      <w:r w:rsidRPr="002173B2">
        <w:rPr>
          <w:rFonts w:ascii="Times New Roman" w:eastAsia="Times New Roman" w:hAnsi="Times New Roman" w:cs="Times New Roman"/>
          <w:sz w:val="24"/>
          <w:szCs w:val="24"/>
          <w:u w:val="single"/>
          <w:lang w:val="ru-RU" w:eastAsia="bg-BG"/>
        </w:rPr>
        <w:t xml:space="preserve"> </w:t>
      </w:r>
      <w:proofErr w:type="spellStart"/>
      <w:r w:rsidRPr="002173B2">
        <w:rPr>
          <w:rFonts w:ascii="Times New Roman" w:eastAsia="Times New Roman" w:hAnsi="Times New Roman" w:cs="Times New Roman"/>
          <w:sz w:val="24"/>
          <w:szCs w:val="24"/>
          <w:u w:val="single"/>
          <w:lang w:val="ru-RU" w:eastAsia="bg-BG"/>
        </w:rPr>
        <w:t>мобилност</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аналогични</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задължения</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установени</w:t>
      </w:r>
      <w:proofErr w:type="spellEnd"/>
      <w:r w:rsidRPr="002173B2">
        <w:rPr>
          <w:rFonts w:ascii="Times New Roman" w:eastAsia="Times New Roman" w:hAnsi="Times New Roman" w:cs="Times New Roman"/>
          <w:color w:val="000000"/>
          <w:sz w:val="24"/>
          <w:szCs w:val="24"/>
          <w:lang w:val="ru-RU" w:eastAsia="bg-BG"/>
        </w:rPr>
        <w:t xml:space="preserve"> с акт на компетентен орган, </w:t>
      </w:r>
      <w:proofErr w:type="spellStart"/>
      <w:r w:rsidRPr="002173B2">
        <w:rPr>
          <w:rFonts w:ascii="Times New Roman" w:eastAsia="Times New Roman" w:hAnsi="Times New Roman" w:cs="Times New Roman"/>
          <w:color w:val="000000"/>
          <w:sz w:val="24"/>
          <w:szCs w:val="24"/>
          <w:lang w:val="ru-RU" w:eastAsia="bg-BG"/>
        </w:rPr>
        <w:t>съгласно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законодателството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държавата</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която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участникът</w:t>
      </w:r>
      <w:proofErr w:type="spellEnd"/>
      <w:r w:rsidRPr="002173B2">
        <w:rPr>
          <w:rFonts w:ascii="Times New Roman" w:eastAsia="Times New Roman" w:hAnsi="Times New Roman" w:cs="Times New Roman"/>
          <w:color w:val="000000"/>
          <w:sz w:val="24"/>
          <w:szCs w:val="24"/>
          <w:lang w:val="ru-RU" w:eastAsia="bg-BG"/>
        </w:rPr>
        <w:t xml:space="preserve"> е </w:t>
      </w:r>
      <w:proofErr w:type="spellStart"/>
      <w:r w:rsidRPr="002173B2">
        <w:rPr>
          <w:rFonts w:ascii="Times New Roman" w:eastAsia="Times New Roman" w:hAnsi="Times New Roman" w:cs="Times New Roman"/>
          <w:color w:val="000000"/>
          <w:sz w:val="24"/>
          <w:szCs w:val="24"/>
          <w:lang w:val="ru-RU" w:eastAsia="bg-BG"/>
        </w:rPr>
        <w:t>установен</w:t>
      </w:r>
      <w:proofErr w:type="spellEnd"/>
      <w:r w:rsidRPr="002173B2">
        <w:rPr>
          <w:rFonts w:ascii="Times New Roman" w:eastAsia="Times New Roman" w:hAnsi="Times New Roman" w:cs="Times New Roman"/>
          <w:color w:val="000000"/>
          <w:sz w:val="24"/>
          <w:szCs w:val="24"/>
          <w:lang w:eastAsia="bg-BG"/>
        </w:rPr>
        <w:t>.</w:t>
      </w:r>
      <w:r w:rsidRPr="002173B2">
        <w:rPr>
          <w:rFonts w:ascii="Times New Roman" w:eastAsia="Times New Roman" w:hAnsi="Times New Roman" w:cs="Times New Roman"/>
          <w:b/>
          <w:bCs/>
          <w:color w:val="000000"/>
          <w:sz w:val="24"/>
          <w:szCs w:val="24"/>
          <w:lang w:eastAsia="bg-BG"/>
        </w:rPr>
        <w:t xml:space="preserve"> 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В/Г</w:t>
      </w:r>
      <w:r w:rsidRPr="002173B2">
        <w:rPr>
          <w:rFonts w:ascii="Times New Roman" w:eastAsia="MS ??" w:hAnsi="Times New Roman" w:cs="Times New Roman"/>
          <w:b/>
          <w:bCs/>
          <w:color w:val="000000"/>
          <w:sz w:val="24"/>
          <w:szCs w:val="24"/>
          <w:lang w:val="ru-RU" w:eastAsia="bg-BG"/>
        </w:rPr>
        <w:t xml:space="preserve"> от ЕЕДОП</w:t>
      </w:r>
      <w:r w:rsidRPr="002173B2">
        <w:rPr>
          <w:rFonts w:ascii="Times New Roman" w:eastAsia="MS ??" w:hAnsi="Times New Roman" w:cs="Times New Roman"/>
          <w:b/>
          <w:bCs/>
          <w:color w:val="000000"/>
          <w:sz w:val="24"/>
          <w:szCs w:val="24"/>
          <w:lang w:eastAsia="bg-BG"/>
        </w:rPr>
        <w:t>;</w:t>
      </w:r>
    </w:p>
    <w:p w:rsidR="002173B2" w:rsidRPr="002173B2" w:rsidRDefault="002173B2" w:rsidP="00995D7B">
      <w:pPr>
        <w:spacing w:after="0" w:line="240" w:lineRule="auto"/>
        <w:ind w:firstLine="710"/>
        <w:jc w:val="both"/>
        <w:rPr>
          <w:rFonts w:ascii="Times New Roman" w:eastAsia="Times New Roman" w:hAnsi="Times New Roman" w:cs="Times New Roman"/>
          <w:color w:val="000000"/>
          <w:sz w:val="24"/>
          <w:szCs w:val="24"/>
          <w:lang w:eastAsia="bg-BG"/>
        </w:rPr>
      </w:pPr>
      <w:r w:rsidRPr="002173B2">
        <w:rPr>
          <w:rFonts w:ascii="Times New Roman" w:eastAsia="Times New Roman" w:hAnsi="Times New Roman" w:cs="Times New Roman"/>
          <w:color w:val="000000"/>
          <w:sz w:val="24"/>
          <w:szCs w:val="24"/>
          <w:lang w:val="ru-RU" w:eastAsia="bg-BG"/>
        </w:rPr>
        <w:t xml:space="preserve">7. е </w:t>
      </w:r>
      <w:proofErr w:type="spellStart"/>
      <w:r w:rsidRPr="002173B2">
        <w:rPr>
          <w:rFonts w:ascii="Times New Roman" w:eastAsia="Times New Roman" w:hAnsi="Times New Roman" w:cs="Times New Roman"/>
          <w:color w:val="000000"/>
          <w:sz w:val="24"/>
          <w:szCs w:val="24"/>
          <w:lang w:val="ru-RU" w:eastAsia="bg-BG"/>
        </w:rPr>
        <w:t>налице</w:t>
      </w:r>
      <w:proofErr w:type="spellEnd"/>
      <w:r w:rsidRPr="002173B2">
        <w:rPr>
          <w:rFonts w:ascii="Times New Roman" w:eastAsia="Times New Roman" w:hAnsi="Times New Roman" w:cs="Times New Roman"/>
          <w:color w:val="000000"/>
          <w:sz w:val="24"/>
          <w:szCs w:val="24"/>
          <w:lang w:val="ru-RU" w:eastAsia="bg-BG"/>
        </w:rPr>
        <w:t xml:space="preserve"> конфликт на </w:t>
      </w:r>
      <w:proofErr w:type="spellStart"/>
      <w:r w:rsidRPr="002173B2">
        <w:rPr>
          <w:rFonts w:ascii="Times New Roman" w:eastAsia="Times New Roman" w:hAnsi="Times New Roman" w:cs="Times New Roman"/>
          <w:color w:val="000000"/>
          <w:sz w:val="24"/>
          <w:szCs w:val="24"/>
          <w:lang w:val="ru-RU" w:eastAsia="bg-BG"/>
        </w:rPr>
        <w:t>интереси</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който</w:t>
      </w:r>
      <w:proofErr w:type="spellEnd"/>
      <w:r w:rsidRPr="002173B2">
        <w:rPr>
          <w:rFonts w:ascii="Times New Roman" w:eastAsia="Times New Roman" w:hAnsi="Times New Roman" w:cs="Times New Roman"/>
          <w:color w:val="000000"/>
          <w:sz w:val="24"/>
          <w:szCs w:val="24"/>
          <w:lang w:val="ru-RU" w:eastAsia="bg-BG"/>
        </w:rPr>
        <w:t xml:space="preserve"> не </w:t>
      </w:r>
      <w:proofErr w:type="spellStart"/>
      <w:r w:rsidRPr="002173B2">
        <w:rPr>
          <w:rFonts w:ascii="Times New Roman" w:eastAsia="Times New Roman" w:hAnsi="Times New Roman" w:cs="Times New Roman"/>
          <w:color w:val="000000"/>
          <w:sz w:val="24"/>
          <w:szCs w:val="24"/>
          <w:lang w:val="ru-RU" w:eastAsia="bg-BG"/>
        </w:rPr>
        <w:t>може</w:t>
      </w:r>
      <w:proofErr w:type="spellEnd"/>
      <w:r w:rsidRPr="002173B2">
        <w:rPr>
          <w:rFonts w:ascii="Times New Roman" w:eastAsia="Times New Roman" w:hAnsi="Times New Roman" w:cs="Times New Roman"/>
          <w:color w:val="000000"/>
          <w:sz w:val="24"/>
          <w:szCs w:val="24"/>
          <w:lang w:val="ru-RU" w:eastAsia="bg-BG"/>
        </w:rPr>
        <w:t xml:space="preserve"> да </w:t>
      </w:r>
      <w:proofErr w:type="spellStart"/>
      <w:r w:rsidRPr="002173B2">
        <w:rPr>
          <w:rFonts w:ascii="Times New Roman" w:eastAsia="Times New Roman" w:hAnsi="Times New Roman" w:cs="Times New Roman"/>
          <w:color w:val="000000"/>
          <w:sz w:val="24"/>
          <w:szCs w:val="24"/>
          <w:lang w:val="ru-RU" w:eastAsia="bg-BG"/>
        </w:rPr>
        <w:t>бъде</w:t>
      </w:r>
      <w:proofErr w:type="spellEnd"/>
      <w:r w:rsidRPr="002173B2">
        <w:rPr>
          <w:rFonts w:ascii="Times New Roman" w:eastAsia="Times New Roman" w:hAnsi="Times New Roman" w:cs="Times New Roman"/>
          <w:color w:val="000000"/>
          <w:sz w:val="24"/>
          <w:szCs w:val="24"/>
          <w:lang w:val="ru-RU" w:eastAsia="bg-BG"/>
        </w:rPr>
        <w:t xml:space="preserve"> отстранен.</w:t>
      </w:r>
      <w:r w:rsidRPr="002173B2">
        <w:rPr>
          <w:rFonts w:ascii="Times New Roman" w:eastAsia="Times New Roman" w:hAnsi="Times New Roman" w:cs="Times New Roman"/>
          <w:b/>
          <w:bCs/>
          <w:color w:val="000000"/>
          <w:sz w:val="24"/>
          <w:szCs w:val="24"/>
          <w:lang w:eastAsia="bg-BG"/>
        </w:rPr>
        <w:t xml:space="preserve"> 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В</w:t>
      </w:r>
      <w:r w:rsidRPr="002173B2">
        <w:rPr>
          <w:rFonts w:ascii="Times New Roman" w:eastAsia="MS ??" w:hAnsi="Times New Roman" w:cs="Times New Roman"/>
          <w:b/>
          <w:bCs/>
          <w:color w:val="000000"/>
          <w:sz w:val="24"/>
          <w:szCs w:val="24"/>
          <w:lang w:val="ru-RU" w:eastAsia="bg-BG"/>
        </w:rPr>
        <w:t xml:space="preserve"> от ЕЕДОП.</w:t>
      </w:r>
    </w:p>
    <w:p w:rsidR="002173B2" w:rsidRPr="002173B2" w:rsidRDefault="002173B2" w:rsidP="00995D7B">
      <w:pPr>
        <w:spacing w:after="0" w:line="240" w:lineRule="auto"/>
        <w:ind w:firstLine="710"/>
        <w:jc w:val="both"/>
        <w:rPr>
          <w:rFonts w:ascii="Times New Roman" w:eastAsia="Times New Roman" w:hAnsi="Times New Roman" w:cs="Times New Roman"/>
          <w:color w:val="000000"/>
          <w:sz w:val="24"/>
          <w:szCs w:val="24"/>
          <w:lang w:eastAsia="bg-BG"/>
        </w:rPr>
      </w:pPr>
    </w:p>
    <w:p w:rsidR="002173B2" w:rsidRPr="002173B2" w:rsidRDefault="009A4601" w:rsidP="00995D7B">
      <w:pPr>
        <w:spacing w:after="0" w:line="240" w:lineRule="auto"/>
        <w:ind w:firstLine="710"/>
        <w:jc w:val="both"/>
        <w:rPr>
          <w:rFonts w:ascii="Times New Roman" w:eastAsia="Times New Roman" w:hAnsi="Times New Roman" w:cs="Times New Roman"/>
          <w:color w:val="000000"/>
          <w:sz w:val="24"/>
          <w:szCs w:val="24"/>
          <w:lang w:val="ru-RU" w:eastAsia="bg-BG"/>
        </w:rPr>
      </w:pPr>
      <w:r w:rsidRPr="002173B2">
        <w:rPr>
          <w:rFonts w:ascii="Times New Roman" w:eastAsia="MS ??" w:hAnsi="Times New Roman" w:cs="Times New Roman"/>
          <w:b/>
          <w:bCs/>
          <w:color w:val="000000"/>
          <w:sz w:val="24"/>
          <w:szCs w:val="24"/>
          <w:lang w:eastAsia="bg-BG"/>
        </w:rPr>
        <w:t>„</w:t>
      </w:r>
      <w:r w:rsidR="002173B2" w:rsidRPr="002173B2">
        <w:rPr>
          <w:rFonts w:ascii="Times New Roman" w:eastAsia="Times New Roman" w:hAnsi="Times New Roman" w:cs="Times New Roman"/>
          <w:b/>
          <w:bCs/>
          <w:i/>
          <w:iCs/>
          <w:color w:val="000000"/>
          <w:sz w:val="24"/>
          <w:szCs w:val="24"/>
          <w:lang w:val="ru-RU" w:eastAsia="bg-BG"/>
        </w:rPr>
        <w:t xml:space="preserve">Конфликт на </w:t>
      </w:r>
      <w:proofErr w:type="spellStart"/>
      <w:r w:rsidR="002173B2" w:rsidRPr="002173B2">
        <w:rPr>
          <w:rFonts w:ascii="Times New Roman" w:eastAsia="Times New Roman" w:hAnsi="Times New Roman" w:cs="Times New Roman"/>
          <w:b/>
          <w:bCs/>
          <w:i/>
          <w:iCs/>
          <w:color w:val="000000"/>
          <w:sz w:val="24"/>
          <w:szCs w:val="24"/>
          <w:lang w:val="ru-RU" w:eastAsia="bg-BG"/>
        </w:rPr>
        <w:t>интереси</w:t>
      </w:r>
      <w:proofErr w:type="spellEnd"/>
      <w:r w:rsidRPr="002173B2">
        <w:rPr>
          <w:rFonts w:ascii="Times New Roman" w:eastAsia="MS ??" w:hAnsi="Times New Roman" w:cs="Times New Roman"/>
          <w:b/>
          <w:bCs/>
          <w:color w:val="000000"/>
          <w:sz w:val="24"/>
          <w:szCs w:val="24"/>
          <w:lang w:eastAsia="bg-BG"/>
        </w:rPr>
        <w:t>”</w:t>
      </w:r>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съгласно</w:t>
      </w:r>
      <w:proofErr w:type="spellEnd"/>
      <w:r w:rsidR="002173B2" w:rsidRPr="002173B2">
        <w:rPr>
          <w:rFonts w:ascii="Times New Roman" w:eastAsia="Times New Roman" w:hAnsi="Times New Roman" w:cs="Times New Roman"/>
          <w:color w:val="000000"/>
          <w:sz w:val="24"/>
          <w:szCs w:val="24"/>
          <w:lang w:val="ru-RU" w:eastAsia="bg-BG"/>
        </w:rPr>
        <w:t xml:space="preserve"> §2, т.21 от </w:t>
      </w:r>
      <w:proofErr w:type="spellStart"/>
      <w:r w:rsidR="002173B2" w:rsidRPr="002173B2">
        <w:rPr>
          <w:rFonts w:ascii="Times New Roman" w:eastAsia="Times New Roman" w:hAnsi="Times New Roman" w:cs="Times New Roman"/>
          <w:color w:val="000000"/>
          <w:sz w:val="24"/>
          <w:szCs w:val="24"/>
          <w:lang w:val="ru-RU" w:eastAsia="bg-BG"/>
        </w:rPr>
        <w:t>Допълнителните</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разпоредби</w:t>
      </w:r>
      <w:proofErr w:type="spellEnd"/>
      <w:r w:rsidR="002173B2" w:rsidRPr="002173B2">
        <w:rPr>
          <w:rFonts w:ascii="Times New Roman" w:eastAsia="Times New Roman" w:hAnsi="Times New Roman" w:cs="Times New Roman"/>
          <w:color w:val="000000"/>
          <w:sz w:val="24"/>
          <w:szCs w:val="24"/>
          <w:lang w:val="ru-RU" w:eastAsia="bg-BG"/>
        </w:rPr>
        <w:t xml:space="preserve"> на ЗОП) е </w:t>
      </w:r>
      <w:proofErr w:type="spellStart"/>
      <w:r w:rsidR="002173B2" w:rsidRPr="002173B2">
        <w:rPr>
          <w:rFonts w:ascii="Times New Roman" w:eastAsia="Times New Roman" w:hAnsi="Times New Roman" w:cs="Times New Roman"/>
          <w:color w:val="000000"/>
          <w:sz w:val="24"/>
          <w:szCs w:val="24"/>
          <w:lang w:val="ru-RU" w:eastAsia="bg-BG"/>
        </w:rPr>
        <w:t>налице</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когато</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възложителят</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негови</w:t>
      </w:r>
      <w:proofErr w:type="spellEnd"/>
      <w:r w:rsidR="002173B2" w:rsidRPr="002173B2">
        <w:rPr>
          <w:rFonts w:ascii="Times New Roman" w:eastAsia="Times New Roman" w:hAnsi="Times New Roman" w:cs="Times New Roman"/>
          <w:color w:val="000000"/>
          <w:sz w:val="24"/>
          <w:szCs w:val="24"/>
          <w:lang w:val="ru-RU" w:eastAsia="bg-BG"/>
        </w:rPr>
        <w:t xml:space="preserve"> служители или </w:t>
      </w:r>
      <w:proofErr w:type="spellStart"/>
      <w:r w:rsidR="002173B2" w:rsidRPr="002173B2">
        <w:rPr>
          <w:rFonts w:ascii="Times New Roman" w:eastAsia="Times New Roman" w:hAnsi="Times New Roman" w:cs="Times New Roman"/>
          <w:color w:val="000000"/>
          <w:sz w:val="24"/>
          <w:szCs w:val="24"/>
          <w:lang w:val="ru-RU" w:eastAsia="bg-BG"/>
        </w:rPr>
        <w:t>наети</w:t>
      </w:r>
      <w:proofErr w:type="spellEnd"/>
      <w:r w:rsidR="002173B2" w:rsidRPr="002173B2">
        <w:rPr>
          <w:rFonts w:ascii="Times New Roman" w:eastAsia="Times New Roman" w:hAnsi="Times New Roman" w:cs="Times New Roman"/>
          <w:color w:val="000000"/>
          <w:sz w:val="24"/>
          <w:szCs w:val="24"/>
          <w:lang w:val="ru-RU" w:eastAsia="bg-BG"/>
        </w:rPr>
        <w:t xml:space="preserve"> от него лица </w:t>
      </w:r>
      <w:proofErr w:type="spellStart"/>
      <w:r w:rsidR="002173B2" w:rsidRPr="002173B2">
        <w:rPr>
          <w:rFonts w:ascii="Times New Roman" w:eastAsia="Times New Roman" w:hAnsi="Times New Roman" w:cs="Times New Roman"/>
          <w:color w:val="000000"/>
          <w:sz w:val="24"/>
          <w:szCs w:val="24"/>
          <w:lang w:val="ru-RU" w:eastAsia="bg-BG"/>
        </w:rPr>
        <w:t>извън</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неговата</w:t>
      </w:r>
      <w:proofErr w:type="spellEnd"/>
      <w:r w:rsidR="002173B2" w:rsidRPr="002173B2">
        <w:rPr>
          <w:rFonts w:ascii="Times New Roman" w:eastAsia="Times New Roman" w:hAnsi="Times New Roman" w:cs="Times New Roman"/>
          <w:color w:val="000000"/>
          <w:sz w:val="24"/>
          <w:szCs w:val="24"/>
          <w:lang w:val="ru-RU" w:eastAsia="bg-BG"/>
        </w:rPr>
        <w:t xml:space="preserve"> структура, </w:t>
      </w:r>
      <w:proofErr w:type="spellStart"/>
      <w:r w:rsidR="002173B2" w:rsidRPr="002173B2">
        <w:rPr>
          <w:rFonts w:ascii="Times New Roman" w:eastAsia="Times New Roman" w:hAnsi="Times New Roman" w:cs="Times New Roman"/>
          <w:color w:val="000000"/>
          <w:sz w:val="24"/>
          <w:szCs w:val="24"/>
          <w:lang w:val="ru-RU" w:eastAsia="bg-BG"/>
        </w:rPr>
        <w:t>които</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участват</w:t>
      </w:r>
      <w:proofErr w:type="spellEnd"/>
      <w:r w:rsidR="002173B2" w:rsidRPr="002173B2">
        <w:rPr>
          <w:rFonts w:ascii="Times New Roman" w:eastAsia="Times New Roman" w:hAnsi="Times New Roman" w:cs="Times New Roman"/>
          <w:color w:val="000000"/>
          <w:sz w:val="24"/>
          <w:szCs w:val="24"/>
          <w:lang w:val="ru-RU" w:eastAsia="bg-BG"/>
        </w:rPr>
        <w:t xml:space="preserve"> в </w:t>
      </w:r>
      <w:proofErr w:type="spellStart"/>
      <w:r w:rsidR="002173B2" w:rsidRPr="002173B2">
        <w:rPr>
          <w:rFonts w:ascii="Times New Roman" w:eastAsia="Times New Roman" w:hAnsi="Times New Roman" w:cs="Times New Roman"/>
          <w:color w:val="000000"/>
          <w:sz w:val="24"/>
          <w:szCs w:val="24"/>
          <w:lang w:val="ru-RU" w:eastAsia="bg-BG"/>
        </w:rPr>
        <w:t>подготовката</w:t>
      </w:r>
      <w:proofErr w:type="spellEnd"/>
      <w:r w:rsidR="002173B2" w:rsidRPr="002173B2">
        <w:rPr>
          <w:rFonts w:ascii="Times New Roman" w:eastAsia="Times New Roman" w:hAnsi="Times New Roman" w:cs="Times New Roman"/>
          <w:color w:val="000000"/>
          <w:sz w:val="24"/>
          <w:szCs w:val="24"/>
          <w:lang w:val="ru-RU" w:eastAsia="bg-BG"/>
        </w:rPr>
        <w:t xml:space="preserve"> или </w:t>
      </w:r>
      <w:proofErr w:type="spellStart"/>
      <w:r w:rsidR="002173B2" w:rsidRPr="002173B2">
        <w:rPr>
          <w:rFonts w:ascii="Times New Roman" w:eastAsia="Times New Roman" w:hAnsi="Times New Roman" w:cs="Times New Roman"/>
          <w:color w:val="000000"/>
          <w:sz w:val="24"/>
          <w:szCs w:val="24"/>
          <w:lang w:val="ru-RU" w:eastAsia="bg-BG"/>
        </w:rPr>
        <w:t>възлагането</w:t>
      </w:r>
      <w:proofErr w:type="spellEnd"/>
      <w:r w:rsidR="002173B2" w:rsidRPr="002173B2">
        <w:rPr>
          <w:rFonts w:ascii="Times New Roman" w:eastAsia="Times New Roman" w:hAnsi="Times New Roman" w:cs="Times New Roman"/>
          <w:color w:val="000000"/>
          <w:sz w:val="24"/>
          <w:szCs w:val="24"/>
          <w:lang w:val="ru-RU" w:eastAsia="bg-BG"/>
        </w:rPr>
        <w:t xml:space="preserve"> на </w:t>
      </w:r>
      <w:proofErr w:type="spellStart"/>
      <w:r w:rsidR="002173B2" w:rsidRPr="002173B2">
        <w:rPr>
          <w:rFonts w:ascii="Times New Roman" w:eastAsia="Times New Roman" w:hAnsi="Times New Roman" w:cs="Times New Roman"/>
          <w:color w:val="000000"/>
          <w:sz w:val="24"/>
          <w:szCs w:val="24"/>
          <w:lang w:val="ru-RU" w:eastAsia="bg-BG"/>
        </w:rPr>
        <w:t>обществената</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поръчка</w:t>
      </w:r>
      <w:proofErr w:type="spellEnd"/>
      <w:r w:rsidR="002173B2" w:rsidRPr="002173B2">
        <w:rPr>
          <w:rFonts w:ascii="Times New Roman" w:eastAsia="Times New Roman" w:hAnsi="Times New Roman" w:cs="Times New Roman"/>
          <w:color w:val="000000"/>
          <w:sz w:val="24"/>
          <w:szCs w:val="24"/>
          <w:lang w:val="ru-RU" w:eastAsia="bg-BG"/>
        </w:rPr>
        <w:t xml:space="preserve"> или </w:t>
      </w:r>
      <w:proofErr w:type="spellStart"/>
      <w:r w:rsidR="002173B2" w:rsidRPr="002173B2">
        <w:rPr>
          <w:rFonts w:ascii="Times New Roman" w:eastAsia="Times New Roman" w:hAnsi="Times New Roman" w:cs="Times New Roman"/>
          <w:color w:val="000000"/>
          <w:sz w:val="24"/>
          <w:szCs w:val="24"/>
          <w:lang w:val="ru-RU" w:eastAsia="bg-BG"/>
        </w:rPr>
        <w:t>могат</w:t>
      </w:r>
      <w:proofErr w:type="spellEnd"/>
      <w:r w:rsidR="002173B2" w:rsidRPr="002173B2">
        <w:rPr>
          <w:rFonts w:ascii="Times New Roman" w:eastAsia="Times New Roman" w:hAnsi="Times New Roman" w:cs="Times New Roman"/>
          <w:color w:val="000000"/>
          <w:sz w:val="24"/>
          <w:szCs w:val="24"/>
          <w:lang w:val="ru-RU" w:eastAsia="bg-BG"/>
        </w:rPr>
        <w:t xml:space="preserve"> да </w:t>
      </w:r>
      <w:proofErr w:type="spellStart"/>
      <w:r w:rsidR="002173B2" w:rsidRPr="002173B2">
        <w:rPr>
          <w:rFonts w:ascii="Times New Roman" w:eastAsia="Times New Roman" w:hAnsi="Times New Roman" w:cs="Times New Roman"/>
          <w:color w:val="000000"/>
          <w:sz w:val="24"/>
          <w:szCs w:val="24"/>
          <w:lang w:val="ru-RU" w:eastAsia="bg-BG"/>
        </w:rPr>
        <w:t>повлияят</w:t>
      </w:r>
      <w:proofErr w:type="spellEnd"/>
      <w:r w:rsidR="002173B2" w:rsidRPr="002173B2">
        <w:rPr>
          <w:rFonts w:ascii="Times New Roman" w:eastAsia="Times New Roman" w:hAnsi="Times New Roman" w:cs="Times New Roman"/>
          <w:color w:val="000000"/>
          <w:sz w:val="24"/>
          <w:szCs w:val="24"/>
          <w:lang w:val="ru-RU" w:eastAsia="bg-BG"/>
        </w:rPr>
        <w:t xml:space="preserve"> на </w:t>
      </w:r>
      <w:proofErr w:type="spellStart"/>
      <w:r w:rsidR="002173B2" w:rsidRPr="002173B2">
        <w:rPr>
          <w:rFonts w:ascii="Times New Roman" w:eastAsia="Times New Roman" w:hAnsi="Times New Roman" w:cs="Times New Roman"/>
          <w:color w:val="000000"/>
          <w:sz w:val="24"/>
          <w:szCs w:val="24"/>
          <w:lang w:val="ru-RU" w:eastAsia="bg-BG"/>
        </w:rPr>
        <w:t>резултата</w:t>
      </w:r>
      <w:proofErr w:type="spellEnd"/>
      <w:r w:rsidR="002173B2" w:rsidRPr="002173B2">
        <w:rPr>
          <w:rFonts w:ascii="Times New Roman" w:eastAsia="Times New Roman" w:hAnsi="Times New Roman" w:cs="Times New Roman"/>
          <w:color w:val="000000"/>
          <w:sz w:val="24"/>
          <w:szCs w:val="24"/>
          <w:lang w:val="ru-RU" w:eastAsia="bg-BG"/>
        </w:rPr>
        <w:t xml:space="preserve"> от </w:t>
      </w:r>
      <w:proofErr w:type="spellStart"/>
      <w:r w:rsidR="002173B2" w:rsidRPr="002173B2">
        <w:rPr>
          <w:rFonts w:ascii="Times New Roman" w:eastAsia="Times New Roman" w:hAnsi="Times New Roman" w:cs="Times New Roman"/>
          <w:color w:val="000000"/>
          <w:sz w:val="24"/>
          <w:szCs w:val="24"/>
          <w:lang w:val="ru-RU" w:eastAsia="bg-BG"/>
        </w:rPr>
        <w:t>нея</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имат</w:t>
      </w:r>
      <w:proofErr w:type="spellEnd"/>
      <w:r w:rsidR="002173B2" w:rsidRPr="002173B2">
        <w:rPr>
          <w:rFonts w:ascii="Times New Roman" w:eastAsia="Times New Roman" w:hAnsi="Times New Roman" w:cs="Times New Roman"/>
          <w:color w:val="000000"/>
          <w:sz w:val="24"/>
          <w:szCs w:val="24"/>
          <w:lang w:val="ru-RU" w:eastAsia="bg-BG"/>
        </w:rPr>
        <w:t xml:space="preserve"> интерес, </w:t>
      </w:r>
      <w:proofErr w:type="spellStart"/>
      <w:r w:rsidR="002173B2" w:rsidRPr="002173B2">
        <w:rPr>
          <w:rFonts w:ascii="Times New Roman" w:eastAsia="Times New Roman" w:hAnsi="Times New Roman" w:cs="Times New Roman"/>
          <w:color w:val="000000"/>
          <w:sz w:val="24"/>
          <w:szCs w:val="24"/>
          <w:lang w:val="ru-RU" w:eastAsia="bg-BG"/>
        </w:rPr>
        <w:t>който</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може</w:t>
      </w:r>
      <w:proofErr w:type="spellEnd"/>
      <w:r w:rsidR="002173B2" w:rsidRPr="002173B2">
        <w:rPr>
          <w:rFonts w:ascii="Times New Roman" w:eastAsia="Times New Roman" w:hAnsi="Times New Roman" w:cs="Times New Roman"/>
          <w:color w:val="000000"/>
          <w:sz w:val="24"/>
          <w:szCs w:val="24"/>
          <w:lang w:val="ru-RU" w:eastAsia="bg-BG"/>
        </w:rPr>
        <w:t xml:space="preserve"> да води до </w:t>
      </w:r>
      <w:proofErr w:type="spellStart"/>
      <w:r w:rsidR="002173B2" w:rsidRPr="002173B2">
        <w:rPr>
          <w:rFonts w:ascii="Times New Roman" w:eastAsia="Times New Roman" w:hAnsi="Times New Roman" w:cs="Times New Roman"/>
          <w:color w:val="000000"/>
          <w:sz w:val="24"/>
          <w:szCs w:val="24"/>
          <w:lang w:val="ru-RU" w:eastAsia="bg-BG"/>
        </w:rPr>
        <w:t>облага</w:t>
      </w:r>
      <w:proofErr w:type="spellEnd"/>
      <w:r w:rsidR="002173B2" w:rsidRPr="002173B2">
        <w:rPr>
          <w:rFonts w:ascii="Times New Roman" w:eastAsia="Times New Roman" w:hAnsi="Times New Roman" w:cs="Times New Roman"/>
          <w:color w:val="000000"/>
          <w:sz w:val="24"/>
          <w:szCs w:val="24"/>
          <w:lang w:val="ru-RU" w:eastAsia="bg-BG"/>
        </w:rPr>
        <w:t xml:space="preserve"> по </w:t>
      </w:r>
      <w:proofErr w:type="spellStart"/>
      <w:r w:rsidR="002173B2" w:rsidRPr="002173B2">
        <w:rPr>
          <w:rFonts w:ascii="Times New Roman" w:eastAsia="Times New Roman" w:hAnsi="Times New Roman" w:cs="Times New Roman"/>
          <w:color w:val="000000"/>
          <w:sz w:val="24"/>
          <w:szCs w:val="24"/>
          <w:lang w:val="ru-RU" w:eastAsia="bg-BG"/>
        </w:rPr>
        <w:t>смисъла</w:t>
      </w:r>
      <w:proofErr w:type="spellEnd"/>
      <w:r w:rsidR="002173B2" w:rsidRPr="002173B2">
        <w:rPr>
          <w:rFonts w:ascii="Times New Roman" w:eastAsia="Times New Roman" w:hAnsi="Times New Roman" w:cs="Times New Roman"/>
          <w:color w:val="000000"/>
          <w:sz w:val="24"/>
          <w:szCs w:val="24"/>
          <w:lang w:val="ru-RU" w:eastAsia="bg-BG"/>
        </w:rPr>
        <w:t xml:space="preserve"> на чл. 54 от Закона за противодействие на </w:t>
      </w:r>
      <w:proofErr w:type="spellStart"/>
      <w:r w:rsidR="002173B2" w:rsidRPr="002173B2">
        <w:rPr>
          <w:rFonts w:ascii="Times New Roman" w:eastAsia="Times New Roman" w:hAnsi="Times New Roman" w:cs="Times New Roman"/>
          <w:color w:val="000000"/>
          <w:sz w:val="24"/>
          <w:szCs w:val="24"/>
          <w:lang w:val="ru-RU" w:eastAsia="bg-BG"/>
        </w:rPr>
        <w:t>корупцията</w:t>
      </w:r>
      <w:proofErr w:type="spellEnd"/>
      <w:r w:rsidR="002173B2" w:rsidRPr="002173B2">
        <w:rPr>
          <w:rFonts w:ascii="Times New Roman" w:eastAsia="Times New Roman" w:hAnsi="Times New Roman" w:cs="Times New Roman"/>
          <w:color w:val="000000"/>
          <w:sz w:val="24"/>
          <w:szCs w:val="24"/>
          <w:lang w:val="ru-RU" w:eastAsia="bg-BG"/>
        </w:rPr>
        <w:t xml:space="preserve"> и за </w:t>
      </w:r>
      <w:proofErr w:type="spellStart"/>
      <w:r w:rsidR="002173B2" w:rsidRPr="002173B2">
        <w:rPr>
          <w:rFonts w:ascii="Times New Roman" w:eastAsia="Times New Roman" w:hAnsi="Times New Roman" w:cs="Times New Roman"/>
          <w:color w:val="000000"/>
          <w:sz w:val="24"/>
          <w:szCs w:val="24"/>
          <w:lang w:val="ru-RU" w:eastAsia="bg-BG"/>
        </w:rPr>
        <w:t>отнемане</w:t>
      </w:r>
      <w:proofErr w:type="spellEnd"/>
      <w:r w:rsidR="002173B2" w:rsidRPr="002173B2">
        <w:rPr>
          <w:rFonts w:ascii="Times New Roman" w:eastAsia="Times New Roman" w:hAnsi="Times New Roman" w:cs="Times New Roman"/>
          <w:color w:val="000000"/>
          <w:sz w:val="24"/>
          <w:szCs w:val="24"/>
          <w:lang w:val="ru-RU" w:eastAsia="bg-BG"/>
        </w:rPr>
        <w:t xml:space="preserve"> на незаконно </w:t>
      </w:r>
      <w:proofErr w:type="spellStart"/>
      <w:r w:rsidR="002173B2" w:rsidRPr="002173B2">
        <w:rPr>
          <w:rFonts w:ascii="Times New Roman" w:eastAsia="Times New Roman" w:hAnsi="Times New Roman" w:cs="Times New Roman"/>
          <w:color w:val="000000"/>
          <w:sz w:val="24"/>
          <w:szCs w:val="24"/>
          <w:lang w:val="ru-RU" w:eastAsia="bg-BG"/>
        </w:rPr>
        <w:t>придобитото</w:t>
      </w:r>
      <w:proofErr w:type="spellEnd"/>
      <w:r w:rsidR="002173B2" w:rsidRPr="002173B2">
        <w:rPr>
          <w:rFonts w:ascii="Times New Roman" w:eastAsia="Times New Roman" w:hAnsi="Times New Roman" w:cs="Times New Roman"/>
          <w:color w:val="000000"/>
          <w:sz w:val="24"/>
          <w:szCs w:val="24"/>
          <w:lang w:val="ru-RU" w:eastAsia="bg-BG"/>
        </w:rPr>
        <w:t xml:space="preserve"> имущество и за </w:t>
      </w:r>
      <w:proofErr w:type="spellStart"/>
      <w:r w:rsidR="002173B2" w:rsidRPr="002173B2">
        <w:rPr>
          <w:rFonts w:ascii="Times New Roman" w:eastAsia="Times New Roman" w:hAnsi="Times New Roman" w:cs="Times New Roman"/>
          <w:color w:val="000000"/>
          <w:sz w:val="24"/>
          <w:szCs w:val="24"/>
          <w:lang w:val="ru-RU" w:eastAsia="bg-BG"/>
        </w:rPr>
        <w:t>който</w:t>
      </w:r>
      <w:proofErr w:type="spellEnd"/>
      <w:r w:rsidR="002173B2" w:rsidRPr="002173B2">
        <w:rPr>
          <w:rFonts w:ascii="Times New Roman" w:eastAsia="Times New Roman" w:hAnsi="Times New Roman" w:cs="Times New Roman"/>
          <w:color w:val="000000"/>
          <w:sz w:val="24"/>
          <w:szCs w:val="24"/>
          <w:lang w:val="ru-RU" w:eastAsia="bg-BG"/>
        </w:rPr>
        <w:t xml:space="preserve"> би могло да се приеме, че </w:t>
      </w:r>
      <w:proofErr w:type="spellStart"/>
      <w:r w:rsidR="002173B2" w:rsidRPr="002173B2">
        <w:rPr>
          <w:rFonts w:ascii="Times New Roman" w:eastAsia="Times New Roman" w:hAnsi="Times New Roman" w:cs="Times New Roman"/>
          <w:color w:val="000000"/>
          <w:sz w:val="24"/>
          <w:szCs w:val="24"/>
          <w:lang w:val="ru-RU" w:eastAsia="bg-BG"/>
        </w:rPr>
        <w:t>влияе</w:t>
      </w:r>
      <w:proofErr w:type="spellEnd"/>
      <w:r w:rsidR="002173B2" w:rsidRPr="002173B2">
        <w:rPr>
          <w:rFonts w:ascii="Times New Roman" w:eastAsia="Times New Roman" w:hAnsi="Times New Roman" w:cs="Times New Roman"/>
          <w:color w:val="000000"/>
          <w:sz w:val="24"/>
          <w:szCs w:val="24"/>
          <w:lang w:val="ru-RU" w:eastAsia="bg-BG"/>
        </w:rPr>
        <w:t xml:space="preserve"> на </w:t>
      </w:r>
      <w:proofErr w:type="spellStart"/>
      <w:r w:rsidR="002173B2" w:rsidRPr="002173B2">
        <w:rPr>
          <w:rFonts w:ascii="Times New Roman" w:eastAsia="Times New Roman" w:hAnsi="Times New Roman" w:cs="Times New Roman"/>
          <w:color w:val="000000"/>
          <w:sz w:val="24"/>
          <w:szCs w:val="24"/>
          <w:lang w:val="ru-RU" w:eastAsia="bg-BG"/>
        </w:rPr>
        <w:t>тяхната</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безпристрастност</w:t>
      </w:r>
      <w:proofErr w:type="spellEnd"/>
      <w:r w:rsidR="002173B2" w:rsidRPr="002173B2">
        <w:rPr>
          <w:rFonts w:ascii="Times New Roman" w:eastAsia="Times New Roman" w:hAnsi="Times New Roman" w:cs="Times New Roman"/>
          <w:color w:val="000000"/>
          <w:sz w:val="24"/>
          <w:szCs w:val="24"/>
          <w:lang w:val="ru-RU" w:eastAsia="bg-BG"/>
        </w:rPr>
        <w:t xml:space="preserve"> и </w:t>
      </w:r>
      <w:proofErr w:type="spellStart"/>
      <w:r w:rsidR="002173B2" w:rsidRPr="002173B2">
        <w:rPr>
          <w:rFonts w:ascii="Times New Roman" w:eastAsia="Times New Roman" w:hAnsi="Times New Roman" w:cs="Times New Roman"/>
          <w:color w:val="000000"/>
          <w:sz w:val="24"/>
          <w:szCs w:val="24"/>
          <w:lang w:val="ru-RU" w:eastAsia="bg-BG"/>
        </w:rPr>
        <w:t>независимост</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във</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връзка</w:t>
      </w:r>
      <w:proofErr w:type="spellEnd"/>
      <w:r w:rsidR="002173B2" w:rsidRPr="002173B2">
        <w:rPr>
          <w:rFonts w:ascii="Times New Roman" w:eastAsia="Times New Roman" w:hAnsi="Times New Roman" w:cs="Times New Roman"/>
          <w:color w:val="000000"/>
          <w:sz w:val="24"/>
          <w:szCs w:val="24"/>
          <w:lang w:val="ru-RU" w:eastAsia="bg-BG"/>
        </w:rPr>
        <w:t xml:space="preserve"> с </w:t>
      </w:r>
      <w:proofErr w:type="spellStart"/>
      <w:r w:rsidR="002173B2" w:rsidRPr="002173B2">
        <w:rPr>
          <w:rFonts w:ascii="Times New Roman" w:eastAsia="Times New Roman" w:hAnsi="Times New Roman" w:cs="Times New Roman"/>
          <w:color w:val="000000"/>
          <w:sz w:val="24"/>
          <w:szCs w:val="24"/>
          <w:lang w:val="ru-RU" w:eastAsia="bg-BG"/>
        </w:rPr>
        <w:t>възлагането</w:t>
      </w:r>
      <w:proofErr w:type="spellEnd"/>
      <w:r w:rsidR="002173B2" w:rsidRPr="002173B2">
        <w:rPr>
          <w:rFonts w:ascii="Times New Roman" w:eastAsia="Times New Roman" w:hAnsi="Times New Roman" w:cs="Times New Roman"/>
          <w:color w:val="000000"/>
          <w:sz w:val="24"/>
          <w:szCs w:val="24"/>
          <w:lang w:val="ru-RU" w:eastAsia="bg-BG"/>
        </w:rPr>
        <w:t xml:space="preserve"> на </w:t>
      </w:r>
      <w:proofErr w:type="spellStart"/>
      <w:r w:rsidR="002173B2" w:rsidRPr="002173B2">
        <w:rPr>
          <w:rFonts w:ascii="Times New Roman" w:eastAsia="Times New Roman" w:hAnsi="Times New Roman" w:cs="Times New Roman"/>
          <w:color w:val="000000"/>
          <w:sz w:val="24"/>
          <w:szCs w:val="24"/>
          <w:lang w:val="ru-RU" w:eastAsia="bg-BG"/>
        </w:rPr>
        <w:t>обществената</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поръчка</w:t>
      </w:r>
      <w:proofErr w:type="spellEnd"/>
      <w:r w:rsidR="002173B2" w:rsidRPr="002173B2">
        <w:rPr>
          <w:rFonts w:ascii="Times New Roman" w:eastAsia="Times New Roman" w:hAnsi="Times New Roman" w:cs="Times New Roman"/>
          <w:color w:val="000000"/>
          <w:sz w:val="24"/>
          <w:szCs w:val="24"/>
          <w:lang w:val="ru-RU" w:eastAsia="bg-BG"/>
        </w:rPr>
        <w:t>.</w:t>
      </w:r>
    </w:p>
    <w:p w:rsidR="002173B2" w:rsidRPr="002173B2" w:rsidRDefault="002173B2" w:rsidP="00995D7B">
      <w:pPr>
        <w:spacing w:after="0" w:line="240" w:lineRule="auto"/>
        <w:ind w:firstLine="710"/>
        <w:jc w:val="both"/>
        <w:rPr>
          <w:rFonts w:ascii="Times New Roman" w:eastAsia="Times New Roman" w:hAnsi="Times New Roman" w:cs="Times New Roman"/>
          <w:color w:val="000000"/>
          <w:sz w:val="24"/>
          <w:szCs w:val="24"/>
          <w:lang w:val="ru-RU" w:eastAsia="bg-BG"/>
        </w:rPr>
      </w:pPr>
    </w:p>
    <w:p w:rsidR="002173B2" w:rsidRPr="002173B2" w:rsidRDefault="002173B2" w:rsidP="00995D7B">
      <w:pPr>
        <w:widowControl w:val="0"/>
        <w:autoSpaceDE w:val="0"/>
        <w:autoSpaceDN w:val="0"/>
        <w:spacing w:after="0" w:line="240" w:lineRule="auto"/>
        <w:jc w:val="both"/>
        <w:rPr>
          <w:rFonts w:ascii="Times New Roman" w:eastAsia="Times New Roman" w:hAnsi="Times New Roman" w:cs="Times New Roman"/>
          <w:sz w:val="24"/>
          <w:szCs w:val="24"/>
          <w:lang w:eastAsia="bg-BG"/>
        </w:rPr>
      </w:pPr>
      <w:r w:rsidRPr="002173B2">
        <w:rPr>
          <w:rFonts w:ascii="Times New Roman" w:eastAsia="Times New Roman" w:hAnsi="Times New Roman" w:cs="Times New Roman"/>
          <w:sz w:val="24"/>
          <w:szCs w:val="24"/>
          <w:lang w:val="ru-RU" w:eastAsia="bg-BG"/>
        </w:rPr>
        <w:tab/>
        <w:t xml:space="preserve">8. </w:t>
      </w:r>
      <w:r w:rsidRPr="002173B2">
        <w:rPr>
          <w:rFonts w:ascii="Times New Roman" w:eastAsia="Times New Roman" w:hAnsi="Times New Roman" w:cs="Times New Roman"/>
          <w:sz w:val="24"/>
          <w:szCs w:val="24"/>
          <w:lang w:eastAsia="bg-BG"/>
        </w:rPr>
        <w:t xml:space="preserve">е обявен в несъстоятелност или е в производство по несъстоятелност, или е в </w:t>
      </w:r>
      <w:r w:rsidRPr="002173B2">
        <w:rPr>
          <w:rFonts w:ascii="Times New Roman" w:eastAsia="Times New Roman" w:hAnsi="Times New Roman" w:cs="Times New Roman"/>
          <w:sz w:val="24"/>
          <w:szCs w:val="24"/>
          <w:lang w:eastAsia="bg-BG"/>
        </w:rPr>
        <w:lastRenderedPageBreak/>
        <w:t xml:space="preserve">процедура по ликвидация, или е сключил извънсъдебно споразумение с кредиторите си по смисъла на чл. 740 от Търговския закон, или е преустановил дейността си, а в случай че участникът е чуждестранно лице </w:t>
      </w:r>
      <w:r w:rsidRPr="002173B2">
        <w:rPr>
          <w:rFonts w:ascii="Times New Roman" w:eastAsia="Times New Roman" w:hAnsi="Times New Roman" w:cs="Times New Roman"/>
          <w:w w:val="90"/>
          <w:sz w:val="24"/>
          <w:szCs w:val="24"/>
          <w:lang w:eastAsia="bg-BG"/>
        </w:rPr>
        <w:t xml:space="preserve">— </w:t>
      </w:r>
      <w:r w:rsidRPr="002173B2">
        <w:rPr>
          <w:rFonts w:ascii="Times New Roman" w:eastAsia="Times New Roman" w:hAnsi="Times New Roman" w:cs="Times New Roman"/>
          <w:sz w:val="24"/>
          <w:szCs w:val="24"/>
          <w:lang w:eastAsia="bg-BG"/>
        </w:rPr>
        <w:t xml:space="preserve">се намира в подобно положение, произтичащо от сходна процедура, съгласно законодателството на държавата, в която е установен. </w:t>
      </w:r>
      <w:r w:rsidRPr="002173B2">
        <w:rPr>
          <w:rFonts w:ascii="Times New Roman" w:eastAsia="Times New Roman" w:hAnsi="Times New Roman" w:cs="Times New Roman"/>
          <w:b/>
          <w:bCs/>
          <w:sz w:val="24"/>
          <w:szCs w:val="24"/>
          <w:lang w:eastAsia="bg-BG"/>
        </w:rPr>
        <w:t>И</w:t>
      </w:r>
      <w:proofErr w:type="spellStart"/>
      <w:r w:rsidRPr="002173B2">
        <w:rPr>
          <w:rFonts w:ascii="Times New Roman" w:eastAsia="MS ??" w:hAnsi="Times New Roman" w:cs="Times New Roman"/>
          <w:b/>
          <w:bCs/>
          <w:sz w:val="24"/>
          <w:szCs w:val="24"/>
          <w:lang w:val="ru-RU" w:eastAsia="bg-BG"/>
        </w:rPr>
        <w:t>нформация</w:t>
      </w:r>
      <w:proofErr w:type="spellEnd"/>
      <w:r w:rsidRPr="002173B2">
        <w:rPr>
          <w:rFonts w:ascii="Times New Roman" w:eastAsia="MS ??" w:hAnsi="Times New Roman" w:cs="Times New Roman"/>
          <w:b/>
          <w:bCs/>
          <w:sz w:val="24"/>
          <w:szCs w:val="24"/>
          <w:lang w:eastAsia="bg-BG"/>
        </w:rPr>
        <w:t>та</w:t>
      </w:r>
      <w:r w:rsidRPr="002173B2">
        <w:rPr>
          <w:rFonts w:ascii="Times New Roman" w:eastAsia="MS ??" w:hAnsi="Times New Roman" w:cs="Times New Roman"/>
          <w:b/>
          <w:bCs/>
          <w:sz w:val="24"/>
          <w:szCs w:val="24"/>
          <w:lang w:val="ru-RU" w:eastAsia="bg-BG"/>
        </w:rPr>
        <w:t xml:space="preserve"> се </w:t>
      </w:r>
      <w:proofErr w:type="spellStart"/>
      <w:r w:rsidRPr="002173B2">
        <w:rPr>
          <w:rFonts w:ascii="Times New Roman" w:eastAsia="MS ??" w:hAnsi="Times New Roman" w:cs="Times New Roman"/>
          <w:b/>
          <w:bCs/>
          <w:sz w:val="24"/>
          <w:szCs w:val="24"/>
          <w:lang w:val="ru-RU" w:eastAsia="bg-BG"/>
        </w:rPr>
        <w:t>попълва</w:t>
      </w:r>
      <w:proofErr w:type="spellEnd"/>
      <w:r w:rsidRPr="002173B2">
        <w:rPr>
          <w:rFonts w:ascii="Times New Roman" w:eastAsia="MS ??" w:hAnsi="Times New Roman" w:cs="Times New Roman"/>
          <w:b/>
          <w:bCs/>
          <w:sz w:val="24"/>
          <w:szCs w:val="24"/>
          <w:lang w:val="ru-RU" w:eastAsia="bg-BG"/>
        </w:rPr>
        <w:t xml:space="preserve"> в Част І</w:t>
      </w:r>
      <w:r w:rsidRPr="002173B2">
        <w:rPr>
          <w:rFonts w:ascii="Times New Roman" w:eastAsia="MS ??" w:hAnsi="Times New Roman" w:cs="Times New Roman"/>
          <w:b/>
          <w:bCs/>
          <w:sz w:val="24"/>
          <w:szCs w:val="24"/>
          <w:lang w:val="en-US" w:eastAsia="bg-BG"/>
        </w:rPr>
        <w:t>II</w:t>
      </w:r>
      <w:r w:rsidRPr="002173B2">
        <w:rPr>
          <w:rFonts w:ascii="Times New Roman" w:eastAsia="MS ??" w:hAnsi="Times New Roman" w:cs="Times New Roman"/>
          <w:b/>
          <w:bCs/>
          <w:sz w:val="24"/>
          <w:szCs w:val="24"/>
          <w:lang w:val="ru-RU" w:eastAsia="bg-BG"/>
        </w:rPr>
        <w:t xml:space="preserve">, Раздел </w:t>
      </w:r>
      <w:r w:rsidRPr="002173B2">
        <w:rPr>
          <w:rFonts w:ascii="Times New Roman" w:eastAsia="MS ??" w:hAnsi="Times New Roman" w:cs="Times New Roman"/>
          <w:b/>
          <w:bCs/>
          <w:sz w:val="24"/>
          <w:szCs w:val="24"/>
          <w:lang w:eastAsia="bg-BG"/>
        </w:rPr>
        <w:t>В</w:t>
      </w:r>
      <w:r w:rsidRPr="002173B2">
        <w:rPr>
          <w:rFonts w:ascii="Times New Roman" w:eastAsia="MS ??" w:hAnsi="Times New Roman" w:cs="Times New Roman"/>
          <w:b/>
          <w:bCs/>
          <w:sz w:val="24"/>
          <w:szCs w:val="24"/>
          <w:lang w:val="ru-RU" w:eastAsia="bg-BG"/>
        </w:rPr>
        <w:t xml:space="preserve"> от ЕЕДОП.</w:t>
      </w:r>
    </w:p>
    <w:p w:rsidR="002173B2" w:rsidRPr="002173B2" w:rsidRDefault="002173B2" w:rsidP="00995D7B">
      <w:pPr>
        <w:spacing w:after="0" w:line="240" w:lineRule="auto"/>
        <w:ind w:firstLine="710"/>
        <w:jc w:val="both"/>
        <w:rPr>
          <w:rFonts w:ascii="Times New Roman" w:eastAsia="Times New Roman" w:hAnsi="Times New Roman" w:cs="Times New Roman"/>
          <w:color w:val="000000"/>
          <w:sz w:val="24"/>
          <w:szCs w:val="24"/>
          <w:lang w:val="ru-RU" w:eastAsia="bg-BG"/>
        </w:rPr>
      </w:pPr>
    </w:p>
    <w:p w:rsidR="002173B2" w:rsidRPr="002173B2" w:rsidRDefault="002173B2" w:rsidP="00995D7B">
      <w:pPr>
        <w:spacing w:after="0" w:line="240" w:lineRule="auto"/>
        <w:ind w:firstLine="710"/>
        <w:jc w:val="both"/>
        <w:rPr>
          <w:rFonts w:ascii="Times New Roman" w:eastAsia="Times New Roman" w:hAnsi="Times New Roman" w:cs="Times New Roman"/>
          <w:b/>
          <w:bCs/>
          <w:color w:val="000000"/>
          <w:sz w:val="24"/>
          <w:szCs w:val="24"/>
          <w:lang w:val="ru-RU" w:eastAsia="bg-BG"/>
        </w:rPr>
      </w:pPr>
      <w:proofErr w:type="spellStart"/>
      <w:r w:rsidRPr="002173B2">
        <w:rPr>
          <w:rFonts w:ascii="Times New Roman" w:eastAsia="Times New Roman" w:hAnsi="Times New Roman" w:cs="Times New Roman"/>
          <w:b/>
          <w:bCs/>
          <w:color w:val="000000"/>
          <w:sz w:val="24"/>
          <w:szCs w:val="24"/>
          <w:u w:val="single"/>
          <w:lang w:val="ru-RU" w:eastAsia="bg-BG"/>
        </w:rPr>
        <w:t>Забележка</w:t>
      </w:r>
      <w:proofErr w:type="spellEnd"/>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b/>
          <w:bCs/>
          <w:color w:val="000000"/>
          <w:sz w:val="24"/>
          <w:szCs w:val="24"/>
          <w:lang w:val="ru-RU" w:eastAsia="bg-BG"/>
        </w:rPr>
        <w:t>О</w:t>
      </w:r>
      <w:proofErr w:type="spellStart"/>
      <w:r w:rsidRPr="002173B2">
        <w:rPr>
          <w:rFonts w:ascii="Times New Roman" w:eastAsia="Times New Roman" w:hAnsi="Times New Roman" w:cs="Times New Roman"/>
          <w:b/>
          <w:bCs/>
          <w:color w:val="000000"/>
          <w:sz w:val="24"/>
          <w:szCs w:val="24"/>
          <w:lang w:eastAsia="bg-BG"/>
        </w:rPr>
        <w:t>бстоятелствата</w:t>
      </w:r>
      <w:proofErr w:type="spellEnd"/>
      <w:r w:rsidRPr="002173B2">
        <w:rPr>
          <w:rFonts w:ascii="Times New Roman" w:eastAsia="Times New Roman" w:hAnsi="Times New Roman" w:cs="Times New Roman"/>
          <w:b/>
          <w:bCs/>
          <w:color w:val="000000"/>
          <w:sz w:val="24"/>
          <w:szCs w:val="24"/>
          <w:lang w:eastAsia="bg-BG"/>
        </w:rPr>
        <w:t xml:space="preserve"> </w:t>
      </w:r>
      <w:r w:rsidRPr="002173B2">
        <w:rPr>
          <w:rFonts w:ascii="Times New Roman" w:eastAsia="Times New Roman" w:hAnsi="Times New Roman" w:cs="Times New Roman"/>
          <w:b/>
          <w:bCs/>
          <w:color w:val="000000"/>
          <w:sz w:val="24"/>
          <w:szCs w:val="24"/>
          <w:lang w:val="ru-RU" w:eastAsia="bg-BG"/>
        </w:rPr>
        <w:t xml:space="preserve">по </w:t>
      </w:r>
      <w:r w:rsidRPr="002173B2">
        <w:rPr>
          <w:rFonts w:ascii="Times New Roman" w:eastAsia="Times New Roman" w:hAnsi="Times New Roman" w:cs="Times New Roman"/>
          <w:b/>
          <w:bCs/>
          <w:color w:val="000000"/>
          <w:sz w:val="24"/>
          <w:szCs w:val="24"/>
          <w:lang w:eastAsia="bg-BG"/>
        </w:rPr>
        <w:t xml:space="preserve">чл.54, ал.1, </w:t>
      </w:r>
      <w:r w:rsidRPr="002173B2">
        <w:rPr>
          <w:rFonts w:ascii="Times New Roman" w:eastAsia="Times New Roman" w:hAnsi="Times New Roman" w:cs="Times New Roman"/>
          <w:b/>
          <w:bCs/>
          <w:color w:val="000000"/>
          <w:sz w:val="24"/>
          <w:szCs w:val="24"/>
          <w:lang w:val="ru-RU" w:eastAsia="bg-BG"/>
        </w:rPr>
        <w:t>т. 1, 2 и 7</w:t>
      </w:r>
      <w:r w:rsidRPr="002173B2">
        <w:rPr>
          <w:rFonts w:ascii="Times New Roman" w:eastAsia="Times New Roman" w:hAnsi="Times New Roman" w:cs="Times New Roman"/>
          <w:b/>
          <w:bCs/>
          <w:color w:val="000000"/>
          <w:sz w:val="24"/>
          <w:szCs w:val="24"/>
          <w:lang w:eastAsia="bg-BG"/>
        </w:rPr>
        <w:t xml:space="preserve"> </w:t>
      </w:r>
      <w:r w:rsidRPr="002173B2">
        <w:rPr>
          <w:rFonts w:ascii="Times New Roman" w:eastAsia="Times New Roman" w:hAnsi="Times New Roman" w:cs="Times New Roman"/>
          <w:b/>
          <w:bCs/>
          <w:color w:val="000000"/>
          <w:sz w:val="24"/>
          <w:szCs w:val="24"/>
          <w:lang w:val="ru-RU" w:eastAsia="bg-BG"/>
        </w:rPr>
        <w:t xml:space="preserve">от ЗОП се </w:t>
      </w:r>
      <w:proofErr w:type="spellStart"/>
      <w:r w:rsidRPr="002173B2">
        <w:rPr>
          <w:rFonts w:ascii="Times New Roman" w:eastAsia="Times New Roman" w:hAnsi="Times New Roman" w:cs="Times New Roman"/>
          <w:b/>
          <w:bCs/>
          <w:color w:val="000000"/>
          <w:sz w:val="24"/>
          <w:szCs w:val="24"/>
          <w:lang w:val="ru-RU" w:eastAsia="bg-BG"/>
        </w:rPr>
        <w:t>отнасят</w:t>
      </w:r>
      <w:proofErr w:type="spellEnd"/>
      <w:r w:rsidRPr="002173B2">
        <w:rPr>
          <w:rFonts w:ascii="Times New Roman" w:eastAsia="Times New Roman" w:hAnsi="Times New Roman" w:cs="Times New Roman"/>
          <w:b/>
          <w:bCs/>
          <w:color w:val="000000"/>
          <w:sz w:val="24"/>
          <w:szCs w:val="24"/>
          <w:lang w:val="ru-RU" w:eastAsia="bg-BG"/>
        </w:rPr>
        <w:t xml:space="preserve"> за </w:t>
      </w:r>
      <w:proofErr w:type="spellStart"/>
      <w:r w:rsidRPr="002173B2">
        <w:rPr>
          <w:rFonts w:ascii="Times New Roman" w:eastAsia="Times New Roman" w:hAnsi="Times New Roman" w:cs="Times New Roman"/>
          <w:b/>
          <w:bCs/>
          <w:color w:val="000000"/>
          <w:sz w:val="24"/>
          <w:szCs w:val="24"/>
          <w:lang w:val="ru-RU" w:eastAsia="bg-BG"/>
        </w:rPr>
        <w:t>лицата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които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представляват</w:t>
      </w:r>
      <w:proofErr w:type="spellEnd"/>
      <w:r w:rsidRPr="002173B2">
        <w:rPr>
          <w:rFonts w:ascii="Times New Roman" w:eastAsia="Times New Roman" w:hAnsi="Times New Roman" w:cs="Times New Roman"/>
          <w:b/>
          <w:bCs/>
          <w:color w:val="000000"/>
          <w:sz w:val="24"/>
          <w:szCs w:val="24"/>
          <w:lang w:val="ru-RU" w:eastAsia="bg-BG"/>
        </w:rPr>
        <w:t xml:space="preserve"> участника и за </w:t>
      </w:r>
      <w:proofErr w:type="spellStart"/>
      <w:r w:rsidRPr="002173B2">
        <w:rPr>
          <w:rFonts w:ascii="Times New Roman" w:eastAsia="Times New Roman" w:hAnsi="Times New Roman" w:cs="Times New Roman"/>
          <w:b/>
          <w:bCs/>
          <w:color w:val="000000"/>
          <w:sz w:val="24"/>
          <w:szCs w:val="24"/>
          <w:lang w:val="ru-RU" w:eastAsia="bg-BG"/>
        </w:rPr>
        <w:t>членовете</w:t>
      </w:r>
      <w:proofErr w:type="spellEnd"/>
      <w:r w:rsidRPr="002173B2">
        <w:rPr>
          <w:rFonts w:ascii="Times New Roman" w:eastAsia="Times New Roman" w:hAnsi="Times New Roman" w:cs="Times New Roman"/>
          <w:b/>
          <w:bCs/>
          <w:color w:val="000000"/>
          <w:sz w:val="24"/>
          <w:szCs w:val="24"/>
          <w:lang w:val="ru-RU" w:eastAsia="bg-BG"/>
        </w:rPr>
        <w:t xml:space="preserve"> на </w:t>
      </w:r>
      <w:proofErr w:type="spellStart"/>
      <w:r w:rsidRPr="002173B2">
        <w:rPr>
          <w:rFonts w:ascii="Times New Roman" w:eastAsia="Times New Roman" w:hAnsi="Times New Roman" w:cs="Times New Roman"/>
          <w:b/>
          <w:bCs/>
          <w:color w:val="000000"/>
          <w:sz w:val="24"/>
          <w:szCs w:val="24"/>
          <w:lang w:val="ru-RU" w:eastAsia="bg-BG"/>
        </w:rPr>
        <w:t>неговите</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управителни</w:t>
      </w:r>
      <w:proofErr w:type="spellEnd"/>
      <w:r w:rsidRPr="002173B2">
        <w:rPr>
          <w:rFonts w:ascii="Times New Roman" w:eastAsia="Times New Roman" w:hAnsi="Times New Roman" w:cs="Times New Roman"/>
          <w:b/>
          <w:bCs/>
          <w:color w:val="000000"/>
          <w:sz w:val="24"/>
          <w:szCs w:val="24"/>
          <w:lang w:val="ru-RU" w:eastAsia="bg-BG"/>
        </w:rPr>
        <w:t xml:space="preserve"> и </w:t>
      </w:r>
      <w:proofErr w:type="spellStart"/>
      <w:r w:rsidRPr="002173B2">
        <w:rPr>
          <w:rFonts w:ascii="Times New Roman" w:eastAsia="Times New Roman" w:hAnsi="Times New Roman" w:cs="Times New Roman"/>
          <w:b/>
          <w:bCs/>
          <w:color w:val="000000"/>
          <w:sz w:val="24"/>
          <w:szCs w:val="24"/>
          <w:lang w:val="ru-RU" w:eastAsia="bg-BG"/>
        </w:rPr>
        <w:t>надзорни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органи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съгласно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регистъра</w:t>
      </w:r>
      <w:proofErr w:type="spellEnd"/>
      <w:r w:rsidRPr="002173B2">
        <w:rPr>
          <w:rFonts w:ascii="Times New Roman" w:eastAsia="Times New Roman" w:hAnsi="Times New Roman" w:cs="Times New Roman"/>
          <w:b/>
          <w:bCs/>
          <w:color w:val="000000"/>
          <w:sz w:val="24"/>
          <w:szCs w:val="24"/>
          <w:lang w:val="ru-RU" w:eastAsia="bg-BG"/>
        </w:rPr>
        <w:t xml:space="preserve">, в </w:t>
      </w:r>
      <w:proofErr w:type="spellStart"/>
      <w:r w:rsidRPr="002173B2">
        <w:rPr>
          <w:rFonts w:ascii="Times New Roman" w:eastAsia="Times New Roman" w:hAnsi="Times New Roman" w:cs="Times New Roman"/>
          <w:b/>
          <w:bCs/>
          <w:color w:val="000000"/>
          <w:sz w:val="24"/>
          <w:szCs w:val="24"/>
          <w:lang w:val="ru-RU" w:eastAsia="bg-BG"/>
        </w:rPr>
        <w:t>който</w:t>
      </w:r>
      <w:proofErr w:type="spellEnd"/>
      <w:r w:rsidRPr="002173B2">
        <w:rPr>
          <w:rFonts w:ascii="Times New Roman" w:eastAsia="Times New Roman" w:hAnsi="Times New Roman" w:cs="Times New Roman"/>
          <w:b/>
          <w:bCs/>
          <w:color w:val="000000"/>
          <w:sz w:val="24"/>
          <w:szCs w:val="24"/>
          <w:lang w:val="ru-RU" w:eastAsia="bg-BG"/>
        </w:rPr>
        <w:t xml:space="preserve"> е вписан </w:t>
      </w:r>
      <w:proofErr w:type="spellStart"/>
      <w:r w:rsidRPr="002173B2">
        <w:rPr>
          <w:rFonts w:ascii="Times New Roman" w:eastAsia="Times New Roman" w:hAnsi="Times New Roman" w:cs="Times New Roman"/>
          <w:b/>
          <w:bCs/>
          <w:color w:val="000000"/>
          <w:sz w:val="24"/>
          <w:szCs w:val="24"/>
          <w:lang w:val="ru-RU" w:eastAsia="bg-BG"/>
        </w:rPr>
        <w:t>участникът</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ако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има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такъв</w:t>
      </w:r>
      <w:proofErr w:type="spellEnd"/>
      <w:r w:rsidRPr="002173B2">
        <w:rPr>
          <w:rFonts w:ascii="Times New Roman" w:eastAsia="Times New Roman" w:hAnsi="Times New Roman" w:cs="Times New Roman"/>
          <w:b/>
          <w:bCs/>
          <w:color w:val="000000"/>
          <w:sz w:val="24"/>
          <w:szCs w:val="24"/>
          <w:lang w:val="ru-RU" w:eastAsia="bg-BG"/>
        </w:rPr>
        <w:t xml:space="preserve">, или </w:t>
      </w:r>
      <w:proofErr w:type="spellStart"/>
      <w:r w:rsidRPr="002173B2">
        <w:rPr>
          <w:rFonts w:ascii="Times New Roman" w:eastAsia="Times New Roman" w:hAnsi="Times New Roman" w:cs="Times New Roman"/>
          <w:b/>
          <w:bCs/>
          <w:color w:val="000000"/>
          <w:sz w:val="24"/>
          <w:szCs w:val="24"/>
          <w:lang w:val="ru-RU" w:eastAsia="bg-BG"/>
        </w:rPr>
        <w:t>документите</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удостоверяващи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правосубектността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му</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Когато</w:t>
      </w:r>
      <w:proofErr w:type="spellEnd"/>
      <w:r w:rsidRPr="002173B2">
        <w:rPr>
          <w:rFonts w:ascii="Times New Roman" w:eastAsia="Times New Roman" w:hAnsi="Times New Roman" w:cs="Times New Roman"/>
          <w:b/>
          <w:bCs/>
          <w:color w:val="000000"/>
          <w:sz w:val="24"/>
          <w:szCs w:val="24"/>
          <w:lang w:val="ru-RU" w:eastAsia="bg-BG"/>
        </w:rPr>
        <w:t xml:space="preserve"> в </w:t>
      </w:r>
      <w:proofErr w:type="spellStart"/>
      <w:r w:rsidRPr="002173B2">
        <w:rPr>
          <w:rFonts w:ascii="Times New Roman" w:eastAsia="Times New Roman" w:hAnsi="Times New Roman" w:cs="Times New Roman"/>
          <w:b/>
          <w:bCs/>
          <w:color w:val="000000"/>
          <w:sz w:val="24"/>
          <w:szCs w:val="24"/>
          <w:lang w:val="ru-RU" w:eastAsia="bg-BG"/>
        </w:rPr>
        <w:t>състава</w:t>
      </w:r>
      <w:proofErr w:type="spellEnd"/>
      <w:r w:rsidRPr="002173B2">
        <w:rPr>
          <w:rFonts w:ascii="Times New Roman" w:eastAsia="Times New Roman" w:hAnsi="Times New Roman" w:cs="Times New Roman"/>
          <w:b/>
          <w:bCs/>
          <w:color w:val="000000"/>
          <w:sz w:val="24"/>
          <w:szCs w:val="24"/>
          <w:lang w:val="ru-RU" w:eastAsia="bg-BG"/>
        </w:rPr>
        <w:t xml:space="preserve"> на </w:t>
      </w:r>
      <w:proofErr w:type="spellStart"/>
      <w:r w:rsidRPr="002173B2">
        <w:rPr>
          <w:rFonts w:ascii="Times New Roman" w:eastAsia="Times New Roman" w:hAnsi="Times New Roman" w:cs="Times New Roman"/>
          <w:b/>
          <w:bCs/>
          <w:color w:val="000000"/>
          <w:sz w:val="24"/>
          <w:szCs w:val="24"/>
          <w:lang w:val="ru-RU" w:eastAsia="bg-BG"/>
        </w:rPr>
        <w:t>тези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органи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участва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юридическо</w:t>
      </w:r>
      <w:proofErr w:type="spellEnd"/>
      <w:r w:rsidRPr="002173B2">
        <w:rPr>
          <w:rFonts w:ascii="Times New Roman" w:eastAsia="Times New Roman" w:hAnsi="Times New Roman" w:cs="Times New Roman"/>
          <w:b/>
          <w:bCs/>
          <w:color w:val="000000"/>
          <w:sz w:val="24"/>
          <w:szCs w:val="24"/>
          <w:lang w:val="ru-RU" w:eastAsia="bg-BG"/>
        </w:rPr>
        <w:t xml:space="preserve"> лице, </w:t>
      </w:r>
      <w:proofErr w:type="spellStart"/>
      <w:r w:rsidRPr="002173B2">
        <w:rPr>
          <w:rFonts w:ascii="Times New Roman" w:eastAsia="Times New Roman" w:hAnsi="Times New Roman" w:cs="Times New Roman"/>
          <w:b/>
          <w:bCs/>
          <w:color w:val="000000"/>
          <w:sz w:val="24"/>
          <w:szCs w:val="24"/>
          <w:lang w:val="ru-RU" w:eastAsia="bg-BG"/>
        </w:rPr>
        <w:t>основанията</w:t>
      </w:r>
      <w:proofErr w:type="spellEnd"/>
      <w:r w:rsidRPr="002173B2">
        <w:rPr>
          <w:rFonts w:ascii="Times New Roman" w:eastAsia="Times New Roman" w:hAnsi="Times New Roman" w:cs="Times New Roman"/>
          <w:b/>
          <w:bCs/>
          <w:color w:val="000000"/>
          <w:sz w:val="24"/>
          <w:szCs w:val="24"/>
          <w:lang w:val="ru-RU" w:eastAsia="bg-BG"/>
        </w:rPr>
        <w:t xml:space="preserve"> се </w:t>
      </w:r>
      <w:proofErr w:type="spellStart"/>
      <w:r w:rsidRPr="002173B2">
        <w:rPr>
          <w:rFonts w:ascii="Times New Roman" w:eastAsia="Times New Roman" w:hAnsi="Times New Roman" w:cs="Times New Roman"/>
          <w:b/>
          <w:bCs/>
          <w:color w:val="000000"/>
          <w:sz w:val="24"/>
          <w:szCs w:val="24"/>
          <w:lang w:val="ru-RU" w:eastAsia="bg-BG"/>
        </w:rPr>
        <w:t>отнасят</w:t>
      </w:r>
      <w:proofErr w:type="spellEnd"/>
      <w:r w:rsidRPr="002173B2">
        <w:rPr>
          <w:rFonts w:ascii="Times New Roman" w:eastAsia="Times New Roman" w:hAnsi="Times New Roman" w:cs="Times New Roman"/>
          <w:b/>
          <w:bCs/>
          <w:color w:val="000000"/>
          <w:sz w:val="24"/>
          <w:szCs w:val="24"/>
          <w:lang w:val="ru-RU" w:eastAsia="bg-BG"/>
        </w:rPr>
        <w:t xml:space="preserve"> за </w:t>
      </w:r>
      <w:proofErr w:type="spellStart"/>
      <w:r w:rsidRPr="002173B2">
        <w:rPr>
          <w:rFonts w:ascii="Times New Roman" w:eastAsia="Times New Roman" w:hAnsi="Times New Roman" w:cs="Times New Roman"/>
          <w:b/>
          <w:bCs/>
          <w:color w:val="000000"/>
          <w:sz w:val="24"/>
          <w:szCs w:val="24"/>
          <w:lang w:val="ru-RU" w:eastAsia="bg-BG"/>
        </w:rPr>
        <w:t>физическите</w:t>
      </w:r>
      <w:proofErr w:type="spellEnd"/>
      <w:r w:rsidRPr="002173B2">
        <w:rPr>
          <w:rFonts w:ascii="Times New Roman" w:eastAsia="Times New Roman" w:hAnsi="Times New Roman" w:cs="Times New Roman"/>
          <w:b/>
          <w:bCs/>
          <w:color w:val="000000"/>
          <w:sz w:val="24"/>
          <w:szCs w:val="24"/>
          <w:lang w:val="ru-RU" w:eastAsia="bg-BG"/>
        </w:rPr>
        <w:t xml:space="preserve"> лица, </w:t>
      </w:r>
      <w:proofErr w:type="spellStart"/>
      <w:r w:rsidRPr="002173B2">
        <w:rPr>
          <w:rFonts w:ascii="Times New Roman" w:eastAsia="Times New Roman" w:hAnsi="Times New Roman" w:cs="Times New Roman"/>
          <w:b/>
          <w:bCs/>
          <w:color w:val="000000"/>
          <w:sz w:val="24"/>
          <w:szCs w:val="24"/>
          <w:lang w:val="ru-RU" w:eastAsia="bg-BG"/>
        </w:rPr>
        <w:t>които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го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представляват</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съгласно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регистъра</w:t>
      </w:r>
      <w:proofErr w:type="spellEnd"/>
      <w:r w:rsidRPr="002173B2">
        <w:rPr>
          <w:rFonts w:ascii="Times New Roman" w:eastAsia="Times New Roman" w:hAnsi="Times New Roman" w:cs="Times New Roman"/>
          <w:b/>
          <w:bCs/>
          <w:color w:val="000000"/>
          <w:sz w:val="24"/>
          <w:szCs w:val="24"/>
          <w:lang w:val="ru-RU" w:eastAsia="bg-BG"/>
        </w:rPr>
        <w:t xml:space="preserve">, в </w:t>
      </w:r>
      <w:proofErr w:type="spellStart"/>
      <w:r w:rsidRPr="002173B2">
        <w:rPr>
          <w:rFonts w:ascii="Times New Roman" w:eastAsia="Times New Roman" w:hAnsi="Times New Roman" w:cs="Times New Roman"/>
          <w:b/>
          <w:bCs/>
          <w:color w:val="000000"/>
          <w:sz w:val="24"/>
          <w:szCs w:val="24"/>
          <w:lang w:val="ru-RU" w:eastAsia="bg-BG"/>
        </w:rPr>
        <w:t>който</w:t>
      </w:r>
      <w:proofErr w:type="spellEnd"/>
      <w:r w:rsidRPr="002173B2">
        <w:rPr>
          <w:rFonts w:ascii="Times New Roman" w:eastAsia="Times New Roman" w:hAnsi="Times New Roman" w:cs="Times New Roman"/>
          <w:b/>
          <w:bCs/>
          <w:color w:val="000000"/>
          <w:sz w:val="24"/>
          <w:szCs w:val="24"/>
          <w:lang w:val="ru-RU" w:eastAsia="bg-BG"/>
        </w:rPr>
        <w:t xml:space="preserve"> е вписано </w:t>
      </w:r>
      <w:proofErr w:type="spellStart"/>
      <w:r w:rsidRPr="002173B2">
        <w:rPr>
          <w:rFonts w:ascii="Times New Roman" w:eastAsia="Times New Roman" w:hAnsi="Times New Roman" w:cs="Times New Roman"/>
          <w:b/>
          <w:bCs/>
          <w:color w:val="000000"/>
          <w:sz w:val="24"/>
          <w:szCs w:val="24"/>
          <w:lang w:val="ru-RU" w:eastAsia="bg-BG"/>
        </w:rPr>
        <w:t>юридическото</w:t>
      </w:r>
      <w:proofErr w:type="spellEnd"/>
      <w:r w:rsidRPr="002173B2">
        <w:rPr>
          <w:rFonts w:ascii="Times New Roman" w:eastAsia="Times New Roman" w:hAnsi="Times New Roman" w:cs="Times New Roman"/>
          <w:b/>
          <w:bCs/>
          <w:color w:val="000000"/>
          <w:sz w:val="24"/>
          <w:szCs w:val="24"/>
          <w:lang w:val="ru-RU" w:eastAsia="bg-BG"/>
        </w:rPr>
        <w:t xml:space="preserve"> лице, </w:t>
      </w:r>
      <w:proofErr w:type="spellStart"/>
      <w:r w:rsidRPr="002173B2">
        <w:rPr>
          <w:rFonts w:ascii="Times New Roman" w:eastAsia="Times New Roman" w:hAnsi="Times New Roman" w:cs="Times New Roman"/>
          <w:b/>
          <w:bCs/>
          <w:color w:val="000000"/>
          <w:sz w:val="24"/>
          <w:szCs w:val="24"/>
          <w:lang w:val="ru-RU" w:eastAsia="bg-BG"/>
        </w:rPr>
        <w:t>ако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има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такъв</w:t>
      </w:r>
      <w:proofErr w:type="spellEnd"/>
      <w:r w:rsidRPr="002173B2">
        <w:rPr>
          <w:rFonts w:ascii="Times New Roman" w:eastAsia="Times New Roman" w:hAnsi="Times New Roman" w:cs="Times New Roman"/>
          <w:b/>
          <w:bCs/>
          <w:color w:val="000000"/>
          <w:sz w:val="24"/>
          <w:szCs w:val="24"/>
          <w:lang w:val="ru-RU" w:eastAsia="bg-BG"/>
        </w:rPr>
        <w:t xml:space="preserve">, или </w:t>
      </w:r>
      <w:proofErr w:type="spellStart"/>
      <w:r w:rsidRPr="002173B2">
        <w:rPr>
          <w:rFonts w:ascii="Times New Roman" w:eastAsia="Times New Roman" w:hAnsi="Times New Roman" w:cs="Times New Roman"/>
          <w:b/>
          <w:bCs/>
          <w:color w:val="000000"/>
          <w:sz w:val="24"/>
          <w:szCs w:val="24"/>
          <w:lang w:val="ru-RU" w:eastAsia="bg-BG"/>
        </w:rPr>
        <w:t>документите</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удостоверяващи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правосубектността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му</w:t>
      </w:r>
      <w:proofErr w:type="spellEnd"/>
      <w:r w:rsidRPr="002173B2">
        <w:rPr>
          <w:rFonts w:ascii="Times New Roman" w:eastAsia="Times New Roman" w:hAnsi="Times New Roman" w:cs="Times New Roman"/>
          <w:b/>
          <w:bCs/>
          <w:color w:val="000000"/>
          <w:sz w:val="24"/>
          <w:szCs w:val="24"/>
          <w:lang w:val="ru-RU" w:eastAsia="bg-BG"/>
        </w:rPr>
        <w:t>.</w:t>
      </w:r>
    </w:p>
    <w:p w:rsidR="002173B2" w:rsidRPr="002173B2" w:rsidRDefault="002173B2" w:rsidP="00995D7B">
      <w:pPr>
        <w:shd w:val="clear" w:color="auto" w:fill="FEFEFE"/>
        <w:spacing w:after="0" w:line="240" w:lineRule="auto"/>
        <w:ind w:firstLine="710"/>
        <w:jc w:val="both"/>
        <w:rPr>
          <w:rFonts w:ascii="Times New Roman" w:eastAsia="Times New Roman" w:hAnsi="Times New Roman" w:cs="Times New Roman"/>
          <w:b/>
          <w:bCs/>
          <w:color w:val="000000"/>
          <w:sz w:val="24"/>
          <w:szCs w:val="24"/>
          <w:lang w:val="ru-RU" w:eastAsia="bg-BG"/>
        </w:rPr>
      </w:pPr>
      <w:r w:rsidRPr="002173B2">
        <w:rPr>
          <w:rFonts w:ascii="Times New Roman" w:eastAsia="Times New Roman" w:hAnsi="Times New Roman" w:cs="Times New Roman"/>
          <w:b/>
          <w:bCs/>
          <w:color w:val="000000"/>
          <w:sz w:val="24"/>
          <w:szCs w:val="24"/>
          <w:lang w:eastAsia="bg-BG"/>
        </w:rPr>
        <w:t>В случаите по чл.54, ал.2 от ЗОП, к</w:t>
      </w:r>
      <w:proofErr w:type="spellStart"/>
      <w:r w:rsidRPr="002173B2">
        <w:rPr>
          <w:rFonts w:ascii="Times New Roman" w:eastAsia="Times New Roman" w:hAnsi="Times New Roman" w:cs="Times New Roman"/>
          <w:b/>
          <w:bCs/>
          <w:color w:val="000000"/>
          <w:sz w:val="24"/>
          <w:szCs w:val="24"/>
          <w:lang w:val="ru-RU" w:eastAsia="bg-BG"/>
        </w:rPr>
        <w:t>огато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участникът</w:t>
      </w:r>
      <w:proofErr w:type="spellEnd"/>
      <w:r w:rsidRPr="002173B2">
        <w:rPr>
          <w:rFonts w:ascii="Times New Roman" w:eastAsia="Times New Roman" w:hAnsi="Times New Roman" w:cs="Times New Roman"/>
          <w:b/>
          <w:bCs/>
          <w:color w:val="000000"/>
          <w:sz w:val="24"/>
          <w:szCs w:val="24"/>
          <w:lang w:val="ru-RU" w:eastAsia="bg-BG"/>
        </w:rPr>
        <w:t xml:space="preserve">, или </w:t>
      </w:r>
      <w:proofErr w:type="spellStart"/>
      <w:r w:rsidRPr="002173B2">
        <w:rPr>
          <w:rFonts w:ascii="Times New Roman" w:eastAsia="Times New Roman" w:hAnsi="Times New Roman" w:cs="Times New Roman"/>
          <w:b/>
          <w:bCs/>
          <w:color w:val="000000"/>
          <w:sz w:val="24"/>
          <w:szCs w:val="24"/>
          <w:lang w:val="ru-RU" w:eastAsia="bg-BG"/>
        </w:rPr>
        <w:t>юридическо</w:t>
      </w:r>
      <w:proofErr w:type="spellEnd"/>
      <w:r w:rsidRPr="002173B2">
        <w:rPr>
          <w:rFonts w:ascii="Times New Roman" w:eastAsia="Times New Roman" w:hAnsi="Times New Roman" w:cs="Times New Roman"/>
          <w:b/>
          <w:bCs/>
          <w:color w:val="000000"/>
          <w:sz w:val="24"/>
          <w:szCs w:val="24"/>
          <w:lang w:val="ru-RU" w:eastAsia="bg-BG"/>
        </w:rPr>
        <w:t xml:space="preserve"> лице в </w:t>
      </w:r>
      <w:proofErr w:type="spellStart"/>
      <w:r w:rsidRPr="002173B2">
        <w:rPr>
          <w:rFonts w:ascii="Times New Roman" w:eastAsia="Times New Roman" w:hAnsi="Times New Roman" w:cs="Times New Roman"/>
          <w:b/>
          <w:bCs/>
          <w:color w:val="000000"/>
          <w:sz w:val="24"/>
          <w:szCs w:val="24"/>
          <w:lang w:val="ru-RU" w:eastAsia="bg-BG"/>
        </w:rPr>
        <w:t>състава</w:t>
      </w:r>
      <w:proofErr w:type="spellEnd"/>
      <w:r w:rsidRPr="002173B2">
        <w:rPr>
          <w:rFonts w:ascii="Times New Roman" w:eastAsia="Times New Roman" w:hAnsi="Times New Roman" w:cs="Times New Roman"/>
          <w:b/>
          <w:bCs/>
          <w:color w:val="000000"/>
          <w:sz w:val="24"/>
          <w:szCs w:val="24"/>
          <w:lang w:val="ru-RU" w:eastAsia="bg-BG"/>
        </w:rPr>
        <w:t xml:space="preserve"> на </w:t>
      </w:r>
      <w:proofErr w:type="spellStart"/>
      <w:r w:rsidRPr="002173B2">
        <w:rPr>
          <w:rFonts w:ascii="Times New Roman" w:eastAsia="Times New Roman" w:hAnsi="Times New Roman" w:cs="Times New Roman"/>
          <w:b/>
          <w:bCs/>
          <w:color w:val="000000"/>
          <w:sz w:val="24"/>
          <w:szCs w:val="24"/>
          <w:lang w:val="ru-RU" w:eastAsia="bg-BG"/>
        </w:rPr>
        <w:t>негов</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контролен</w:t>
      </w:r>
      <w:proofErr w:type="spellEnd"/>
      <w:r w:rsidRPr="002173B2">
        <w:rPr>
          <w:rFonts w:ascii="Times New Roman" w:eastAsia="Times New Roman" w:hAnsi="Times New Roman" w:cs="Times New Roman"/>
          <w:b/>
          <w:bCs/>
          <w:color w:val="000000"/>
          <w:sz w:val="24"/>
          <w:szCs w:val="24"/>
          <w:lang w:val="ru-RU" w:eastAsia="bg-BG"/>
        </w:rPr>
        <w:t xml:space="preserve"> или </w:t>
      </w:r>
      <w:proofErr w:type="spellStart"/>
      <w:r w:rsidRPr="002173B2">
        <w:rPr>
          <w:rFonts w:ascii="Times New Roman" w:eastAsia="Times New Roman" w:hAnsi="Times New Roman" w:cs="Times New Roman"/>
          <w:b/>
          <w:bCs/>
          <w:color w:val="000000"/>
          <w:sz w:val="24"/>
          <w:szCs w:val="24"/>
          <w:lang w:val="ru-RU" w:eastAsia="bg-BG"/>
        </w:rPr>
        <w:t>управителен</w:t>
      </w:r>
      <w:proofErr w:type="spellEnd"/>
      <w:r w:rsidRPr="002173B2">
        <w:rPr>
          <w:rFonts w:ascii="Times New Roman" w:eastAsia="Times New Roman" w:hAnsi="Times New Roman" w:cs="Times New Roman"/>
          <w:b/>
          <w:bCs/>
          <w:color w:val="000000"/>
          <w:sz w:val="24"/>
          <w:szCs w:val="24"/>
          <w:lang w:val="ru-RU" w:eastAsia="bg-BG"/>
        </w:rPr>
        <w:t xml:space="preserve"> орган се </w:t>
      </w:r>
      <w:proofErr w:type="spellStart"/>
      <w:r w:rsidRPr="002173B2">
        <w:rPr>
          <w:rFonts w:ascii="Times New Roman" w:eastAsia="Times New Roman" w:hAnsi="Times New Roman" w:cs="Times New Roman"/>
          <w:b/>
          <w:bCs/>
          <w:color w:val="000000"/>
          <w:sz w:val="24"/>
          <w:szCs w:val="24"/>
          <w:lang w:val="ru-RU" w:eastAsia="bg-BG"/>
        </w:rPr>
        <w:t>представлява</w:t>
      </w:r>
      <w:proofErr w:type="spellEnd"/>
      <w:r w:rsidRPr="002173B2">
        <w:rPr>
          <w:rFonts w:ascii="Times New Roman" w:eastAsia="Times New Roman" w:hAnsi="Times New Roman" w:cs="Times New Roman"/>
          <w:b/>
          <w:bCs/>
          <w:color w:val="000000"/>
          <w:sz w:val="24"/>
          <w:szCs w:val="24"/>
          <w:lang w:val="ru-RU" w:eastAsia="bg-BG"/>
        </w:rPr>
        <w:t xml:space="preserve"> от </w:t>
      </w:r>
      <w:proofErr w:type="spellStart"/>
      <w:r w:rsidRPr="002173B2">
        <w:rPr>
          <w:rFonts w:ascii="Times New Roman" w:eastAsia="Times New Roman" w:hAnsi="Times New Roman" w:cs="Times New Roman"/>
          <w:b/>
          <w:bCs/>
          <w:color w:val="000000"/>
          <w:sz w:val="24"/>
          <w:szCs w:val="24"/>
          <w:lang w:val="ru-RU" w:eastAsia="bg-BG"/>
        </w:rPr>
        <w:t>физическо</w:t>
      </w:r>
      <w:proofErr w:type="spellEnd"/>
      <w:r w:rsidRPr="002173B2">
        <w:rPr>
          <w:rFonts w:ascii="Times New Roman" w:eastAsia="Times New Roman" w:hAnsi="Times New Roman" w:cs="Times New Roman"/>
          <w:b/>
          <w:bCs/>
          <w:color w:val="000000"/>
          <w:sz w:val="24"/>
          <w:szCs w:val="24"/>
          <w:lang w:val="ru-RU" w:eastAsia="bg-BG"/>
        </w:rPr>
        <w:t xml:space="preserve"> лице по </w:t>
      </w:r>
      <w:proofErr w:type="spellStart"/>
      <w:r w:rsidRPr="002173B2">
        <w:rPr>
          <w:rFonts w:ascii="Times New Roman" w:eastAsia="Times New Roman" w:hAnsi="Times New Roman" w:cs="Times New Roman"/>
          <w:b/>
          <w:bCs/>
          <w:color w:val="000000"/>
          <w:sz w:val="24"/>
          <w:szCs w:val="24"/>
          <w:lang w:val="ru-RU" w:eastAsia="bg-BG"/>
        </w:rPr>
        <w:t>пълномощие</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основанията</w:t>
      </w:r>
      <w:proofErr w:type="spellEnd"/>
      <w:r w:rsidRPr="002173B2">
        <w:rPr>
          <w:rFonts w:ascii="Times New Roman" w:eastAsia="Times New Roman" w:hAnsi="Times New Roman" w:cs="Times New Roman"/>
          <w:b/>
          <w:bCs/>
          <w:color w:val="000000"/>
          <w:sz w:val="24"/>
          <w:szCs w:val="24"/>
          <w:lang w:val="ru-RU" w:eastAsia="bg-BG"/>
        </w:rPr>
        <w:t xml:space="preserve"> по </w:t>
      </w:r>
      <w:r w:rsidRPr="002173B2">
        <w:rPr>
          <w:rFonts w:ascii="Times New Roman" w:eastAsia="Times New Roman" w:hAnsi="Times New Roman" w:cs="Times New Roman"/>
          <w:b/>
          <w:bCs/>
          <w:color w:val="000000"/>
          <w:sz w:val="24"/>
          <w:szCs w:val="24"/>
          <w:lang w:eastAsia="bg-BG"/>
        </w:rPr>
        <w:t xml:space="preserve">чл.54, ал.1, </w:t>
      </w:r>
      <w:r w:rsidRPr="002173B2">
        <w:rPr>
          <w:rFonts w:ascii="Times New Roman" w:eastAsia="Times New Roman" w:hAnsi="Times New Roman" w:cs="Times New Roman"/>
          <w:b/>
          <w:bCs/>
          <w:color w:val="000000"/>
          <w:sz w:val="24"/>
          <w:szCs w:val="24"/>
          <w:lang w:val="ru-RU" w:eastAsia="bg-BG"/>
        </w:rPr>
        <w:t xml:space="preserve">т.1, 2 и 7 се </w:t>
      </w:r>
      <w:proofErr w:type="spellStart"/>
      <w:r w:rsidRPr="002173B2">
        <w:rPr>
          <w:rFonts w:ascii="Times New Roman" w:eastAsia="Times New Roman" w:hAnsi="Times New Roman" w:cs="Times New Roman"/>
          <w:b/>
          <w:bCs/>
          <w:color w:val="000000"/>
          <w:sz w:val="24"/>
          <w:szCs w:val="24"/>
          <w:lang w:val="ru-RU" w:eastAsia="bg-BG"/>
        </w:rPr>
        <w:t>отнасят</w:t>
      </w:r>
      <w:proofErr w:type="spellEnd"/>
      <w:r w:rsidRPr="002173B2">
        <w:rPr>
          <w:rFonts w:ascii="Times New Roman" w:eastAsia="Times New Roman" w:hAnsi="Times New Roman" w:cs="Times New Roman"/>
          <w:b/>
          <w:bCs/>
          <w:color w:val="000000"/>
          <w:sz w:val="24"/>
          <w:szCs w:val="24"/>
          <w:lang w:val="ru-RU" w:eastAsia="bg-BG"/>
        </w:rPr>
        <w:t xml:space="preserve"> и за </w:t>
      </w:r>
      <w:proofErr w:type="spellStart"/>
      <w:r w:rsidRPr="002173B2">
        <w:rPr>
          <w:rFonts w:ascii="Times New Roman" w:eastAsia="Times New Roman" w:hAnsi="Times New Roman" w:cs="Times New Roman"/>
          <w:b/>
          <w:bCs/>
          <w:color w:val="000000"/>
          <w:sz w:val="24"/>
          <w:szCs w:val="24"/>
          <w:lang w:val="ru-RU" w:eastAsia="bg-BG"/>
        </w:rPr>
        <w:t>това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физическо</w:t>
      </w:r>
      <w:proofErr w:type="spellEnd"/>
      <w:r w:rsidRPr="002173B2">
        <w:rPr>
          <w:rFonts w:ascii="Times New Roman" w:eastAsia="Times New Roman" w:hAnsi="Times New Roman" w:cs="Times New Roman"/>
          <w:b/>
          <w:bCs/>
          <w:color w:val="000000"/>
          <w:sz w:val="24"/>
          <w:szCs w:val="24"/>
          <w:lang w:val="ru-RU" w:eastAsia="bg-BG"/>
        </w:rPr>
        <w:t xml:space="preserve"> лице.</w:t>
      </w:r>
    </w:p>
    <w:p w:rsidR="002173B2" w:rsidRPr="002173B2" w:rsidRDefault="002173B2" w:rsidP="00995D7B">
      <w:pPr>
        <w:shd w:val="clear" w:color="auto" w:fill="FEFEFE"/>
        <w:spacing w:after="0" w:line="240" w:lineRule="auto"/>
        <w:ind w:firstLine="710"/>
        <w:jc w:val="both"/>
        <w:rPr>
          <w:rFonts w:ascii="Times New Roman" w:eastAsia="Times New Roman" w:hAnsi="Times New Roman" w:cs="Times New Roman"/>
          <w:b/>
          <w:bCs/>
          <w:color w:val="000000"/>
          <w:sz w:val="24"/>
          <w:szCs w:val="24"/>
          <w:lang w:val="ru-RU" w:eastAsia="bg-BG"/>
        </w:rPr>
      </w:pPr>
      <w:r w:rsidRPr="002173B2">
        <w:rPr>
          <w:rFonts w:ascii="Times New Roman" w:eastAsia="Times New Roman" w:hAnsi="Times New Roman" w:cs="Times New Roman"/>
          <w:b/>
          <w:bCs/>
          <w:color w:val="000000"/>
          <w:sz w:val="24"/>
          <w:szCs w:val="24"/>
          <w:u w:val="single"/>
          <w:lang w:val="ru-RU" w:eastAsia="bg-BG"/>
        </w:rPr>
        <w:t>ВАЖНО!</w:t>
      </w:r>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Когато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документи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свързани</w:t>
      </w:r>
      <w:proofErr w:type="spellEnd"/>
      <w:r w:rsidRPr="002173B2">
        <w:rPr>
          <w:rFonts w:ascii="Times New Roman" w:eastAsia="Times New Roman" w:hAnsi="Times New Roman" w:cs="Times New Roman"/>
          <w:b/>
          <w:bCs/>
          <w:color w:val="000000"/>
          <w:sz w:val="24"/>
          <w:szCs w:val="24"/>
          <w:lang w:val="ru-RU" w:eastAsia="bg-BG"/>
        </w:rPr>
        <w:t xml:space="preserve"> с участие в </w:t>
      </w:r>
      <w:proofErr w:type="spellStart"/>
      <w:r w:rsidRPr="002173B2">
        <w:rPr>
          <w:rFonts w:ascii="Times New Roman" w:eastAsia="Times New Roman" w:hAnsi="Times New Roman" w:cs="Times New Roman"/>
          <w:b/>
          <w:bCs/>
          <w:color w:val="000000"/>
          <w:sz w:val="24"/>
          <w:szCs w:val="24"/>
          <w:lang w:val="ru-RU" w:eastAsia="bg-BG"/>
        </w:rPr>
        <w:t>обществени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поръчки</w:t>
      </w:r>
      <w:proofErr w:type="spellEnd"/>
      <w:r w:rsidRPr="002173B2">
        <w:rPr>
          <w:rFonts w:ascii="Times New Roman" w:eastAsia="Times New Roman" w:hAnsi="Times New Roman" w:cs="Times New Roman"/>
          <w:b/>
          <w:bCs/>
          <w:color w:val="000000"/>
          <w:sz w:val="24"/>
          <w:szCs w:val="24"/>
          <w:lang w:val="ru-RU" w:eastAsia="bg-BG"/>
        </w:rPr>
        <w:t xml:space="preserve">, се </w:t>
      </w:r>
      <w:proofErr w:type="spellStart"/>
      <w:r w:rsidRPr="002173B2">
        <w:rPr>
          <w:rFonts w:ascii="Times New Roman" w:eastAsia="Times New Roman" w:hAnsi="Times New Roman" w:cs="Times New Roman"/>
          <w:b/>
          <w:bCs/>
          <w:color w:val="000000"/>
          <w:sz w:val="24"/>
          <w:szCs w:val="24"/>
          <w:lang w:val="ru-RU" w:eastAsia="bg-BG"/>
        </w:rPr>
        <w:t>подават</w:t>
      </w:r>
      <w:proofErr w:type="spellEnd"/>
      <w:r w:rsidRPr="002173B2">
        <w:rPr>
          <w:rFonts w:ascii="Times New Roman" w:eastAsia="Times New Roman" w:hAnsi="Times New Roman" w:cs="Times New Roman"/>
          <w:b/>
          <w:bCs/>
          <w:color w:val="000000"/>
          <w:sz w:val="24"/>
          <w:szCs w:val="24"/>
          <w:lang w:val="ru-RU" w:eastAsia="bg-BG"/>
        </w:rPr>
        <w:t xml:space="preserve"> от лице, </w:t>
      </w:r>
      <w:proofErr w:type="spellStart"/>
      <w:r w:rsidRPr="002173B2">
        <w:rPr>
          <w:rFonts w:ascii="Times New Roman" w:eastAsia="Times New Roman" w:hAnsi="Times New Roman" w:cs="Times New Roman"/>
          <w:b/>
          <w:bCs/>
          <w:color w:val="000000"/>
          <w:sz w:val="24"/>
          <w:szCs w:val="24"/>
          <w:lang w:val="ru-RU" w:eastAsia="bg-BG"/>
        </w:rPr>
        <w:t>което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представлява</w:t>
      </w:r>
      <w:proofErr w:type="spellEnd"/>
      <w:r w:rsidRPr="002173B2">
        <w:rPr>
          <w:rFonts w:ascii="Times New Roman" w:eastAsia="Times New Roman" w:hAnsi="Times New Roman" w:cs="Times New Roman"/>
          <w:b/>
          <w:bCs/>
          <w:color w:val="000000"/>
          <w:sz w:val="24"/>
          <w:szCs w:val="24"/>
          <w:lang w:val="ru-RU" w:eastAsia="bg-BG"/>
        </w:rPr>
        <w:t xml:space="preserve"> участника по </w:t>
      </w:r>
      <w:proofErr w:type="spellStart"/>
      <w:r w:rsidRPr="002173B2">
        <w:rPr>
          <w:rFonts w:ascii="Times New Roman" w:eastAsia="Times New Roman" w:hAnsi="Times New Roman" w:cs="Times New Roman"/>
          <w:b/>
          <w:bCs/>
          <w:color w:val="000000"/>
          <w:sz w:val="24"/>
          <w:szCs w:val="24"/>
          <w:lang w:val="ru-RU" w:eastAsia="bg-BG"/>
        </w:rPr>
        <w:t>пълномощие</w:t>
      </w:r>
      <w:proofErr w:type="spellEnd"/>
      <w:r w:rsidRPr="002173B2">
        <w:rPr>
          <w:rFonts w:ascii="Times New Roman" w:eastAsia="Times New Roman" w:hAnsi="Times New Roman" w:cs="Times New Roman"/>
          <w:b/>
          <w:bCs/>
          <w:color w:val="000000"/>
          <w:sz w:val="24"/>
          <w:szCs w:val="24"/>
          <w:lang w:val="ru-RU" w:eastAsia="bg-BG"/>
        </w:rPr>
        <w:t xml:space="preserve">, в ЕЕДОП се </w:t>
      </w:r>
      <w:proofErr w:type="spellStart"/>
      <w:r w:rsidRPr="002173B2">
        <w:rPr>
          <w:rFonts w:ascii="Times New Roman" w:eastAsia="Times New Roman" w:hAnsi="Times New Roman" w:cs="Times New Roman"/>
          <w:b/>
          <w:bCs/>
          <w:color w:val="000000"/>
          <w:sz w:val="24"/>
          <w:szCs w:val="24"/>
          <w:lang w:val="ru-RU" w:eastAsia="bg-BG"/>
        </w:rPr>
        <w:t>посочва</w:t>
      </w:r>
      <w:proofErr w:type="spellEnd"/>
      <w:r w:rsidRPr="002173B2">
        <w:rPr>
          <w:rFonts w:ascii="Times New Roman" w:eastAsia="Times New Roman" w:hAnsi="Times New Roman" w:cs="Times New Roman"/>
          <w:b/>
          <w:bCs/>
          <w:color w:val="000000"/>
          <w:sz w:val="24"/>
          <w:szCs w:val="24"/>
          <w:lang w:val="ru-RU" w:eastAsia="bg-BG"/>
        </w:rPr>
        <w:t xml:space="preserve"> информация </w:t>
      </w:r>
      <w:proofErr w:type="spellStart"/>
      <w:r w:rsidRPr="002173B2">
        <w:rPr>
          <w:rFonts w:ascii="Times New Roman" w:eastAsia="Times New Roman" w:hAnsi="Times New Roman" w:cs="Times New Roman"/>
          <w:b/>
          <w:bCs/>
          <w:color w:val="000000"/>
          <w:sz w:val="24"/>
          <w:szCs w:val="24"/>
          <w:lang w:val="ru-RU" w:eastAsia="bg-BG"/>
        </w:rPr>
        <w:t>относно</w:t>
      </w:r>
      <w:proofErr w:type="spellEnd"/>
      <w:r w:rsidRPr="002173B2">
        <w:rPr>
          <w:rFonts w:ascii="Times New Roman" w:eastAsia="Times New Roman" w:hAnsi="Times New Roman" w:cs="Times New Roman"/>
          <w:b/>
          <w:bCs/>
          <w:color w:val="000000"/>
          <w:sz w:val="24"/>
          <w:szCs w:val="24"/>
          <w:lang w:val="ru-RU" w:eastAsia="bg-BG"/>
        </w:rPr>
        <w:t xml:space="preserve"> обхвата на </w:t>
      </w:r>
      <w:proofErr w:type="spellStart"/>
      <w:r w:rsidRPr="002173B2">
        <w:rPr>
          <w:rFonts w:ascii="Times New Roman" w:eastAsia="Times New Roman" w:hAnsi="Times New Roman" w:cs="Times New Roman"/>
          <w:b/>
          <w:bCs/>
          <w:color w:val="000000"/>
          <w:sz w:val="24"/>
          <w:szCs w:val="24"/>
          <w:lang w:val="ru-RU" w:eastAsia="bg-BG"/>
        </w:rPr>
        <w:t>представителната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му</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власт</w:t>
      </w:r>
      <w:proofErr w:type="spellEnd"/>
      <w:r w:rsidRPr="002173B2">
        <w:rPr>
          <w:rFonts w:ascii="Times New Roman" w:eastAsia="Times New Roman" w:hAnsi="Times New Roman" w:cs="Times New Roman"/>
          <w:b/>
          <w:bCs/>
          <w:color w:val="000000"/>
          <w:sz w:val="24"/>
          <w:szCs w:val="24"/>
          <w:lang w:val="ru-RU" w:eastAsia="bg-BG"/>
        </w:rPr>
        <w:t>.</w:t>
      </w:r>
    </w:p>
    <w:p w:rsidR="002173B2" w:rsidRPr="002173B2" w:rsidRDefault="002173B2" w:rsidP="00995D7B">
      <w:pPr>
        <w:spacing w:after="0" w:line="240" w:lineRule="auto"/>
        <w:ind w:firstLine="710"/>
        <w:jc w:val="both"/>
        <w:rPr>
          <w:rFonts w:ascii="Times New Roman" w:eastAsia="Times New Roman" w:hAnsi="Times New Roman" w:cs="Times New Roman"/>
          <w:color w:val="000000"/>
          <w:sz w:val="24"/>
          <w:szCs w:val="24"/>
          <w:lang w:val="ru-RU" w:eastAsia="bg-BG"/>
        </w:rPr>
      </w:pPr>
    </w:p>
    <w:p w:rsidR="002173B2" w:rsidRPr="002173B2" w:rsidRDefault="002173B2" w:rsidP="00995D7B">
      <w:pPr>
        <w:spacing w:after="0" w:line="240" w:lineRule="auto"/>
        <w:ind w:firstLine="710"/>
        <w:jc w:val="both"/>
        <w:rPr>
          <w:rFonts w:ascii="Times New Roman" w:eastAsia="Times New Roman" w:hAnsi="Times New Roman" w:cs="Times New Roman"/>
          <w:color w:val="000000"/>
          <w:sz w:val="24"/>
          <w:szCs w:val="24"/>
          <w:lang w:val="ru-RU" w:eastAsia="bg-BG"/>
        </w:rPr>
      </w:pPr>
      <w:proofErr w:type="spellStart"/>
      <w:r w:rsidRPr="002173B2">
        <w:rPr>
          <w:rFonts w:ascii="Times New Roman" w:eastAsia="Times New Roman" w:hAnsi="Times New Roman" w:cs="Times New Roman"/>
          <w:b/>
          <w:bCs/>
          <w:color w:val="000000"/>
          <w:sz w:val="24"/>
          <w:szCs w:val="24"/>
          <w:lang w:val="ru-RU" w:eastAsia="bg-BG"/>
        </w:rPr>
        <w:t>Съгласно</w:t>
      </w:r>
      <w:proofErr w:type="spellEnd"/>
      <w:r w:rsidRPr="002173B2">
        <w:rPr>
          <w:rFonts w:ascii="Times New Roman" w:eastAsia="Times New Roman" w:hAnsi="Times New Roman" w:cs="Times New Roman"/>
          <w:b/>
          <w:bCs/>
          <w:color w:val="000000"/>
          <w:sz w:val="24"/>
          <w:szCs w:val="24"/>
          <w:lang w:val="ru-RU" w:eastAsia="bg-BG"/>
        </w:rPr>
        <w:t xml:space="preserve"> чл.40, ал.1 от ППЗОП, </w:t>
      </w:r>
      <w:proofErr w:type="spellStart"/>
      <w:r w:rsidRPr="002173B2">
        <w:rPr>
          <w:rFonts w:ascii="Times New Roman" w:eastAsia="Times New Roman" w:hAnsi="Times New Roman" w:cs="Times New Roman"/>
          <w:b/>
          <w:bCs/>
          <w:color w:val="000000"/>
          <w:sz w:val="24"/>
          <w:szCs w:val="24"/>
          <w:lang w:val="ru-RU" w:eastAsia="bg-BG"/>
        </w:rPr>
        <w:t>лицата</w:t>
      </w:r>
      <w:proofErr w:type="spellEnd"/>
      <w:r w:rsidRPr="002173B2">
        <w:rPr>
          <w:rFonts w:ascii="Times New Roman" w:eastAsia="Times New Roman" w:hAnsi="Times New Roman" w:cs="Times New Roman"/>
          <w:b/>
          <w:bCs/>
          <w:color w:val="000000"/>
          <w:sz w:val="24"/>
          <w:szCs w:val="24"/>
          <w:lang w:val="ru-RU" w:eastAsia="bg-BG"/>
        </w:rPr>
        <w:t xml:space="preserve"> по чл.54, ал.2 от ЗОП </w:t>
      </w:r>
      <w:proofErr w:type="spellStart"/>
      <w:r w:rsidRPr="002173B2">
        <w:rPr>
          <w:rFonts w:ascii="Times New Roman" w:eastAsia="Times New Roman" w:hAnsi="Times New Roman" w:cs="Times New Roman"/>
          <w:b/>
          <w:bCs/>
          <w:color w:val="000000"/>
          <w:sz w:val="24"/>
          <w:szCs w:val="24"/>
          <w:lang w:val="ru-RU" w:eastAsia="bg-BG"/>
        </w:rPr>
        <w:t>са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както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следва</w:t>
      </w:r>
      <w:proofErr w:type="spellEnd"/>
      <w:r w:rsidRPr="002173B2">
        <w:rPr>
          <w:rFonts w:ascii="Times New Roman" w:eastAsia="Times New Roman" w:hAnsi="Times New Roman" w:cs="Times New Roman"/>
          <w:color w:val="000000"/>
          <w:sz w:val="24"/>
          <w:szCs w:val="24"/>
          <w:lang w:val="ru-RU" w:eastAsia="bg-BG"/>
        </w:rPr>
        <w:t xml:space="preserve">: </w:t>
      </w:r>
    </w:p>
    <w:p w:rsidR="002173B2" w:rsidRPr="002173B2" w:rsidRDefault="002173B2" w:rsidP="00995D7B">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1.</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събирателно</w:t>
      </w:r>
      <w:proofErr w:type="spellEnd"/>
      <w:r w:rsidRPr="002173B2">
        <w:rPr>
          <w:rFonts w:ascii="Times New Roman" w:eastAsia="Times New Roman" w:hAnsi="Times New Roman" w:cs="Times New Roman"/>
          <w:color w:val="000000"/>
          <w:sz w:val="24"/>
          <w:szCs w:val="24"/>
          <w:lang w:val="ru-RU" w:eastAsia="bg-BG"/>
        </w:rPr>
        <w:t xml:space="preserve"> дружество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чл. 84, ал. 1</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и</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чл. 89, ал. 1 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w:t>
      </w:r>
    </w:p>
    <w:p w:rsidR="002173B2" w:rsidRPr="002173B2" w:rsidRDefault="002173B2" w:rsidP="00995D7B">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2.</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командитно</w:t>
      </w:r>
      <w:proofErr w:type="spellEnd"/>
      <w:r w:rsidRPr="002173B2">
        <w:rPr>
          <w:rFonts w:ascii="Times New Roman" w:eastAsia="Times New Roman" w:hAnsi="Times New Roman" w:cs="Times New Roman"/>
          <w:color w:val="000000"/>
          <w:sz w:val="24"/>
          <w:szCs w:val="24"/>
          <w:lang w:val="ru-RU" w:eastAsia="bg-BG"/>
        </w:rPr>
        <w:t xml:space="preserve"> дружество - </w:t>
      </w:r>
      <w:proofErr w:type="spellStart"/>
      <w:r w:rsidRPr="002173B2">
        <w:rPr>
          <w:rFonts w:ascii="Times New Roman" w:eastAsia="Times New Roman" w:hAnsi="Times New Roman" w:cs="Times New Roman"/>
          <w:color w:val="000000"/>
          <w:sz w:val="24"/>
          <w:szCs w:val="24"/>
          <w:lang w:val="ru-RU" w:eastAsia="bg-BG"/>
        </w:rPr>
        <w:t>неограничено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отговорните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съдружници</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чл. 105</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w:t>
      </w:r>
    </w:p>
    <w:p w:rsidR="002173B2" w:rsidRPr="002173B2" w:rsidRDefault="002173B2" w:rsidP="00995D7B">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3.</w:t>
      </w:r>
      <w:r w:rsidRPr="002173B2">
        <w:rPr>
          <w:rFonts w:ascii="Times New Roman" w:eastAsia="Times New Roman" w:hAnsi="Times New Roman" w:cs="Times New Roman"/>
          <w:color w:val="000000"/>
          <w:sz w:val="24"/>
          <w:szCs w:val="24"/>
          <w:lang w:val="ru-RU" w:eastAsia="bg-BG"/>
        </w:rPr>
        <w:t xml:space="preserve"> при дружество с ограничена </w:t>
      </w:r>
      <w:proofErr w:type="spellStart"/>
      <w:r w:rsidRPr="002173B2">
        <w:rPr>
          <w:rFonts w:ascii="Times New Roman" w:eastAsia="Times New Roman" w:hAnsi="Times New Roman" w:cs="Times New Roman"/>
          <w:color w:val="000000"/>
          <w:sz w:val="24"/>
          <w:szCs w:val="24"/>
          <w:lang w:val="ru-RU" w:eastAsia="bg-BG"/>
        </w:rPr>
        <w:t>отговорност</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чл. 141, ал.2 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 а при </w:t>
      </w:r>
      <w:proofErr w:type="spellStart"/>
      <w:r w:rsidRPr="002173B2">
        <w:rPr>
          <w:rFonts w:ascii="Times New Roman" w:eastAsia="Times New Roman" w:hAnsi="Times New Roman" w:cs="Times New Roman"/>
          <w:color w:val="000000"/>
          <w:sz w:val="24"/>
          <w:szCs w:val="24"/>
          <w:lang w:val="ru-RU" w:eastAsia="bg-BG"/>
        </w:rPr>
        <w:t>еднолично</w:t>
      </w:r>
      <w:proofErr w:type="spellEnd"/>
      <w:r w:rsidRPr="002173B2">
        <w:rPr>
          <w:rFonts w:ascii="Times New Roman" w:eastAsia="Times New Roman" w:hAnsi="Times New Roman" w:cs="Times New Roman"/>
          <w:color w:val="000000"/>
          <w:sz w:val="24"/>
          <w:szCs w:val="24"/>
          <w:lang w:val="ru-RU" w:eastAsia="bg-BG"/>
        </w:rPr>
        <w:t xml:space="preserve"> дружество с ограничена </w:t>
      </w:r>
      <w:proofErr w:type="spellStart"/>
      <w:r w:rsidRPr="002173B2">
        <w:rPr>
          <w:rFonts w:ascii="Times New Roman" w:eastAsia="Times New Roman" w:hAnsi="Times New Roman" w:cs="Times New Roman"/>
          <w:color w:val="000000"/>
          <w:sz w:val="24"/>
          <w:szCs w:val="24"/>
          <w:lang w:val="ru-RU" w:eastAsia="bg-BG"/>
        </w:rPr>
        <w:t>отговорност</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чл. 147, ал. 1 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w:t>
      </w:r>
    </w:p>
    <w:p w:rsidR="002173B2" w:rsidRPr="002173B2" w:rsidRDefault="002173B2" w:rsidP="00995D7B">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4.</w:t>
      </w:r>
      <w:r w:rsidRPr="002173B2">
        <w:rPr>
          <w:rFonts w:ascii="Times New Roman" w:eastAsia="Times New Roman" w:hAnsi="Times New Roman" w:cs="Times New Roman"/>
          <w:color w:val="000000"/>
          <w:sz w:val="24"/>
          <w:szCs w:val="24"/>
          <w:lang w:val="ru-RU" w:eastAsia="bg-BG"/>
        </w:rPr>
        <w:t xml:space="preserve"> при акционерно дружество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чл. 241, ал. 1,</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чл. 242, ал. 1</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и</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чл. 244, ал. 1 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w:t>
      </w:r>
    </w:p>
    <w:p w:rsidR="002173B2" w:rsidRPr="002173B2" w:rsidRDefault="002173B2" w:rsidP="00995D7B">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5.</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командитно</w:t>
      </w:r>
      <w:proofErr w:type="spellEnd"/>
      <w:r w:rsidRPr="002173B2">
        <w:rPr>
          <w:rFonts w:ascii="Times New Roman" w:eastAsia="Times New Roman" w:hAnsi="Times New Roman" w:cs="Times New Roman"/>
          <w:color w:val="000000"/>
          <w:sz w:val="24"/>
          <w:szCs w:val="24"/>
          <w:lang w:val="ru-RU" w:eastAsia="bg-BG"/>
        </w:rPr>
        <w:t xml:space="preserve"> дружество с акции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чл. 256</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w:t>
      </w:r>
    </w:p>
    <w:p w:rsidR="002173B2" w:rsidRPr="002173B2" w:rsidRDefault="002173B2" w:rsidP="00995D7B">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6.</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едноличен</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търговец</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физическото</w:t>
      </w:r>
      <w:proofErr w:type="spellEnd"/>
      <w:r w:rsidRPr="002173B2">
        <w:rPr>
          <w:rFonts w:ascii="Times New Roman" w:eastAsia="Times New Roman" w:hAnsi="Times New Roman" w:cs="Times New Roman"/>
          <w:color w:val="000000"/>
          <w:sz w:val="24"/>
          <w:szCs w:val="24"/>
          <w:lang w:val="ru-RU" w:eastAsia="bg-BG"/>
        </w:rPr>
        <w:t xml:space="preserve"> лице - </w:t>
      </w:r>
      <w:proofErr w:type="spellStart"/>
      <w:r w:rsidRPr="002173B2">
        <w:rPr>
          <w:rFonts w:ascii="Times New Roman" w:eastAsia="Times New Roman" w:hAnsi="Times New Roman" w:cs="Times New Roman"/>
          <w:color w:val="000000"/>
          <w:sz w:val="24"/>
          <w:szCs w:val="24"/>
          <w:lang w:val="ru-RU" w:eastAsia="bg-BG"/>
        </w:rPr>
        <w:t>търговец</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995D7B">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7.</w:t>
      </w:r>
      <w:r w:rsidRPr="002173B2">
        <w:rPr>
          <w:rFonts w:ascii="Times New Roman" w:eastAsia="Times New Roman" w:hAnsi="Times New Roman" w:cs="Times New Roman"/>
          <w:color w:val="000000"/>
          <w:sz w:val="24"/>
          <w:szCs w:val="24"/>
          <w:lang w:val="ru-RU" w:eastAsia="bg-BG"/>
        </w:rPr>
        <w:t xml:space="preserve"> при клон на </w:t>
      </w:r>
      <w:proofErr w:type="spellStart"/>
      <w:r w:rsidRPr="002173B2">
        <w:rPr>
          <w:rFonts w:ascii="Times New Roman" w:eastAsia="Times New Roman" w:hAnsi="Times New Roman" w:cs="Times New Roman"/>
          <w:color w:val="000000"/>
          <w:sz w:val="24"/>
          <w:szCs w:val="24"/>
          <w:lang w:val="ru-RU" w:eastAsia="bg-BG"/>
        </w:rPr>
        <w:t>чуждестранно</w:t>
      </w:r>
      <w:proofErr w:type="spellEnd"/>
      <w:r w:rsidRPr="002173B2">
        <w:rPr>
          <w:rFonts w:ascii="Times New Roman" w:eastAsia="Times New Roman" w:hAnsi="Times New Roman" w:cs="Times New Roman"/>
          <w:color w:val="000000"/>
          <w:sz w:val="24"/>
          <w:szCs w:val="24"/>
          <w:lang w:val="ru-RU" w:eastAsia="bg-BG"/>
        </w:rPr>
        <w:t xml:space="preserve"> лице - </w:t>
      </w:r>
      <w:proofErr w:type="spellStart"/>
      <w:r w:rsidRPr="002173B2">
        <w:rPr>
          <w:rFonts w:ascii="Times New Roman" w:eastAsia="Times New Roman" w:hAnsi="Times New Roman" w:cs="Times New Roman"/>
          <w:color w:val="000000"/>
          <w:sz w:val="24"/>
          <w:szCs w:val="24"/>
          <w:lang w:val="ru-RU" w:eastAsia="bg-BG"/>
        </w:rPr>
        <w:t>лицето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което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управлява</w:t>
      </w:r>
      <w:proofErr w:type="spellEnd"/>
      <w:r w:rsidRPr="002173B2">
        <w:rPr>
          <w:rFonts w:ascii="Times New Roman" w:eastAsia="Times New Roman" w:hAnsi="Times New Roman" w:cs="Times New Roman"/>
          <w:color w:val="000000"/>
          <w:sz w:val="24"/>
          <w:szCs w:val="24"/>
          <w:lang w:val="ru-RU" w:eastAsia="bg-BG"/>
        </w:rPr>
        <w:t xml:space="preserve"> и </w:t>
      </w:r>
      <w:proofErr w:type="spellStart"/>
      <w:r w:rsidRPr="002173B2">
        <w:rPr>
          <w:rFonts w:ascii="Times New Roman" w:eastAsia="Times New Roman" w:hAnsi="Times New Roman" w:cs="Times New Roman"/>
          <w:color w:val="000000"/>
          <w:sz w:val="24"/>
          <w:szCs w:val="24"/>
          <w:lang w:val="ru-RU" w:eastAsia="bg-BG"/>
        </w:rPr>
        <w:t>представлява</w:t>
      </w:r>
      <w:proofErr w:type="spellEnd"/>
      <w:r w:rsidRPr="002173B2">
        <w:rPr>
          <w:rFonts w:ascii="Times New Roman" w:eastAsia="Times New Roman" w:hAnsi="Times New Roman" w:cs="Times New Roman"/>
          <w:color w:val="000000"/>
          <w:sz w:val="24"/>
          <w:szCs w:val="24"/>
          <w:lang w:val="ru-RU" w:eastAsia="bg-BG"/>
        </w:rPr>
        <w:t xml:space="preserve"> клона или </w:t>
      </w:r>
      <w:proofErr w:type="spellStart"/>
      <w:r w:rsidRPr="002173B2">
        <w:rPr>
          <w:rFonts w:ascii="Times New Roman" w:eastAsia="Times New Roman" w:hAnsi="Times New Roman" w:cs="Times New Roman"/>
          <w:color w:val="000000"/>
          <w:sz w:val="24"/>
          <w:szCs w:val="24"/>
          <w:lang w:val="ru-RU" w:eastAsia="bg-BG"/>
        </w:rPr>
        <w:t>има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аналогични</w:t>
      </w:r>
      <w:proofErr w:type="spellEnd"/>
      <w:r w:rsidRPr="002173B2">
        <w:rPr>
          <w:rFonts w:ascii="Times New Roman" w:eastAsia="Times New Roman" w:hAnsi="Times New Roman" w:cs="Times New Roman"/>
          <w:color w:val="000000"/>
          <w:sz w:val="24"/>
          <w:szCs w:val="24"/>
          <w:lang w:val="ru-RU" w:eastAsia="bg-BG"/>
        </w:rPr>
        <w:t xml:space="preserve"> права </w:t>
      </w:r>
      <w:proofErr w:type="spellStart"/>
      <w:r w:rsidRPr="002173B2">
        <w:rPr>
          <w:rFonts w:ascii="Times New Roman" w:eastAsia="Times New Roman" w:hAnsi="Times New Roman" w:cs="Times New Roman"/>
          <w:color w:val="000000"/>
          <w:sz w:val="24"/>
          <w:szCs w:val="24"/>
          <w:lang w:val="ru-RU" w:eastAsia="bg-BG"/>
        </w:rPr>
        <w:t>съгласно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законодателството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държавата</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която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клонът</w:t>
      </w:r>
      <w:proofErr w:type="spellEnd"/>
      <w:r w:rsidRPr="002173B2">
        <w:rPr>
          <w:rFonts w:ascii="Times New Roman" w:eastAsia="Times New Roman" w:hAnsi="Times New Roman" w:cs="Times New Roman"/>
          <w:color w:val="000000"/>
          <w:sz w:val="24"/>
          <w:szCs w:val="24"/>
          <w:lang w:val="ru-RU" w:eastAsia="bg-BG"/>
        </w:rPr>
        <w:t xml:space="preserve"> е </w:t>
      </w:r>
      <w:proofErr w:type="spellStart"/>
      <w:r w:rsidRPr="002173B2">
        <w:rPr>
          <w:rFonts w:ascii="Times New Roman" w:eastAsia="Times New Roman" w:hAnsi="Times New Roman" w:cs="Times New Roman"/>
          <w:color w:val="000000"/>
          <w:sz w:val="24"/>
          <w:szCs w:val="24"/>
          <w:lang w:val="ru-RU" w:eastAsia="bg-BG"/>
        </w:rPr>
        <w:t>регистриран</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995D7B">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8</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кооперациите</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 чл.20, ал.1 и чл.27, ал.1 от Закона за </w:t>
      </w:r>
      <w:proofErr w:type="spellStart"/>
      <w:r w:rsidRPr="002173B2">
        <w:rPr>
          <w:rFonts w:ascii="Times New Roman" w:eastAsia="Times New Roman" w:hAnsi="Times New Roman" w:cs="Times New Roman"/>
          <w:color w:val="000000"/>
          <w:sz w:val="24"/>
          <w:szCs w:val="24"/>
          <w:lang w:val="ru-RU" w:eastAsia="bg-BG"/>
        </w:rPr>
        <w:t>кооперациите</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995D7B">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9</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сдружения</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членовете</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управителния</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съвет</w:t>
      </w:r>
      <w:proofErr w:type="spellEnd"/>
      <w:r w:rsidRPr="002173B2">
        <w:rPr>
          <w:rFonts w:ascii="Times New Roman" w:eastAsia="Times New Roman" w:hAnsi="Times New Roman" w:cs="Times New Roman"/>
          <w:color w:val="000000"/>
          <w:sz w:val="24"/>
          <w:szCs w:val="24"/>
          <w:lang w:val="ru-RU" w:eastAsia="bg-BG"/>
        </w:rPr>
        <w:t xml:space="preserve"> по чл.30, ал.1 от Закона за </w:t>
      </w:r>
      <w:proofErr w:type="spellStart"/>
      <w:r w:rsidRPr="002173B2">
        <w:rPr>
          <w:rFonts w:ascii="Times New Roman" w:eastAsia="Times New Roman" w:hAnsi="Times New Roman" w:cs="Times New Roman"/>
          <w:color w:val="000000"/>
          <w:sz w:val="24"/>
          <w:szCs w:val="24"/>
          <w:lang w:val="ru-RU" w:eastAsia="bg-BG"/>
        </w:rPr>
        <w:t>юридическите</w:t>
      </w:r>
      <w:proofErr w:type="spellEnd"/>
      <w:r w:rsidRPr="002173B2">
        <w:rPr>
          <w:rFonts w:ascii="Times New Roman" w:eastAsia="Times New Roman" w:hAnsi="Times New Roman" w:cs="Times New Roman"/>
          <w:color w:val="000000"/>
          <w:sz w:val="24"/>
          <w:szCs w:val="24"/>
          <w:lang w:val="ru-RU" w:eastAsia="bg-BG"/>
        </w:rPr>
        <w:t xml:space="preserve"> лица с </w:t>
      </w:r>
      <w:proofErr w:type="spellStart"/>
      <w:r w:rsidRPr="002173B2">
        <w:rPr>
          <w:rFonts w:ascii="Times New Roman" w:eastAsia="Times New Roman" w:hAnsi="Times New Roman" w:cs="Times New Roman"/>
          <w:color w:val="000000"/>
          <w:sz w:val="24"/>
          <w:szCs w:val="24"/>
          <w:lang w:val="ru-RU" w:eastAsia="bg-BG"/>
        </w:rPr>
        <w:t>нестопанска</w:t>
      </w:r>
      <w:proofErr w:type="spellEnd"/>
      <w:r w:rsidRPr="002173B2">
        <w:rPr>
          <w:rFonts w:ascii="Times New Roman" w:eastAsia="Times New Roman" w:hAnsi="Times New Roman" w:cs="Times New Roman"/>
          <w:color w:val="000000"/>
          <w:sz w:val="24"/>
          <w:szCs w:val="24"/>
          <w:lang w:val="ru-RU" w:eastAsia="bg-BG"/>
        </w:rPr>
        <w:t xml:space="preserve"> цел или </w:t>
      </w:r>
      <w:proofErr w:type="spellStart"/>
      <w:r w:rsidRPr="002173B2">
        <w:rPr>
          <w:rFonts w:ascii="Times New Roman" w:eastAsia="Times New Roman" w:hAnsi="Times New Roman" w:cs="Times New Roman"/>
          <w:color w:val="000000"/>
          <w:sz w:val="24"/>
          <w:szCs w:val="24"/>
          <w:lang w:val="ru-RU" w:eastAsia="bg-BG"/>
        </w:rPr>
        <w:t>управителят</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случаите</w:t>
      </w:r>
      <w:proofErr w:type="spellEnd"/>
      <w:r w:rsidRPr="002173B2">
        <w:rPr>
          <w:rFonts w:ascii="Times New Roman" w:eastAsia="Times New Roman" w:hAnsi="Times New Roman" w:cs="Times New Roman"/>
          <w:color w:val="000000"/>
          <w:sz w:val="24"/>
          <w:szCs w:val="24"/>
          <w:lang w:val="ru-RU" w:eastAsia="bg-BG"/>
        </w:rPr>
        <w:t xml:space="preserve"> по чл.30, ал.3 от Закона за </w:t>
      </w:r>
      <w:proofErr w:type="spellStart"/>
      <w:r w:rsidRPr="002173B2">
        <w:rPr>
          <w:rFonts w:ascii="Times New Roman" w:eastAsia="Times New Roman" w:hAnsi="Times New Roman" w:cs="Times New Roman"/>
          <w:color w:val="000000"/>
          <w:sz w:val="24"/>
          <w:szCs w:val="24"/>
          <w:lang w:val="ru-RU" w:eastAsia="bg-BG"/>
        </w:rPr>
        <w:t>юридическите</w:t>
      </w:r>
      <w:proofErr w:type="spellEnd"/>
      <w:r w:rsidRPr="002173B2">
        <w:rPr>
          <w:rFonts w:ascii="Times New Roman" w:eastAsia="Times New Roman" w:hAnsi="Times New Roman" w:cs="Times New Roman"/>
          <w:color w:val="000000"/>
          <w:sz w:val="24"/>
          <w:szCs w:val="24"/>
          <w:lang w:val="ru-RU" w:eastAsia="bg-BG"/>
        </w:rPr>
        <w:t xml:space="preserve"> лица с </w:t>
      </w:r>
      <w:proofErr w:type="spellStart"/>
      <w:r w:rsidRPr="002173B2">
        <w:rPr>
          <w:rFonts w:ascii="Times New Roman" w:eastAsia="Times New Roman" w:hAnsi="Times New Roman" w:cs="Times New Roman"/>
          <w:color w:val="000000"/>
          <w:sz w:val="24"/>
          <w:szCs w:val="24"/>
          <w:lang w:val="ru-RU" w:eastAsia="bg-BG"/>
        </w:rPr>
        <w:t>нестопанска</w:t>
      </w:r>
      <w:proofErr w:type="spellEnd"/>
      <w:r w:rsidRPr="002173B2">
        <w:rPr>
          <w:rFonts w:ascii="Times New Roman" w:eastAsia="Times New Roman" w:hAnsi="Times New Roman" w:cs="Times New Roman"/>
          <w:color w:val="000000"/>
          <w:sz w:val="24"/>
          <w:szCs w:val="24"/>
          <w:lang w:val="ru-RU" w:eastAsia="bg-BG"/>
        </w:rPr>
        <w:t xml:space="preserve"> цел;</w:t>
      </w:r>
    </w:p>
    <w:p w:rsidR="002173B2" w:rsidRPr="002173B2" w:rsidRDefault="002173B2" w:rsidP="00995D7B">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 xml:space="preserve">10. </w:t>
      </w:r>
      <w:r w:rsidRPr="002173B2">
        <w:rPr>
          <w:rFonts w:ascii="Times New Roman" w:eastAsia="Times New Roman" w:hAnsi="Times New Roman" w:cs="Times New Roman"/>
          <w:color w:val="000000"/>
          <w:sz w:val="24"/>
          <w:szCs w:val="24"/>
          <w:lang w:val="ru-RU" w:eastAsia="bg-BG"/>
        </w:rPr>
        <w:t xml:space="preserve">при </w:t>
      </w:r>
      <w:proofErr w:type="spellStart"/>
      <w:r w:rsidRPr="002173B2">
        <w:rPr>
          <w:rFonts w:ascii="Times New Roman" w:eastAsia="Times New Roman" w:hAnsi="Times New Roman" w:cs="Times New Roman"/>
          <w:color w:val="000000"/>
          <w:sz w:val="24"/>
          <w:szCs w:val="24"/>
          <w:lang w:val="ru-RU" w:eastAsia="bg-BG"/>
        </w:rPr>
        <w:t>фондациите</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 чл.35, ал.1 от Закона за </w:t>
      </w:r>
      <w:proofErr w:type="spellStart"/>
      <w:r w:rsidRPr="002173B2">
        <w:rPr>
          <w:rFonts w:ascii="Times New Roman" w:eastAsia="Times New Roman" w:hAnsi="Times New Roman" w:cs="Times New Roman"/>
          <w:color w:val="000000"/>
          <w:sz w:val="24"/>
          <w:szCs w:val="24"/>
          <w:lang w:val="ru-RU" w:eastAsia="bg-BG"/>
        </w:rPr>
        <w:t>за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юридическите</w:t>
      </w:r>
      <w:proofErr w:type="spellEnd"/>
      <w:r w:rsidRPr="002173B2">
        <w:rPr>
          <w:rFonts w:ascii="Times New Roman" w:eastAsia="Times New Roman" w:hAnsi="Times New Roman" w:cs="Times New Roman"/>
          <w:color w:val="000000"/>
          <w:sz w:val="24"/>
          <w:szCs w:val="24"/>
          <w:lang w:val="ru-RU" w:eastAsia="bg-BG"/>
        </w:rPr>
        <w:t xml:space="preserve"> лица с </w:t>
      </w:r>
      <w:proofErr w:type="spellStart"/>
      <w:r w:rsidRPr="002173B2">
        <w:rPr>
          <w:rFonts w:ascii="Times New Roman" w:eastAsia="Times New Roman" w:hAnsi="Times New Roman" w:cs="Times New Roman"/>
          <w:color w:val="000000"/>
          <w:sz w:val="24"/>
          <w:szCs w:val="24"/>
          <w:lang w:val="ru-RU" w:eastAsia="bg-BG"/>
        </w:rPr>
        <w:t>нестопанска</w:t>
      </w:r>
      <w:proofErr w:type="spellEnd"/>
      <w:r w:rsidRPr="002173B2">
        <w:rPr>
          <w:rFonts w:ascii="Times New Roman" w:eastAsia="Times New Roman" w:hAnsi="Times New Roman" w:cs="Times New Roman"/>
          <w:color w:val="000000"/>
          <w:sz w:val="24"/>
          <w:szCs w:val="24"/>
          <w:lang w:val="ru-RU" w:eastAsia="bg-BG"/>
        </w:rPr>
        <w:t xml:space="preserve"> цел;</w:t>
      </w:r>
    </w:p>
    <w:p w:rsidR="002173B2" w:rsidRPr="002173B2" w:rsidRDefault="002173B2" w:rsidP="00995D7B">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11.</w:t>
      </w:r>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случаите</w:t>
      </w:r>
      <w:proofErr w:type="spellEnd"/>
      <w:r w:rsidRPr="002173B2">
        <w:rPr>
          <w:rFonts w:ascii="Times New Roman" w:eastAsia="Times New Roman" w:hAnsi="Times New Roman" w:cs="Times New Roman"/>
          <w:color w:val="000000"/>
          <w:sz w:val="24"/>
          <w:szCs w:val="24"/>
          <w:lang w:val="ru-RU" w:eastAsia="bg-BG"/>
        </w:rPr>
        <w:t xml:space="preserve"> по т. 1 - 7 - и </w:t>
      </w:r>
      <w:proofErr w:type="spellStart"/>
      <w:r w:rsidRPr="002173B2">
        <w:rPr>
          <w:rFonts w:ascii="Times New Roman" w:eastAsia="Times New Roman" w:hAnsi="Times New Roman" w:cs="Times New Roman"/>
          <w:color w:val="000000"/>
          <w:sz w:val="24"/>
          <w:szCs w:val="24"/>
          <w:lang w:val="ru-RU" w:eastAsia="bg-BG"/>
        </w:rPr>
        <w:t>прокуристите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когато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има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такива</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995D7B">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12.</w:t>
      </w:r>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чуждестранните</w:t>
      </w:r>
      <w:proofErr w:type="spellEnd"/>
      <w:r w:rsidRPr="002173B2">
        <w:rPr>
          <w:rFonts w:ascii="Times New Roman" w:eastAsia="Times New Roman" w:hAnsi="Times New Roman" w:cs="Times New Roman"/>
          <w:color w:val="000000"/>
          <w:sz w:val="24"/>
          <w:szCs w:val="24"/>
          <w:lang w:val="ru-RU" w:eastAsia="bg-BG"/>
        </w:rPr>
        <w:t xml:space="preserve"> лица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които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представляват</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управляват</w:t>
      </w:r>
      <w:proofErr w:type="spellEnd"/>
      <w:r w:rsidRPr="002173B2">
        <w:rPr>
          <w:rFonts w:ascii="Times New Roman" w:eastAsia="Times New Roman" w:hAnsi="Times New Roman" w:cs="Times New Roman"/>
          <w:color w:val="000000"/>
          <w:sz w:val="24"/>
          <w:szCs w:val="24"/>
          <w:lang w:val="ru-RU" w:eastAsia="bg-BG"/>
        </w:rPr>
        <w:t xml:space="preserve"> и </w:t>
      </w:r>
      <w:proofErr w:type="spellStart"/>
      <w:r w:rsidRPr="002173B2">
        <w:rPr>
          <w:rFonts w:ascii="Times New Roman" w:eastAsia="Times New Roman" w:hAnsi="Times New Roman" w:cs="Times New Roman"/>
          <w:color w:val="000000"/>
          <w:sz w:val="24"/>
          <w:szCs w:val="24"/>
          <w:lang w:val="ru-RU" w:eastAsia="bg-BG"/>
        </w:rPr>
        <w:t>контролират</w:t>
      </w:r>
      <w:proofErr w:type="spellEnd"/>
      <w:r w:rsidRPr="002173B2">
        <w:rPr>
          <w:rFonts w:ascii="Times New Roman" w:eastAsia="Times New Roman" w:hAnsi="Times New Roman" w:cs="Times New Roman"/>
          <w:color w:val="000000"/>
          <w:sz w:val="24"/>
          <w:szCs w:val="24"/>
          <w:lang w:val="ru-RU" w:eastAsia="bg-BG"/>
        </w:rPr>
        <w:t xml:space="preserve"> участника </w:t>
      </w:r>
      <w:proofErr w:type="spellStart"/>
      <w:r w:rsidRPr="002173B2">
        <w:rPr>
          <w:rFonts w:ascii="Times New Roman" w:eastAsia="Times New Roman" w:hAnsi="Times New Roman" w:cs="Times New Roman"/>
          <w:color w:val="000000"/>
          <w:sz w:val="24"/>
          <w:szCs w:val="24"/>
          <w:lang w:val="ru-RU" w:eastAsia="bg-BG"/>
        </w:rPr>
        <w:t>съгласно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законодателството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държавата</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която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установени</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995D7B">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В </w:t>
      </w:r>
      <w:proofErr w:type="spellStart"/>
      <w:r w:rsidRPr="002173B2">
        <w:rPr>
          <w:rFonts w:ascii="Times New Roman" w:eastAsia="Times New Roman" w:hAnsi="Times New Roman" w:cs="Times New Roman"/>
          <w:color w:val="000000"/>
          <w:sz w:val="24"/>
          <w:szCs w:val="24"/>
          <w:lang w:val="ru-RU" w:eastAsia="bg-BG"/>
        </w:rPr>
        <w:t>случаите</w:t>
      </w:r>
      <w:proofErr w:type="spellEnd"/>
      <w:r w:rsidRPr="002173B2">
        <w:rPr>
          <w:rFonts w:ascii="Times New Roman" w:eastAsia="Times New Roman" w:hAnsi="Times New Roman" w:cs="Times New Roman"/>
          <w:color w:val="000000"/>
          <w:sz w:val="24"/>
          <w:szCs w:val="24"/>
          <w:lang w:val="ru-RU" w:eastAsia="bg-BG"/>
        </w:rPr>
        <w:t xml:space="preserve"> по чл. 40, ал. 1, т. 11 и 12 от ППЗОП, </w:t>
      </w:r>
      <w:proofErr w:type="spellStart"/>
      <w:r w:rsidRPr="002173B2">
        <w:rPr>
          <w:rFonts w:ascii="Times New Roman" w:eastAsia="Times New Roman" w:hAnsi="Times New Roman" w:cs="Times New Roman"/>
          <w:color w:val="000000"/>
          <w:sz w:val="24"/>
          <w:szCs w:val="24"/>
          <w:lang w:val="ru-RU" w:eastAsia="bg-BG"/>
        </w:rPr>
        <w:t>когато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лицето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има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повече</w:t>
      </w:r>
      <w:proofErr w:type="spellEnd"/>
      <w:r w:rsidRPr="002173B2">
        <w:rPr>
          <w:rFonts w:ascii="Times New Roman" w:eastAsia="Times New Roman" w:hAnsi="Times New Roman" w:cs="Times New Roman"/>
          <w:color w:val="000000"/>
          <w:sz w:val="24"/>
          <w:szCs w:val="24"/>
          <w:lang w:val="ru-RU" w:eastAsia="bg-BG"/>
        </w:rPr>
        <w:t xml:space="preserve"> от един прокурист, </w:t>
      </w:r>
      <w:proofErr w:type="spellStart"/>
      <w:r w:rsidRPr="002173B2">
        <w:rPr>
          <w:rFonts w:ascii="Times New Roman" w:eastAsia="Times New Roman" w:hAnsi="Times New Roman" w:cs="Times New Roman"/>
          <w:color w:val="000000"/>
          <w:sz w:val="24"/>
          <w:szCs w:val="24"/>
          <w:lang w:val="ru-RU" w:eastAsia="bg-BG"/>
        </w:rPr>
        <w:t>декларацията</w:t>
      </w:r>
      <w:proofErr w:type="spellEnd"/>
      <w:r w:rsidRPr="002173B2">
        <w:rPr>
          <w:rFonts w:ascii="Times New Roman" w:eastAsia="Times New Roman" w:hAnsi="Times New Roman" w:cs="Times New Roman"/>
          <w:color w:val="000000"/>
          <w:sz w:val="24"/>
          <w:szCs w:val="24"/>
          <w:lang w:val="ru-RU" w:eastAsia="bg-BG"/>
        </w:rPr>
        <w:t xml:space="preserve"> се </w:t>
      </w:r>
      <w:proofErr w:type="spellStart"/>
      <w:r w:rsidRPr="002173B2">
        <w:rPr>
          <w:rFonts w:ascii="Times New Roman" w:eastAsia="Times New Roman" w:hAnsi="Times New Roman" w:cs="Times New Roman"/>
          <w:color w:val="000000"/>
          <w:sz w:val="24"/>
          <w:szCs w:val="24"/>
          <w:lang w:val="ru-RU" w:eastAsia="bg-BG"/>
        </w:rPr>
        <w:t>подава</w:t>
      </w:r>
      <w:proofErr w:type="spellEnd"/>
      <w:r w:rsidRPr="002173B2">
        <w:rPr>
          <w:rFonts w:ascii="Times New Roman" w:eastAsia="Times New Roman" w:hAnsi="Times New Roman" w:cs="Times New Roman"/>
          <w:color w:val="000000"/>
          <w:sz w:val="24"/>
          <w:szCs w:val="24"/>
          <w:lang w:val="ru-RU" w:eastAsia="bg-BG"/>
        </w:rPr>
        <w:t xml:space="preserve"> само от прокуриста, в </w:t>
      </w:r>
      <w:proofErr w:type="spellStart"/>
      <w:r w:rsidRPr="002173B2">
        <w:rPr>
          <w:rFonts w:ascii="Times New Roman" w:eastAsia="Times New Roman" w:hAnsi="Times New Roman" w:cs="Times New Roman"/>
          <w:color w:val="000000"/>
          <w:sz w:val="24"/>
          <w:szCs w:val="24"/>
          <w:lang w:val="ru-RU" w:eastAsia="bg-BG"/>
        </w:rPr>
        <w:t>чиято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представителна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власт</w:t>
      </w:r>
      <w:proofErr w:type="spellEnd"/>
      <w:r w:rsidRPr="002173B2">
        <w:rPr>
          <w:rFonts w:ascii="Times New Roman" w:eastAsia="Times New Roman" w:hAnsi="Times New Roman" w:cs="Times New Roman"/>
          <w:color w:val="000000"/>
          <w:sz w:val="24"/>
          <w:szCs w:val="24"/>
          <w:lang w:val="ru-RU" w:eastAsia="bg-BG"/>
        </w:rPr>
        <w:t xml:space="preserve"> е включена </w:t>
      </w:r>
      <w:proofErr w:type="spellStart"/>
      <w:r w:rsidRPr="002173B2">
        <w:rPr>
          <w:rFonts w:ascii="Times New Roman" w:eastAsia="Times New Roman" w:hAnsi="Times New Roman" w:cs="Times New Roman"/>
          <w:color w:val="000000"/>
          <w:sz w:val="24"/>
          <w:szCs w:val="24"/>
          <w:lang w:val="ru-RU" w:eastAsia="bg-BG"/>
        </w:rPr>
        <w:t>територията</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Република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България</w:t>
      </w:r>
      <w:proofErr w:type="spellEnd"/>
      <w:r w:rsidRPr="002173B2">
        <w:rPr>
          <w:rFonts w:ascii="Times New Roman" w:eastAsia="Times New Roman" w:hAnsi="Times New Roman" w:cs="Times New Roman"/>
          <w:color w:val="000000"/>
          <w:sz w:val="24"/>
          <w:szCs w:val="24"/>
          <w:lang w:eastAsia="bg-BG"/>
        </w:rPr>
        <w:t>.</w:t>
      </w:r>
      <w:r w:rsidR="001272DD">
        <w:rPr>
          <w:rFonts w:ascii="Times New Roman" w:eastAsia="Times New Roman" w:hAnsi="Times New Roman" w:cs="Times New Roman"/>
          <w:color w:val="000000"/>
          <w:sz w:val="24"/>
          <w:szCs w:val="24"/>
          <w:lang w:eastAsia="bg-BG"/>
        </w:rPr>
        <w:t xml:space="preserve"> </w:t>
      </w:r>
    </w:p>
    <w:p w:rsidR="002173B2" w:rsidRPr="002173B2" w:rsidRDefault="002173B2" w:rsidP="00995D7B">
      <w:pPr>
        <w:spacing w:after="0" w:line="240" w:lineRule="auto"/>
        <w:ind w:firstLine="710"/>
        <w:jc w:val="both"/>
        <w:rPr>
          <w:rFonts w:ascii="Times New Roman" w:eastAsia="Times New Roman" w:hAnsi="Times New Roman" w:cs="Times New Roman"/>
          <w:b/>
          <w:bCs/>
          <w:color w:val="000000"/>
          <w:sz w:val="24"/>
          <w:szCs w:val="24"/>
          <w:lang w:val="ru-RU" w:eastAsia="bg-BG"/>
        </w:rPr>
      </w:pPr>
    </w:p>
    <w:p w:rsidR="002173B2" w:rsidRPr="002173B2" w:rsidRDefault="002173B2" w:rsidP="00995D7B">
      <w:pPr>
        <w:spacing w:after="5" w:line="240" w:lineRule="auto"/>
        <w:ind w:right="4" w:firstLine="708"/>
        <w:jc w:val="both"/>
        <w:rPr>
          <w:rFonts w:ascii="Times New Roman" w:eastAsia="MS ??" w:hAnsi="Times New Roman" w:cs="Times New Roman"/>
          <w:color w:val="000000"/>
          <w:sz w:val="24"/>
          <w:szCs w:val="24"/>
          <w:lang w:eastAsia="bg-BG"/>
        </w:rPr>
      </w:pPr>
      <w:r w:rsidRPr="002173B2">
        <w:rPr>
          <w:rFonts w:ascii="Times New Roman" w:eastAsia="MS ??" w:hAnsi="Times New Roman" w:cs="Times New Roman"/>
          <w:color w:val="000000"/>
          <w:sz w:val="24"/>
          <w:szCs w:val="24"/>
          <w:lang w:eastAsia="bg-BG"/>
        </w:rPr>
        <w:lastRenderedPageBreak/>
        <w:t xml:space="preserve">От участие в процедурата за възлагане на обществената поръчка се отстранява участник, когато Възложителят установи наличие на описаните в т. </w:t>
      </w:r>
      <w:r w:rsidR="001272DD">
        <w:rPr>
          <w:rFonts w:ascii="Times New Roman" w:eastAsia="MS ??" w:hAnsi="Times New Roman" w:cs="Times New Roman"/>
          <w:color w:val="000000"/>
          <w:sz w:val="24"/>
          <w:szCs w:val="24"/>
          <w:lang w:val="en-US" w:eastAsia="bg-BG"/>
        </w:rPr>
        <w:t>2.1.</w:t>
      </w:r>
      <w:r w:rsidRPr="002173B2">
        <w:rPr>
          <w:rFonts w:ascii="Times New Roman" w:eastAsia="MS ??" w:hAnsi="Times New Roman" w:cs="Times New Roman"/>
          <w:color w:val="000000"/>
          <w:sz w:val="24"/>
          <w:szCs w:val="24"/>
          <w:lang w:eastAsia="bg-BG"/>
        </w:rPr>
        <w:t xml:space="preserve"> </w:t>
      </w:r>
      <w:proofErr w:type="gramStart"/>
      <w:r w:rsidRPr="002173B2">
        <w:rPr>
          <w:rFonts w:ascii="Times New Roman" w:eastAsia="MS ??" w:hAnsi="Times New Roman" w:cs="Times New Roman"/>
          <w:color w:val="000000"/>
          <w:sz w:val="24"/>
          <w:szCs w:val="24"/>
          <w:lang w:eastAsia="bg-BG"/>
        </w:rPr>
        <w:t>от</w:t>
      </w:r>
      <w:proofErr w:type="gramEnd"/>
      <w:r w:rsidRPr="002173B2">
        <w:rPr>
          <w:rFonts w:ascii="Times New Roman" w:eastAsia="MS ??" w:hAnsi="Times New Roman" w:cs="Times New Roman"/>
          <w:color w:val="000000"/>
          <w:sz w:val="24"/>
          <w:szCs w:val="24"/>
          <w:lang w:eastAsia="bg-BG"/>
        </w:rPr>
        <w:t xml:space="preserve"> настоящия раздел обстоятелства, възникнали преди или по време на процедурата. Изискванията се прилагат и когато участник в процедурата е обединение от физически и/или юридически лица и за член на обединението е налице някое от основанията за отстраняване.</w:t>
      </w:r>
    </w:p>
    <w:p w:rsidR="002173B2" w:rsidRPr="002173B2" w:rsidRDefault="002173B2" w:rsidP="00995D7B">
      <w:pPr>
        <w:spacing w:after="0" w:line="240" w:lineRule="auto"/>
        <w:ind w:firstLine="710"/>
        <w:jc w:val="both"/>
        <w:rPr>
          <w:rFonts w:ascii="Times New Roman" w:eastAsia="Times New Roman" w:hAnsi="Times New Roman" w:cs="Times New Roman"/>
          <w:color w:val="000000"/>
          <w:sz w:val="24"/>
          <w:szCs w:val="24"/>
          <w:lang w:val="ru-RU" w:eastAsia="bg-BG"/>
        </w:rPr>
      </w:pPr>
      <w:proofErr w:type="spellStart"/>
      <w:r w:rsidRPr="002173B2">
        <w:rPr>
          <w:rFonts w:ascii="Times New Roman" w:eastAsia="Times New Roman" w:hAnsi="Times New Roman" w:cs="Times New Roman"/>
          <w:color w:val="000000"/>
          <w:sz w:val="24"/>
          <w:szCs w:val="24"/>
          <w:lang w:val="ru-RU" w:eastAsia="bg-BG"/>
        </w:rPr>
        <w:t>Когато</w:t>
      </w:r>
      <w:proofErr w:type="spellEnd"/>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b/>
          <w:bCs/>
          <w:color w:val="000000"/>
          <w:sz w:val="24"/>
          <w:szCs w:val="24"/>
          <w:lang w:val="ru-RU" w:eastAsia="bg-BG"/>
        </w:rPr>
        <w:t xml:space="preserve">участник е </w:t>
      </w:r>
      <w:proofErr w:type="spellStart"/>
      <w:r w:rsidRPr="002173B2">
        <w:rPr>
          <w:rFonts w:ascii="Times New Roman" w:eastAsia="Times New Roman" w:hAnsi="Times New Roman" w:cs="Times New Roman"/>
          <w:b/>
          <w:bCs/>
          <w:color w:val="000000"/>
          <w:sz w:val="24"/>
          <w:szCs w:val="24"/>
          <w:lang w:val="ru-RU" w:eastAsia="bg-BG"/>
        </w:rPr>
        <w:t>обединение</w:t>
      </w:r>
      <w:proofErr w:type="spellEnd"/>
      <w:r w:rsidRPr="002173B2">
        <w:rPr>
          <w:rFonts w:ascii="Times New Roman" w:eastAsia="Times New Roman" w:hAnsi="Times New Roman" w:cs="Times New Roman"/>
          <w:color w:val="000000"/>
          <w:sz w:val="24"/>
          <w:szCs w:val="24"/>
          <w:lang w:val="ru-RU" w:eastAsia="bg-BG"/>
        </w:rPr>
        <w:t xml:space="preserve"> от физически и/или юридически лица </w:t>
      </w:r>
      <w:proofErr w:type="spellStart"/>
      <w:r w:rsidRPr="002173B2">
        <w:rPr>
          <w:rFonts w:ascii="Times New Roman" w:eastAsia="Times New Roman" w:hAnsi="Times New Roman" w:cs="Times New Roman"/>
          <w:color w:val="000000"/>
          <w:sz w:val="24"/>
          <w:szCs w:val="24"/>
          <w:lang w:val="ru-RU" w:eastAsia="bg-BG"/>
        </w:rPr>
        <w:t>основанията</w:t>
      </w:r>
      <w:proofErr w:type="spellEnd"/>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отстраняване</w:t>
      </w:r>
      <w:proofErr w:type="spellEnd"/>
      <w:r w:rsidRPr="002173B2">
        <w:rPr>
          <w:rFonts w:ascii="Times New Roman" w:eastAsia="Times New Roman" w:hAnsi="Times New Roman" w:cs="Times New Roman"/>
          <w:color w:val="000000"/>
          <w:sz w:val="24"/>
          <w:szCs w:val="24"/>
          <w:lang w:val="ru-RU" w:eastAsia="bg-BG"/>
        </w:rPr>
        <w:t xml:space="preserve"> се </w:t>
      </w:r>
      <w:proofErr w:type="spellStart"/>
      <w:r w:rsidRPr="002173B2">
        <w:rPr>
          <w:rFonts w:ascii="Times New Roman" w:eastAsia="Times New Roman" w:hAnsi="Times New Roman" w:cs="Times New Roman"/>
          <w:color w:val="000000"/>
          <w:sz w:val="24"/>
          <w:szCs w:val="24"/>
          <w:lang w:val="ru-RU" w:eastAsia="bg-BG"/>
        </w:rPr>
        <w:t>прилагат</w:t>
      </w:r>
      <w:proofErr w:type="spellEnd"/>
      <w:r w:rsidRPr="002173B2">
        <w:rPr>
          <w:rFonts w:ascii="Times New Roman" w:eastAsia="Times New Roman" w:hAnsi="Times New Roman" w:cs="Times New Roman"/>
          <w:color w:val="000000"/>
          <w:sz w:val="24"/>
          <w:szCs w:val="24"/>
          <w:lang w:val="ru-RU" w:eastAsia="bg-BG"/>
        </w:rPr>
        <w:t xml:space="preserve"> и за </w:t>
      </w:r>
      <w:proofErr w:type="spellStart"/>
      <w:r w:rsidRPr="002173B2">
        <w:rPr>
          <w:rFonts w:ascii="Times New Roman" w:eastAsia="Times New Roman" w:hAnsi="Times New Roman" w:cs="Times New Roman"/>
          <w:color w:val="000000"/>
          <w:sz w:val="24"/>
          <w:szCs w:val="24"/>
          <w:lang w:val="ru-RU" w:eastAsia="bg-BG"/>
        </w:rPr>
        <w:t>всеки</w:t>
      </w:r>
      <w:proofErr w:type="spellEnd"/>
      <w:r w:rsidRPr="002173B2">
        <w:rPr>
          <w:rFonts w:ascii="Times New Roman" w:eastAsia="Times New Roman" w:hAnsi="Times New Roman" w:cs="Times New Roman"/>
          <w:color w:val="000000"/>
          <w:sz w:val="24"/>
          <w:szCs w:val="24"/>
          <w:lang w:val="ru-RU" w:eastAsia="bg-BG"/>
        </w:rPr>
        <w:t xml:space="preserve"> член на </w:t>
      </w:r>
      <w:proofErr w:type="spellStart"/>
      <w:r w:rsidRPr="002173B2">
        <w:rPr>
          <w:rFonts w:ascii="Times New Roman" w:eastAsia="Times New Roman" w:hAnsi="Times New Roman" w:cs="Times New Roman"/>
          <w:color w:val="000000"/>
          <w:sz w:val="24"/>
          <w:szCs w:val="24"/>
          <w:lang w:val="ru-RU" w:eastAsia="bg-BG"/>
        </w:rPr>
        <w:t>обединението</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995D7B">
      <w:pPr>
        <w:spacing w:after="0" w:line="240" w:lineRule="auto"/>
        <w:ind w:firstLine="710"/>
        <w:jc w:val="both"/>
        <w:rPr>
          <w:rFonts w:ascii="Times New Roman" w:eastAsia="Times New Roman" w:hAnsi="Times New Roman" w:cs="Times New Roman"/>
          <w:color w:val="000000"/>
          <w:sz w:val="24"/>
          <w:szCs w:val="24"/>
          <w:lang w:val="ru-RU" w:eastAsia="bg-BG"/>
        </w:rPr>
      </w:pPr>
      <w:proofErr w:type="spellStart"/>
      <w:r w:rsidRPr="002173B2">
        <w:rPr>
          <w:rFonts w:ascii="Times New Roman" w:eastAsia="Times New Roman" w:hAnsi="Times New Roman" w:cs="Times New Roman"/>
          <w:color w:val="000000"/>
          <w:sz w:val="24"/>
          <w:szCs w:val="24"/>
          <w:lang w:val="ru-RU" w:eastAsia="bg-BG"/>
        </w:rPr>
        <w:t>Когато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участникът</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предвижда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участието</w:t>
      </w:r>
      <w:proofErr w:type="spellEnd"/>
      <w:r w:rsidRPr="002173B2">
        <w:rPr>
          <w:rFonts w:ascii="Times New Roman" w:eastAsia="Times New Roman" w:hAnsi="Times New Roman" w:cs="Times New Roman"/>
          <w:color w:val="000000"/>
          <w:sz w:val="24"/>
          <w:szCs w:val="24"/>
          <w:lang w:val="ru-RU" w:eastAsia="bg-BG"/>
        </w:rPr>
        <w:t xml:space="preserve"> на </w:t>
      </w:r>
      <w:r w:rsidRPr="002173B2">
        <w:rPr>
          <w:rFonts w:ascii="Times New Roman" w:eastAsia="Times New Roman" w:hAnsi="Times New Roman" w:cs="Times New Roman"/>
          <w:b/>
          <w:bCs/>
          <w:color w:val="000000"/>
          <w:sz w:val="24"/>
          <w:szCs w:val="24"/>
          <w:lang w:val="ru-RU" w:eastAsia="bg-BG"/>
        </w:rPr>
        <w:t>трети лица</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b/>
          <w:bCs/>
          <w:color w:val="000000"/>
          <w:sz w:val="24"/>
          <w:szCs w:val="24"/>
          <w:lang w:val="ru-RU" w:eastAsia="bg-BG"/>
        </w:rPr>
        <w:t xml:space="preserve">и/или </w:t>
      </w:r>
      <w:proofErr w:type="spellStart"/>
      <w:r w:rsidRPr="002173B2">
        <w:rPr>
          <w:rFonts w:ascii="Times New Roman" w:eastAsia="Times New Roman" w:hAnsi="Times New Roman" w:cs="Times New Roman"/>
          <w:b/>
          <w:bCs/>
          <w:color w:val="000000"/>
          <w:sz w:val="24"/>
          <w:szCs w:val="24"/>
          <w:lang w:val="ru-RU" w:eastAsia="bg-BG"/>
        </w:rPr>
        <w:t>подизпълнители</w:t>
      </w:r>
      <w:proofErr w:type="spellEnd"/>
      <w:r w:rsidRPr="002173B2">
        <w:rPr>
          <w:rFonts w:ascii="Times New Roman" w:eastAsia="Times New Roman" w:hAnsi="Times New Roman" w:cs="Times New Roman"/>
          <w:b/>
          <w:bCs/>
          <w:color w:val="000000"/>
          <w:sz w:val="24"/>
          <w:szCs w:val="24"/>
          <w:lang w:val="ru-RU" w:eastAsia="bg-BG"/>
        </w:rPr>
        <w:t xml:space="preserve"> </w:t>
      </w:r>
      <w:r w:rsidRPr="002173B2">
        <w:rPr>
          <w:rFonts w:ascii="Times New Roman" w:eastAsia="Times New Roman" w:hAnsi="Times New Roman" w:cs="Times New Roman"/>
          <w:color w:val="000000"/>
          <w:sz w:val="24"/>
          <w:szCs w:val="24"/>
          <w:lang w:val="ru-RU" w:eastAsia="bg-BG"/>
        </w:rPr>
        <w:t xml:space="preserve">при </w:t>
      </w:r>
      <w:proofErr w:type="spellStart"/>
      <w:r w:rsidRPr="002173B2">
        <w:rPr>
          <w:rFonts w:ascii="Times New Roman" w:eastAsia="Times New Roman" w:hAnsi="Times New Roman" w:cs="Times New Roman"/>
          <w:color w:val="000000"/>
          <w:sz w:val="24"/>
          <w:szCs w:val="24"/>
          <w:lang w:val="ru-RU" w:eastAsia="bg-BG"/>
        </w:rPr>
        <w:t>изпълнение</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поръчката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основанията</w:t>
      </w:r>
      <w:proofErr w:type="spellEnd"/>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отстраняване</w:t>
      </w:r>
      <w:proofErr w:type="spellEnd"/>
      <w:r w:rsidRPr="002173B2">
        <w:rPr>
          <w:rFonts w:ascii="Times New Roman" w:eastAsia="Times New Roman" w:hAnsi="Times New Roman" w:cs="Times New Roman"/>
          <w:color w:val="000000"/>
          <w:sz w:val="24"/>
          <w:szCs w:val="24"/>
          <w:lang w:val="ru-RU" w:eastAsia="bg-BG"/>
        </w:rPr>
        <w:t xml:space="preserve"> се </w:t>
      </w:r>
      <w:proofErr w:type="spellStart"/>
      <w:r w:rsidRPr="002173B2">
        <w:rPr>
          <w:rFonts w:ascii="Times New Roman" w:eastAsia="Times New Roman" w:hAnsi="Times New Roman" w:cs="Times New Roman"/>
          <w:color w:val="000000"/>
          <w:sz w:val="24"/>
          <w:szCs w:val="24"/>
          <w:lang w:val="ru-RU" w:eastAsia="bg-BG"/>
        </w:rPr>
        <w:t>прилагат</w:t>
      </w:r>
      <w:proofErr w:type="spellEnd"/>
      <w:r w:rsidRPr="002173B2">
        <w:rPr>
          <w:rFonts w:ascii="Times New Roman" w:eastAsia="Times New Roman" w:hAnsi="Times New Roman" w:cs="Times New Roman"/>
          <w:color w:val="000000"/>
          <w:sz w:val="24"/>
          <w:szCs w:val="24"/>
          <w:lang w:val="ru-RU" w:eastAsia="bg-BG"/>
        </w:rPr>
        <w:t xml:space="preserve"> и за </w:t>
      </w:r>
      <w:proofErr w:type="spellStart"/>
      <w:r w:rsidRPr="002173B2">
        <w:rPr>
          <w:rFonts w:ascii="Times New Roman" w:eastAsia="Times New Roman" w:hAnsi="Times New Roman" w:cs="Times New Roman"/>
          <w:color w:val="000000"/>
          <w:sz w:val="24"/>
          <w:szCs w:val="24"/>
          <w:lang w:val="ru-RU" w:eastAsia="bg-BG"/>
        </w:rPr>
        <w:t>тях</w:t>
      </w:r>
      <w:proofErr w:type="spellEnd"/>
      <w:r w:rsidRPr="002173B2">
        <w:rPr>
          <w:rFonts w:ascii="Times New Roman" w:eastAsia="Times New Roman" w:hAnsi="Times New Roman" w:cs="Times New Roman"/>
          <w:color w:val="000000"/>
          <w:sz w:val="24"/>
          <w:szCs w:val="24"/>
          <w:lang w:val="ru-RU" w:eastAsia="bg-BG"/>
        </w:rPr>
        <w:t>.</w:t>
      </w:r>
    </w:p>
    <w:p w:rsidR="002173B2" w:rsidRPr="00FF2F04" w:rsidRDefault="002173B2" w:rsidP="00995D7B">
      <w:pPr>
        <w:widowControl w:val="0"/>
        <w:suppressAutoHyphens/>
        <w:autoSpaceDE w:val="0"/>
        <w:spacing w:after="0" w:line="240" w:lineRule="auto"/>
        <w:ind w:right="-39"/>
        <w:jc w:val="both"/>
        <w:rPr>
          <w:rFonts w:ascii="Times New Roman" w:eastAsia="Times New Roman" w:hAnsi="Times New Roman" w:cs="Times New Roman"/>
          <w:sz w:val="26"/>
          <w:szCs w:val="20"/>
          <w:lang w:val="en-US" w:eastAsia="zh-CN"/>
        </w:rPr>
      </w:pPr>
    </w:p>
    <w:p w:rsidR="00FF2F04" w:rsidRPr="00FF2F04" w:rsidRDefault="00FF2F04" w:rsidP="00995D7B">
      <w:pPr>
        <w:tabs>
          <w:tab w:val="left" w:pos="709"/>
        </w:tabs>
        <w:suppressAutoHyphens/>
        <w:spacing w:after="0" w:line="240" w:lineRule="auto"/>
        <w:ind w:right="-39"/>
        <w:jc w:val="both"/>
        <w:rPr>
          <w:rFonts w:ascii="Times New Roman" w:eastAsia="Times New Roman" w:hAnsi="Times New Roman" w:cs="Times New Roman"/>
          <w:sz w:val="24"/>
          <w:szCs w:val="24"/>
          <w:lang w:eastAsia="zh-CN"/>
        </w:rPr>
      </w:pPr>
      <w:bookmarkStart w:id="0" w:name="_Ref78442302"/>
      <w:r w:rsidRPr="00FF2F04">
        <w:rPr>
          <w:rFonts w:ascii="Times New Roman" w:eastAsia="Times New Roman" w:hAnsi="Times New Roman" w:cs="Times New Roman"/>
          <w:b/>
          <w:sz w:val="24"/>
          <w:szCs w:val="24"/>
          <w:lang w:eastAsia="zh-CN"/>
        </w:rPr>
        <w:tab/>
      </w:r>
      <w:bookmarkEnd w:id="0"/>
      <w:r w:rsidRPr="00FF2F04">
        <w:rPr>
          <w:rFonts w:ascii="Times New Roman" w:eastAsia="Times New Roman" w:hAnsi="Times New Roman" w:cs="Times New Roman"/>
          <w:sz w:val="24"/>
          <w:szCs w:val="24"/>
          <w:lang w:val="en-US" w:eastAsia="zh-CN"/>
        </w:rPr>
        <w:t xml:space="preserve"> </w:t>
      </w:r>
      <w:r w:rsidRPr="00FF2F04">
        <w:rPr>
          <w:rFonts w:ascii="Times New Roman" w:eastAsia="Times New Roman" w:hAnsi="Times New Roman" w:cs="Times New Roman"/>
          <w:b/>
          <w:sz w:val="24"/>
          <w:szCs w:val="24"/>
          <w:lang w:eastAsia="zh-CN"/>
        </w:rPr>
        <w:t>2.2. Мерки за доказване на надеждност</w:t>
      </w:r>
      <w:r w:rsidRPr="00FF2F04">
        <w:rPr>
          <w:rFonts w:ascii="Times New Roman" w:eastAsia="Times New Roman" w:hAnsi="Times New Roman" w:cs="Times New Roman"/>
          <w:b/>
          <w:i/>
          <w:sz w:val="24"/>
          <w:szCs w:val="24"/>
          <w:lang w:eastAsia="zh-CN"/>
        </w:rPr>
        <w:t>.</w:t>
      </w:r>
    </w:p>
    <w:p w:rsidR="00FF2F04" w:rsidRPr="00FF2F04" w:rsidRDefault="00FF2F04" w:rsidP="00995D7B">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Cs/>
          <w:sz w:val="24"/>
          <w:szCs w:val="24"/>
          <w:lang w:eastAsia="zh-CN"/>
        </w:rPr>
        <w:t>У</w:t>
      </w:r>
      <w:r w:rsidRPr="00FF2F04">
        <w:rPr>
          <w:rFonts w:ascii="Times New Roman" w:eastAsia="Times New Roman" w:hAnsi="Times New Roman" w:cs="Times New Roman"/>
          <w:sz w:val="24"/>
          <w:szCs w:val="24"/>
          <w:lang w:eastAsia="zh-CN"/>
        </w:rPr>
        <w:t xml:space="preserve">частник, за когото са налице основания за отстраняване по </w:t>
      </w:r>
      <w:r w:rsidRPr="00FF2F04">
        <w:rPr>
          <w:rFonts w:ascii="Times New Roman" w:eastAsia="Times New Roman" w:hAnsi="Times New Roman" w:cs="Times New Roman"/>
          <w:b/>
          <w:sz w:val="24"/>
          <w:szCs w:val="24"/>
          <w:lang w:eastAsia="zh-CN"/>
        </w:rPr>
        <w:t>т. 2.1.</w:t>
      </w:r>
      <w:r w:rsidRPr="00FF2F04">
        <w:rPr>
          <w:rFonts w:ascii="Times New Roman" w:eastAsia="Times New Roman" w:hAnsi="Times New Roman" w:cs="Times New Roman"/>
          <w:sz w:val="24"/>
          <w:szCs w:val="24"/>
          <w:lang w:eastAsia="zh-CN"/>
        </w:rPr>
        <w:t xml:space="preserve">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участникът може да докаже, че:</w:t>
      </w:r>
    </w:p>
    <w:p w:rsidR="00FF2F04" w:rsidRPr="00FF2F04" w:rsidRDefault="00FF2F04" w:rsidP="00995D7B">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2.2.1.</w:t>
      </w:r>
      <w:r w:rsidRPr="00FF2F04">
        <w:rPr>
          <w:rFonts w:ascii="Times New Roman" w:eastAsia="Times New Roman" w:hAnsi="Times New Roman" w:cs="Times New Roman"/>
          <w:sz w:val="24"/>
          <w:szCs w:val="24"/>
          <w:lang w:eastAsia="zh-CN"/>
        </w:rPr>
        <w:t xml:space="preserve"> е погасил задълженията си по </w:t>
      </w:r>
      <w:r w:rsidRPr="00FF2F04">
        <w:rPr>
          <w:rFonts w:ascii="Times New Roman" w:eastAsia="Times New Roman" w:hAnsi="Times New Roman" w:cs="Times New Roman"/>
          <w:b/>
          <w:sz w:val="24"/>
          <w:szCs w:val="24"/>
          <w:lang w:eastAsia="zh-CN"/>
        </w:rPr>
        <w:t xml:space="preserve">т.2.1.3, </w:t>
      </w:r>
      <w:r w:rsidRPr="00FF2F04">
        <w:rPr>
          <w:rFonts w:ascii="Times New Roman" w:eastAsia="Times New Roman" w:hAnsi="Times New Roman" w:cs="Times New Roman"/>
          <w:sz w:val="24"/>
          <w:szCs w:val="24"/>
          <w:lang w:eastAsia="zh-CN"/>
        </w:rPr>
        <w:t>включително начислените лихви и/или глоби или че те са разсрочени, отсрочени или обезпечени;</w:t>
      </w:r>
    </w:p>
    <w:p w:rsidR="00FF2F04" w:rsidRPr="00FF2F04" w:rsidRDefault="00FF2F04" w:rsidP="00995D7B">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2.2.2.</w:t>
      </w:r>
      <w:r w:rsidRPr="00FF2F04">
        <w:rPr>
          <w:rFonts w:ascii="Times New Roman" w:eastAsia="Times New Roman" w:hAnsi="Times New Roman" w:cs="Times New Roman"/>
          <w:sz w:val="24"/>
          <w:szCs w:val="24"/>
          <w:lang w:eastAsia="zh-CN"/>
        </w:rPr>
        <w:t xml:space="preserve"> е платил или е в процес на изплащане на дължимо обезщетение за всички вреди, настъпили в резултат от извършеното от него престъпление или нарушение;</w:t>
      </w:r>
    </w:p>
    <w:p w:rsidR="00FF2F04" w:rsidRPr="00FF2F04" w:rsidRDefault="00FF2F04" w:rsidP="00995D7B">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2.2.3</w:t>
      </w:r>
      <w:r w:rsidRPr="00FF2F04">
        <w:rPr>
          <w:rFonts w:ascii="Times New Roman" w:eastAsia="Times New Roman" w:hAnsi="Times New Roman" w:cs="Times New Roman"/>
          <w:sz w:val="24"/>
          <w:szCs w:val="24"/>
          <w:lang w:eastAsia="zh-CN"/>
        </w:rPr>
        <w:t>.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rsidR="00FF2F04" w:rsidRPr="00FF2F04" w:rsidRDefault="00FF2F04" w:rsidP="00995D7B">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2.2.</w:t>
      </w:r>
      <w:r w:rsidRPr="00FF2F04">
        <w:rPr>
          <w:rFonts w:ascii="Times New Roman" w:eastAsia="Times New Roman" w:hAnsi="Times New Roman" w:cs="Times New Roman"/>
          <w:b/>
          <w:iCs/>
          <w:sz w:val="24"/>
          <w:szCs w:val="24"/>
          <w:lang w:eastAsia="zh-CN"/>
        </w:rPr>
        <w:t>4</w:t>
      </w:r>
      <w:r w:rsidRPr="00FF2F04">
        <w:rPr>
          <w:rFonts w:ascii="Times New Roman" w:eastAsia="Times New Roman" w:hAnsi="Times New Roman" w:cs="Times New Roman"/>
          <w:iCs/>
          <w:sz w:val="24"/>
          <w:szCs w:val="24"/>
          <w:lang w:eastAsia="zh-CN"/>
        </w:rPr>
        <w:t xml:space="preserve">. е платил изцяло дължимото вземане по </w:t>
      </w:r>
      <w:hyperlink r:id="rId9" w:history="1">
        <w:r w:rsidRPr="00FF2F04">
          <w:rPr>
            <w:rFonts w:ascii="Times New Roman" w:eastAsia="Times New Roman" w:hAnsi="Times New Roman" w:cs="Times New Roman"/>
            <w:iCs/>
            <w:color w:val="0000FF"/>
            <w:sz w:val="24"/>
            <w:szCs w:val="24"/>
            <w:u w:val="single"/>
            <w:lang w:eastAsia="zh-CN"/>
          </w:rPr>
          <w:t>чл. 128</w:t>
        </w:r>
      </w:hyperlink>
      <w:r w:rsidRPr="00FF2F04">
        <w:rPr>
          <w:rFonts w:ascii="Times New Roman" w:eastAsia="Times New Roman" w:hAnsi="Times New Roman" w:cs="Times New Roman"/>
          <w:iCs/>
          <w:sz w:val="24"/>
          <w:szCs w:val="24"/>
          <w:lang w:eastAsia="zh-CN"/>
        </w:rPr>
        <w:t xml:space="preserve">, </w:t>
      </w:r>
      <w:hyperlink r:id="rId10" w:history="1">
        <w:r w:rsidRPr="00FF2F04">
          <w:rPr>
            <w:rFonts w:ascii="Times New Roman" w:eastAsia="Times New Roman" w:hAnsi="Times New Roman" w:cs="Times New Roman"/>
            <w:iCs/>
            <w:color w:val="0000FF"/>
            <w:sz w:val="24"/>
            <w:szCs w:val="24"/>
            <w:u w:val="single"/>
            <w:lang w:eastAsia="zh-CN"/>
          </w:rPr>
          <w:t>чл. 228, ал. 3</w:t>
        </w:r>
      </w:hyperlink>
      <w:r w:rsidRPr="00FF2F04">
        <w:rPr>
          <w:rFonts w:ascii="Times New Roman" w:eastAsia="Times New Roman" w:hAnsi="Times New Roman" w:cs="Times New Roman"/>
          <w:iCs/>
          <w:sz w:val="24"/>
          <w:szCs w:val="24"/>
          <w:lang w:eastAsia="zh-CN"/>
        </w:rPr>
        <w:t xml:space="preserve"> или </w:t>
      </w:r>
      <w:hyperlink r:id="rId11" w:history="1">
        <w:r w:rsidRPr="00FF2F04">
          <w:rPr>
            <w:rFonts w:ascii="Times New Roman" w:eastAsia="Times New Roman" w:hAnsi="Times New Roman" w:cs="Times New Roman"/>
            <w:iCs/>
            <w:color w:val="0000FF"/>
            <w:sz w:val="24"/>
            <w:szCs w:val="24"/>
            <w:u w:val="single"/>
            <w:lang w:eastAsia="zh-CN"/>
          </w:rPr>
          <w:t>чл. 245 от Кодекса на труда</w:t>
        </w:r>
      </w:hyperlink>
      <w:r w:rsidRPr="00FF2F04">
        <w:rPr>
          <w:rFonts w:ascii="Times New Roman" w:eastAsia="Times New Roman" w:hAnsi="Times New Roman" w:cs="Times New Roman"/>
          <w:iCs/>
          <w:sz w:val="24"/>
          <w:szCs w:val="24"/>
          <w:lang w:eastAsia="zh-CN"/>
        </w:rPr>
        <w:t>.</w:t>
      </w:r>
    </w:p>
    <w:p w:rsidR="00FF2F04" w:rsidRPr="00FF2F04" w:rsidRDefault="00FF2F04" w:rsidP="00995D7B">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Възложителят преценява предприетите от участника мерки, като отчита тежестта и конкретните обстоятелства, свързани с престъплението или нарушението.</w:t>
      </w:r>
    </w:p>
    <w:p w:rsidR="00FF2F04" w:rsidRPr="00FF2F04" w:rsidRDefault="00FF2F04" w:rsidP="00995D7B">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 случай</w:t>
      </w:r>
      <w:r w:rsidR="00C013DB">
        <w:rPr>
          <w:rFonts w:ascii="Times New Roman" w:eastAsia="Times New Roman" w:hAnsi="Times New Roman" w:cs="Times New Roman"/>
          <w:sz w:val="24"/>
          <w:szCs w:val="24"/>
          <w:lang w:eastAsia="zh-CN"/>
        </w:rPr>
        <w:t>,</w:t>
      </w:r>
      <w:r w:rsidRPr="00FF2F04">
        <w:rPr>
          <w:rFonts w:ascii="Times New Roman" w:eastAsia="Times New Roman" w:hAnsi="Times New Roman" w:cs="Times New Roman"/>
          <w:sz w:val="24"/>
          <w:szCs w:val="24"/>
          <w:lang w:eastAsia="zh-CN"/>
        </w:rPr>
        <w:t xml:space="preserve"> че предприетите от участника мерки са достатъчни, за да се гарантира неговата надеждност, възложителят не го отстранява от участие в поръчката.</w:t>
      </w:r>
    </w:p>
    <w:p w:rsidR="00FF2F04" w:rsidRPr="00FF2F04" w:rsidRDefault="00FF2F04" w:rsidP="00995D7B">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Мотивите за приемане или отхвърляне на предприетите мерки и представените доказателства се посочват в решението за класиране или прекратяване на процедурата, в зависимост от вида и етапа, на който се намира процедурата.</w:t>
      </w:r>
    </w:p>
    <w:p w:rsidR="00FF2F04" w:rsidRPr="00FF2F04" w:rsidRDefault="00FF2F04" w:rsidP="00995D7B">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възможност за представяне на мерки за доказване на надеждност за времето, определено с присъдата или акта. </w:t>
      </w:r>
    </w:p>
    <w:p w:rsidR="00FF2F04" w:rsidRPr="00FF2F04" w:rsidRDefault="00FF2F04" w:rsidP="00995D7B">
      <w:pPr>
        <w:tabs>
          <w:tab w:val="left" w:pos="709"/>
        </w:tabs>
        <w:suppressAutoHyphens/>
        <w:spacing w:after="0" w:line="240" w:lineRule="auto"/>
        <w:ind w:right="-39"/>
        <w:jc w:val="both"/>
        <w:rPr>
          <w:rFonts w:ascii="Times New Roman" w:eastAsia="Times New Roman" w:hAnsi="Times New Roman" w:cs="Times New Roman"/>
          <w:sz w:val="26"/>
          <w:szCs w:val="20"/>
          <w:lang w:val="en-US" w:eastAsia="zh-CN"/>
        </w:rPr>
      </w:pPr>
    </w:p>
    <w:p w:rsidR="00FF2F04" w:rsidRPr="00FF2F04" w:rsidRDefault="00FF2F04" w:rsidP="00995D7B">
      <w:pPr>
        <w:widowControl w:val="0"/>
        <w:suppressAutoHyphens/>
        <w:autoSpaceDE w:val="0"/>
        <w:spacing w:after="0" w:line="240" w:lineRule="auto"/>
        <w:ind w:right="-39"/>
        <w:jc w:val="both"/>
        <w:rPr>
          <w:rFonts w:ascii="Times New Roman" w:eastAsia="Times New Roman" w:hAnsi="Times New Roman" w:cs="Times New Roman"/>
          <w:b/>
          <w:bCs/>
          <w:sz w:val="24"/>
          <w:szCs w:val="24"/>
          <w:lang w:eastAsia="zh-CN"/>
        </w:rPr>
      </w:pPr>
      <w:r w:rsidRPr="00FF2F04">
        <w:rPr>
          <w:rFonts w:ascii="Times New Roman" w:eastAsia="Times New Roman" w:hAnsi="Times New Roman" w:cs="Times New Roman"/>
          <w:sz w:val="24"/>
          <w:szCs w:val="24"/>
          <w:lang w:val="x-none" w:eastAsia="zh-CN"/>
        </w:rPr>
        <w:t xml:space="preserve"> </w:t>
      </w:r>
      <w:r w:rsidRPr="00FF2F04">
        <w:rPr>
          <w:rFonts w:ascii="Times New Roman" w:eastAsia="Times New Roman" w:hAnsi="Times New Roman" w:cs="Times New Roman"/>
          <w:sz w:val="24"/>
          <w:szCs w:val="24"/>
          <w:lang w:eastAsia="zh-CN"/>
        </w:rPr>
        <w:tab/>
      </w:r>
      <w:r w:rsidRPr="00FF2F04">
        <w:rPr>
          <w:rFonts w:ascii="Times New Roman" w:eastAsia="Times New Roman" w:hAnsi="Times New Roman" w:cs="Times New Roman"/>
          <w:b/>
          <w:sz w:val="24"/>
          <w:szCs w:val="24"/>
          <w:lang w:eastAsia="zh-CN"/>
        </w:rPr>
        <w:t>2.3. Срок за прилагане на основанията за отстраняване</w:t>
      </w:r>
      <w:r w:rsidRPr="00FF2F04">
        <w:rPr>
          <w:rFonts w:ascii="Times New Roman" w:eastAsia="Times New Roman" w:hAnsi="Times New Roman" w:cs="Times New Roman"/>
          <w:b/>
          <w:bCs/>
          <w:sz w:val="24"/>
          <w:szCs w:val="24"/>
          <w:lang w:eastAsia="zh-CN"/>
        </w:rPr>
        <w:t xml:space="preserve"> - Съгласно чл. 57, ал.</w:t>
      </w:r>
      <w:r w:rsidRPr="00FF2F04">
        <w:rPr>
          <w:rFonts w:ascii="Times New Roman" w:eastAsia="Times New Roman" w:hAnsi="Times New Roman" w:cs="Times New Roman"/>
          <w:b/>
          <w:bCs/>
          <w:sz w:val="24"/>
          <w:szCs w:val="24"/>
          <w:lang w:val="en-US" w:eastAsia="zh-CN"/>
        </w:rPr>
        <w:t xml:space="preserve"> </w:t>
      </w:r>
      <w:r w:rsidRPr="00FF2F04">
        <w:rPr>
          <w:rFonts w:ascii="Times New Roman" w:eastAsia="Times New Roman" w:hAnsi="Times New Roman" w:cs="Times New Roman"/>
          <w:b/>
          <w:bCs/>
          <w:sz w:val="24"/>
          <w:szCs w:val="24"/>
          <w:lang w:eastAsia="zh-CN"/>
        </w:rPr>
        <w:t>3 от ЗОП.</w:t>
      </w:r>
    </w:p>
    <w:p w:rsidR="00FF2F04" w:rsidRPr="00FF2F04" w:rsidRDefault="00FF2F04" w:rsidP="00995D7B">
      <w:pPr>
        <w:widowControl w:val="0"/>
        <w:suppressAutoHyphens/>
        <w:autoSpaceDE w:val="0"/>
        <w:spacing w:after="0" w:line="240" w:lineRule="auto"/>
        <w:ind w:right="-39"/>
        <w:jc w:val="both"/>
        <w:rPr>
          <w:rFonts w:ascii="Times New Roman" w:eastAsia="Times New Roman" w:hAnsi="Times New Roman" w:cs="Times New Roman"/>
          <w:b/>
          <w:bCs/>
          <w:sz w:val="24"/>
          <w:szCs w:val="24"/>
          <w:lang w:eastAsia="zh-CN"/>
        </w:rPr>
      </w:pPr>
      <w:r w:rsidRPr="00FF2F04">
        <w:rPr>
          <w:rFonts w:ascii="Times New Roman" w:eastAsia="Times New Roman" w:hAnsi="Times New Roman" w:cs="Times New Roman"/>
          <w:b/>
          <w:sz w:val="24"/>
          <w:szCs w:val="24"/>
          <w:lang w:eastAsia="zh-CN"/>
        </w:rPr>
        <w:t xml:space="preserve">           2.4. Доказване липсата на основания за отстраняване - </w:t>
      </w:r>
      <w:r w:rsidRPr="00FF2F04">
        <w:rPr>
          <w:rFonts w:ascii="Times New Roman" w:eastAsia="Times New Roman" w:hAnsi="Times New Roman" w:cs="Times New Roman"/>
          <w:b/>
          <w:bCs/>
          <w:sz w:val="24"/>
          <w:szCs w:val="24"/>
          <w:lang w:eastAsia="zh-CN"/>
        </w:rPr>
        <w:t xml:space="preserve">Съгласно чл. 58 от ЗОП.  </w:t>
      </w:r>
    </w:p>
    <w:p w:rsidR="00FF2F04" w:rsidRPr="00FF2F04" w:rsidRDefault="00FF2F04" w:rsidP="00995D7B">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 xml:space="preserve">           2.5. Други основания за отстраняване от участие </w:t>
      </w:r>
    </w:p>
    <w:p w:rsidR="00FF2F04" w:rsidRPr="00FF2F04" w:rsidRDefault="00FF2F04" w:rsidP="00995D7B">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Освен на основанията по </w:t>
      </w:r>
      <w:r w:rsidRPr="00FF2F04">
        <w:rPr>
          <w:rFonts w:ascii="Times New Roman" w:eastAsia="Times New Roman" w:hAnsi="Times New Roman" w:cs="Times New Roman"/>
          <w:b/>
          <w:sz w:val="24"/>
          <w:szCs w:val="24"/>
          <w:lang w:eastAsia="zh-CN"/>
        </w:rPr>
        <w:t>т. 2.1</w:t>
      </w:r>
      <w:r w:rsidRPr="00FF2F04">
        <w:rPr>
          <w:rFonts w:ascii="Times New Roman" w:eastAsia="Times New Roman" w:hAnsi="Times New Roman" w:cs="Times New Roman"/>
          <w:sz w:val="24"/>
          <w:szCs w:val="24"/>
          <w:lang w:eastAsia="zh-CN"/>
        </w:rPr>
        <w:t xml:space="preserve"> възложителят отстранява от процедурата:</w:t>
      </w:r>
    </w:p>
    <w:p w:rsidR="00FF2F04" w:rsidRPr="00FF2F04" w:rsidRDefault="00FF2F04" w:rsidP="00995D7B">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2.5.1.</w:t>
      </w:r>
      <w:r w:rsidRPr="00FF2F04">
        <w:rPr>
          <w:rFonts w:ascii="Times New Roman" w:eastAsia="Times New Roman" w:hAnsi="Times New Roman" w:cs="Times New Roman"/>
          <w:sz w:val="24"/>
          <w:szCs w:val="24"/>
          <w:lang w:eastAsia="zh-CN"/>
        </w:rPr>
        <w:t xml:space="preserve"> Участник, който не отговаря на поставените критерии за подбор или не изпълни друго условие, посочено в обявлението за обществена поръчка или в документацията;</w:t>
      </w:r>
    </w:p>
    <w:p w:rsidR="00FF2F04" w:rsidRPr="00FF2F04" w:rsidRDefault="00FF2F04" w:rsidP="00995D7B">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2.5.2.</w:t>
      </w:r>
      <w:r w:rsidRPr="00FF2F04">
        <w:rPr>
          <w:rFonts w:ascii="Times New Roman" w:eastAsia="Times New Roman" w:hAnsi="Times New Roman" w:cs="Times New Roman"/>
          <w:sz w:val="24"/>
          <w:szCs w:val="24"/>
          <w:lang w:eastAsia="zh-CN"/>
        </w:rPr>
        <w:t xml:space="preserve"> Участник, който е представил оферта, която не отговаря на:</w:t>
      </w:r>
    </w:p>
    <w:p w:rsidR="00FF2F04" w:rsidRPr="00FF2F04" w:rsidRDefault="00FF2F04" w:rsidP="00995D7B">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а) предварително обявените условия за изпълнение на поръчката;</w:t>
      </w:r>
    </w:p>
    <w:p w:rsidR="00FF2F04" w:rsidRPr="00FF2F04" w:rsidRDefault="00FF2F04" w:rsidP="00995D7B">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б)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w:t>
      </w:r>
      <w:r w:rsidRPr="00FF2F04">
        <w:rPr>
          <w:rFonts w:ascii="Times New Roman" w:eastAsia="Times New Roman" w:hAnsi="Times New Roman" w:cs="Times New Roman"/>
          <w:sz w:val="24"/>
          <w:szCs w:val="24"/>
          <w:lang w:eastAsia="zh-CN"/>
        </w:rPr>
        <w:lastRenderedPageBreak/>
        <w:t>социално и трудово право, които са изброени в приложение № 10;</w:t>
      </w:r>
    </w:p>
    <w:p w:rsidR="00FF2F04" w:rsidRPr="00FF2F04" w:rsidRDefault="00FF2F04" w:rsidP="00995D7B">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2.5.3.</w:t>
      </w:r>
      <w:r w:rsidRPr="00FF2F04">
        <w:rPr>
          <w:rFonts w:ascii="Times New Roman" w:eastAsia="Times New Roman" w:hAnsi="Times New Roman" w:cs="Times New Roman"/>
          <w:sz w:val="24"/>
          <w:szCs w:val="24"/>
          <w:lang w:eastAsia="zh-CN"/>
        </w:rPr>
        <w:t xml:space="preserve"> Участник, който не е представил в срок обосновката по чл. 72, ал. 1 от ЗОП или чиято оферта не е приета съгласно чл. 72, ал. 3 – 5 от ЗОП;</w:t>
      </w:r>
    </w:p>
    <w:p w:rsidR="00FF2F04" w:rsidRPr="00FF2F04" w:rsidRDefault="00FF2F04" w:rsidP="00995D7B">
      <w:pPr>
        <w:tabs>
          <w:tab w:val="left" w:pos="0"/>
        </w:tabs>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2.5.4.</w:t>
      </w: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bg-BG"/>
        </w:rPr>
        <w:t>Участник, подал заявление за участие или оферта, които не отговарят на условията за представяне, включително за форма, начин, срок и валидност.</w:t>
      </w:r>
    </w:p>
    <w:p w:rsidR="00FF2F04" w:rsidRPr="00FF2F04" w:rsidRDefault="00FF2F04" w:rsidP="00995D7B">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2.5.5.</w:t>
      </w:r>
      <w:r w:rsidRPr="00FF2F04">
        <w:rPr>
          <w:rFonts w:ascii="Times New Roman" w:eastAsia="Times New Roman" w:hAnsi="Times New Roman" w:cs="Times New Roman"/>
          <w:sz w:val="24"/>
          <w:szCs w:val="24"/>
          <w:lang w:eastAsia="bg-BG"/>
        </w:rPr>
        <w:t xml:space="preserve"> Лице, което е нарушило забрана по </w:t>
      </w:r>
      <w:hyperlink r:id="rId12" w:history="1">
        <w:r w:rsidRPr="00FF2F04">
          <w:rPr>
            <w:rFonts w:ascii="Times New Roman" w:eastAsia="Times New Roman" w:hAnsi="Times New Roman" w:cs="Times New Roman"/>
            <w:color w:val="0000FF"/>
            <w:sz w:val="24"/>
            <w:szCs w:val="24"/>
            <w:u w:val="single"/>
            <w:lang w:eastAsia="bg-BG"/>
          </w:rPr>
          <w:t>чл. 101, ал. 9</w:t>
        </w:r>
      </w:hyperlink>
      <w:r w:rsidRPr="00FF2F04">
        <w:rPr>
          <w:rFonts w:ascii="Times New Roman" w:eastAsia="Times New Roman" w:hAnsi="Times New Roman" w:cs="Times New Roman"/>
          <w:sz w:val="24"/>
          <w:szCs w:val="24"/>
          <w:lang w:eastAsia="bg-BG"/>
        </w:rPr>
        <w:t xml:space="preserve"> или </w:t>
      </w:r>
      <w:hyperlink r:id="rId13" w:history="1">
        <w:r w:rsidRPr="00FF2F04">
          <w:rPr>
            <w:rFonts w:ascii="Times New Roman" w:eastAsia="Times New Roman" w:hAnsi="Times New Roman" w:cs="Times New Roman"/>
            <w:color w:val="0000FF"/>
            <w:sz w:val="24"/>
            <w:szCs w:val="24"/>
            <w:u w:val="single"/>
            <w:lang w:eastAsia="bg-BG"/>
          </w:rPr>
          <w:t>10</w:t>
        </w:r>
      </w:hyperlink>
      <w:r w:rsidRPr="00FF2F04">
        <w:rPr>
          <w:rFonts w:ascii="Times New Roman" w:eastAsia="Times New Roman" w:hAnsi="Times New Roman" w:cs="Times New Roman"/>
          <w:sz w:val="24"/>
          <w:szCs w:val="24"/>
          <w:lang w:eastAsia="bg-BG"/>
        </w:rPr>
        <w:t xml:space="preserve"> от ЗОП.</w:t>
      </w:r>
    </w:p>
    <w:p w:rsidR="00FF2F04" w:rsidRPr="00FF2F04" w:rsidRDefault="00FF2F04" w:rsidP="00995D7B">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2.5.6.</w:t>
      </w:r>
      <w:r w:rsidRPr="00FF2F04">
        <w:rPr>
          <w:rFonts w:ascii="Times New Roman" w:eastAsia="Times New Roman" w:hAnsi="Times New Roman" w:cs="Times New Roman"/>
          <w:sz w:val="24"/>
          <w:szCs w:val="24"/>
          <w:lang w:eastAsia="bg-BG"/>
        </w:rPr>
        <w:t xml:space="preserve"> </w:t>
      </w:r>
      <w:r w:rsidRPr="00FF2F04">
        <w:rPr>
          <w:rFonts w:ascii="Times New Roman" w:eastAsia="Times New Roman" w:hAnsi="Times New Roman" w:cs="Times New Roman"/>
          <w:sz w:val="24"/>
          <w:szCs w:val="24"/>
          <w:lang w:eastAsia="zh-CN"/>
        </w:rPr>
        <w:t>Участници, които са свързани лица по смисъла на §2, т. 45 от Допълнителните разпоредби на Закона за обществените поръчки, във връзка с § 1, т. 13 и 14 от допълнителните разпоредби на Закона за публичното предлагане на ценни книжа, с други участници в обществената поръчка.</w:t>
      </w:r>
    </w:p>
    <w:p w:rsidR="00FF2F04" w:rsidRPr="00FF2F04" w:rsidRDefault="00FF2F04" w:rsidP="00995D7B">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2.5.7.</w:t>
      </w:r>
      <w:r w:rsidRPr="00FF2F04">
        <w:rPr>
          <w:rFonts w:ascii="Times New Roman" w:eastAsia="Times New Roman" w:hAnsi="Times New Roman" w:cs="Times New Roman"/>
          <w:sz w:val="24"/>
          <w:szCs w:val="24"/>
          <w:lang w:eastAsia="bg-BG"/>
        </w:rPr>
        <w:t xml:space="preserve"> Участник, който няма право да участва в обществени поръчки </w:t>
      </w:r>
      <w:r w:rsidR="00293B20">
        <w:rPr>
          <w:rFonts w:ascii="Times New Roman" w:eastAsia="Times New Roman" w:hAnsi="Times New Roman" w:cs="Times New Roman"/>
          <w:sz w:val="24"/>
          <w:szCs w:val="24"/>
          <w:lang w:eastAsia="bg-BG"/>
        </w:rPr>
        <w:t xml:space="preserve">на основание чл. 3, </w:t>
      </w:r>
      <w:r w:rsidRPr="00FF2F04">
        <w:rPr>
          <w:rFonts w:ascii="Times New Roman" w:eastAsia="Times New Roman" w:hAnsi="Times New Roman" w:cs="Times New Roman"/>
          <w:sz w:val="24"/>
          <w:szCs w:val="24"/>
          <w:lang w:eastAsia="bg-BG"/>
        </w:rPr>
        <w:t>т. 8, във връзка с чл. 5, ал. 1, т. 3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освен когато не са налице условията по чл. 4 от закона.</w:t>
      </w:r>
    </w:p>
    <w:p w:rsidR="00FF2F04" w:rsidRPr="00FF2F04" w:rsidRDefault="00FF2F04" w:rsidP="00995D7B">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 xml:space="preserve">2.5.8. </w:t>
      </w:r>
      <w:r w:rsidRPr="00FF2F04">
        <w:rPr>
          <w:rFonts w:ascii="Times New Roman" w:eastAsia="Times New Roman" w:hAnsi="Times New Roman" w:cs="Times New Roman"/>
          <w:sz w:val="24"/>
          <w:szCs w:val="24"/>
          <w:lang w:eastAsia="bg-BG"/>
        </w:rPr>
        <w:t>Участник, за когото са налице</w:t>
      </w:r>
      <w:r w:rsidRPr="00FF2F04">
        <w:rPr>
          <w:rFonts w:ascii="Times New Roman" w:eastAsia="Times New Roman" w:hAnsi="Times New Roman" w:cs="Times New Roman"/>
          <w:b/>
          <w:sz w:val="24"/>
          <w:szCs w:val="24"/>
          <w:lang w:eastAsia="bg-BG"/>
        </w:rPr>
        <w:t xml:space="preserve"> </w:t>
      </w:r>
      <w:r w:rsidRPr="00FF2F04">
        <w:rPr>
          <w:rFonts w:ascii="Times New Roman" w:eastAsia="Times New Roman" w:hAnsi="Times New Roman" w:cs="Times New Roman"/>
          <w:sz w:val="24"/>
          <w:szCs w:val="24"/>
          <w:lang w:eastAsia="bg-BG"/>
        </w:rPr>
        <w:t>обстоятелства по чл. 69 от Закона за противодействие на корупцията и за отнемане на незаконно придобитото имущество.</w:t>
      </w:r>
    </w:p>
    <w:p w:rsidR="00FF2F04" w:rsidRPr="00FF2F04" w:rsidRDefault="00FF2F04" w:rsidP="00995D7B">
      <w:pPr>
        <w:suppressAutoHyphens/>
        <w:spacing w:after="0" w:line="240" w:lineRule="auto"/>
        <w:ind w:right="-39"/>
        <w:jc w:val="both"/>
        <w:rPr>
          <w:rFonts w:ascii="Times New Roman" w:eastAsia="Times New Roman" w:hAnsi="Times New Roman" w:cs="Times New Roman"/>
          <w:bCs/>
          <w:iCs/>
          <w:sz w:val="24"/>
          <w:szCs w:val="24"/>
          <w:lang w:eastAsia="bg-BG"/>
        </w:rPr>
      </w:pPr>
      <w:r w:rsidRPr="00FF2F04">
        <w:rPr>
          <w:rFonts w:ascii="Times New Roman" w:eastAsia="Times New Roman" w:hAnsi="Times New Roman" w:cs="Times New Roman"/>
          <w:b/>
          <w:bCs/>
          <w:iCs/>
          <w:sz w:val="24"/>
          <w:szCs w:val="24"/>
          <w:lang w:eastAsia="bg-BG"/>
        </w:rPr>
        <w:t>2.5.</w:t>
      </w:r>
      <w:r w:rsidR="007F1718">
        <w:rPr>
          <w:rFonts w:ascii="Times New Roman" w:eastAsia="Times New Roman" w:hAnsi="Times New Roman" w:cs="Times New Roman"/>
          <w:b/>
          <w:bCs/>
          <w:iCs/>
          <w:sz w:val="24"/>
          <w:szCs w:val="24"/>
          <w:lang w:eastAsia="bg-BG"/>
        </w:rPr>
        <w:t>9</w:t>
      </w:r>
      <w:r w:rsidRPr="00FF2F04">
        <w:rPr>
          <w:rFonts w:ascii="Times New Roman" w:eastAsia="Times New Roman" w:hAnsi="Times New Roman" w:cs="Times New Roman"/>
          <w:b/>
          <w:bCs/>
          <w:iCs/>
          <w:sz w:val="24"/>
          <w:szCs w:val="24"/>
          <w:lang w:eastAsia="bg-BG"/>
        </w:rPr>
        <w:t>.</w:t>
      </w:r>
      <w:r w:rsidRPr="00FF2F04">
        <w:rPr>
          <w:rFonts w:ascii="Times New Roman" w:eastAsia="Times New Roman" w:hAnsi="Times New Roman" w:cs="Times New Roman"/>
          <w:bCs/>
          <w:iCs/>
          <w:sz w:val="24"/>
          <w:szCs w:val="24"/>
          <w:lang w:eastAsia="bg-BG"/>
        </w:rPr>
        <w:t xml:space="preserve"> Участник, който не е представил в срок, поискани му от Възложителя, разяснения и/или допълнителни доказателства за данни, посочени в офертата му.</w:t>
      </w:r>
    </w:p>
    <w:p w:rsidR="00FF2F04" w:rsidRPr="00FF2F04" w:rsidRDefault="00FF2F04" w:rsidP="00995D7B">
      <w:pPr>
        <w:tabs>
          <w:tab w:val="left" w:pos="709"/>
        </w:tabs>
        <w:spacing w:after="0" w:line="240" w:lineRule="auto"/>
        <w:jc w:val="both"/>
        <w:rPr>
          <w:rFonts w:ascii="Times New Roman" w:eastAsia="Times New Roman" w:hAnsi="Times New Roman" w:cs="Times New Roman"/>
          <w:sz w:val="24"/>
          <w:szCs w:val="24"/>
        </w:rPr>
      </w:pPr>
      <w:r w:rsidRPr="00FF2F04">
        <w:rPr>
          <w:rFonts w:ascii="Times New Roman" w:eastAsia="Times New Roman" w:hAnsi="Times New Roman" w:cs="Times New Roman"/>
          <w:b/>
          <w:bCs/>
          <w:sz w:val="24"/>
          <w:szCs w:val="24"/>
        </w:rPr>
        <w:t>2.5.1</w:t>
      </w:r>
      <w:r w:rsidR="007F1718">
        <w:rPr>
          <w:rFonts w:ascii="Times New Roman" w:eastAsia="Times New Roman" w:hAnsi="Times New Roman" w:cs="Times New Roman"/>
          <w:b/>
          <w:bCs/>
          <w:sz w:val="24"/>
          <w:szCs w:val="24"/>
        </w:rPr>
        <w:t>0</w:t>
      </w:r>
      <w:r w:rsidRPr="00FF2F04">
        <w:rPr>
          <w:rFonts w:ascii="Times New Roman" w:eastAsia="Times New Roman" w:hAnsi="Times New Roman" w:cs="Times New Roman"/>
          <w:b/>
          <w:bCs/>
          <w:sz w:val="24"/>
          <w:szCs w:val="24"/>
        </w:rPr>
        <w:t>.</w:t>
      </w:r>
      <w:r w:rsidRPr="00FF2F04">
        <w:rPr>
          <w:rFonts w:ascii="Times New Roman" w:eastAsia="Times New Roman" w:hAnsi="Times New Roman" w:cs="Times New Roman"/>
          <w:bCs/>
          <w:sz w:val="24"/>
          <w:szCs w:val="24"/>
        </w:rPr>
        <w:t xml:space="preserve"> </w:t>
      </w:r>
      <w:r w:rsidRPr="00FF2F04">
        <w:rPr>
          <w:rFonts w:ascii="Times New Roman" w:eastAsia="Times New Roman" w:hAnsi="Times New Roman" w:cs="Times New Roman"/>
          <w:sz w:val="24"/>
          <w:szCs w:val="24"/>
        </w:rPr>
        <w:t xml:space="preserve"> Участник, който след покана от възложителя и в определения в нея срок не потвърди или не е удължил срока на валидност на офертата си.</w:t>
      </w:r>
    </w:p>
    <w:p w:rsidR="00FF2F04" w:rsidRPr="00FF2F04" w:rsidRDefault="00FF2F04" w:rsidP="00995D7B">
      <w:pPr>
        <w:suppressAutoHyphens/>
        <w:spacing w:after="0" w:line="240" w:lineRule="auto"/>
        <w:ind w:right="-39"/>
        <w:jc w:val="both"/>
        <w:rPr>
          <w:rFonts w:ascii="Times New Roman" w:eastAsia="Times New Roman" w:hAnsi="Times New Roman" w:cs="Times New Roman"/>
          <w:color w:val="FF0000"/>
          <w:sz w:val="24"/>
          <w:szCs w:val="24"/>
          <w:lang w:eastAsia="zh-CN"/>
        </w:rPr>
      </w:pPr>
      <w:r w:rsidRPr="00FF2F04">
        <w:rPr>
          <w:rFonts w:ascii="Times New Roman" w:eastAsia="Times New Roman" w:hAnsi="Times New Roman" w:cs="Times New Roman"/>
          <w:b/>
          <w:bCs/>
          <w:iCs/>
          <w:sz w:val="24"/>
          <w:szCs w:val="24"/>
          <w:lang w:eastAsia="bg-BG"/>
        </w:rPr>
        <w:t>2.5.1</w:t>
      </w:r>
      <w:r w:rsidR="007F1718">
        <w:rPr>
          <w:rFonts w:ascii="Times New Roman" w:eastAsia="Times New Roman" w:hAnsi="Times New Roman" w:cs="Times New Roman"/>
          <w:b/>
          <w:bCs/>
          <w:iCs/>
          <w:sz w:val="24"/>
          <w:szCs w:val="24"/>
          <w:lang w:eastAsia="bg-BG"/>
        </w:rPr>
        <w:t>1</w:t>
      </w:r>
      <w:r w:rsidRPr="00FF2F04">
        <w:rPr>
          <w:rFonts w:ascii="Times New Roman" w:eastAsia="Times New Roman" w:hAnsi="Times New Roman" w:cs="Times New Roman"/>
          <w:b/>
          <w:bCs/>
          <w:iCs/>
          <w:sz w:val="24"/>
          <w:szCs w:val="24"/>
          <w:lang w:eastAsia="bg-BG"/>
        </w:rPr>
        <w:t>.</w:t>
      </w:r>
      <w:r w:rsidRPr="00FF2F04">
        <w:rPr>
          <w:rFonts w:ascii="Times New Roman" w:eastAsia="Times New Roman" w:hAnsi="Times New Roman" w:cs="Times New Roman"/>
          <w:bCs/>
          <w:iCs/>
          <w:sz w:val="24"/>
          <w:szCs w:val="24"/>
          <w:lang w:eastAsia="bg-BG"/>
        </w:rPr>
        <w:t xml:space="preserve"> </w:t>
      </w:r>
      <w:r w:rsidRPr="00FF2F04">
        <w:rPr>
          <w:rFonts w:ascii="Times New Roman" w:eastAsia="Times New Roman" w:hAnsi="Times New Roman" w:cs="Times New Roman"/>
          <w:b/>
          <w:bCs/>
          <w:iCs/>
          <w:sz w:val="24"/>
          <w:szCs w:val="24"/>
          <w:lang w:eastAsia="bg-BG"/>
        </w:rPr>
        <w:t>Участник, който е предложил обща цена за изпълнение на поръчката надвишаваща посочения прогнозен (максимален) финансов ресурс на Възложителя.</w:t>
      </w:r>
    </w:p>
    <w:p w:rsidR="00FF2F04" w:rsidRPr="00FF2F04" w:rsidRDefault="00FF2F04" w:rsidP="00995D7B">
      <w:pPr>
        <w:spacing w:after="0" w:line="240" w:lineRule="auto"/>
        <w:jc w:val="both"/>
        <w:rPr>
          <w:rFonts w:ascii="Times New Roman" w:eastAsia="Calibri" w:hAnsi="Times New Roman" w:cs="Times New Roman"/>
          <w:bCs/>
          <w:sz w:val="24"/>
          <w:szCs w:val="24"/>
          <w:lang w:val="en-US" w:eastAsia="bg-BG"/>
        </w:rPr>
      </w:pPr>
      <w:r w:rsidRPr="00FF2F04">
        <w:rPr>
          <w:rFonts w:ascii="Times New Roman" w:eastAsia="Calibri" w:hAnsi="Times New Roman" w:cs="Times New Roman"/>
          <w:b/>
          <w:bCs/>
          <w:sz w:val="24"/>
          <w:szCs w:val="24"/>
          <w:lang w:eastAsia="bg-BG"/>
        </w:rPr>
        <w:t>2.5.1</w:t>
      </w:r>
      <w:r w:rsidR="007F1718">
        <w:rPr>
          <w:rFonts w:ascii="Times New Roman" w:eastAsia="Calibri" w:hAnsi="Times New Roman" w:cs="Times New Roman"/>
          <w:b/>
          <w:bCs/>
          <w:sz w:val="24"/>
          <w:szCs w:val="24"/>
          <w:lang w:eastAsia="bg-BG"/>
        </w:rPr>
        <w:t>2</w:t>
      </w:r>
      <w:r w:rsidRPr="00FF2F04">
        <w:rPr>
          <w:rFonts w:ascii="Times New Roman" w:eastAsia="Calibri" w:hAnsi="Times New Roman" w:cs="Times New Roman"/>
          <w:b/>
          <w:bCs/>
          <w:sz w:val="24"/>
          <w:szCs w:val="24"/>
          <w:lang w:eastAsia="bg-BG"/>
        </w:rPr>
        <w:t>.</w:t>
      </w:r>
      <w:r w:rsidRPr="00FF2F04">
        <w:rPr>
          <w:rFonts w:ascii="Times New Roman" w:eastAsia="Calibri" w:hAnsi="Times New Roman" w:cs="Times New Roman"/>
          <w:bCs/>
          <w:sz w:val="24"/>
          <w:szCs w:val="24"/>
          <w:lang w:eastAsia="bg-BG"/>
        </w:rPr>
        <w:t xml:space="preserve"> Участник, който не е декриптирал офертата се отстранява от участие на основание чл. 107, т. 5 от ЗОП.</w:t>
      </w:r>
    </w:p>
    <w:p w:rsidR="00FF2F04" w:rsidRPr="00FF2F04" w:rsidRDefault="00FF2F04" w:rsidP="00995D7B">
      <w:pPr>
        <w:suppressAutoHyphens/>
        <w:spacing w:after="0" w:line="240" w:lineRule="auto"/>
        <w:ind w:right="-39"/>
        <w:jc w:val="both"/>
        <w:textAlignment w:val="center"/>
        <w:rPr>
          <w:rFonts w:ascii="Times New Roman" w:eastAsia="Times New Roman" w:hAnsi="Times New Roman" w:cs="Times New Roman"/>
          <w:b/>
          <w:sz w:val="24"/>
          <w:szCs w:val="24"/>
          <w:u w:val="single"/>
          <w:lang w:eastAsia="zh-CN"/>
        </w:rPr>
      </w:pPr>
      <w:r w:rsidRPr="00FF2F04">
        <w:rPr>
          <w:rFonts w:ascii="Times New Roman" w:eastAsia="Times New Roman" w:hAnsi="Times New Roman" w:cs="Times New Roman"/>
          <w:b/>
          <w:sz w:val="24"/>
          <w:szCs w:val="24"/>
          <w:u w:val="single"/>
          <w:lang w:eastAsia="zh-CN"/>
        </w:rPr>
        <w:t>Информацията относно липсата или наличието на обстоятелства по т. 2.5.6., т. 2.5.7, т. 2.5.8. и за обстоятелства по чл. 194 – 208, чл. 213 а – 217, чл. 219 – 252 и чл. 254а – 255а, 256-260 от НК; Нарушения по чл. 61, ал. 1, чл. 62, ал. 1 или 3, чл. 63, ал. 1 или 2, чл. 228, ал. 3 от Кодекса на труда; Нарушения по чл. 13, ал. 1 от Закона за трудовата миграция и трудовата мобилност се попълва в Част ІІІ, Раздел Г от ЕЕДОП.</w:t>
      </w:r>
    </w:p>
    <w:p w:rsidR="00FF2F04" w:rsidRPr="00FF2F04" w:rsidRDefault="00FF2F04" w:rsidP="00995D7B">
      <w:pPr>
        <w:suppressAutoHyphens/>
        <w:spacing w:after="0" w:line="240" w:lineRule="auto"/>
        <w:ind w:right="-39"/>
        <w:jc w:val="both"/>
        <w:textAlignment w:val="center"/>
        <w:rPr>
          <w:rFonts w:ascii="Times New Roman" w:eastAsia="Times New Roman" w:hAnsi="Times New Roman" w:cs="Times New Roman"/>
          <w:i/>
          <w:sz w:val="24"/>
          <w:szCs w:val="24"/>
          <w:lang w:eastAsia="zh-CN"/>
        </w:rPr>
      </w:pPr>
      <w:r w:rsidRPr="00FF2F04">
        <w:rPr>
          <w:rFonts w:ascii="Times New Roman" w:eastAsia="Times New Roman" w:hAnsi="Times New Roman" w:cs="Times New Roman"/>
          <w:i/>
          <w:sz w:val="24"/>
          <w:szCs w:val="24"/>
          <w:lang w:eastAsia="zh-CN"/>
        </w:rPr>
        <w:t xml:space="preserve">Липсата на изброените основания за изключване се декларира чрез маркиране на отговор „НЕ“. В случай, че в Част ІІІ, Раздел Г от ЕЕДОП, участник изброи посочените в основания за изключване, изброяването следва да е изчерпателно. </w:t>
      </w:r>
    </w:p>
    <w:p w:rsidR="00FF2F04" w:rsidRPr="00FF2F04" w:rsidRDefault="00FF2F04" w:rsidP="00995D7B">
      <w:pPr>
        <w:suppressAutoHyphens/>
        <w:spacing w:after="0" w:line="240" w:lineRule="auto"/>
        <w:ind w:right="-39"/>
        <w:jc w:val="both"/>
        <w:textAlignment w:val="center"/>
        <w:rPr>
          <w:rFonts w:ascii="Times New Roman" w:eastAsia="Times New Roman" w:hAnsi="Times New Roman" w:cs="Times New Roman"/>
          <w:i/>
          <w:sz w:val="24"/>
          <w:szCs w:val="24"/>
          <w:lang w:val="en-US" w:eastAsia="zh-CN"/>
        </w:rPr>
      </w:pPr>
      <w:r w:rsidRPr="00FF2F04">
        <w:rPr>
          <w:rFonts w:ascii="Times New Roman" w:eastAsia="Times New Roman" w:hAnsi="Times New Roman" w:cs="Times New Roman"/>
          <w:i/>
          <w:sz w:val="24"/>
          <w:szCs w:val="24"/>
          <w:lang w:eastAsia="zh-CN"/>
        </w:rPr>
        <w:t>При наличието на едно или повече от изброените основания за изключване, се маркира отговор „ДА“, като се описват предприетите мерки.</w:t>
      </w:r>
    </w:p>
    <w:p w:rsidR="00FF2F04" w:rsidRPr="00FF2F04" w:rsidRDefault="00FF2F04" w:rsidP="00995D7B">
      <w:pPr>
        <w:suppressAutoHyphens/>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lang w:eastAsia="bg-BG"/>
        </w:rPr>
        <w:t xml:space="preserve">2.6. </w:t>
      </w:r>
      <w:r w:rsidRPr="00FF2F04">
        <w:rPr>
          <w:rFonts w:ascii="Times New Roman" w:eastAsia="Times New Roman" w:hAnsi="Times New Roman" w:cs="Times New Roman"/>
          <w:bCs/>
          <w:sz w:val="24"/>
          <w:szCs w:val="24"/>
          <w:lang w:eastAsia="bg-BG"/>
        </w:rPr>
        <w:t xml:space="preserve">В </w:t>
      </w:r>
      <w:r w:rsidRPr="00FF2F04">
        <w:rPr>
          <w:rFonts w:ascii="Times New Roman" w:eastAsia="Times New Roman" w:hAnsi="Times New Roman" w:cs="Times New Roman"/>
          <w:sz w:val="24"/>
          <w:szCs w:val="24"/>
          <w:lang w:eastAsia="bg-BG"/>
        </w:rPr>
        <w:t>офертата 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 ЕЕДОП.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FF2F04" w:rsidRPr="00FF2F04" w:rsidRDefault="00FF2F04" w:rsidP="00995D7B">
      <w:pPr>
        <w:suppressAutoHyphens/>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който съдържа горепосочената информация.</w:t>
      </w:r>
    </w:p>
    <w:p w:rsidR="00FF2F04" w:rsidRPr="00FF2F04" w:rsidRDefault="00FF2F04" w:rsidP="00995D7B">
      <w:pPr>
        <w:suppressAutoHyphens/>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Възложителят може да изисква от участниците след отварянето на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възлагане на поръчката.</w:t>
      </w:r>
    </w:p>
    <w:p w:rsidR="00FF2F04" w:rsidRPr="00FF2F04" w:rsidRDefault="00FF2F04" w:rsidP="00995D7B">
      <w:pPr>
        <w:suppressAutoHyphens/>
        <w:autoSpaceDE w:val="0"/>
        <w:spacing w:after="0" w:line="240" w:lineRule="auto"/>
        <w:jc w:val="both"/>
        <w:rPr>
          <w:rFonts w:ascii="Times New Roman" w:eastAsia="Batang" w:hAnsi="Times New Roman" w:cs="Times New Roman"/>
          <w:b/>
          <w:bCs/>
          <w:iCs/>
          <w:sz w:val="24"/>
          <w:szCs w:val="24"/>
          <w:lang w:eastAsia="bg-BG"/>
        </w:rPr>
      </w:pPr>
    </w:p>
    <w:p w:rsidR="00FF2F04" w:rsidRDefault="00FF2F04" w:rsidP="00995D7B">
      <w:pPr>
        <w:suppressAutoHyphens/>
        <w:autoSpaceDE w:val="0"/>
        <w:spacing w:after="0" w:line="240" w:lineRule="auto"/>
        <w:ind w:firstLine="627"/>
        <w:jc w:val="both"/>
        <w:rPr>
          <w:rFonts w:ascii="Times New Roman" w:eastAsia="Batang" w:hAnsi="Times New Roman" w:cs="Times New Roman"/>
          <w:b/>
          <w:bCs/>
          <w:iCs/>
          <w:sz w:val="24"/>
          <w:szCs w:val="24"/>
          <w:lang w:eastAsia="zh-CN"/>
        </w:rPr>
      </w:pPr>
      <w:r w:rsidRPr="00FF2F04">
        <w:rPr>
          <w:rFonts w:ascii="Times New Roman" w:eastAsia="Batang" w:hAnsi="Times New Roman" w:cs="Times New Roman"/>
          <w:b/>
          <w:bCs/>
          <w:iCs/>
          <w:sz w:val="24"/>
          <w:szCs w:val="24"/>
          <w:lang w:eastAsia="zh-CN"/>
        </w:rPr>
        <w:lastRenderedPageBreak/>
        <w:t>3. Критерии за подбор, отнасящи се до годността /правоспособността/ за упражняване на професионална дейност на участниците</w:t>
      </w:r>
      <w:r w:rsidR="009A4601">
        <w:rPr>
          <w:rFonts w:ascii="Times New Roman" w:eastAsia="Batang" w:hAnsi="Times New Roman" w:cs="Times New Roman"/>
          <w:b/>
          <w:bCs/>
          <w:iCs/>
          <w:sz w:val="24"/>
          <w:szCs w:val="24"/>
          <w:lang w:eastAsia="zh-CN"/>
        </w:rPr>
        <w:t>.</w:t>
      </w:r>
    </w:p>
    <w:p w:rsidR="009A4601" w:rsidRPr="00FF2F04" w:rsidRDefault="009A4601" w:rsidP="00995D7B">
      <w:pPr>
        <w:suppressAutoHyphens/>
        <w:autoSpaceDE w:val="0"/>
        <w:spacing w:after="0" w:line="240" w:lineRule="auto"/>
        <w:ind w:firstLine="627"/>
        <w:jc w:val="both"/>
        <w:rPr>
          <w:rFonts w:ascii="Times New Roman" w:eastAsia="Times New Roman" w:hAnsi="Times New Roman" w:cs="Times New Roman"/>
          <w:sz w:val="26"/>
          <w:szCs w:val="20"/>
          <w:lang w:eastAsia="zh-CN"/>
        </w:rPr>
      </w:pPr>
    </w:p>
    <w:p w:rsidR="007F7CBD" w:rsidRDefault="009A4601" w:rsidP="00995D7B">
      <w:pPr>
        <w:suppressAutoHyphens/>
        <w:spacing w:after="0" w:line="240" w:lineRule="auto"/>
        <w:ind w:firstLine="627"/>
        <w:jc w:val="both"/>
        <w:rPr>
          <w:rFonts w:ascii="Times New Roman" w:eastAsia="Times New Roman" w:hAnsi="Times New Roman" w:cs="Times New Roman"/>
          <w:bCs/>
          <w:sz w:val="24"/>
          <w:szCs w:val="24"/>
          <w:lang w:eastAsia="bg-BG"/>
        </w:rPr>
      </w:pPr>
      <w:r w:rsidRPr="009A4601">
        <w:rPr>
          <w:rFonts w:ascii="Times New Roman" w:eastAsia="Times New Roman" w:hAnsi="Times New Roman" w:cs="Times New Roman"/>
          <w:bCs/>
          <w:sz w:val="24"/>
          <w:szCs w:val="24"/>
          <w:lang w:eastAsia="bg-BG"/>
        </w:rPr>
        <w:t>Участникът следва да притежава валиден лиценз за извършване на превоз на пътници, който може да е лиценз на Общността за превоз на пътници или лиценз за извършване на превоз на пътници на територията на Република България, издаван от Изпълнителна агенция „Автомобилна администрация“ към Министерст</w:t>
      </w:r>
      <w:r w:rsidR="00CB199D">
        <w:rPr>
          <w:rFonts w:ascii="Times New Roman" w:eastAsia="Times New Roman" w:hAnsi="Times New Roman" w:cs="Times New Roman"/>
          <w:bCs/>
          <w:sz w:val="24"/>
          <w:szCs w:val="24"/>
          <w:lang w:eastAsia="bg-BG"/>
        </w:rPr>
        <w:t>в</w:t>
      </w:r>
      <w:r w:rsidRPr="009A4601">
        <w:rPr>
          <w:rFonts w:ascii="Times New Roman" w:eastAsia="Times New Roman" w:hAnsi="Times New Roman" w:cs="Times New Roman"/>
          <w:bCs/>
          <w:sz w:val="24"/>
          <w:szCs w:val="24"/>
          <w:lang w:eastAsia="bg-BG"/>
        </w:rPr>
        <w:t>ото на транспорта информационните технологии и съобщенията, съгласно чл.6 Закон за автомобилните  превози или друг еквивалент документ, с който чуждестранните лица могат да упражняват съответната дейност, съгласно законодателството на държавата, в която са установени.</w:t>
      </w:r>
    </w:p>
    <w:p w:rsidR="009A4601" w:rsidRPr="007F7CBD" w:rsidRDefault="009A4601" w:rsidP="00995D7B">
      <w:pPr>
        <w:suppressAutoHyphens/>
        <w:spacing w:after="0" w:line="240" w:lineRule="auto"/>
        <w:ind w:firstLine="627"/>
        <w:jc w:val="both"/>
        <w:rPr>
          <w:rFonts w:ascii="Times New Roman" w:eastAsia="Times New Roman" w:hAnsi="Times New Roman" w:cs="Times New Roman"/>
          <w:bCs/>
          <w:sz w:val="24"/>
          <w:szCs w:val="24"/>
          <w:lang w:eastAsia="bg-BG"/>
        </w:rPr>
      </w:pPr>
    </w:p>
    <w:p w:rsidR="007F7CBD" w:rsidRPr="00F3394C" w:rsidRDefault="007F7CBD" w:rsidP="00995D7B">
      <w:pPr>
        <w:suppressAutoHyphens/>
        <w:spacing w:after="0" w:line="240" w:lineRule="auto"/>
        <w:ind w:firstLine="627"/>
        <w:jc w:val="both"/>
        <w:rPr>
          <w:rFonts w:ascii="Times New Roman" w:eastAsia="Times New Roman" w:hAnsi="Times New Roman" w:cs="Times New Roman"/>
          <w:bCs/>
          <w:sz w:val="24"/>
          <w:szCs w:val="24"/>
          <w:lang w:eastAsia="bg-BG"/>
        </w:rPr>
      </w:pPr>
      <w:r w:rsidRPr="00F3394C">
        <w:rPr>
          <w:rFonts w:ascii="Times New Roman" w:eastAsia="Times New Roman" w:hAnsi="Times New Roman" w:cs="Times New Roman"/>
          <w:bCs/>
          <w:sz w:val="24"/>
          <w:szCs w:val="24"/>
          <w:lang w:eastAsia="bg-BG"/>
        </w:rPr>
        <w:t xml:space="preserve">Участникът следва да посочи информацията в Част IV: </w:t>
      </w:r>
      <w:r w:rsidR="00C013DB">
        <w:rPr>
          <w:rFonts w:ascii="Times New Roman" w:eastAsia="Times New Roman" w:hAnsi="Times New Roman" w:cs="Times New Roman"/>
          <w:bCs/>
          <w:sz w:val="24"/>
          <w:szCs w:val="24"/>
          <w:lang w:eastAsia="bg-BG"/>
        </w:rPr>
        <w:t>„</w:t>
      </w:r>
      <w:r w:rsidRPr="00F3394C">
        <w:rPr>
          <w:rFonts w:ascii="Times New Roman" w:eastAsia="Times New Roman" w:hAnsi="Times New Roman" w:cs="Times New Roman"/>
          <w:bCs/>
          <w:sz w:val="24"/>
          <w:szCs w:val="24"/>
          <w:lang w:eastAsia="bg-BG"/>
        </w:rPr>
        <w:t>Критерии за подбор</w:t>
      </w:r>
      <w:r w:rsidR="00C013DB">
        <w:rPr>
          <w:rFonts w:ascii="Times New Roman" w:eastAsia="Times New Roman" w:hAnsi="Times New Roman" w:cs="Times New Roman"/>
          <w:bCs/>
          <w:sz w:val="24"/>
          <w:szCs w:val="24"/>
          <w:lang w:eastAsia="bg-BG"/>
        </w:rPr>
        <w:t>“</w:t>
      </w:r>
      <w:r w:rsidRPr="00F3394C">
        <w:rPr>
          <w:rFonts w:ascii="Times New Roman" w:eastAsia="Times New Roman" w:hAnsi="Times New Roman" w:cs="Times New Roman"/>
          <w:bCs/>
          <w:sz w:val="24"/>
          <w:szCs w:val="24"/>
          <w:lang w:eastAsia="bg-BG"/>
        </w:rPr>
        <w:t xml:space="preserve">, Раздел </w:t>
      </w:r>
      <w:r w:rsidR="00C013DB">
        <w:rPr>
          <w:rFonts w:ascii="Times New Roman" w:eastAsia="Times New Roman" w:hAnsi="Times New Roman" w:cs="Times New Roman"/>
          <w:bCs/>
          <w:sz w:val="24"/>
          <w:szCs w:val="24"/>
          <w:lang w:eastAsia="bg-BG"/>
        </w:rPr>
        <w:t>„</w:t>
      </w:r>
      <w:r w:rsidRPr="00F3394C">
        <w:rPr>
          <w:rFonts w:ascii="Times New Roman" w:eastAsia="Times New Roman" w:hAnsi="Times New Roman" w:cs="Times New Roman"/>
          <w:bCs/>
          <w:sz w:val="24"/>
          <w:szCs w:val="24"/>
          <w:lang w:eastAsia="bg-BG"/>
        </w:rPr>
        <w:t>А</w:t>
      </w:r>
      <w:r w:rsidR="00C013DB">
        <w:rPr>
          <w:rFonts w:ascii="Times New Roman" w:eastAsia="Times New Roman" w:hAnsi="Times New Roman" w:cs="Times New Roman"/>
          <w:bCs/>
          <w:sz w:val="24"/>
          <w:szCs w:val="24"/>
          <w:lang w:eastAsia="bg-BG"/>
        </w:rPr>
        <w:t>“</w:t>
      </w:r>
      <w:r w:rsidRPr="00F3394C">
        <w:rPr>
          <w:rFonts w:ascii="Times New Roman" w:eastAsia="Times New Roman" w:hAnsi="Times New Roman" w:cs="Times New Roman"/>
          <w:bCs/>
          <w:sz w:val="24"/>
          <w:szCs w:val="24"/>
          <w:lang w:eastAsia="bg-BG"/>
        </w:rPr>
        <w:t xml:space="preserve">: </w:t>
      </w:r>
      <w:r w:rsidR="00C013DB">
        <w:rPr>
          <w:rFonts w:ascii="Times New Roman" w:eastAsia="Times New Roman" w:hAnsi="Times New Roman" w:cs="Times New Roman"/>
          <w:bCs/>
          <w:sz w:val="24"/>
          <w:szCs w:val="24"/>
          <w:lang w:eastAsia="bg-BG"/>
        </w:rPr>
        <w:t>„</w:t>
      </w:r>
      <w:r w:rsidRPr="00F3394C">
        <w:rPr>
          <w:rFonts w:ascii="Times New Roman" w:eastAsia="Times New Roman" w:hAnsi="Times New Roman" w:cs="Times New Roman"/>
          <w:bCs/>
          <w:sz w:val="24"/>
          <w:szCs w:val="24"/>
          <w:lang w:eastAsia="bg-BG"/>
        </w:rPr>
        <w:t>ГОДНОСТ</w:t>
      </w:r>
      <w:r w:rsidR="00C013DB">
        <w:rPr>
          <w:rFonts w:ascii="Times New Roman" w:eastAsia="Times New Roman" w:hAnsi="Times New Roman" w:cs="Times New Roman"/>
          <w:bCs/>
          <w:sz w:val="24"/>
          <w:szCs w:val="24"/>
          <w:lang w:eastAsia="bg-BG"/>
        </w:rPr>
        <w:t>“</w:t>
      </w:r>
      <w:r w:rsidRPr="00F3394C">
        <w:rPr>
          <w:rFonts w:ascii="Times New Roman" w:eastAsia="Times New Roman" w:hAnsi="Times New Roman" w:cs="Times New Roman"/>
          <w:bCs/>
          <w:sz w:val="24"/>
          <w:szCs w:val="24"/>
          <w:lang w:eastAsia="bg-BG"/>
        </w:rPr>
        <w:t xml:space="preserve"> от ЕЕДОП.</w:t>
      </w:r>
    </w:p>
    <w:p w:rsidR="007F7CBD" w:rsidRPr="007F7CBD" w:rsidRDefault="007F7CBD" w:rsidP="00995D7B">
      <w:pPr>
        <w:suppressAutoHyphens/>
        <w:spacing w:after="0" w:line="240" w:lineRule="auto"/>
        <w:jc w:val="both"/>
        <w:rPr>
          <w:rFonts w:ascii="Times New Roman" w:eastAsia="Times New Roman" w:hAnsi="Times New Roman" w:cs="Times New Roman"/>
          <w:bCs/>
          <w:sz w:val="24"/>
          <w:szCs w:val="24"/>
          <w:lang w:eastAsia="bg-BG"/>
        </w:rPr>
      </w:pPr>
    </w:p>
    <w:p w:rsidR="007F7CBD" w:rsidRPr="007F7CBD" w:rsidRDefault="007F7CBD" w:rsidP="00995D7B">
      <w:pPr>
        <w:suppressAutoHyphens/>
        <w:spacing w:after="0" w:line="240" w:lineRule="auto"/>
        <w:ind w:firstLine="627"/>
        <w:jc w:val="both"/>
        <w:rPr>
          <w:rFonts w:ascii="Times New Roman" w:eastAsia="Times New Roman" w:hAnsi="Times New Roman" w:cs="Times New Roman"/>
          <w:bCs/>
          <w:sz w:val="24"/>
          <w:szCs w:val="24"/>
          <w:lang w:eastAsia="bg-BG"/>
        </w:rPr>
      </w:pPr>
      <w:r w:rsidRPr="007F7CBD">
        <w:rPr>
          <w:rFonts w:ascii="Times New Roman" w:eastAsia="Times New Roman" w:hAnsi="Times New Roman" w:cs="Times New Roman"/>
          <w:bCs/>
          <w:sz w:val="24"/>
          <w:szCs w:val="24"/>
          <w:lang w:eastAsia="bg-BG"/>
        </w:rPr>
        <w:t>В случаите на чл.67, ал.5 от ЗОП се представя: копие на валиден лиценз за извършване на превоз на пътници, който може да е лиценз на Общността за превоз на пътници или лиценз за извършване на превоз на пътници на територията на Република България, издаван от Изпълнителна агенция „Автомобилна админист</w:t>
      </w:r>
      <w:r w:rsidR="00F135B2">
        <w:rPr>
          <w:rFonts w:ascii="Times New Roman" w:eastAsia="Times New Roman" w:hAnsi="Times New Roman" w:cs="Times New Roman"/>
          <w:bCs/>
          <w:sz w:val="24"/>
          <w:szCs w:val="24"/>
          <w:lang w:eastAsia="bg-BG"/>
        </w:rPr>
        <w:t>р</w:t>
      </w:r>
      <w:r w:rsidRPr="007F7CBD">
        <w:rPr>
          <w:rFonts w:ascii="Times New Roman" w:eastAsia="Times New Roman" w:hAnsi="Times New Roman" w:cs="Times New Roman"/>
          <w:bCs/>
          <w:sz w:val="24"/>
          <w:szCs w:val="24"/>
          <w:lang w:eastAsia="bg-BG"/>
        </w:rPr>
        <w:t>ация“ към Министерст</w:t>
      </w:r>
      <w:r w:rsidR="00F135B2">
        <w:rPr>
          <w:rFonts w:ascii="Times New Roman" w:eastAsia="Times New Roman" w:hAnsi="Times New Roman" w:cs="Times New Roman"/>
          <w:bCs/>
          <w:sz w:val="24"/>
          <w:szCs w:val="24"/>
          <w:lang w:eastAsia="bg-BG"/>
        </w:rPr>
        <w:t>в</w:t>
      </w:r>
      <w:r w:rsidRPr="007F7CBD">
        <w:rPr>
          <w:rFonts w:ascii="Times New Roman" w:eastAsia="Times New Roman" w:hAnsi="Times New Roman" w:cs="Times New Roman"/>
          <w:bCs/>
          <w:sz w:val="24"/>
          <w:szCs w:val="24"/>
          <w:lang w:eastAsia="bg-BG"/>
        </w:rPr>
        <w:t>ото на транспорта инфор</w:t>
      </w:r>
      <w:r w:rsidR="00F135B2">
        <w:rPr>
          <w:rFonts w:ascii="Times New Roman" w:eastAsia="Times New Roman" w:hAnsi="Times New Roman" w:cs="Times New Roman"/>
          <w:bCs/>
          <w:sz w:val="24"/>
          <w:szCs w:val="24"/>
          <w:lang w:eastAsia="bg-BG"/>
        </w:rPr>
        <w:t>ма</w:t>
      </w:r>
      <w:r w:rsidRPr="007F7CBD">
        <w:rPr>
          <w:rFonts w:ascii="Times New Roman" w:eastAsia="Times New Roman" w:hAnsi="Times New Roman" w:cs="Times New Roman"/>
          <w:bCs/>
          <w:sz w:val="24"/>
          <w:szCs w:val="24"/>
          <w:lang w:eastAsia="bg-BG"/>
        </w:rPr>
        <w:t>ционните технологии и съобщенията, съгласно чл.6 Закон за автомобилните  превози или друг еквивалент документ, с който чуждестранните лица могат да упражняват съответната дейност, съгласно законодателството на държавата, в която са установени.</w:t>
      </w:r>
    </w:p>
    <w:p w:rsidR="007F7CBD" w:rsidRPr="007F7CBD" w:rsidRDefault="007F7CBD" w:rsidP="00995D7B">
      <w:pPr>
        <w:suppressAutoHyphens/>
        <w:spacing w:after="0" w:line="240" w:lineRule="auto"/>
        <w:jc w:val="both"/>
        <w:rPr>
          <w:rFonts w:ascii="Times New Roman" w:eastAsia="Times New Roman" w:hAnsi="Times New Roman" w:cs="Times New Roman"/>
          <w:bCs/>
          <w:sz w:val="24"/>
          <w:szCs w:val="24"/>
          <w:lang w:eastAsia="bg-BG"/>
        </w:rPr>
      </w:pPr>
    </w:p>
    <w:p w:rsidR="00FF2F04" w:rsidRPr="00D168DA" w:rsidRDefault="007F7CBD" w:rsidP="00995D7B">
      <w:pPr>
        <w:suppressAutoHyphens/>
        <w:spacing w:after="0" w:line="240" w:lineRule="auto"/>
        <w:ind w:firstLine="627"/>
        <w:jc w:val="both"/>
        <w:rPr>
          <w:rFonts w:ascii="Times New Roman" w:eastAsia="Times New Roman" w:hAnsi="Times New Roman" w:cs="Times New Roman"/>
          <w:b/>
          <w:bCs/>
          <w:i/>
          <w:color w:val="000000"/>
          <w:sz w:val="24"/>
          <w:szCs w:val="24"/>
          <w:lang w:eastAsia="bg-BG"/>
        </w:rPr>
      </w:pPr>
      <w:r w:rsidRPr="00D168DA">
        <w:rPr>
          <w:rFonts w:ascii="Times New Roman" w:eastAsia="Times New Roman" w:hAnsi="Times New Roman" w:cs="Times New Roman"/>
          <w:b/>
          <w:bCs/>
          <w:sz w:val="24"/>
          <w:szCs w:val="24"/>
          <w:lang w:eastAsia="bg-BG"/>
        </w:rPr>
        <w:t>Важно! Ангажимент на участника, избран за изпълнител е да поддържа актуалността на изискуемите от Възложителя удостоверения и др. подобни документи за целия срок на договора. В случай, че валидността на някой от посочените документи изтича през време на действие на договора, изпълнителят следва да стартира своевременно процедура по тяхното подновяване и актуализиране.</w:t>
      </w:r>
      <w:r w:rsidR="00FF2F04" w:rsidRPr="00D168DA">
        <w:rPr>
          <w:rFonts w:ascii="Times New Roman" w:eastAsia="Times New Roman" w:hAnsi="Times New Roman" w:cs="Times New Roman"/>
          <w:b/>
          <w:bCs/>
          <w:i/>
          <w:color w:val="000000"/>
          <w:sz w:val="24"/>
          <w:szCs w:val="24"/>
          <w:lang w:eastAsia="bg-BG"/>
        </w:rPr>
        <w:t xml:space="preserve">       </w:t>
      </w:r>
    </w:p>
    <w:p w:rsidR="00D168DA" w:rsidRPr="00FF2F04" w:rsidRDefault="00D168DA" w:rsidP="00995D7B">
      <w:pPr>
        <w:suppressAutoHyphens/>
        <w:spacing w:after="0" w:line="240" w:lineRule="auto"/>
        <w:jc w:val="both"/>
        <w:rPr>
          <w:rFonts w:ascii="Times New Roman" w:eastAsia="Times New Roman" w:hAnsi="Times New Roman" w:cs="Times New Roman"/>
          <w:sz w:val="26"/>
          <w:szCs w:val="20"/>
          <w:lang w:val="en-US" w:eastAsia="zh-CN"/>
        </w:rPr>
      </w:pPr>
    </w:p>
    <w:p w:rsidR="00FF2F04" w:rsidRPr="00FF2F04" w:rsidRDefault="00FF2F04" w:rsidP="00995D7B">
      <w:pPr>
        <w:suppressAutoHyphens/>
        <w:autoSpaceDE w:val="0"/>
        <w:spacing w:after="0" w:line="240" w:lineRule="auto"/>
        <w:jc w:val="both"/>
        <w:rPr>
          <w:rFonts w:ascii="Times New Roman" w:eastAsia="Times New Roman" w:hAnsi="Times New Roman" w:cs="Times New Roman"/>
          <w:sz w:val="26"/>
          <w:szCs w:val="20"/>
          <w:lang w:eastAsia="zh-CN"/>
        </w:rPr>
      </w:pPr>
      <w:r w:rsidRPr="00FF2F04">
        <w:rPr>
          <w:rFonts w:ascii="Times New Roman" w:eastAsia="Batang" w:hAnsi="Times New Roman" w:cs="Times New Roman"/>
          <w:b/>
          <w:bCs/>
          <w:iCs/>
          <w:sz w:val="24"/>
          <w:szCs w:val="24"/>
          <w:lang w:val="en-US" w:eastAsia="zh-CN"/>
        </w:rPr>
        <w:t xml:space="preserve">          </w:t>
      </w:r>
      <w:r w:rsidRPr="00FF2F04">
        <w:rPr>
          <w:rFonts w:ascii="Times New Roman" w:eastAsia="Batang" w:hAnsi="Times New Roman" w:cs="Times New Roman"/>
          <w:b/>
          <w:bCs/>
          <w:iCs/>
          <w:sz w:val="24"/>
          <w:szCs w:val="24"/>
          <w:lang w:eastAsia="zh-CN"/>
        </w:rPr>
        <w:t>4. Критерии за подбор, включващи минимални изисквания за икономическо и финансово състояние на участниците</w:t>
      </w:r>
    </w:p>
    <w:p w:rsidR="00FF2F04" w:rsidRPr="00FF2F04" w:rsidRDefault="00FF2F04" w:rsidP="00995D7B">
      <w:pPr>
        <w:numPr>
          <w:ilvl w:val="0"/>
          <w:numId w:val="3"/>
        </w:numPr>
        <w:suppressAutoHyphens/>
        <w:spacing w:after="0" w:line="240" w:lineRule="auto"/>
        <w:jc w:val="both"/>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Cs/>
          <w:sz w:val="24"/>
          <w:szCs w:val="24"/>
          <w:lang w:eastAsia="zh-CN"/>
        </w:rPr>
        <w:t>не се изисква</w:t>
      </w:r>
      <w:r w:rsidR="00A84665">
        <w:rPr>
          <w:rFonts w:ascii="Times New Roman" w:eastAsia="Times New Roman" w:hAnsi="Times New Roman" w:cs="Times New Roman"/>
          <w:bCs/>
          <w:sz w:val="24"/>
          <w:szCs w:val="24"/>
          <w:lang w:eastAsia="zh-CN"/>
        </w:rPr>
        <w:t>.</w:t>
      </w:r>
    </w:p>
    <w:p w:rsidR="00FF2F04" w:rsidRPr="00FF2F04" w:rsidRDefault="00FF2F04" w:rsidP="00995D7B">
      <w:pPr>
        <w:suppressAutoHyphens/>
        <w:spacing w:after="0" w:line="240" w:lineRule="auto"/>
        <w:jc w:val="both"/>
        <w:rPr>
          <w:rFonts w:ascii="Times New Roman" w:eastAsia="Times New Roman" w:hAnsi="Times New Roman" w:cs="Times New Roman"/>
          <w:b/>
          <w:bCs/>
          <w:i/>
          <w:sz w:val="24"/>
          <w:szCs w:val="24"/>
          <w:lang w:eastAsia="zh-CN"/>
        </w:rPr>
      </w:pPr>
    </w:p>
    <w:p w:rsidR="00FF2F04" w:rsidRPr="00FF2F04" w:rsidRDefault="00FF2F04" w:rsidP="00995D7B">
      <w:pPr>
        <w:widowControl w:val="0"/>
        <w:suppressAutoHyphens/>
        <w:autoSpaceDE w:val="0"/>
        <w:spacing w:after="0" w:line="240" w:lineRule="auto"/>
        <w:ind w:right="-23"/>
        <w:jc w:val="both"/>
        <w:rPr>
          <w:rFonts w:ascii="Times New Roman" w:eastAsia="Times New Roman" w:hAnsi="Times New Roman" w:cs="Times New Roman"/>
          <w:sz w:val="26"/>
          <w:szCs w:val="20"/>
          <w:lang w:eastAsia="zh-CN"/>
        </w:rPr>
      </w:pPr>
      <w:r w:rsidRPr="00FF2F04">
        <w:rPr>
          <w:rFonts w:ascii="Times New Roman" w:eastAsia="Times New Roman" w:hAnsi="Times New Roman" w:cs="Times New Roman"/>
          <w:b/>
          <w:sz w:val="24"/>
          <w:szCs w:val="24"/>
          <w:lang w:val="en-US" w:eastAsia="zh-CN"/>
        </w:rPr>
        <w:t xml:space="preserve">         </w:t>
      </w:r>
      <w:r w:rsidR="00C85EE5">
        <w:rPr>
          <w:rFonts w:ascii="Times New Roman" w:eastAsia="Times New Roman" w:hAnsi="Times New Roman" w:cs="Times New Roman"/>
          <w:b/>
          <w:sz w:val="24"/>
          <w:szCs w:val="24"/>
          <w:lang w:eastAsia="zh-CN"/>
        </w:rPr>
        <w:t xml:space="preserve"> </w:t>
      </w:r>
      <w:r w:rsidRPr="00FF2F04">
        <w:rPr>
          <w:rFonts w:ascii="Times New Roman" w:eastAsia="Times New Roman" w:hAnsi="Times New Roman" w:cs="Times New Roman"/>
          <w:b/>
          <w:sz w:val="24"/>
          <w:szCs w:val="24"/>
          <w:lang w:eastAsia="zh-CN"/>
        </w:rPr>
        <w:t xml:space="preserve">5. Критерии за подбор, включващи минимални изисквания за техническите </w:t>
      </w:r>
      <w:r w:rsidRPr="00FF2F04">
        <w:rPr>
          <w:rFonts w:ascii="Times New Roman" w:eastAsia="Batang" w:hAnsi="Times New Roman" w:cs="Times New Roman"/>
          <w:b/>
          <w:bCs/>
          <w:iCs/>
          <w:sz w:val="24"/>
          <w:szCs w:val="24"/>
          <w:lang w:eastAsia="bg-BG"/>
        </w:rPr>
        <w:t xml:space="preserve">и професионални </w:t>
      </w:r>
      <w:r w:rsidRPr="00FF2F04">
        <w:rPr>
          <w:rFonts w:ascii="Times New Roman" w:eastAsia="Times New Roman" w:hAnsi="Times New Roman" w:cs="Times New Roman"/>
          <w:b/>
          <w:sz w:val="24"/>
          <w:szCs w:val="24"/>
          <w:lang w:eastAsia="zh-CN"/>
        </w:rPr>
        <w:t>способности.</w:t>
      </w:r>
    </w:p>
    <w:p w:rsidR="00FF2F04" w:rsidRPr="00FF2F04" w:rsidRDefault="00FF2F04" w:rsidP="00995D7B">
      <w:pPr>
        <w:tabs>
          <w:tab w:val="left" w:pos="9356"/>
        </w:tabs>
        <w:spacing w:after="0" w:line="240" w:lineRule="auto"/>
        <w:ind w:right="1"/>
        <w:jc w:val="both"/>
        <w:rPr>
          <w:rFonts w:ascii="Times New Roman" w:eastAsia="Times New Roman" w:hAnsi="Times New Roman" w:cs="Times New Roman"/>
          <w:sz w:val="24"/>
          <w:szCs w:val="24"/>
          <w:lang w:val="ru-RU"/>
        </w:rPr>
      </w:pPr>
      <w:r w:rsidRPr="00FF2F04">
        <w:rPr>
          <w:rFonts w:ascii="Times New Roman" w:eastAsia="Times New Roman" w:hAnsi="Times New Roman" w:cs="Times New Roman"/>
          <w:sz w:val="24"/>
          <w:szCs w:val="24"/>
          <w:lang w:val="ru-RU"/>
        </w:rPr>
        <w:tab/>
      </w:r>
    </w:p>
    <w:p w:rsidR="00D63041" w:rsidRDefault="00D33307" w:rsidP="00995D7B">
      <w:pPr>
        <w:tabs>
          <w:tab w:val="left" w:pos="9356"/>
        </w:tabs>
        <w:spacing w:after="0" w:line="240" w:lineRule="auto"/>
        <w:ind w:right="1"/>
        <w:jc w:val="both"/>
        <w:rPr>
          <w:rFonts w:ascii="Times New Roman" w:eastAsia="Times New Roman" w:hAnsi="Times New Roman" w:cs="Times New Roman"/>
          <w:sz w:val="24"/>
          <w:szCs w:val="24"/>
          <w:lang w:eastAsia="bg-BG"/>
        </w:rPr>
      </w:pPr>
      <w:r w:rsidRPr="00F3394C">
        <w:rPr>
          <w:rFonts w:ascii="Times New Roman" w:eastAsia="Times New Roman" w:hAnsi="Times New Roman" w:cs="Times New Roman"/>
          <w:b/>
          <w:sz w:val="24"/>
          <w:szCs w:val="24"/>
          <w:lang w:eastAsia="bg-BG"/>
        </w:rPr>
        <w:t>5.1.</w:t>
      </w:r>
      <w:r>
        <w:rPr>
          <w:rFonts w:ascii="Times New Roman" w:eastAsia="Times New Roman" w:hAnsi="Times New Roman" w:cs="Times New Roman"/>
          <w:sz w:val="24"/>
          <w:szCs w:val="24"/>
          <w:lang w:eastAsia="bg-BG"/>
        </w:rPr>
        <w:t xml:space="preserve"> </w:t>
      </w:r>
      <w:r w:rsidR="00D63041" w:rsidRPr="00D63041">
        <w:rPr>
          <w:rFonts w:ascii="Times New Roman" w:eastAsia="Times New Roman" w:hAnsi="Times New Roman" w:cs="Times New Roman"/>
          <w:sz w:val="24"/>
          <w:szCs w:val="24"/>
          <w:lang w:eastAsia="bg-BG"/>
        </w:rPr>
        <w:t xml:space="preserve">Участникът следва да е изпълнил дейности (услуги) с предмет, </w:t>
      </w:r>
      <w:r w:rsidR="00D90248" w:rsidRPr="00D63041">
        <w:rPr>
          <w:rFonts w:ascii="Times New Roman" w:eastAsia="Times New Roman" w:hAnsi="Times New Roman" w:cs="Times New Roman"/>
          <w:sz w:val="24"/>
          <w:szCs w:val="24"/>
          <w:lang w:eastAsia="bg-BG"/>
        </w:rPr>
        <w:t xml:space="preserve">идентичен или сходен </w:t>
      </w:r>
      <w:r w:rsidR="00D63041" w:rsidRPr="00D63041">
        <w:rPr>
          <w:rFonts w:ascii="Times New Roman" w:eastAsia="Times New Roman" w:hAnsi="Times New Roman" w:cs="Times New Roman"/>
          <w:sz w:val="24"/>
          <w:szCs w:val="24"/>
          <w:lang w:eastAsia="bg-BG"/>
        </w:rPr>
        <w:t xml:space="preserve">с тези на поръчката през последните 3 (три) години от датата на подаване на офертата. </w:t>
      </w:r>
    </w:p>
    <w:p w:rsidR="00D63041" w:rsidRPr="00D63041" w:rsidRDefault="00D63041" w:rsidP="00995D7B">
      <w:pPr>
        <w:tabs>
          <w:tab w:val="left" w:pos="9356"/>
        </w:tabs>
        <w:spacing w:after="0" w:line="240" w:lineRule="auto"/>
        <w:ind w:right="1"/>
        <w:jc w:val="both"/>
        <w:rPr>
          <w:rFonts w:ascii="Times New Roman" w:eastAsia="Times New Roman" w:hAnsi="Times New Roman" w:cs="Times New Roman"/>
          <w:sz w:val="24"/>
          <w:szCs w:val="24"/>
          <w:lang w:eastAsia="bg-BG"/>
        </w:rPr>
      </w:pPr>
    </w:p>
    <w:p w:rsidR="00D63041" w:rsidRPr="009A4601" w:rsidRDefault="00D63041" w:rsidP="00995D7B">
      <w:pPr>
        <w:tabs>
          <w:tab w:val="left" w:pos="9356"/>
        </w:tabs>
        <w:spacing w:after="0" w:line="240" w:lineRule="auto"/>
        <w:ind w:right="1"/>
        <w:jc w:val="both"/>
        <w:rPr>
          <w:rFonts w:ascii="Times New Roman" w:eastAsia="Times New Roman" w:hAnsi="Times New Roman" w:cs="Times New Roman"/>
          <w:b/>
          <w:sz w:val="24"/>
          <w:szCs w:val="24"/>
          <w:lang w:eastAsia="bg-BG"/>
        </w:rPr>
      </w:pPr>
      <w:r w:rsidRPr="009A4601">
        <w:rPr>
          <w:rFonts w:ascii="Times New Roman" w:eastAsia="Times New Roman" w:hAnsi="Times New Roman" w:cs="Times New Roman"/>
          <w:b/>
          <w:sz w:val="24"/>
          <w:szCs w:val="24"/>
          <w:lang w:eastAsia="bg-BG"/>
        </w:rPr>
        <w:t>Минимално изискване:</w:t>
      </w:r>
    </w:p>
    <w:p w:rsidR="00D90248" w:rsidRPr="00FF2F04" w:rsidRDefault="00D63041" w:rsidP="00995D7B">
      <w:pPr>
        <w:tabs>
          <w:tab w:val="left" w:pos="9356"/>
        </w:tabs>
        <w:spacing w:after="0" w:line="240" w:lineRule="auto"/>
        <w:ind w:right="1"/>
        <w:jc w:val="both"/>
        <w:rPr>
          <w:rFonts w:ascii="Calibri" w:eastAsia="Batang" w:hAnsi="Calibri" w:cs="Calibri"/>
          <w:b/>
          <w:sz w:val="24"/>
          <w:szCs w:val="24"/>
          <w:lang w:eastAsia="bg-BG"/>
        </w:rPr>
      </w:pPr>
      <w:r w:rsidRPr="00D63041">
        <w:rPr>
          <w:rFonts w:ascii="Times New Roman" w:eastAsia="Times New Roman" w:hAnsi="Times New Roman" w:cs="Times New Roman"/>
          <w:sz w:val="24"/>
          <w:szCs w:val="24"/>
          <w:lang w:eastAsia="bg-BG"/>
        </w:rPr>
        <w:t>Участникът следва да е изпълнил поне 1 (една) дейност (услуга) с предмет, идентичен или сходен с този на поръчката през последните 3 (три) години от датата на подаване на офертата.</w:t>
      </w:r>
      <w:r w:rsidR="00D90248" w:rsidRPr="00D90248">
        <w:rPr>
          <w:rFonts w:ascii="Times New Roman" w:eastAsia="Times New Roman" w:hAnsi="Times New Roman" w:cs="Times New Roman"/>
          <w:sz w:val="24"/>
          <w:szCs w:val="24"/>
          <w:lang w:eastAsia="bg-BG"/>
        </w:rPr>
        <w:t xml:space="preserve"> </w:t>
      </w:r>
    </w:p>
    <w:p w:rsidR="00D63041" w:rsidRPr="00D63041" w:rsidRDefault="00D63041" w:rsidP="00995D7B">
      <w:pPr>
        <w:tabs>
          <w:tab w:val="left" w:pos="9356"/>
        </w:tabs>
        <w:spacing w:after="0" w:line="240" w:lineRule="auto"/>
        <w:ind w:right="1"/>
        <w:jc w:val="both"/>
        <w:rPr>
          <w:rFonts w:ascii="Times New Roman" w:eastAsia="Times New Roman" w:hAnsi="Times New Roman" w:cs="Times New Roman"/>
          <w:sz w:val="24"/>
          <w:szCs w:val="24"/>
          <w:lang w:eastAsia="bg-BG"/>
        </w:rPr>
      </w:pPr>
    </w:p>
    <w:p w:rsidR="002C1DE1" w:rsidRPr="00D168DA" w:rsidRDefault="00D168DA" w:rsidP="00995D7B">
      <w:pPr>
        <w:spacing w:line="240" w:lineRule="auto"/>
        <w:ind w:firstLine="863"/>
        <w:jc w:val="both"/>
        <w:rPr>
          <w:rFonts w:ascii="Times New Roman" w:hAnsi="Times New Roman" w:cs="Times New Roman"/>
          <w:b/>
          <w:sz w:val="24"/>
          <w:szCs w:val="24"/>
        </w:rPr>
      </w:pPr>
      <w:r w:rsidRPr="00B856A0">
        <w:rPr>
          <w:rFonts w:ascii="Times New Roman" w:hAnsi="Times New Roman" w:cs="Times New Roman"/>
          <w:sz w:val="24"/>
          <w:szCs w:val="24"/>
        </w:rPr>
        <w:t>Под „</w:t>
      </w:r>
      <w:r w:rsidRPr="00B856A0">
        <w:rPr>
          <w:rFonts w:ascii="Times New Roman" w:hAnsi="Times New Roman" w:cs="Times New Roman"/>
          <w:i/>
          <w:sz w:val="24"/>
          <w:szCs w:val="24"/>
        </w:rPr>
        <w:t xml:space="preserve">услуга“, </w:t>
      </w:r>
      <w:r w:rsidRPr="00B856A0">
        <w:rPr>
          <w:rFonts w:ascii="Times New Roman" w:hAnsi="Times New Roman" w:cs="Times New Roman"/>
          <w:sz w:val="24"/>
          <w:szCs w:val="24"/>
        </w:rPr>
        <w:t xml:space="preserve">сходна с предмета на настоящата обществена поръчка, следва да се разбира: </w:t>
      </w:r>
      <w:r w:rsidRPr="00B856A0">
        <w:rPr>
          <w:rFonts w:ascii="Times New Roman" w:hAnsi="Times New Roman" w:cs="Times New Roman"/>
          <w:b/>
          <w:sz w:val="24"/>
          <w:szCs w:val="24"/>
        </w:rPr>
        <w:t>превоз на пътници.</w:t>
      </w:r>
    </w:p>
    <w:p w:rsidR="0089733F" w:rsidRPr="0089733F" w:rsidRDefault="004D27FB" w:rsidP="00995D7B">
      <w:pPr>
        <w:spacing w:after="0" w:line="240" w:lineRule="auto"/>
        <w:ind w:firstLine="708"/>
        <w:jc w:val="both"/>
        <w:rPr>
          <w:rFonts w:ascii="Times New Roman" w:eastAsia="Calibri" w:hAnsi="Times New Roman" w:cs="HebarU"/>
          <w:sz w:val="24"/>
          <w:szCs w:val="24"/>
          <w:lang w:eastAsia="bg-BG"/>
        </w:rPr>
      </w:pPr>
      <w:r>
        <w:rPr>
          <w:rFonts w:ascii="Times New Roman" w:eastAsia="Times New Roman" w:hAnsi="Times New Roman" w:cs="Times New Roman"/>
          <w:sz w:val="24"/>
          <w:szCs w:val="24"/>
          <w:lang w:eastAsia="bg-BG"/>
        </w:rPr>
        <w:t>У</w:t>
      </w:r>
      <w:r w:rsidR="0089733F" w:rsidRPr="0089733F">
        <w:rPr>
          <w:rFonts w:ascii="Times New Roman" w:eastAsia="Times New Roman" w:hAnsi="Times New Roman" w:cs="Times New Roman"/>
          <w:sz w:val="24"/>
          <w:szCs w:val="24"/>
          <w:lang w:eastAsia="bg-BG"/>
        </w:rPr>
        <w:t xml:space="preserve">частникът декларира </w:t>
      </w:r>
      <w:proofErr w:type="spellStart"/>
      <w:r w:rsidR="0089733F" w:rsidRPr="0089733F">
        <w:rPr>
          <w:rFonts w:ascii="Times New Roman" w:eastAsia="Calibri" w:hAnsi="Times New Roman" w:cs="HebarU"/>
          <w:sz w:val="24"/>
          <w:szCs w:val="24"/>
          <w:lang w:val="ru-RU" w:eastAsia="bg-BG"/>
        </w:rPr>
        <w:t>съответствието</w:t>
      </w:r>
      <w:proofErr w:type="spellEnd"/>
      <w:r w:rsidR="0089733F" w:rsidRPr="0089733F">
        <w:rPr>
          <w:rFonts w:ascii="Times New Roman" w:eastAsia="Calibri" w:hAnsi="Times New Roman" w:cs="HebarU"/>
          <w:sz w:val="24"/>
          <w:szCs w:val="24"/>
          <w:lang w:val="ru-RU" w:eastAsia="bg-BG"/>
        </w:rPr>
        <w:t xml:space="preserve"> с </w:t>
      </w:r>
      <w:proofErr w:type="spellStart"/>
      <w:r w:rsidR="0089733F" w:rsidRPr="0089733F">
        <w:rPr>
          <w:rFonts w:ascii="Times New Roman" w:eastAsia="Calibri" w:hAnsi="Times New Roman" w:cs="HebarU"/>
          <w:sz w:val="24"/>
          <w:szCs w:val="24"/>
          <w:lang w:val="ru-RU" w:eastAsia="bg-BG"/>
        </w:rPr>
        <w:t>изискването</w:t>
      </w:r>
      <w:proofErr w:type="spellEnd"/>
      <w:r w:rsidR="0089733F" w:rsidRPr="0089733F">
        <w:rPr>
          <w:rFonts w:ascii="Times New Roman" w:eastAsia="Calibri" w:hAnsi="Times New Roman" w:cs="HebarU"/>
          <w:sz w:val="24"/>
          <w:szCs w:val="24"/>
          <w:lang w:val="ru-RU" w:eastAsia="bg-BG"/>
        </w:rPr>
        <w:t xml:space="preserve">, </w:t>
      </w:r>
      <w:proofErr w:type="spellStart"/>
      <w:r w:rsidR="0089733F" w:rsidRPr="0089733F">
        <w:rPr>
          <w:rFonts w:ascii="Times New Roman" w:eastAsia="Calibri" w:hAnsi="Times New Roman" w:cs="HebarU"/>
          <w:sz w:val="24"/>
          <w:szCs w:val="24"/>
          <w:lang w:val="ru-RU" w:eastAsia="bg-BG"/>
        </w:rPr>
        <w:t>като</w:t>
      </w:r>
      <w:proofErr w:type="spellEnd"/>
      <w:r w:rsidR="0089733F" w:rsidRPr="0089733F">
        <w:rPr>
          <w:rFonts w:ascii="Times New Roman" w:eastAsia="Calibri" w:hAnsi="Times New Roman" w:cs="HebarU"/>
          <w:sz w:val="24"/>
          <w:szCs w:val="24"/>
          <w:lang w:val="ru-RU" w:eastAsia="bg-BG"/>
        </w:rPr>
        <w:t xml:space="preserve"> </w:t>
      </w:r>
      <w:proofErr w:type="spellStart"/>
      <w:r w:rsidR="0089733F" w:rsidRPr="0089733F">
        <w:rPr>
          <w:rFonts w:ascii="Times New Roman" w:eastAsia="Calibri" w:hAnsi="Times New Roman" w:cs="HebarU"/>
          <w:sz w:val="24"/>
          <w:szCs w:val="24"/>
          <w:lang w:val="ru-RU" w:eastAsia="bg-BG"/>
        </w:rPr>
        <w:t>посочи</w:t>
      </w:r>
      <w:proofErr w:type="spellEnd"/>
      <w:r w:rsidR="0089733F" w:rsidRPr="0089733F">
        <w:rPr>
          <w:rFonts w:ascii="Times New Roman" w:eastAsia="Calibri" w:hAnsi="Times New Roman" w:cs="HebarU"/>
          <w:sz w:val="24"/>
          <w:szCs w:val="24"/>
          <w:lang w:val="ru-RU" w:eastAsia="bg-BG"/>
        </w:rPr>
        <w:t xml:space="preserve"> </w:t>
      </w:r>
      <w:proofErr w:type="spellStart"/>
      <w:r w:rsidR="0089733F" w:rsidRPr="0089733F">
        <w:rPr>
          <w:rFonts w:ascii="Times New Roman" w:eastAsia="Calibri" w:hAnsi="Times New Roman" w:cs="HebarU"/>
          <w:sz w:val="24"/>
          <w:szCs w:val="24"/>
          <w:lang w:val="ru-RU" w:eastAsia="bg-BG"/>
        </w:rPr>
        <w:t>необходимата</w:t>
      </w:r>
      <w:proofErr w:type="spellEnd"/>
      <w:r w:rsidR="0089733F" w:rsidRPr="0089733F">
        <w:rPr>
          <w:rFonts w:ascii="Times New Roman" w:eastAsia="Calibri" w:hAnsi="Times New Roman" w:cs="HebarU"/>
          <w:sz w:val="24"/>
          <w:szCs w:val="24"/>
          <w:lang w:val="ru-RU" w:eastAsia="bg-BG"/>
        </w:rPr>
        <w:t xml:space="preserve"> информация за </w:t>
      </w:r>
      <w:proofErr w:type="spellStart"/>
      <w:r w:rsidR="0089733F" w:rsidRPr="0089733F">
        <w:rPr>
          <w:rFonts w:ascii="Times New Roman" w:eastAsia="Calibri" w:hAnsi="Times New Roman" w:cs="HebarU"/>
          <w:sz w:val="24"/>
          <w:szCs w:val="24"/>
          <w:lang w:val="ru-RU" w:eastAsia="bg-BG"/>
        </w:rPr>
        <w:t>изпълнените</w:t>
      </w:r>
      <w:proofErr w:type="spellEnd"/>
      <w:r w:rsidR="0089733F" w:rsidRPr="0089733F">
        <w:rPr>
          <w:rFonts w:ascii="Times New Roman" w:eastAsia="Calibri" w:hAnsi="Times New Roman" w:cs="HebarU"/>
          <w:sz w:val="24"/>
          <w:szCs w:val="24"/>
          <w:lang w:val="ru-RU" w:eastAsia="bg-BG"/>
        </w:rPr>
        <w:t xml:space="preserve"> услуги, </w:t>
      </w:r>
      <w:proofErr w:type="spellStart"/>
      <w:r w:rsidR="0089733F" w:rsidRPr="0089733F">
        <w:rPr>
          <w:rFonts w:ascii="Times New Roman" w:eastAsia="Calibri" w:hAnsi="Times New Roman" w:cs="HebarU"/>
          <w:sz w:val="24"/>
          <w:szCs w:val="24"/>
          <w:lang w:val="ru-RU" w:eastAsia="bg-BG"/>
        </w:rPr>
        <w:t>идентични</w:t>
      </w:r>
      <w:proofErr w:type="spellEnd"/>
      <w:r w:rsidR="0089733F" w:rsidRPr="0089733F">
        <w:rPr>
          <w:rFonts w:ascii="Times New Roman" w:eastAsia="Calibri" w:hAnsi="Times New Roman" w:cs="HebarU"/>
          <w:sz w:val="24"/>
          <w:szCs w:val="24"/>
          <w:lang w:val="ru-RU" w:eastAsia="bg-BG"/>
        </w:rPr>
        <w:t xml:space="preserve"> или сходни с предмета на </w:t>
      </w:r>
      <w:proofErr w:type="spellStart"/>
      <w:r w:rsidR="0089733F" w:rsidRPr="0089733F">
        <w:rPr>
          <w:rFonts w:ascii="Times New Roman" w:eastAsia="Calibri" w:hAnsi="Times New Roman" w:cs="HebarU"/>
          <w:sz w:val="24"/>
          <w:szCs w:val="24"/>
          <w:lang w:val="ru-RU" w:eastAsia="bg-BG"/>
        </w:rPr>
        <w:t>обществената</w:t>
      </w:r>
      <w:proofErr w:type="spellEnd"/>
      <w:r w:rsidR="0089733F" w:rsidRPr="0089733F">
        <w:rPr>
          <w:rFonts w:ascii="Times New Roman" w:eastAsia="Calibri" w:hAnsi="Times New Roman" w:cs="HebarU"/>
          <w:sz w:val="24"/>
          <w:szCs w:val="24"/>
          <w:lang w:val="ru-RU" w:eastAsia="bg-BG"/>
        </w:rPr>
        <w:t xml:space="preserve"> </w:t>
      </w:r>
      <w:proofErr w:type="spellStart"/>
      <w:r w:rsidR="0089733F" w:rsidRPr="0089733F">
        <w:rPr>
          <w:rFonts w:ascii="Times New Roman" w:eastAsia="Calibri" w:hAnsi="Times New Roman" w:cs="HebarU"/>
          <w:sz w:val="24"/>
          <w:szCs w:val="24"/>
          <w:lang w:val="ru-RU" w:eastAsia="bg-BG"/>
        </w:rPr>
        <w:lastRenderedPageBreak/>
        <w:t>поръчка</w:t>
      </w:r>
      <w:proofErr w:type="spellEnd"/>
      <w:r w:rsidR="0089733F" w:rsidRPr="0089733F">
        <w:rPr>
          <w:rFonts w:ascii="Times New Roman" w:eastAsia="Calibri" w:hAnsi="Times New Roman" w:cs="HebarU"/>
          <w:sz w:val="24"/>
          <w:szCs w:val="24"/>
          <w:lang w:val="ru-RU" w:eastAsia="bg-BG"/>
        </w:rPr>
        <w:t xml:space="preserve">, </w:t>
      </w:r>
      <w:proofErr w:type="spellStart"/>
      <w:r w:rsidR="0089733F" w:rsidRPr="0089733F">
        <w:rPr>
          <w:rFonts w:ascii="Times New Roman" w:eastAsia="Calibri" w:hAnsi="Times New Roman" w:cs="HebarU"/>
          <w:sz w:val="24"/>
          <w:szCs w:val="24"/>
          <w:lang w:val="ru-RU" w:eastAsia="bg-BG"/>
        </w:rPr>
        <w:t>през</w:t>
      </w:r>
      <w:proofErr w:type="spellEnd"/>
      <w:r w:rsidR="0089733F" w:rsidRPr="0089733F">
        <w:rPr>
          <w:rFonts w:ascii="Times New Roman" w:eastAsia="Calibri" w:hAnsi="Times New Roman" w:cs="HebarU"/>
          <w:sz w:val="24"/>
          <w:szCs w:val="24"/>
          <w:lang w:val="ru-RU" w:eastAsia="bg-BG"/>
        </w:rPr>
        <w:t xml:space="preserve"> </w:t>
      </w:r>
      <w:proofErr w:type="spellStart"/>
      <w:r w:rsidR="0089733F" w:rsidRPr="0089733F">
        <w:rPr>
          <w:rFonts w:ascii="Times New Roman" w:eastAsia="Calibri" w:hAnsi="Times New Roman" w:cs="HebarU"/>
          <w:sz w:val="24"/>
          <w:szCs w:val="24"/>
          <w:lang w:val="ru-RU" w:eastAsia="bg-BG"/>
        </w:rPr>
        <w:t>последните</w:t>
      </w:r>
      <w:proofErr w:type="spellEnd"/>
      <w:r w:rsidR="0089733F" w:rsidRPr="0089733F">
        <w:rPr>
          <w:rFonts w:ascii="Times New Roman" w:eastAsia="Calibri" w:hAnsi="Times New Roman" w:cs="HebarU"/>
          <w:sz w:val="24"/>
          <w:szCs w:val="24"/>
          <w:lang w:val="ru-RU" w:eastAsia="bg-BG"/>
        </w:rPr>
        <w:t xml:space="preserve"> три </w:t>
      </w:r>
      <w:proofErr w:type="spellStart"/>
      <w:r w:rsidR="0089733F" w:rsidRPr="0089733F">
        <w:rPr>
          <w:rFonts w:ascii="Times New Roman" w:eastAsia="Calibri" w:hAnsi="Times New Roman" w:cs="HebarU"/>
          <w:sz w:val="24"/>
          <w:szCs w:val="24"/>
          <w:lang w:val="ru-RU" w:eastAsia="bg-BG"/>
        </w:rPr>
        <w:t>години</w:t>
      </w:r>
      <w:proofErr w:type="spellEnd"/>
      <w:r w:rsidR="0089733F" w:rsidRPr="0089733F">
        <w:rPr>
          <w:rFonts w:ascii="Times New Roman" w:eastAsia="Calibri" w:hAnsi="Times New Roman" w:cs="HebarU"/>
          <w:sz w:val="24"/>
          <w:szCs w:val="24"/>
          <w:lang w:val="ru-RU" w:eastAsia="bg-BG"/>
        </w:rPr>
        <w:t xml:space="preserve">, в Част IV: „Критерии за подбор“, Раздел "В": „Технически и </w:t>
      </w:r>
      <w:proofErr w:type="spellStart"/>
      <w:r w:rsidR="0089733F" w:rsidRPr="0089733F">
        <w:rPr>
          <w:rFonts w:ascii="Times New Roman" w:eastAsia="Calibri" w:hAnsi="Times New Roman" w:cs="HebarU"/>
          <w:sz w:val="24"/>
          <w:szCs w:val="24"/>
          <w:lang w:val="ru-RU" w:eastAsia="bg-BG"/>
        </w:rPr>
        <w:t>професионални</w:t>
      </w:r>
      <w:proofErr w:type="spellEnd"/>
      <w:r w:rsidR="0089733F" w:rsidRPr="0089733F">
        <w:rPr>
          <w:rFonts w:ascii="Times New Roman" w:eastAsia="Calibri" w:hAnsi="Times New Roman" w:cs="HebarU"/>
          <w:sz w:val="24"/>
          <w:szCs w:val="24"/>
          <w:lang w:val="ru-RU" w:eastAsia="bg-BG"/>
        </w:rPr>
        <w:t xml:space="preserve"> способности“.</w:t>
      </w:r>
    </w:p>
    <w:p w:rsidR="0089733F" w:rsidRPr="0089733F" w:rsidRDefault="0089733F" w:rsidP="00995D7B">
      <w:pPr>
        <w:spacing w:after="0" w:line="240" w:lineRule="auto"/>
        <w:jc w:val="both"/>
        <w:rPr>
          <w:rFonts w:ascii="Times New Roman" w:eastAsia="Calibri" w:hAnsi="Times New Roman" w:cs="HebarU"/>
          <w:b/>
          <w:i/>
          <w:sz w:val="24"/>
          <w:szCs w:val="24"/>
          <w:lang w:eastAsia="bg-BG"/>
        </w:rPr>
      </w:pPr>
    </w:p>
    <w:p w:rsidR="0089733F" w:rsidRPr="0089733F" w:rsidRDefault="0089733F" w:rsidP="00995D7B">
      <w:pPr>
        <w:spacing w:after="0" w:line="240" w:lineRule="auto"/>
        <w:ind w:firstLine="708"/>
        <w:jc w:val="both"/>
        <w:rPr>
          <w:rFonts w:ascii="Times New Roman" w:eastAsia="Times New Roman" w:hAnsi="Times New Roman" w:cs="Times New Roman"/>
          <w:sz w:val="24"/>
          <w:szCs w:val="24"/>
          <w:lang w:eastAsia="bg-BG"/>
        </w:rPr>
      </w:pPr>
      <w:r w:rsidRPr="0089733F">
        <w:rPr>
          <w:rFonts w:ascii="Times New Roman" w:eastAsia="Times New Roman" w:hAnsi="Times New Roman" w:cs="Times New Roman"/>
          <w:bCs/>
          <w:sz w:val="24"/>
          <w:szCs w:val="24"/>
          <w:lang w:eastAsia="bg-BG"/>
        </w:rPr>
        <w:t xml:space="preserve">В случаите на чл.67, ал.5 от ЗОП се представя: </w:t>
      </w:r>
      <w:r w:rsidRPr="0089733F">
        <w:rPr>
          <w:rFonts w:ascii="Times New Roman" w:eastAsia="Times New Roman" w:hAnsi="Times New Roman" w:cs="Times New Roman"/>
          <w:i/>
          <w:sz w:val="24"/>
          <w:szCs w:val="24"/>
          <w:lang w:eastAsia="bg-BG"/>
        </w:rPr>
        <w:t>списък на услугите, които са идентични или сходни с предмета на обществената поръчка, с посочване на стойностите, датите и получателите, заедно с документи, които доказват извършената услуга.</w:t>
      </w:r>
    </w:p>
    <w:p w:rsidR="004D27FB" w:rsidRPr="0008670F" w:rsidRDefault="004D27FB" w:rsidP="00995D7B">
      <w:pPr>
        <w:tabs>
          <w:tab w:val="left" w:pos="-540"/>
          <w:tab w:val="left" w:pos="228"/>
          <w:tab w:val="left" w:pos="9356"/>
        </w:tabs>
        <w:spacing w:after="0" w:line="240" w:lineRule="auto"/>
        <w:ind w:right="1"/>
        <w:jc w:val="both"/>
        <w:rPr>
          <w:rFonts w:ascii="Times New Roman" w:eastAsia="Times New Roman" w:hAnsi="Times New Roman" w:cs="Times New Roman"/>
          <w:i/>
          <w:sz w:val="14"/>
          <w:szCs w:val="14"/>
          <w:lang w:eastAsia="bg-BG"/>
        </w:rPr>
      </w:pPr>
    </w:p>
    <w:p w:rsidR="00FF2F04" w:rsidRPr="00FF2F04" w:rsidRDefault="000D436D" w:rsidP="00995D7B">
      <w:pPr>
        <w:widowControl w:val="0"/>
        <w:autoSpaceDE w:val="0"/>
        <w:autoSpaceDN w:val="0"/>
        <w:adjustRightInd w:val="0"/>
        <w:spacing w:after="0" w:line="240" w:lineRule="auto"/>
        <w:ind w:firstLine="480"/>
        <w:jc w:val="both"/>
        <w:rPr>
          <w:rFonts w:ascii="Times New Roman" w:eastAsia="Times New Roman" w:hAnsi="Times New Roman" w:cs="Times New Roman"/>
          <w:b/>
          <w:sz w:val="24"/>
          <w:szCs w:val="24"/>
        </w:rPr>
      </w:pPr>
      <w:r w:rsidRPr="000D436D">
        <w:rPr>
          <w:rFonts w:ascii="Times New Roman" w:eastAsia="Times New Roman" w:hAnsi="Times New Roman" w:cs="Times New Roman"/>
          <w:b/>
          <w:bCs/>
          <w:i/>
          <w:sz w:val="24"/>
          <w:szCs w:val="24"/>
        </w:rPr>
        <w:t xml:space="preserve">  </w:t>
      </w:r>
      <w:r w:rsidR="00FF2F04" w:rsidRPr="00FF2F04">
        <w:rPr>
          <w:rFonts w:ascii="Times New Roman" w:eastAsia="Times New Roman" w:hAnsi="Times New Roman" w:cs="Times New Roman"/>
          <w:b/>
          <w:bCs/>
          <w:i/>
          <w:sz w:val="24"/>
          <w:szCs w:val="24"/>
          <w:u w:val="single"/>
        </w:rPr>
        <w:t>Забележка:</w:t>
      </w:r>
      <w:r w:rsidR="00FF2F04" w:rsidRPr="00FF2F04">
        <w:rPr>
          <w:rFonts w:ascii="Times New Roman" w:eastAsia="Times New Roman" w:hAnsi="Times New Roman" w:cs="Times New Roman"/>
          <w:b/>
          <w:bCs/>
          <w:i/>
          <w:sz w:val="24"/>
          <w:szCs w:val="24"/>
        </w:rPr>
        <w:t xml:space="preserve"> </w:t>
      </w:r>
      <w:r w:rsidR="00FF2F04" w:rsidRPr="00FF2F04">
        <w:rPr>
          <w:rFonts w:ascii="Times New Roman" w:eastAsia="Times New Roman" w:hAnsi="Times New Roman" w:cs="Times New Roman"/>
          <w:b/>
          <w:sz w:val="24"/>
          <w:szCs w:val="24"/>
        </w:rPr>
        <w:t>В случай</w:t>
      </w:r>
      <w:r w:rsidR="00C93BE7">
        <w:rPr>
          <w:rFonts w:ascii="Times New Roman" w:eastAsia="Times New Roman" w:hAnsi="Times New Roman" w:cs="Times New Roman"/>
          <w:b/>
          <w:sz w:val="24"/>
          <w:szCs w:val="24"/>
        </w:rPr>
        <w:t>,</w:t>
      </w:r>
      <w:r w:rsidR="00FF2F04" w:rsidRPr="00FF2F04">
        <w:rPr>
          <w:rFonts w:ascii="Times New Roman" w:eastAsia="Times New Roman" w:hAnsi="Times New Roman" w:cs="Times New Roman"/>
          <w:b/>
          <w:sz w:val="24"/>
          <w:szCs w:val="24"/>
        </w:rPr>
        <w:t xml:space="preserve"> че участникът е обединение, което не е юридическо лице,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r>
        <w:rPr>
          <w:rFonts w:ascii="Times New Roman" w:eastAsia="Times New Roman" w:hAnsi="Times New Roman" w:cs="Times New Roman"/>
          <w:b/>
          <w:sz w:val="24"/>
          <w:szCs w:val="24"/>
        </w:rPr>
        <w:t xml:space="preserve"> </w:t>
      </w:r>
    </w:p>
    <w:p w:rsidR="00FF2F04" w:rsidRPr="00FF2F04" w:rsidRDefault="00FF2F04" w:rsidP="00995D7B">
      <w:pPr>
        <w:widowControl w:val="0"/>
        <w:spacing w:after="0" w:line="240" w:lineRule="auto"/>
        <w:ind w:firstLine="627"/>
        <w:jc w:val="both"/>
        <w:rPr>
          <w:rFonts w:ascii="Times New Roman" w:eastAsia="Times New Roman" w:hAnsi="Times New Roman" w:cs="Times New Roman"/>
          <w:b/>
          <w:sz w:val="24"/>
          <w:szCs w:val="24"/>
          <w:lang w:eastAsia="bg-BG"/>
        </w:rPr>
      </w:pPr>
      <w:r w:rsidRPr="00FF2F04">
        <w:rPr>
          <w:rFonts w:ascii="Times New Roman" w:eastAsia="Times New Roman" w:hAnsi="Times New Roman" w:cs="Times New Roman"/>
          <w:b/>
          <w:bCs/>
          <w:i/>
          <w:sz w:val="24"/>
          <w:szCs w:val="24"/>
          <w:u w:val="single"/>
        </w:rPr>
        <w:t>Забележка:</w:t>
      </w:r>
      <w:r w:rsidRPr="00FF2F04">
        <w:rPr>
          <w:rFonts w:ascii="Times New Roman" w:eastAsia="Times New Roman" w:hAnsi="Times New Roman" w:cs="Times New Roman"/>
          <w:b/>
          <w:i/>
          <w:sz w:val="24"/>
          <w:szCs w:val="24"/>
          <w:lang w:eastAsia="bg-BG"/>
        </w:rPr>
        <w:t xml:space="preserve"> </w:t>
      </w:r>
      <w:r w:rsidRPr="00FF2F04">
        <w:rPr>
          <w:rFonts w:ascii="Times New Roman" w:eastAsia="Times New Roman" w:hAnsi="Times New Roman" w:cs="Times New Roman"/>
          <w:b/>
          <w:sz w:val="24"/>
          <w:szCs w:val="24"/>
          <w:lang w:eastAsia="bg-BG"/>
        </w:rPr>
        <w:t xml:space="preserve">Задължително условие за допустимостта на участник в процедурата е той (участващ самостоятелно като физическо, юридическо лице или като обединение от физически и/или юридически лица) да покрива изцяло, в пълна степен така поставените по-горе минимални изисквания, отнасящи се </w:t>
      </w:r>
      <w:r w:rsidRPr="00FF2F04">
        <w:rPr>
          <w:rFonts w:ascii="Times New Roman" w:eastAsia="Batang" w:hAnsi="Times New Roman" w:cs="Times New Roman"/>
          <w:b/>
          <w:bCs/>
          <w:iCs/>
          <w:sz w:val="24"/>
          <w:szCs w:val="24"/>
        </w:rPr>
        <w:t>до техническите и професионални способности на участниците</w:t>
      </w:r>
      <w:r w:rsidR="00035942">
        <w:rPr>
          <w:rFonts w:ascii="Times New Roman" w:eastAsia="Times New Roman" w:hAnsi="Times New Roman" w:cs="Times New Roman"/>
          <w:b/>
          <w:sz w:val="24"/>
          <w:szCs w:val="24"/>
          <w:lang w:eastAsia="bg-BG"/>
        </w:rPr>
        <w:t>.</w:t>
      </w:r>
    </w:p>
    <w:p w:rsidR="00FF2F04" w:rsidRPr="00FF2F04" w:rsidRDefault="00FF2F04" w:rsidP="00995D7B">
      <w:pPr>
        <w:widowControl w:val="0"/>
        <w:suppressAutoHyphens/>
        <w:autoSpaceDE w:val="0"/>
        <w:spacing w:after="0" w:line="240" w:lineRule="auto"/>
        <w:ind w:right="-39" w:firstLine="480"/>
        <w:jc w:val="center"/>
        <w:rPr>
          <w:rFonts w:ascii="Times New Roman" w:eastAsia="Times New Roman" w:hAnsi="Times New Roman" w:cs="Times New Roman"/>
          <w:sz w:val="26"/>
          <w:szCs w:val="20"/>
          <w:lang w:val="en-US" w:eastAsia="zh-CN"/>
        </w:rPr>
      </w:pPr>
    </w:p>
    <w:p w:rsidR="00FF2F04" w:rsidRPr="00E950DC" w:rsidRDefault="00FF2F04" w:rsidP="00995D7B">
      <w:pPr>
        <w:widowControl w:val="0"/>
        <w:suppressAutoHyphens/>
        <w:autoSpaceDE w:val="0"/>
        <w:spacing w:after="0" w:line="240" w:lineRule="auto"/>
        <w:ind w:right="-39" w:firstLine="480"/>
        <w:jc w:val="center"/>
        <w:rPr>
          <w:rFonts w:ascii="Times New Roman" w:eastAsia="Times New Roman" w:hAnsi="Times New Roman" w:cs="Times New Roman"/>
          <w:b/>
          <w:bCs/>
          <w:sz w:val="24"/>
          <w:szCs w:val="24"/>
          <w:lang w:eastAsia="zh-CN"/>
        </w:rPr>
      </w:pPr>
      <w:bookmarkStart w:id="1" w:name="_Ref93579427"/>
      <w:bookmarkStart w:id="2" w:name="_Ref87534337"/>
      <w:bookmarkStart w:id="3" w:name="_Ref78305392"/>
      <w:r w:rsidRPr="00E950DC">
        <w:rPr>
          <w:rFonts w:ascii="Times New Roman" w:eastAsia="Times New Roman" w:hAnsi="Times New Roman" w:cs="Times New Roman"/>
          <w:b/>
          <w:sz w:val="24"/>
          <w:szCs w:val="24"/>
          <w:lang w:eastAsia="zh-CN"/>
        </w:rPr>
        <w:t xml:space="preserve">Б) </w:t>
      </w:r>
      <w:r w:rsidRPr="00E950DC">
        <w:rPr>
          <w:rFonts w:ascii="Times New Roman" w:eastAsia="Times New Roman" w:hAnsi="Times New Roman" w:cs="Times New Roman"/>
          <w:b/>
          <w:bCs/>
          <w:sz w:val="24"/>
          <w:szCs w:val="24"/>
          <w:lang w:eastAsia="zh-CN"/>
        </w:rPr>
        <w:t>Изисквания към съдържанието и обхвата на офертата</w:t>
      </w:r>
    </w:p>
    <w:p w:rsidR="00FF2F04" w:rsidRPr="00FF2F04" w:rsidRDefault="00FF2F04" w:rsidP="00995D7B">
      <w:pPr>
        <w:suppressAutoHyphens/>
        <w:spacing w:after="0" w:line="240" w:lineRule="auto"/>
        <w:ind w:right="-39" w:firstLine="709"/>
        <w:jc w:val="both"/>
        <w:rPr>
          <w:rFonts w:ascii="Times New Roman" w:eastAsia="Times New Roman" w:hAnsi="Times New Roman" w:cs="Times New Roman"/>
          <w:sz w:val="24"/>
          <w:szCs w:val="24"/>
          <w:lang w:eastAsia="zh-CN"/>
        </w:rPr>
      </w:pPr>
      <w:r w:rsidRPr="00E950DC">
        <w:rPr>
          <w:rFonts w:ascii="Times New Roman" w:eastAsia="Times New Roman" w:hAnsi="Times New Roman" w:cs="Times New Roman"/>
          <w:b/>
          <w:bCs/>
          <w:iCs/>
          <w:sz w:val="24"/>
          <w:szCs w:val="24"/>
          <w:lang w:eastAsia="zh-CN"/>
        </w:rPr>
        <w:t>1. Условия за валидност</w:t>
      </w:r>
      <w:r w:rsidRPr="00FF2F04">
        <w:rPr>
          <w:rFonts w:ascii="Times New Roman" w:eastAsia="Times New Roman" w:hAnsi="Times New Roman" w:cs="Times New Roman"/>
          <w:b/>
          <w:bCs/>
          <w:iCs/>
          <w:sz w:val="24"/>
          <w:szCs w:val="24"/>
          <w:lang w:eastAsia="zh-CN"/>
        </w:rPr>
        <w:t xml:space="preserve"> </w:t>
      </w:r>
    </w:p>
    <w:p w:rsidR="00FF2F04" w:rsidRPr="00FF2F04" w:rsidRDefault="00FF2F04" w:rsidP="00995D7B">
      <w:pPr>
        <w:suppressAutoHyphens/>
        <w:spacing w:after="0" w:line="240" w:lineRule="auto"/>
        <w:ind w:right="-39" w:firstLine="567"/>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За участие в процедурата, участникът следва да представи оферта, изготвена при условията и изискванията на настоящите указания и документацията за участие. </w:t>
      </w:r>
    </w:p>
    <w:p w:rsidR="00FF2F04" w:rsidRPr="00FF2F04" w:rsidRDefault="00FF2F04" w:rsidP="00995D7B">
      <w:pPr>
        <w:suppressAutoHyphens/>
        <w:spacing w:after="0" w:line="240" w:lineRule="auto"/>
        <w:ind w:right="-39" w:firstLine="567"/>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Същата се представя в срока</w:t>
      </w:r>
      <w:r w:rsidR="004D08C1">
        <w:rPr>
          <w:rFonts w:ascii="Times New Roman" w:eastAsia="Times New Roman" w:hAnsi="Times New Roman" w:cs="Times New Roman"/>
          <w:sz w:val="24"/>
          <w:szCs w:val="24"/>
          <w:lang w:eastAsia="zh-CN"/>
        </w:rPr>
        <w:t>, посочен</w:t>
      </w:r>
      <w:r w:rsidRPr="00FF2F04">
        <w:rPr>
          <w:rFonts w:ascii="Times New Roman" w:eastAsia="Times New Roman" w:hAnsi="Times New Roman" w:cs="Times New Roman"/>
          <w:sz w:val="24"/>
          <w:szCs w:val="24"/>
          <w:lang w:eastAsia="zh-CN"/>
        </w:rPr>
        <w:t xml:space="preserve"> в Обявлението за обществената поръчка по реда, описан в настоящите указания.</w:t>
      </w:r>
    </w:p>
    <w:p w:rsidR="00FF2F04" w:rsidRPr="00FF2F04" w:rsidRDefault="00FF2F04" w:rsidP="00995D7B">
      <w:pPr>
        <w:widowControl w:val="0"/>
        <w:suppressAutoHyphens/>
        <w:autoSpaceDE w:val="0"/>
        <w:spacing w:after="0" w:line="240" w:lineRule="auto"/>
        <w:ind w:right="-39" w:firstLine="567"/>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Офертите и заявленията за участие се изготвят на български език.  До изтичането на срока за подаване на офертите всеки участник може да промени, да допълни или да оттегли офертата.</w:t>
      </w:r>
    </w:p>
    <w:p w:rsidR="00FF2F04" w:rsidRPr="00FF2F04" w:rsidRDefault="00FF2F04" w:rsidP="00995D7B">
      <w:pPr>
        <w:widowControl w:val="0"/>
        <w:suppressAutoHyphens/>
        <w:autoSpaceDE w:val="0"/>
        <w:spacing w:after="0" w:line="240" w:lineRule="auto"/>
        <w:ind w:right="-39" w:firstLine="567"/>
        <w:jc w:val="both"/>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eastAsia="zh-CN"/>
        </w:rPr>
        <w:t>Документи, свързани с участие в обществени поръчки, се подават, чрез платформата съобразно правилата за нейното използване по чл. 229, ал. 1, т. 12 от ЗОП и при спазване на изискванията, поставени от възложителя.</w:t>
      </w:r>
    </w:p>
    <w:p w:rsidR="00FF2F04" w:rsidRPr="00FF2F04" w:rsidRDefault="00FF2F04" w:rsidP="00995D7B">
      <w:pPr>
        <w:widowControl w:val="0"/>
        <w:suppressAutoHyphens/>
        <w:autoSpaceDE w:val="0"/>
        <w:spacing w:after="0" w:line="240" w:lineRule="auto"/>
        <w:ind w:right="-39" w:firstLine="567"/>
        <w:jc w:val="both"/>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eastAsia="zh-CN"/>
        </w:rPr>
        <w:t xml:space="preserve">При получаване на оферти или документи от участник на хартиен и/или електронен носител, извън случаите по чл. 47, ал. 2 от ППЗОП, на административния адрес на </w:t>
      </w:r>
      <w:r w:rsidR="004815E2">
        <w:rPr>
          <w:rFonts w:ascii="Times New Roman" w:eastAsia="Times New Roman" w:hAnsi="Times New Roman" w:cs="Times New Roman"/>
          <w:b/>
          <w:sz w:val="24"/>
          <w:szCs w:val="24"/>
          <w:lang w:eastAsia="zh-CN"/>
        </w:rPr>
        <w:t>Община град Добрич</w:t>
      </w:r>
      <w:r w:rsidRPr="00FF2F04">
        <w:rPr>
          <w:rFonts w:ascii="Times New Roman" w:eastAsia="Times New Roman" w:hAnsi="Times New Roman" w:cs="Times New Roman"/>
          <w:b/>
          <w:sz w:val="24"/>
          <w:szCs w:val="24"/>
          <w:lang w:eastAsia="zh-CN"/>
        </w:rPr>
        <w:t>, факс или на електронен адрес, различен от посочения в профила на</w:t>
      </w:r>
      <w:r w:rsidR="00F327C6">
        <w:rPr>
          <w:rFonts w:ascii="Times New Roman" w:eastAsia="Times New Roman" w:hAnsi="Times New Roman" w:cs="Times New Roman"/>
          <w:b/>
          <w:sz w:val="24"/>
          <w:szCs w:val="24"/>
          <w:lang w:eastAsia="zh-CN"/>
        </w:rPr>
        <w:t xml:space="preserve"> купувача</w:t>
      </w:r>
      <w:r w:rsidRPr="00FF2F04">
        <w:rPr>
          <w:rFonts w:ascii="Times New Roman" w:eastAsia="Times New Roman" w:hAnsi="Times New Roman" w:cs="Times New Roman"/>
          <w:b/>
          <w:sz w:val="24"/>
          <w:szCs w:val="24"/>
          <w:lang w:eastAsia="zh-CN"/>
        </w:rPr>
        <w:t xml:space="preserve"> за съответната обществена поръчка в платформата, същите не се разглеждат.</w:t>
      </w:r>
    </w:p>
    <w:p w:rsidR="00FF2F04" w:rsidRPr="00FF2F04" w:rsidRDefault="00FF2F04" w:rsidP="00995D7B">
      <w:pPr>
        <w:widowControl w:val="0"/>
        <w:suppressAutoHyphens/>
        <w:autoSpaceDE w:val="0"/>
        <w:spacing w:after="0" w:line="240" w:lineRule="auto"/>
        <w:ind w:right="-39" w:firstLine="709"/>
        <w:jc w:val="both"/>
        <w:rPr>
          <w:rFonts w:ascii="Times New Roman" w:eastAsia="Times New Roman" w:hAnsi="Times New Roman" w:cs="Times New Roman"/>
          <w:b/>
          <w:sz w:val="24"/>
          <w:szCs w:val="24"/>
          <w:u w:val="single"/>
          <w:lang w:eastAsia="zh-CN"/>
        </w:rPr>
      </w:pPr>
      <w:r w:rsidRPr="00FF2F04">
        <w:rPr>
          <w:rFonts w:ascii="Times New Roman" w:eastAsia="Times New Roman" w:hAnsi="Times New Roman" w:cs="Times New Roman"/>
          <w:b/>
          <w:sz w:val="24"/>
          <w:szCs w:val="24"/>
          <w:lang w:eastAsia="zh-CN"/>
        </w:rPr>
        <w:t xml:space="preserve">Конкретните стъпки за участие в електронна процедура в ЦАИС ЕОП като създаване, подаване на оферта, обмен на информация и други, са описани в Ръководство за стопанските субекти – кандидати и участници в обществени поръчки, достъпно на електронен адрес: </w:t>
      </w:r>
      <w:hyperlink r:id="rId14" w:history="1">
        <w:r w:rsidRPr="00FF2F04">
          <w:rPr>
            <w:rFonts w:ascii="Times New Roman" w:eastAsia="Times New Roman" w:hAnsi="Times New Roman" w:cs="Times New Roman"/>
            <w:b/>
            <w:sz w:val="24"/>
            <w:szCs w:val="24"/>
            <w:u w:val="single"/>
            <w:lang w:eastAsia="zh-CN"/>
          </w:rPr>
          <w:t>https://help.eop.bg/</w:t>
        </w:r>
      </w:hyperlink>
    </w:p>
    <w:p w:rsidR="00FF2F04" w:rsidRPr="00FF2F04" w:rsidRDefault="00FF2F04" w:rsidP="00995D7B">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Условията в образците за участие са задължителни за участниците и не могат да бъдат променяни от тях.</w:t>
      </w:r>
    </w:p>
    <w:p w:rsidR="00FF2F04" w:rsidRPr="00FF2F04" w:rsidRDefault="00FF2F04" w:rsidP="00995D7B">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Всеки участник в процедура за възлагане на обществена поръчка има право да представи само една оферта.</w:t>
      </w:r>
    </w:p>
    <w:p w:rsidR="00FF2F04" w:rsidRPr="00FF2F04" w:rsidRDefault="00FF2F04" w:rsidP="00995D7B">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Лице, което участва в обединение или е дало съгласие да бъде подизпълнител на друг  участник, не може да подава самостоятелно оферта.</w:t>
      </w:r>
    </w:p>
    <w:p w:rsidR="00FF2F04" w:rsidRPr="00FF2F04" w:rsidRDefault="00FF2F04" w:rsidP="00995D7B">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 процедура за възлагане на обществена поръчка едно физическо или юридическо лице може да участва само в едно обединение.</w:t>
      </w:r>
    </w:p>
    <w:p w:rsidR="00FF2F04" w:rsidRPr="00FF2F04" w:rsidRDefault="00FF2F04" w:rsidP="00995D7B">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p>
    <w:p w:rsidR="00FF2F04" w:rsidRPr="00FF2F04" w:rsidRDefault="00EF0F56" w:rsidP="00995D7B">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lastRenderedPageBreak/>
        <w:t xml:space="preserve">   </w:t>
      </w:r>
      <w:r w:rsidR="00FF2F04" w:rsidRPr="00FF2F04">
        <w:rPr>
          <w:rFonts w:ascii="Times New Roman" w:eastAsia="Times New Roman" w:hAnsi="Times New Roman" w:cs="Times New Roman"/>
          <w:sz w:val="24"/>
          <w:szCs w:val="24"/>
          <w:lang w:eastAsia="zh-CN"/>
        </w:rPr>
        <w:t>Участниците могат да посочват в офертите си информация, която смятат за конфиденциална във връзка с наличието на търговска тайна. Когато участниците са се позовали на конфиденциалност, съответната информация не се разкрива от възложителя.</w:t>
      </w:r>
    </w:p>
    <w:p w:rsidR="00FF2F04" w:rsidRPr="00FF2F04" w:rsidRDefault="00EF0F56" w:rsidP="00995D7B">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w:t>
      </w:r>
      <w:r w:rsidR="00FF2F04" w:rsidRPr="00FF2F04">
        <w:rPr>
          <w:rFonts w:ascii="Times New Roman" w:eastAsia="Times New Roman" w:hAnsi="Times New Roman" w:cs="Times New Roman"/>
          <w:sz w:val="24"/>
          <w:szCs w:val="24"/>
          <w:lang w:eastAsia="zh-CN"/>
        </w:rPr>
        <w:t>Участниците не могат да се позовават на конфиденциалност по отношение на предложенията от офертите им, които подлежат на оценка.</w:t>
      </w:r>
    </w:p>
    <w:p w:rsidR="00FF2F04" w:rsidRPr="00FF2F04" w:rsidRDefault="00FF2F04" w:rsidP="00995D7B">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Възложителят може да постави изисквания за защита на информация с конфиденциален характер при предоставяне на информация на участниците в хода на процедурата, както и при сключването на договора за обществена поръчка.</w:t>
      </w:r>
    </w:p>
    <w:p w:rsidR="00FF2F04" w:rsidRPr="00FF2F04" w:rsidRDefault="00FF2F04" w:rsidP="00995D7B">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p>
    <w:p w:rsidR="00FF2F04" w:rsidRPr="00FF2F04" w:rsidRDefault="00FF2F04" w:rsidP="00995D7B">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iCs/>
          <w:sz w:val="24"/>
          <w:szCs w:val="24"/>
          <w:lang w:eastAsia="zh-CN"/>
        </w:rPr>
        <w:t xml:space="preserve">2. Начин на подаване на офертата </w:t>
      </w:r>
    </w:p>
    <w:p w:rsidR="00FF2F04" w:rsidRPr="00FF2F04" w:rsidRDefault="00FF2F04" w:rsidP="00995D7B">
      <w:pPr>
        <w:widowControl w:val="0"/>
        <w:spacing w:after="0" w:line="240" w:lineRule="auto"/>
        <w:jc w:val="both"/>
        <w:rPr>
          <w:rFonts w:ascii="Times New Roman" w:eastAsia="Times New Roman" w:hAnsi="Times New Roman" w:cs="Times New Roman"/>
          <w:sz w:val="24"/>
          <w:szCs w:val="24"/>
          <w:lang w:eastAsia="bg-BG" w:bidi="bg-BG"/>
        </w:rPr>
      </w:pPr>
      <w:r w:rsidRPr="00FF2F04">
        <w:rPr>
          <w:rFonts w:ascii="Times New Roman" w:eastAsia="Times New Roman" w:hAnsi="Times New Roman" w:cs="Times New Roman"/>
          <w:sz w:val="24"/>
          <w:szCs w:val="24"/>
          <w:lang w:eastAsia="bg-BG" w:bidi="bg-BG"/>
        </w:rPr>
        <w:t>2.1. Електронната оферта на участника, както и ЕЕДОП, задължително се подписват с КЕП.</w:t>
      </w:r>
    </w:p>
    <w:p w:rsidR="00FF2F04" w:rsidRPr="00FF2F04" w:rsidRDefault="00FF2F04" w:rsidP="00995D7B">
      <w:pPr>
        <w:widowControl w:val="0"/>
        <w:spacing w:after="0" w:line="240" w:lineRule="auto"/>
        <w:jc w:val="both"/>
        <w:rPr>
          <w:rFonts w:ascii="Times New Roman" w:eastAsia="Times New Roman" w:hAnsi="Times New Roman" w:cs="Times New Roman"/>
          <w:sz w:val="24"/>
          <w:szCs w:val="24"/>
          <w:lang w:eastAsia="bg-BG" w:bidi="bg-BG"/>
        </w:rPr>
      </w:pPr>
      <w:r w:rsidRPr="00FF2F04">
        <w:rPr>
          <w:rFonts w:ascii="Times New Roman" w:eastAsia="Times New Roman" w:hAnsi="Times New Roman" w:cs="Times New Roman"/>
          <w:sz w:val="24"/>
          <w:szCs w:val="24"/>
          <w:lang w:eastAsia="bg-BG" w:bidi="bg-BG"/>
        </w:rPr>
        <w:t xml:space="preserve">2.2. </w:t>
      </w:r>
      <w:r w:rsidRPr="00FF2F04">
        <w:rPr>
          <w:rFonts w:ascii="Times New Roman" w:eastAsia="Cambria" w:hAnsi="Times New Roman" w:cs="Times New Roman"/>
          <w:sz w:val="24"/>
          <w:szCs w:val="24"/>
          <w:lang w:eastAsia="zh-CN"/>
        </w:rPr>
        <w:t>Подаването на офертата се извършва на два етапа:</w:t>
      </w:r>
    </w:p>
    <w:p w:rsidR="00FF2F04" w:rsidRPr="00FF2F04" w:rsidRDefault="00FF2F04" w:rsidP="00995D7B">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2.2.1.</w:t>
      </w:r>
      <w:r w:rsidRPr="00FF2F04">
        <w:rPr>
          <w:rFonts w:ascii="Times New Roman" w:eastAsia="Cambria" w:hAnsi="Times New Roman" w:cs="Times New Roman"/>
          <w:sz w:val="24"/>
          <w:szCs w:val="24"/>
          <w:lang w:eastAsia="zh-CN"/>
        </w:rPr>
        <w:t xml:space="preserve"> Подписване на офертата от едно или няколко упълномощени лица (ако е приложимо), служители на участника чрез кликване върху бутон „Подпиши“ и прилагане на КЕП</w:t>
      </w:r>
    </w:p>
    <w:p w:rsidR="00FF2F04" w:rsidRPr="00FF2F04" w:rsidRDefault="00FF2F04" w:rsidP="00995D7B">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2.2.2</w:t>
      </w:r>
      <w:r w:rsidRPr="00FF2F04">
        <w:rPr>
          <w:rFonts w:ascii="Times New Roman" w:eastAsia="Cambria" w:hAnsi="Times New Roman" w:cs="Times New Roman"/>
          <w:sz w:val="24"/>
          <w:szCs w:val="24"/>
          <w:lang w:eastAsia="zh-CN"/>
        </w:rPr>
        <w:t>. Същинско подаване на офертата чрез кликване върху бутон „Подпиши“</w:t>
      </w:r>
    </w:p>
    <w:p w:rsidR="00FF2F04" w:rsidRPr="00FF2F04" w:rsidRDefault="00FF2F04" w:rsidP="00995D7B">
      <w:pPr>
        <w:suppressAutoHyphens/>
        <w:spacing w:after="0" w:line="240" w:lineRule="auto"/>
        <w:ind w:left="85" w:right="49" w:firstLine="346"/>
        <w:jc w:val="both"/>
        <w:rPr>
          <w:rFonts w:ascii="Times New Roman" w:eastAsia="Cambria" w:hAnsi="Times New Roman" w:cs="Times New Roman"/>
          <w:b/>
          <w:sz w:val="24"/>
          <w:szCs w:val="24"/>
          <w:lang w:eastAsia="zh-CN"/>
        </w:rPr>
      </w:pPr>
      <w:r w:rsidRPr="00FF2F04">
        <w:rPr>
          <w:rFonts w:ascii="Times New Roman" w:eastAsia="Cambria" w:hAnsi="Times New Roman" w:cs="Times New Roman"/>
          <w:b/>
          <w:sz w:val="24"/>
          <w:szCs w:val="24"/>
          <w:lang w:eastAsia="zh-CN"/>
        </w:rPr>
        <w:t>При успешно подаване ЦАИС ЕОП променя статуса на офертата на „Подадена” и изпраща имейл за потвърждение към участника.</w:t>
      </w:r>
    </w:p>
    <w:p w:rsidR="00FF2F04" w:rsidRPr="00FF2F04" w:rsidRDefault="00FF2F04" w:rsidP="00995D7B">
      <w:pPr>
        <w:suppressAutoHyphens/>
        <w:spacing w:after="0" w:line="240" w:lineRule="auto"/>
        <w:ind w:left="43" w:right="14" w:firstLine="735"/>
        <w:jc w:val="both"/>
        <w:rPr>
          <w:rFonts w:ascii="Times New Roman" w:eastAsia="Cambria" w:hAnsi="Times New Roman" w:cs="Times New Roman"/>
          <w:b/>
          <w:i/>
          <w:sz w:val="24"/>
          <w:szCs w:val="24"/>
          <w:lang w:eastAsia="zh-CN"/>
        </w:rPr>
      </w:pPr>
      <w:r w:rsidRPr="00FF2F04">
        <w:rPr>
          <w:rFonts w:ascii="Times New Roman" w:eastAsia="Cambria" w:hAnsi="Times New Roman" w:cs="Times New Roman"/>
          <w:b/>
          <w:i/>
          <w:sz w:val="24"/>
          <w:szCs w:val="24"/>
          <w:u w:val="single"/>
          <w:lang w:eastAsia="zh-CN"/>
        </w:rPr>
        <w:t>Важно</w:t>
      </w:r>
      <w:r w:rsidRPr="00FF2F04">
        <w:rPr>
          <w:rFonts w:ascii="Times New Roman" w:eastAsia="Cambria" w:hAnsi="Times New Roman" w:cs="Times New Roman"/>
          <w:b/>
          <w:i/>
          <w:sz w:val="24"/>
          <w:szCs w:val="24"/>
          <w:lang w:eastAsia="zh-CN"/>
        </w:rPr>
        <w:t>: Подаването се извършва с регистриран в системата КЕП на регистрирано в организацията на участника оправомощено лице, съответно с регистриран КЕП на физическото лице - участник. В случай, че потребителят не е регистрирал КЕП в профила си като служител на организацията, подаване не е възможно, а системата показва модална карта със съобщение.</w:t>
      </w:r>
    </w:p>
    <w:p w:rsidR="00FF2F04" w:rsidRPr="00FF2F04" w:rsidRDefault="00FF2F04" w:rsidP="00995D7B">
      <w:pPr>
        <w:numPr>
          <w:ilvl w:val="1"/>
          <w:numId w:val="8"/>
        </w:numPr>
        <w:suppressAutoHyphens/>
        <w:spacing w:after="25" w:line="240" w:lineRule="auto"/>
        <w:ind w:left="0" w:right="49" w:firstLine="0"/>
        <w:jc w:val="both"/>
        <w:rPr>
          <w:rFonts w:ascii="Times New Roman" w:eastAsia="Times New Roman" w:hAnsi="Times New Roman" w:cs="Times New Roman"/>
          <w:sz w:val="24"/>
          <w:szCs w:val="24"/>
          <w:lang w:eastAsia="zh-CN"/>
        </w:rPr>
      </w:pPr>
      <w:r w:rsidRPr="00FF2F04">
        <w:rPr>
          <w:rFonts w:ascii="Times New Roman" w:eastAsia="Cambria" w:hAnsi="Times New Roman" w:cs="Times New Roman"/>
          <w:sz w:val="24"/>
          <w:szCs w:val="24"/>
          <w:lang w:eastAsia="zh-CN"/>
        </w:rPr>
        <w:t>Участник може да оттегли офертата си преди изтичане на крайния срок за подаване чрез кликване върху бутон „Оттегляне”, намиращ се в долната част на екрана. При кликване върху бутона системата показва карта за потвърждение, Оттеглянето се потвърждава чрез кликване върху бутон „Оттегляне”, който стартира процес на верифициране на действието чрез прилагане на КЕП.</w:t>
      </w:r>
    </w:p>
    <w:p w:rsidR="00FF2F04" w:rsidRPr="00FF2F04" w:rsidRDefault="00FF2F04" w:rsidP="00995D7B">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2.4.</w:t>
      </w:r>
      <w:r w:rsidRPr="00FF2F04">
        <w:rPr>
          <w:rFonts w:ascii="Times New Roman" w:eastAsia="Cambria" w:hAnsi="Times New Roman" w:cs="Times New Roman"/>
          <w:sz w:val="24"/>
          <w:szCs w:val="24"/>
          <w:lang w:eastAsia="zh-CN"/>
        </w:rPr>
        <w:t xml:space="preserve"> Получаване на заявка за декриптиране</w:t>
      </w:r>
    </w:p>
    <w:p w:rsidR="00FF2F04" w:rsidRPr="00FF2F04" w:rsidRDefault="00FF2F04" w:rsidP="00995D7B">
      <w:pPr>
        <w:suppressAutoHyphens/>
        <w:spacing w:after="3" w:line="240" w:lineRule="auto"/>
        <w:ind w:right="25"/>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2.4.1</w:t>
      </w:r>
      <w:r w:rsidRPr="00FF2F04">
        <w:rPr>
          <w:rFonts w:ascii="Times New Roman" w:eastAsia="Cambria" w:hAnsi="Times New Roman" w:cs="Times New Roman"/>
          <w:sz w:val="24"/>
          <w:szCs w:val="24"/>
          <w:lang w:eastAsia="zh-CN"/>
        </w:rPr>
        <w:t xml:space="preserve"> ЦАИС ЕОП изисква декриптиране преди отваряне на офертите/ценовите предложения на участниците в обществената поръчка от страна на оценителната комисия. Системата изпраща имейл на участника с връзка към работното пространство на офертата/ценовото предложение, което предстои да се декриптира.</w:t>
      </w:r>
    </w:p>
    <w:p w:rsidR="00FF2F04" w:rsidRPr="00FF2F04" w:rsidRDefault="00FF2F04" w:rsidP="00995D7B">
      <w:pPr>
        <w:suppressAutoHyphens/>
        <w:spacing w:after="28" w:line="240" w:lineRule="auto"/>
        <w:ind w:right="25"/>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2.4.2.</w:t>
      </w:r>
      <w:r w:rsidRPr="00FF2F04">
        <w:rPr>
          <w:rFonts w:ascii="Times New Roman" w:eastAsia="Cambria" w:hAnsi="Times New Roman" w:cs="Times New Roman"/>
          <w:sz w:val="24"/>
          <w:szCs w:val="24"/>
          <w:lang w:eastAsia="zh-CN"/>
        </w:rPr>
        <w:t xml:space="preserve"> Участникът кликва върху линка и бива препратен към работното пространство на офертата/ценовото предложение.</w:t>
      </w:r>
    </w:p>
    <w:p w:rsidR="00FF2F04" w:rsidRPr="00FF2F04" w:rsidRDefault="00FF2F04" w:rsidP="00995D7B">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Важно: При разделяне на отварянето на техническото и ценовото предложения участникът получава отделни заявки за декриптиране на всяко от тях, което трябва да извърши в определения от възложителя срок за това действие</w:t>
      </w:r>
      <w:r w:rsidRPr="00FF2F04">
        <w:rPr>
          <w:rFonts w:ascii="Times New Roman" w:eastAsia="Cambria" w:hAnsi="Times New Roman" w:cs="Times New Roman"/>
          <w:sz w:val="24"/>
          <w:szCs w:val="24"/>
          <w:lang w:eastAsia="zh-CN"/>
        </w:rPr>
        <w:t>.</w:t>
      </w:r>
    </w:p>
    <w:p w:rsidR="00FF2F04" w:rsidRPr="00FF2F04" w:rsidRDefault="00FF2F04" w:rsidP="00995D7B">
      <w:pPr>
        <w:spacing w:after="0" w:line="240" w:lineRule="auto"/>
        <w:ind w:right="49"/>
        <w:jc w:val="both"/>
        <w:rPr>
          <w:rFonts w:ascii="Times New Roman" w:eastAsia="Times New Roman" w:hAnsi="Times New Roman" w:cs="Times New Roman"/>
          <w:sz w:val="24"/>
          <w:szCs w:val="24"/>
          <w:lang w:eastAsia="zh-CN"/>
        </w:rPr>
      </w:pPr>
      <w:r w:rsidRPr="00FF2F04">
        <w:rPr>
          <w:rFonts w:ascii="Times New Roman" w:eastAsia="Cambria" w:hAnsi="Times New Roman" w:cs="Times New Roman"/>
          <w:b/>
          <w:sz w:val="24"/>
          <w:szCs w:val="24"/>
          <w:lang w:eastAsia="zh-CN"/>
        </w:rPr>
        <w:t xml:space="preserve">2.5. </w:t>
      </w:r>
      <w:r w:rsidRPr="00FF2F04">
        <w:rPr>
          <w:rFonts w:ascii="Times New Roman" w:eastAsia="Cambria" w:hAnsi="Times New Roman" w:cs="Times New Roman"/>
          <w:sz w:val="24"/>
          <w:szCs w:val="24"/>
          <w:lang w:eastAsia="zh-CN"/>
        </w:rPr>
        <w:t>Прилагане на ключ за декриптиране</w:t>
      </w:r>
    </w:p>
    <w:p w:rsidR="00FF2F04" w:rsidRPr="00FF2F04" w:rsidRDefault="00FF2F04" w:rsidP="00995D7B">
      <w:pPr>
        <w:suppressAutoHyphens/>
        <w:spacing w:after="5"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2.5.1.</w:t>
      </w:r>
      <w:r w:rsidRPr="00FF2F04">
        <w:rPr>
          <w:rFonts w:ascii="Times New Roman" w:eastAsia="Cambria" w:hAnsi="Times New Roman" w:cs="Times New Roman"/>
          <w:sz w:val="24"/>
          <w:szCs w:val="24"/>
          <w:lang w:eastAsia="zh-CN"/>
        </w:rPr>
        <w:t xml:space="preserve"> Участникът декриптира своята оферта/ценово предложение чрез кликване върху бутон „Потвърдете декриптирането”</w:t>
      </w:r>
      <w:r w:rsidRPr="00FF2F04">
        <w:rPr>
          <w:rFonts w:ascii="Times New Roman" w:eastAsia="Cambria" w:hAnsi="Times New Roman" w:cs="Times New Roman"/>
          <w:noProof/>
          <w:sz w:val="24"/>
          <w:szCs w:val="24"/>
          <w:lang w:eastAsia="bg-BG"/>
        </w:rPr>
        <w:drawing>
          <wp:inline distT="0" distB="0" distL="0" distR="0" wp14:anchorId="402576C3" wp14:editId="7849E510">
            <wp:extent cx="19050" cy="19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p>
    <w:p w:rsidR="00FF2F04" w:rsidRPr="00FF2F04" w:rsidRDefault="00FF2F04" w:rsidP="00995D7B">
      <w:pPr>
        <w:suppressAutoHyphens/>
        <w:spacing w:after="5"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2.5.2.</w:t>
      </w:r>
      <w:r w:rsidRPr="00FF2F04">
        <w:rPr>
          <w:rFonts w:ascii="Times New Roman" w:eastAsia="Cambria" w:hAnsi="Times New Roman" w:cs="Times New Roman"/>
          <w:sz w:val="24"/>
          <w:szCs w:val="24"/>
          <w:lang w:eastAsia="zh-CN"/>
        </w:rPr>
        <w:t xml:space="preserve"> Системата показва Модална карта за прилагане на файл с уникалния частен ключ, генериран при стартиране на подготовката на конкретната оферта. Ключът може да бъде приложен чрез кликване върху бутон „Приложи ключ”, който отваря диалогов прозорец за избор на файл или чрез влачене и пускане на файла в модалната карта.</w:t>
      </w:r>
    </w:p>
    <w:p w:rsidR="00FF2F04" w:rsidRPr="00FF2F04" w:rsidRDefault="00FF2F04" w:rsidP="00995D7B">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2.5.3.</w:t>
      </w:r>
      <w:r w:rsidRPr="00FF2F04">
        <w:rPr>
          <w:rFonts w:ascii="Times New Roman" w:eastAsia="Cambria" w:hAnsi="Times New Roman" w:cs="Times New Roman"/>
          <w:sz w:val="24"/>
          <w:szCs w:val="24"/>
          <w:lang w:eastAsia="zh-CN"/>
        </w:rPr>
        <w:t xml:space="preserve"> След успешно декриптиране на заявлението за участие, техническото и/или ценовото предложение от кандидата/участника, системата показва информационни карти със съответната дата и време на предоставяне на частния ключ.</w:t>
      </w:r>
    </w:p>
    <w:p w:rsidR="00FF2F04" w:rsidRPr="00FF2F04" w:rsidRDefault="00FF2F04" w:rsidP="00995D7B">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lastRenderedPageBreak/>
        <w:t>2.6.</w:t>
      </w:r>
      <w:r w:rsidRPr="00FF2F04">
        <w:rPr>
          <w:rFonts w:ascii="Times New Roman" w:eastAsia="Cambria" w:hAnsi="Times New Roman" w:cs="Times New Roman"/>
          <w:sz w:val="24"/>
          <w:szCs w:val="24"/>
          <w:lang w:eastAsia="zh-CN"/>
        </w:rPr>
        <w:t xml:space="preserve"> При промяна на датата, часа или мястото за отваряне на офертите, участниците се уведомяват от възложителя, чрез съобщение на платформата, най-малко 48 часа преди определения час.</w:t>
      </w:r>
    </w:p>
    <w:bookmarkEnd w:id="1"/>
    <w:bookmarkEnd w:id="2"/>
    <w:bookmarkEnd w:id="3"/>
    <w:p w:rsidR="00FF2F04" w:rsidRPr="00FF2F04" w:rsidRDefault="00FF2F04" w:rsidP="00995D7B">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iCs/>
          <w:sz w:val="24"/>
          <w:szCs w:val="24"/>
          <w:lang w:eastAsia="zh-CN"/>
        </w:rPr>
        <w:t>3. Съдържание на офертата:</w:t>
      </w:r>
    </w:p>
    <w:p w:rsidR="00FF2F04" w:rsidRPr="00FF2F04" w:rsidRDefault="00FF2F04" w:rsidP="00995D7B">
      <w:pPr>
        <w:tabs>
          <w:tab w:val="left" w:pos="720"/>
        </w:tabs>
        <w:suppressAutoHyphens/>
        <w:spacing w:after="0" w:line="240" w:lineRule="auto"/>
        <w:ind w:right="-39"/>
        <w:jc w:val="both"/>
        <w:rPr>
          <w:rFonts w:ascii="Times New Roman" w:eastAsia="Times New Roman" w:hAnsi="Times New Roman" w:cs="Times New Roman"/>
          <w:b/>
          <w:i/>
          <w:sz w:val="24"/>
          <w:szCs w:val="24"/>
          <w:lang w:eastAsia="zh-CN"/>
        </w:rPr>
      </w:pPr>
      <w:r w:rsidRPr="00FF2F04">
        <w:rPr>
          <w:rFonts w:ascii="Times New Roman" w:eastAsia="Times New Roman" w:hAnsi="Times New Roman" w:cs="Times New Roman"/>
          <w:b/>
          <w:bCs/>
          <w:sz w:val="24"/>
          <w:szCs w:val="24"/>
          <w:u w:val="single"/>
          <w:lang w:eastAsia="zh-CN"/>
        </w:rPr>
        <w:t>3.1.</w:t>
      </w:r>
      <w:r w:rsidRPr="00FF2F04">
        <w:rPr>
          <w:rFonts w:ascii="Times New Roman" w:eastAsia="Times New Roman" w:hAnsi="Times New Roman" w:cs="Times New Roman"/>
          <w:bCs/>
          <w:sz w:val="24"/>
          <w:szCs w:val="24"/>
          <w:u w:val="single"/>
          <w:lang w:eastAsia="zh-CN"/>
        </w:rPr>
        <w:t xml:space="preserve"> Заявление за участие</w:t>
      </w:r>
      <w:r w:rsidRPr="00FF2F04">
        <w:rPr>
          <w:rFonts w:ascii="Times New Roman" w:eastAsia="Times New Roman" w:hAnsi="Times New Roman" w:cs="Times New Roman"/>
          <w:bCs/>
          <w:sz w:val="24"/>
          <w:szCs w:val="24"/>
          <w:lang w:eastAsia="zh-CN"/>
        </w:rPr>
        <w:t xml:space="preserve">: </w:t>
      </w:r>
      <w:r w:rsidRPr="00FF2F04">
        <w:rPr>
          <w:rFonts w:ascii="Times New Roman" w:eastAsia="Times New Roman" w:hAnsi="Times New Roman" w:cs="Times New Roman"/>
          <w:b/>
          <w:i/>
          <w:sz w:val="24"/>
          <w:szCs w:val="24"/>
          <w:lang w:eastAsia="zh-CN"/>
        </w:rPr>
        <w:t xml:space="preserve"> </w:t>
      </w:r>
    </w:p>
    <w:p w:rsidR="00FF2F04" w:rsidRPr="00FF2F04" w:rsidRDefault="00FF2F04" w:rsidP="00995D7B">
      <w:pPr>
        <w:suppressAutoHyphens/>
        <w:spacing w:after="0" w:line="240" w:lineRule="auto"/>
        <w:ind w:right="-39"/>
        <w:jc w:val="both"/>
        <w:rPr>
          <w:rFonts w:ascii="Times New Roman" w:eastAsia="Times New Roman" w:hAnsi="Times New Roman" w:cs="Times New Roman"/>
          <w:strike/>
          <w:sz w:val="24"/>
          <w:szCs w:val="24"/>
          <w:lang w:eastAsia="zh-CN"/>
        </w:rPr>
      </w:pPr>
      <w:r w:rsidRPr="00FF2F04">
        <w:rPr>
          <w:rFonts w:ascii="Times New Roman" w:eastAsia="Calibri" w:hAnsi="Times New Roman" w:cs="Times New Roman"/>
          <w:b/>
          <w:sz w:val="24"/>
          <w:szCs w:val="24"/>
        </w:rPr>
        <w:t>3.1.1.</w:t>
      </w:r>
      <w:r w:rsidRPr="00FF2F04">
        <w:rPr>
          <w:rFonts w:ascii="Times New Roman" w:eastAsia="Calibri" w:hAnsi="Times New Roman" w:cs="Times New Roman"/>
          <w:sz w:val="24"/>
          <w:szCs w:val="24"/>
        </w:rPr>
        <w:t xml:space="preserve"> </w:t>
      </w:r>
      <w:r w:rsidRPr="00FF2F04">
        <w:rPr>
          <w:rFonts w:ascii="Times New Roman" w:eastAsia="Calibri" w:hAnsi="Times New Roman" w:cs="Times New Roman"/>
          <w:b/>
          <w:sz w:val="24"/>
          <w:szCs w:val="24"/>
        </w:rPr>
        <w:t>Единен европейски документ за обществени поръчки (ЕЕДОП)</w:t>
      </w:r>
      <w:r w:rsidRPr="00FF2F04">
        <w:rPr>
          <w:rFonts w:ascii="Times New Roman" w:eastAsia="Calibri" w:hAnsi="Times New Roman" w:cs="Times New Roman"/>
          <w:sz w:val="24"/>
          <w:szCs w:val="24"/>
        </w:rPr>
        <w:t xml:space="preserve"> – участникът  декларира липсата на основанията за отстраняване и съответствие с критериите за подбор, чрез представяне на ЕЕДОП, </w:t>
      </w:r>
      <w:r w:rsidRPr="00FF2F04">
        <w:rPr>
          <w:rFonts w:ascii="Times New Roman" w:eastAsia="Calibri" w:hAnsi="Times New Roman" w:cs="Times New Roman"/>
          <w:iCs/>
          <w:sz w:val="24"/>
          <w:szCs w:val="24"/>
        </w:rPr>
        <w:t xml:space="preserve">като той трябва да бъде цифрово подписан с квалифициран електронен подпис (КЕП) на лицето/лицата по чл. 40 от ППЗОП </w:t>
      </w:r>
    </w:p>
    <w:p w:rsidR="00FF2F04" w:rsidRPr="00FF2F04" w:rsidRDefault="00FF2F04" w:rsidP="00995D7B">
      <w:pPr>
        <w:widowControl w:val="0"/>
        <w:autoSpaceDE w:val="0"/>
        <w:autoSpaceDN w:val="0"/>
        <w:adjustRightInd w:val="0"/>
        <w:spacing w:after="0" w:line="240" w:lineRule="auto"/>
        <w:jc w:val="both"/>
        <w:rPr>
          <w:rFonts w:ascii="Times New Roman" w:eastAsia="Calibri" w:hAnsi="Times New Roman" w:cs="Times New Roman"/>
          <w:b/>
          <w:iCs/>
          <w:sz w:val="24"/>
          <w:szCs w:val="24"/>
        </w:rPr>
      </w:pPr>
      <w:r w:rsidRPr="00FF2F04">
        <w:rPr>
          <w:rFonts w:ascii="Times New Roman" w:eastAsia="Calibri" w:hAnsi="Times New Roman" w:cs="Times New Roman"/>
          <w:b/>
          <w:iCs/>
          <w:sz w:val="24"/>
          <w:szCs w:val="24"/>
        </w:rPr>
        <w:t>Възложителят предоставя образец на ЕЕДОП</w:t>
      </w:r>
      <w:r w:rsidRPr="00FF2F04">
        <w:rPr>
          <w:rFonts w:ascii="Times New Roman" w:eastAsia="Calibri" w:hAnsi="Times New Roman" w:cs="Times New Roman"/>
          <w:iCs/>
          <w:sz w:val="24"/>
          <w:szCs w:val="24"/>
        </w:rPr>
        <w:t xml:space="preserve"> </w:t>
      </w:r>
      <w:r w:rsidRPr="00FF2F04">
        <w:rPr>
          <w:rFonts w:ascii="Times New Roman" w:eastAsia="Calibri" w:hAnsi="Times New Roman" w:cs="Times New Roman"/>
          <w:b/>
          <w:iCs/>
          <w:sz w:val="24"/>
          <w:szCs w:val="24"/>
        </w:rPr>
        <w:t xml:space="preserve">за процедурата с останалата документация за обществената поръчка </w:t>
      </w:r>
    </w:p>
    <w:p w:rsidR="00FF2F04" w:rsidRPr="00FF2F04" w:rsidRDefault="00FF2F04" w:rsidP="00995D7B">
      <w:pPr>
        <w:widowControl w:val="0"/>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color w:val="000000"/>
          <w:sz w:val="24"/>
          <w:szCs w:val="24"/>
          <w:lang w:eastAsia="zh-CN"/>
        </w:rPr>
        <w:t xml:space="preserve">Когато лицата по </w:t>
      </w:r>
      <w:hyperlink r:id="rId16" w:history="1">
        <w:r w:rsidRPr="00FF2F04">
          <w:rPr>
            <w:rFonts w:ascii="Times New Roman" w:eastAsia="Times New Roman" w:hAnsi="Times New Roman" w:cs="Times New Roman"/>
            <w:color w:val="0000FF"/>
            <w:sz w:val="24"/>
            <w:szCs w:val="24"/>
            <w:u w:val="single"/>
            <w:lang w:eastAsia="zh-CN"/>
          </w:rPr>
          <w:t>чл. 54, ал. 2</w:t>
        </w:r>
      </w:hyperlink>
      <w:r w:rsidRPr="00FF2F04">
        <w:rPr>
          <w:rFonts w:ascii="Times New Roman" w:eastAsia="Times New Roman" w:hAnsi="Times New Roman" w:cs="Times New Roman"/>
          <w:color w:val="000000"/>
          <w:sz w:val="24"/>
          <w:szCs w:val="24"/>
          <w:lang w:eastAsia="zh-CN"/>
        </w:rPr>
        <w:t xml:space="preserve"> и </w:t>
      </w:r>
      <w:hyperlink r:id="rId17" w:history="1">
        <w:r w:rsidRPr="00FF2F04">
          <w:rPr>
            <w:rFonts w:ascii="Times New Roman" w:eastAsia="Times New Roman" w:hAnsi="Times New Roman" w:cs="Times New Roman"/>
            <w:color w:val="0000FF"/>
            <w:sz w:val="24"/>
            <w:szCs w:val="24"/>
            <w:u w:val="single"/>
            <w:lang w:eastAsia="zh-CN"/>
          </w:rPr>
          <w:t>3 от ЗОП</w:t>
        </w:r>
      </w:hyperlink>
      <w:r w:rsidRPr="00FF2F04">
        <w:rPr>
          <w:rFonts w:ascii="Times New Roman" w:eastAsia="Times New Roman" w:hAnsi="Times New Roman" w:cs="Times New Roman"/>
          <w:color w:val="000000"/>
          <w:sz w:val="24"/>
          <w:szCs w:val="24"/>
          <w:lang w:eastAsia="zh-CN"/>
        </w:rPr>
        <w:t xml:space="preserve"> са повече от едно и за тях няма различие по отношение на обстоятелствата по </w:t>
      </w:r>
      <w:hyperlink r:id="rId18" w:history="1">
        <w:r w:rsidRPr="00FF2F04">
          <w:rPr>
            <w:rFonts w:ascii="Times New Roman" w:eastAsia="Times New Roman" w:hAnsi="Times New Roman" w:cs="Times New Roman"/>
            <w:color w:val="0000FF"/>
            <w:sz w:val="24"/>
            <w:szCs w:val="24"/>
            <w:u w:val="single"/>
            <w:lang w:eastAsia="zh-CN"/>
          </w:rPr>
          <w:t>чл. 54, ал. 1, т. 1</w:t>
        </w:r>
      </w:hyperlink>
      <w:r w:rsidRPr="00FF2F04">
        <w:rPr>
          <w:rFonts w:ascii="Times New Roman" w:eastAsia="Times New Roman" w:hAnsi="Times New Roman" w:cs="Times New Roman"/>
          <w:color w:val="000000"/>
          <w:sz w:val="24"/>
          <w:szCs w:val="24"/>
          <w:lang w:eastAsia="zh-CN"/>
        </w:rPr>
        <w:t xml:space="preserve">, </w:t>
      </w:r>
      <w:hyperlink r:id="rId19" w:history="1">
        <w:r w:rsidRPr="00FF2F04">
          <w:rPr>
            <w:rFonts w:ascii="Times New Roman" w:eastAsia="Times New Roman" w:hAnsi="Times New Roman" w:cs="Times New Roman"/>
            <w:color w:val="0000FF"/>
            <w:sz w:val="24"/>
            <w:szCs w:val="24"/>
            <w:u w:val="single"/>
            <w:lang w:eastAsia="zh-CN"/>
          </w:rPr>
          <w:t>2</w:t>
        </w:r>
      </w:hyperlink>
      <w:r w:rsidRPr="00FF2F04">
        <w:rPr>
          <w:rFonts w:ascii="Times New Roman" w:eastAsia="Times New Roman" w:hAnsi="Times New Roman" w:cs="Times New Roman"/>
          <w:color w:val="000000"/>
          <w:sz w:val="24"/>
          <w:szCs w:val="24"/>
          <w:lang w:eastAsia="zh-CN"/>
        </w:rPr>
        <w:t xml:space="preserve"> и </w:t>
      </w:r>
      <w:hyperlink r:id="rId20" w:history="1">
        <w:r w:rsidRPr="00FF2F04">
          <w:rPr>
            <w:rFonts w:ascii="Times New Roman" w:eastAsia="Times New Roman" w:hAnsi="Times New Roman" w:cs="Times New Roman"/>
            <w:color w:val="0000FF"/>
            <w:sz w:val="24"/>
            <w:szCs w:val="24"/>
            <w:u w:val="single"/>
            <w:lang w:eastAsia="zh-CN"/>
          </w:rPr>
          <w:t>7</w:t>
        </w:r>
      </w:hyperlink>
      <w:r w:rsidRPr="00FF2F04">
        <w:rPr>
          <w:rFonts w:ascii="Times New Roman" w:eastAsia="Times New Roman" w:hAnsi="Times New Roman" w:cs="Times New Roman"/>
          <w:color w:val="000000"/>
          <w:sz w:val="24"/>
          <w:szCs w:val="24"/>
          <w:lang w:eastAsia="zh-CN"/>
        </w:rPr>
        <w:t xml:space="preserve"> и </w:t>
      </w:r>
      <w:hyperlink r:id="rId21" w:history="1">
        <w:r w:rsidRPr="00FF2F04">
          <w:rPr>
            <w:rFonts w:ascii="Times New Roman" w:eastAsia="Times New Roman" w:hAnsi="Times New Roman" w:cs="Times New Roman"/>
            <w:color w:val="0000FF"/>
            <w:sz w:val="24"/>
            <w:szCs w:val="24"/>
            <w:u w:val="single"/>
            <w:lang w:eastAsia="zh-CN"/>
          </w:rPr>
          <w:t>чл. 55, ал. 1, т. 5 от ЗОП</w:t>
        </w:r>
      </w:hyperlink>
      <w:r w:rsidRPr="00FF2F04">
        <w:rPr>
          <w:rFonts w:ascii="Times New Roman" w:eastAsia="Times New Roman" w:hAnsi="Times New Roman" w:cs="Times New Roman"/>
          <w:color w:val="000000"/>
          <w:sz w:val="24"/>
          <w:szCs w:val="24"/>
          <w:lang w:eastAsia="zh-CN"/>
        </w:rPr>
        <w:t xml:space="preserve">,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 </w:t>
      </w:r>
    </w:p>
    <w:p w:rsidR="00FF2F04" w:rsidRPr="00FF2F04" w:rsidRDefault="00FF2F04" w:rsidP="00995D7B">
      <w:pPr>
        <w:widowControl w:val="0"/>
        <w:suppressAutoHyphens/>
        <w:spacing w:after="0" w:line="240" w:lineRule="auto"/>
        <w:ind w:right="-39"/>
        <w:jc w:val="both"/>
        <w:rPr>
          <w:rFonts w:ascii="Times New Roman" w:eastAsia="Times New Roman" w:hAnsi="Times New Roman" w:cs="Times New Roman"/>
          <w:color w:val="000000"/>
          <w:sz w:val="24"/>
          <w:szCs w:val="24"/>
          <w:lang w:eastAsia="zh-CN"/>
        </w:rPr>
      </w:pPr>
      <w:r w:rsidRPr="00FF2F04">
        <w:rPr>
          <w:rFonts w:ascii="Times New Roman" w:eastAsia="Times New Roman" w:hAnsi="Times New Roman" w:cs="Times New Roman"/>
          <w:color w:val="000000"/>
          <w:sz w:val="24"/>
          <w:szCs w:val="24"/>
          <w:lang w:eastAsia="zh-CN"/>
        </w:rPr>
        <w:t>Когато е налице необходимост от защита на личните данни или при различие в обстоятелствата, свързани с личното състояние, се попълва отделен ЕЕДОП за всяко лице или за някои от лицата. Когато се подава повече от един ЕЕДОП, обстоятелствата, свързани с критериите за подбор, могат да се съдържат само в ЕЕДОП, подписан от лице, което може самостоятелно да представлява съответния икономически оператор (участник, подизпълнител, трето лице, член на обединение).</w:t>
      </w:r>
    </w:p>
    <w:p w:rsidR="00FF2F04" w:rsidRPr="00FF2F04" w:rsidRDefault="00FF2F04" w:rsidP="00995D7B">
      <w:pPr>
        <w:widowControl w:val="0"/>
        <w:autoSpaceDE w:val="0"/>
        <w:autoSpaceDN w:val="0"/>
        <w:adjustRightInd w:val="0"/>
        <w:spacing w:after="0" w:line="240" w:lineRule="auto"/>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 xml:space="preserve">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w:t>
      </w:r>
    </w:p>
    <w:p w:rsidR="00FF2F04" w:rsidRPr="00FF2F04" w:rsidRDefault="00FF2F04" w:rsidP="00995D7B">
      <w:pPr>
        <w:widowControl w:val="0"/>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Calibri" w:hAnsi="Times New Roman" w:cs="Times New Roman"/>
          <w:sz w:val="24"/>
          <w:szCs w:val="24"/>
        </w:rPr>
        <w:t>Когато</w:t>
      </w:r>
      <w:r w:rsidRPr="00FF2F04">
        <w:rPr>
          <w:rFonts w:ascii="Times New Roman" w:eastAsia="Calibri" w:hAnsi="Times New Roman" w:cs="Times New Roman"/>
          <w:i/>
          <w:sz w:val="24"/>
          <w:szCs w:val="24"/>
        </w:rPr>
        <w:t xml:space="preserve"> </w:t>
      </w:r>
      <w:r w:rsidRPr="00FF2F04">
        <w:rPr>
          <w:rFonts w:ascii="Times New Roman" w:eastAsia="Calibri" w:hAnsi="Times New Roman" w:cs="Times New Roman"/>
          <w:sz w:val="24"/>
          <w:szCs w:val="24"/>
        </w:rPr>
        <w:t xml:space="preserve">участникът е обединение, което не е юридическо лице се представя ЕЕДОП за всеки от участниците в обединението. При необходимост от деклариране на обстоятелства, </w:t>
      </w:r>
      <w:proofErr w:type="spellStart"/>
      <w:r w:rsidRPr="00FF2F04">
        <w:rPr>
          <w:rFonts w:ascii="Times New Roman" w:eastAsia="Calibri" w:hAnsi="Times New Roman" w:cs="Times New Roman"/>
          <w:sz w:val="24"/>
          <w:szCs w:val="24"/>
        </w:rPr>
        <w:t>относими</w:t>
      </w:r>
      <w:proofErr w:type="spellEnd"/>
      <w:r w:rsidRPr="00FF2F04">
        <w:rPr>
          <w:rFonts w:ascii="Times New Roman" w:eastAsia="Calibri" w:hAnsi="Times New Roman" w:cs="Times New Roman"/>
          <w:sz w:val="24"/>
          <w:szCs w:val="24"/>
        </w:rPr>
        <w:t xml:space="preserve"> към обединението, ЕЕДОП се подава и за обединението.</w:t>
      </w:r>
    </w:p>
    <w:p w:rsidR="00FF2F04" w:rsidRPr="00FF2F04" w:rsidRDefault="00FF2F04" w:rsidP="00995D7B">
      <w:pPr>
        <w:widowControl w:val="0"/>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color w:val="000000"/>
          <w:sz w:val="24"/>
          <w:szCs w:val="24"/>
          <w:lang w:eastAsia="zh-CN"/>
        </w:rPr>
        <w:t xml:space="preserve">Когато документи, свързани с участие в обществената поръчка, се подават от лице, което представлява участника, по пълномощие, в ЕЕДОП се посочва информация относно обхвата на представителната му власт. </w:t>
      </w:r>
    </w:p>
    <w:p w:rsidR="00FF2F04" w:rsidRPr="00FF2F04" w:rsidRDefault="00FF2F04" w:rsidP="00995D7B">
      <w:pPr>
        <w:widowControl w:val="0"/>
        <w:autoSpaceDE w:val="0"/>
        <w:autoSpaceDN w:val="0"/>
        <w:adjustRightInd w:val="0"/>
        <w:spacing w:after="0" w:line="240" w:lineRule="auto"/>
        <w:jc w:val="both"/>
        <w:rPr>
          <w:rFonts w:ascii="Times New Roman" w:eastAsia="Calibri" w:hAnsi="Times New Roman" w:cs="Times New Roman"/>
          <w:sz w:val="24"/>
          <w:szCs w:val="24"/>
        </w:rPr>
      </w:pPr>
      <w:r w:rsidRPr="00FF2F04">
        <w:rPr>
          <w:rFonts w:ascii="Times New Roman" w:eastAsia="Calibri" w:hAnsi="Times New Roman" w:cs="Times New Roman"/>
          <w:b/>
          <w:i/>
          <w:sz w:val="24"/>
          <w:szCs w:val="24"/>
          <w:u w:val="single"/>
        </w:rPr>
        <w:t>*Забележка:</w:t>
      </w:r>
      <w:r w:rsidRPr="00FF2F04">
        <w:rPr>
          <w:rFonts w:ascii="Times New Roman" w:eastAsia="Calibri" w:hAnsi="Times New Roman" w:cs="Times New Roman"/>
          <w:b/>
          <w:i/>
          <w:sz w:val="24"/>
          <w:szCs w:val="24"/>
        </w:rPr>
        <w:t xml:space="preserve"> </w:t>
      </w:r>
      <w:r w:rsidRPr="00FF2F04">
        <w:rPr>
          <w:rFonts w:ascii="Times New Roman" w:eastAsia="Times New Roman" w:hAnsi="Times New Roman" w:cs="Times New Roman"/>
          <w:b/>
          <w:bCs/>
          <w:i/>
          <w:sz w:val="24"/>
          <w:szCs w:val="24"/>
          <w:lang w:eastAsia="zh-CN"/>
        </w:rPr>
        <w:t xml:space="preserve">При подготовка на своите оферти и попълване на ЕЕДОП участниците следва да се придържат към изискванията, поставени в ЗОП, Документацията за участие, обявлението за обществената поръчка, а при необходимост могат да следват инструкциите за попълване на стандартния образец, приети от Европейската комисия и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достъпни на електронен адрес: </w:t>
      </w:r>
      <w:hyperlink r:id="rId22" w:history="1">
        <w:r w:rsidRPr="00FF2F04">
          <w:rPr>
            <w:rFonts w:ascii="Times New Roman" w:eastAsia="Times New Roman" w:hAnsi="Times New Roman" w:cs="Times New Roman"/>
            <w:b/>
            <w:bCs/>
            <w:i/>
            <w:sz w:val="24"/>
            <w:szCs w:val="24"/>
            <w:u w:val="single"/>
            <w:lang w:eastAsia="zh-CN"/>
          </w:rPr>
          <w:t>http://eur-lex.europa.eu/legal-content/BG/TXT/?uri=CELEX%3A32016R0007</w:t>
        </w:r>
      </w:hyperlink>
    </w:p>
    <w:p w:rsidR="00FF2F04" w:rsidRPr="00FF2F04" w:rsidRDefault="00FF2F04" w:rsidP="00995D7B">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3.1.2.</w:t>
      </w:r>
      <w:r w:rsidRPr="00FF2F04">
        <w:rPr>
          <w:rFonts w:ascii="Times New Roman" w:eastAsia="Times New Roman" w:hAnsi="Times New Roman" w:cs="Times New Roman"/>
          <w:sz w:val="24"/>
          <w:szCs w:val="24"/>
          <w:lang w:eastAsia="bg-BG"/>
        </w:rPr>
        <w:t xml:space="preserve"> Документи за доказване на предприетите мерки за надеждност, когато е приложимо;</w:t>
      </w:r>
    </w:p>
    <w:p w:rsidR="00FF2F04" w:rsidRPr="00FF2F04" w:rsidRDefault="00FF2F04" w:rsidP="00995D7B">
      <w:pPr>
        <w:suppressAutoHyphens/>
        <w:spacing w:after="0" w:line="240" w:lineRule="auto"/>
        <w:ind w:right="-39"/>
        <w:jc w:val="both"/>
        <w:rPr>
          <w:rFonts w:ascii="Times New Roman" w:eastAsia="Times New Roman" w:hAnsi="Times New Roman" w:cs="Times New Roman"/>
          <w:strike/>
          <w:sz w:val="24"/>
          <w:szCs w:val="24"/>
          <w:lang w:eastAsia="bg-BG"/>
        </w:rPr>
      </w:pPr>
      <w:r w:rsidRPr="00FF2F04">
        <w:rPr>
          <w:rFonts w:ascii="Times New Roman" w:eastAsia="Times New Roman" w:hAnsi="Times New Roman" w:cs="Times New Roman"/>
          <w:b/>
          <w:sz w:val="24"/>
          <w:szCs w:val="24"/>
          <w:lang w:eastAsia="bg-BG"/>
        </w:rPr>
        <w:t>3.1.3.</w:t>
      </w:r>
      <w:r w:rsidRPr="00FF2F04">
        <w:rPr>
          <w:rFonts w:ascii="Times New Roman" w:eastAsia="Times New Roman" w:hAnsi="Times New Roman" w:cs="Times New Roman"/>
          <w:sz w:val="24"/>
          <w:szCs w:val="24"/>
          <w:lang w:eastAsia="bg-BG"/>
        </w:rPr>
        <w:t xml:space="preserve"> </w:t>
      </w:r>
      <w:r w:rsidRPr="00FF2F04">
        <w:rPr>
          <w:rFonts w:ascii="Times New Roman" w:eastAsia="Times New Roman" w:hAnsi="Times New Roman" w:cs="Times New Roman"/>
          <w:b/>
          <w:sz w:val="24"/>
          <w:szCs w:val="24"/>
          <w:lang w:eastAsia="bg-BG"/>
        </w:rPr>
        <w:t>Документи, съгласно Раздел II, буква А, т. 1.3. (ако е приложимо)</w:t>
      </w:r>
    </w:p>
    <w:p w:rsidR="00FF2F04" w:rsidRPr="00FF2F04" w:rsidRDefault="00FF2F04" w:rsidP="00995D7B">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lang w:eastAsia="zh-CN"/>
        </w:rPr>
        <w:t>3.1.4.</w:t>
      </w:r>
      <w:r w:rsidRPr="00FF2F04">
        <w:rPr>
          <w:rFonts w:ascii="Times New Roman" w:eastAsia="Times New Roman" w:hAnsi="Times New Roman" w:cs="Times New Roman"/>
          <w:sz w:val="24"/>
          <w:szCs w:val="24"/>
          <w:lang w:eastAsia="zh-CN"/>
        </w:rPr>
        <w:t xml:space="preserve"> Документи/доказателство за поетите от подизпълнителите и/или третите лица задължения /свободен текст/ - ако е приложимо.</w:t>
      </w:r>
    </w:p>
    <w:p w:rsidR="00FF2F04" w:rsidRPr="00FF2F04" w:rsidRDefault="00FF2F04" w:rsidP="00995D7B">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u w:val="single"/>
          <w:lang w:eastAsia="zh-CN"/>
        </w:rPr>
        <w:t xml:space="preserve">3.2. </w:t>
      </w:r>
      <w:r w:rsidRPr="00FF2F04">
        <w:rPr>
          <w:rFonts w:ascii="Times New Roman" w:eastAsia="Times New Roman" w:hAnsi="Times New Roman" w:cs="Times New Roman"/>
          <w:bCs/>
          <w:sz w:val="24"/>
          <w:szCs w:val="24"/>
          <w:u w:val="single"/>
          <w:lang w:eastAsia="zh-CN"/>
        </w:rPr>
        <w:t>Оферта:</w:t>
      </w:r>
    </w:p>
    <w:p w:rsidR="00FF2F04" w:rsidRPr="00FF2F04" w:rsidRDefault="00FF2F04" w:rsidP="00995D7B">
      <w:pPr>
        <w:tabs>
          <w:tab w:val="left" w:pos="720"/>
        </w:tabs>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lang w:eastAsia="zh-CN"/>
        </w:rPr>
        <w:t xml:space="preserve">3.2.1. </w:t>
      </w:r>
      <w:r w:rsidRPr="00FF2F04">
        <w:rPr>
          <w:rFonts w:ascii="Times New Roman" w:eastAsia="Times New Roman" w:hAnsi="Times New Roman" w:cs="Times New Roman"/>
          <w:bCs/>
          <w:sz w:val="24"/>
          <w:szCs w:val="24"/>
          <w:lang w:eastAsia="zh-CN"/>
        </w:rPr>
        <w:t xml:space="preserve">Техническо предложение: </w:t>
      </w:r>
    </w:p>
    <w:p w:rsidR="00FF2F04" w:rsidRPr="00FF2F04" w:rsidRDefault="00FF2F04" w:rsidP="00995D7B">
      <w:pPr>
        <w:widowControl w:val="0"/>
        <w:tabs>
          <w:tab w:val="left" w:pos="0"/>
        </w:tabs>
        <w:suppressAutoHyphens/>
        <w:autoSpaceDE w:val="0"/>
        <w:spacing w:after="0" w:line="240" w:lineRule="auto"/>
        <w:ind w:right="-39"/>
        <w:jc w:val="both"/>
        <w:rPr>
          <w:rFonts w:ascii="Times New Roman" w:eastAsia="Times New Roman" w:hAnsi="Times New Roman" w:cs="Times New Roman"/>
          <w:color w:val="FF0000"/>
          <w:sz w:val="24"/>
          <w:szCs w:val="24"/>
          <w:lang w:eastAsia="zh-CN"/>
        </w:rPr>
      </w:pPr>
      <w:r w:rsidRPr="00FF2F04">
        <w:rPr>
          <w:rFonts w:ascii="Times New Roman" w:eastAsia="Times New Roman" w:hAnsi="Times New Roman" w:cs="Times New Roman"/>
          <w:b/>
          <w:sz w:val="24"/>
          <w:szCs w:val="24"/>
          <w:lang w:eastAsia="zh-CN"/>
        </w:rPr>
        <w:t>3.2.1.1.</w:t>
      </w:r>
      <w:r w:rsidRPr="00FF2F04">
        <w:rPr>
          <w:rFonts w:ascii="Times New Roman" w:eastAsia="Times New Roman" w:hAnsi="Times New Roman" w:cs="Times New Roman"/>
          <w:sz w:val="24"/>
          <w:szCs w:val="24"/>
          <w:lang w:eastAsia="zh-CN"/>
        </w:rPr>
        <w:t xml:space="preserve"> Предложение за изпълнение на поръчката</w:t>
      </w:r>
      <w:r w:rsidRPr="00FF2F04">
        <w:rPr>
          <w:rFonts w:ascii="Times New Roman" w:eastAsia="Calibri" w:hAnsi="Times New Roman" w:cs="Times New Roman"/>
          <w:sz w:val="24"/>
          <w:szCs w:val="24"/>
        </w:rPr>
        <w:t xml:space="preserve"> </w:t>
      </w:r>
      <w:r w:rsidRPr="00FF2F04">
        <w:rPr>
          <w:rFonts w:ascii="Times New Roman" w:eastAsia="Times New Roman" w:hAnsi="Times New Roman" w:cs="Times New Roman"/>
          <w:sz w:val="24"/>
          <w:szCs w:val="24"/>
          <w:lang w:eastAsia="zh-CN"/>
        </w:rPr>
        <w:t xml:space="preserve">в съответствие с Техническата спецификация и изискванията на възложителя  - </w:t>
      </w:r>
      <w:r w:rsidRPr="00FF2F04">
        <w:rPr>
          <w:rFonts w:ascii="Times New Roman" w:eastAsia="Times New Roman" w:hAnsi="Times New Roman" w:cs="Times New Roman"/>
          <w:b/>
          <w:i/>
          <w:sz w:val="24"/>
          <w:szCs w:val="24"/>
          <w:lang w:eastAsia="zh-CN"/>
        </w:rPr>
        <w:t xml:space="preserve">Образец № 1 </w:t>
      </w:r>
    </w:p>
    <w:p w:rsidR="00FF2F04" w:rsidRPr="00FF2F04" w:rsidRDefault="00FF2F04" w:rsidP="00995D7B">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lang w:eastAsia="zh-CN"/>
        </w:rPr>
        <w:t>3.2.1.2</w:t>
      </w:r>
      <w:r w:rsidRPr="00FF2F04">
        <w:rPr>
          <w:rFonts w:ascii="Times New Roman" w:eastAsia="Times New Roman" w:hAnsi="Times New Roman" w:cs="Times New Roman"/>
          <w:bCs/>
          <w:sz w:val="24"/>
          <w:szCs w:val="24"/>
          <w:lang w:eastAsia="zh-CN"/>
        </w:rPr>
        <w:t xml:space="preserve">. Информация за конфиденциалност на информацията </w:t>
      </w:r>
      <w:r w:rsidRPr="00FF2F04">
        <w:rPr>
          <w:rFonts w:ascii="Times New Roman" w:eastAsia="Times New Roman" w:hAnsi="Times New Roman" w:cs="Times New Roman"/>
          <w:sz w:val="24"/>
          <w:szCs w:val="24"/>
          <w:lang w:eastAsia="bg-BG"/>
        </w:rPr>
        <w:t>(ако е приложимо);</w:t>
      </w:r>
    </w:p>
    <w:p w:rsidR="00FF2F04" w:rsidRPr="00FF2F04" w:rsidRDefault="00FF2F04" w:rsidP="00995D7B">
      <w:pPr>
        <w:suppressAutoHyphens/>
        <w:spacing w:after="0" w:line="240" w:lineRule="auto"/>
        <w:ind w:right="-39"/>
        <w:jc w:val="both"/>
        <w:rPr>
          <w:rFonts w:ascii="Times New Roman" w:eastAsia="Times New Roman" w:hAnsi="Times New Roman" w:cs="Times New Roman"/>
          <w:bCs/>
          <w:i/>
          <w:color w:val="FF0000"/>
          <w:sz w:val="24"/>
          <w:szCs w:val="24"/>
          <w:lang w:val="en-US" w:eastAsia="zh-CN"/>
        </w:rPr>
      </w:pPr>
      <w:r w:rsidRPr="00FF2F04">
        <w:rPr>
          <w:rFonts w:ascii="Times New Roman" w:eastAsia="Times New Roman" w:hAnsi="Times New Roman" w:cs="Times New Roman"/>
          <w:b/>
          <w:bCs/>
          <w:sz w:val="24"/>
          <w:szCs w:val="24"/>
          <w:lang w:eastAsia="zh-CN"/>
        </w:rPr>
        <w:t xml:space="preserve">3.2.1.3. </w:t>
      </w:r>
      <w:r w:rsidRPr="00FF2F04">
        <w:rPr>
          <w:rFonts w:ascii="Times New Roman" w:eastAsia="Times New Roman" w:hAnsi="Times New Roman" w:cs="Times New Roman"/>
          <w:bCs/>
          <w:sz w:val="24"/>
          <w:szCs w:val="24"/>
          <w:lang w:eastAsia="zh-CN"/>
        </w:rPr>
        <w:t>Декларация по чл. 39, ал. 3, т. 1, б. "д" от ППЗОП</w:t>
      </w:r>
      <w:r w:rsidRPr="00FF2F04">
        <w:rPr>
          <w:rFonts w:ascii="Times New Roman" w:eastAsia="Times New Roman" w:hAnsi="Times New Roman" w:cs="Times New Roman"/>
          <w:bCs/>
          <w:color w:val="FF0000"/>
          <w:sz w:val="24"/>
          <w:szCs w:val="24"/>
          <w:lang w:eastAsia="zh-CN"/>
        </w:rPr>
        <w:t>.</w:t>
      </w:r>
    </w:p>
    <w:p w:rsidR="00FF2F04" w:rsidRPr="00FF2F04" w:rsidRDefault="00FF2F04" w:rsidP="00995D7B">
      <w:pPr>
        <w:widowControl w:val="0"/>
        <w:tabs>
          <w:tab w:val="left" w:pos="0"/>
        </w:tabs>
        <w:suppressAutoHyphens/>
        <w:autoSpaceDE w:val="0"/>
        <w:spacing w:after="0" w:line="240" w:lineRule="auto"/>
        <w:ind w:right="-39"/>
        <w:jc w:val="both"/>
        <w:rPr>
          <w:rFonts w:ascii="Times New Roman" w:eastAsia="Times New Roman" w:hAnsi="Times New Roman" w:cs="Times New Roman"/>
          <w:color w:val="FF0000"/>
          <w:sz w:val="24"/>
          <w:szCs w:val="24"/>
          <w:lang w:eastAsia="zh-CN"/>
        </w:rPr>
      </w:pPr>
      <w:r w:rsidRPr="00FF2F04">
        <w:rPr>
          <w:rFonts w:ascii="Times New Roman" w:eastAsia="Times New Roman" w:hAnsi="Times New Roman" w:cs="Times New Roman"/>
          <w:b/>
          <w:sz w:val="24"/>
          <w:szCs w:val="24"/>
          <w:lang w:eastAsia="zh-CN"/>
        </w:rPr>
        <w:lastRenderedPageBreak/>
        <w:t>3.3.2.</w:t>
      </w:r>
      <w:r w:rsidRPr="00FF2F04">
        <w:rPr>
          <w:rFonts w:ascii="Times New Roman" w:eastAsia="Times New Roman" w:hAnsi="Times New Roman" w:cs="Times New Roman"/>
          <w:sz w:val="24"/>
          <w:szCs w:val="24"/>
          <w:lang w:eastAsia="zh-CN"/>
        </w:rPr>
        <w:t xml:space="preserve"> Ценово предложение </w:t>
      </w:r>
      <w:r w:rsidRPr="00FF2F04">
        <w:rPr>
          <w:rFonts w:ascii="Times New Roman" w:eastAsia="Times New Roman" w:hAnsi="Times New Roman" w:cs="Times New Roman"/>
          <w:b/>
          <w:i/>
          <w:sz w:val="24"/>
          <w:szCs w:val="24"/>
          <w:lang w:eastAsia="zh-CN"/>
        </w:rPr>
        <w:t xml:space="preserve"> </w:t>
      </w: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b/>
          <w:i/>
          <w:sz w:val="24"/>
          <w:szCs w:val="24"/>
          <w:lang w:eastAsia="zh-CN"/>
        </w:rPr>
        <w:t>Образец  № 2</w:t>
      </w:r>
    </w:p>
    <w:p w:rsidR="00FF2F04" w:rsidRPr="00FF2F04" w:rsidRDefault="00FF2F04" w:rsidP="00995D7B">
      <w:pPr>
        <w:spacing w:after="0" w:line="240" w:lineRule="auto"/>
        <w:jc w:val="both"/>
        <w:rPr>
          <w:rFonts w:ascii="Times New Roman" w:eastAsia="Times New Roman" w:hAnsi="Times New Roman" w:cs="Times New Roman"/>
          <w:b/>
          <w:sz w:val="24"/>
          <w:szCs w:val="24"/>
          <w:lang w:eastAsia="bg-BG"/>
        </w:rPr>
      </w:pPr>
    </w:p>
    <w:p w:rsidR="00FF2F04" w:rsidRPr="00FF2F04" w:rsidRDefault="00FF2F04" w:rsidP="00995D7B">
      <w:pPr>
        <w:spacing w:after="0" w:line="240" w:lineRule="auto"/>
        <w:jc w:val="both"/>
        <w:rPr>
          <w:rFonts w:ascii="Times New Roman" w:eastAsia="Times New Roman" w:hAnsi="Times New Roman" w:cs="Times New Roman"/>
          <w:b/>
          <w:color w:val="000000"/>
          <w:sz w:val="24"/>
          <w:szCs w:val="24"/>
          <w:lang w:eastAsia="bg-BG"/>
        </w:rPr>
      </w:pPr>
      <w:r w:rsidRPr="00FF2F04">
        <w:rPr>
          <w:rFonts w:ascii="Times New Roman" w:eastAsia="Times New Roman" w:hAnsi="Times New Roman" w:cs="Times New Roman"/>
          <w:b/>
          <w:sz w:val="24"/>
          <w:szCs w:val="24"/>
          <w:lang w:eastAsia="bg-BG"/>
        </w:rPr>
        <w:t>Оферираната цена следва да бъде в български лева. Предложената цена трябва да бъде крайна, определена при пълно съответствие с изискванията на възложителя, включваща всички разходи, данъци и такси и други разходи по изпълнението й в описания вид и обхват.</w:t>
      </w:r>
    </w:p>
    <w:p w:rsidR="00FF2F04" w:rsidRPr="00FF2F04" w:rsidRDefault="00FF2F04" w:rsidP="00995D7B">
      <w:pPr>
        <w:tabs>
          <w:tab w:val="left" w:pos="0"/>
        </w:tabs>
        <w:suppressAutoHyphens/>
        <w:spacing w:after="0" w:line="240" w:lineRule="auto"/>
        <w:jc w:val="both"/>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eastAsia="zh-CN"/>
        </w:rPr>
        <w:t>При грешки и/или пропуски в изчисляването на предлаганите от участника цени в ценовата оферта, същият ще бъде отстранен.</w:t>
      </w:r>
    </w:p>
    <w:p w:rsidR="00FF2F04" w:rsidRDefault="00FF2F04" w:rsidP="00995D7B">
      <w:pPr>
        <w:shd w:val="clear" w:color="auto" w:fill="FFFFFF"/>
        <w:tabs>
          <w:tab w:val="left" w:pos="741"/>
        </w:tabs>
        <w:suppressAutoHyphens/>
        <w:autoSpaceDE w:val="0"/>
        <w:spacing w:after="0" w:line="240" w:lineRule="auto"/>
        <w:jc w:val="both"/>
        <w:rPr>
          <w:rFonts w:ascii="Times New Roman" w:eastAsia="Calibri" w:hAnsi="Times New Roman" w:cs="Times New Roman"/>
          <w:b/>
          <w:bCs/>
          <w:sz w:val="24"/>
          <w:szCs w:val="24"/>
          <w:lang w:eastAsia="zh-CN"/>
        </w:rPr>
      </w:pPr>
    </w:p>
    <w:p w:rsidR="00DD5C1E" w:rsidRDefault="00DD5C1E" w:rsidP="00995D7B">
      <w:pPr>
        <w:shd w:val="clear" w:color="auto" w:fill="FFFFFF"/>
        <w:tabs>
          <w:tab w:val="left" w:pos="741"/>
        </w:tabs>
        <w:suppressAutoHyphens/>
        <w:autoSpaceDE w:val="0"/>
        <w:spacing w:after="0" w:line="240" w:lineRule="auto"/>
        <w:jc w:val="both"/>
        <w:rPr>
          <w:rFonts w:ascii="Times New Roman" w:eastAsia="Calibri" w:hAnsi="Times New Roman" w:cs="Times New Roman"/>
          <w:b/>
          <w:bCs/>
          <w:sz w:val="24"/>
          <w:szCs w:val="24"/>
          <w:lang w:eastAsia="zh-CN"/>
        </w:rPr>
      </w:pPr>
    </w:p>
    <w:p w:rsidR="00FF2F04" w:rsidRPr="00FF2F04" w:rsidRDefault="00FF2F04" w:rsidP="00995D7B">
      <w:pPr>
        <w:tabs>
          <w:tab w:val="left" w:pos="-540"/>
          <w:tab w:val="left" w:pos="0"/>
          <w:tab w:val="left" w:pos="741"/>
        </w:tabs>
        <w:suppressAutoHyphens/>
        <w:spacing w:after="0" w:line="240" w:lineRule="auto"/>
        <w:ind w:right="-39"/>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В) Достъп до документация за участие. Разяснения по условията на процедурата</w:t>
      </w:r>
    </w:p>
    <w:p w:rsidR="00FF2F04" w:rsidRPr="00FF2F04" w:rsidRDefault="00FF2F04" w:rsidP="00995D7B">
      <w:pPr>
        <w:tabs>
          <w:tab w:val="left" w:pos="1260"/>
        </w:tabs>
        <w:suppressAutoHyphens/>
        <w:spacing w:after="0" w:line="240" w:lineRule="auto"/>
        <w:ind w:right="-39"/>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 xml:space="preserve">1. Достъп до документация за участие при условията на чл. 32, ал. 1 и ал. 2 от ЗОП. </w:t>
      </w:r>
    </w:p>
    <w:p w:rsidR="00FF2F04" w:rsidRPr="00FF2F04" w:rsidRDefault="00FF2F04" w:rsidP="00995D7B">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Възложителите предоставят неограничен, пълен, безплатен и пряк достъп чрез централизираната електронна платформа – ЦАИС ЕОП до документацията за обществената поръчка.</w:t>
      </w:r>
    </w:p>
    <w:p w:rsidR="00FF2F04" w:rsidRPr="00FF2F04" w:rsidRDefault="00FF2F04" w:rsidP="00995D7B">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b/>
          <w:sz w:val="24"/>
          <w:szCs w:val="24"/>
          <w:lang w:eastAsia="zh-CN"/>
        </w:rPr>
        <w:t>2.  Разяснения по условията на процедурата</w:t>
      </w:r>
    </w:p>
    <w:p w:rsidR="00FF2F04" w:rsidRPr="00FF2F04" w:rsidRDefault="00FF2F04" w:rsidP="00995D7B">
      <w:pPr>
        <w:autoSpaceDE w:val="0"/>
        <w:autoSpaceDN w:val="0"/>
        <w:adjustRightInd w:val="0"/>
        <w:spacing w:after="0" w:line="240" w:lineRule="auto"/>
        <w:ind w:firstLine="709"/>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Разяснения по условията на процедурата се извършват съгласно чл. 180 от ЗОП.</w:t>
      </w:r>
    </w:p>
    <w:p w:rsidR="00914FB9" w:rsidRPr="00FF2F04" w:rsidRDefault="00914FB9" w:rsidP="00995D7B">
      <w:pPr>
        <w:tabs>
          <w:tab w:val="left" w:pos="-1701"/>
        </w:tabs>
        <w:suppressAutoHyphens/>
        <w:spacing w:after="0" w:line="240" w:lineRule="auto"/>
        <w:ind w:right="136"/>
        <w:jc w:val="both"/>
        <w:rPr>
          <w:rFonts w:ascii="Times New Roman" w:eastAsia="Times New Roman" w:hAnsi="Times New Roman" w:cs="Times New Roman"/>
          <w:b/>
          <w:sz w:val="24"/>
          <w:szCs w:val="24"/>
          <w:lang w:eastAsia="zh-CN"/>
        </w:rPr>
      </w:pPr>
    </w:p>
    <w:p w:rsidR="00FF2F04" w:rsidRPr="00FF2F04" w:rsidRDefault="00FF2F04" w:rsidP="00995D7B">
      <w:pPr>
        <w:keepNext/>
        <w:suppressAutoHyphens/>
        <w:spacing w:after="0" w:line="240" w:lineRule="auto"/>
        <w:ind w:right="-39"/>
        <w:jc w:val="center"/>
        <w:rPr>
          <w:rFonts w:ascii="Times New Roman" w:eastAsia="Times New Roman" w:hAnsi="Times New Roman" w:cs="Times New Roman"/>
          <w:b/>
          <w:iCs/>
          <w:spacing w:val="20"/>
          <w:sz w:val="24"/>
          <w:szCs w:val="24"/>
          <w:lang w:eastAsia="bg-BG"/>
        </w:rPr>
      </w:pPr>
      <w:r w:rsidRPr="00FF2F04">
        <w:rPr>
          <w:rFonts w:ascii="Times New Roman" w:eastAsia="Times New Roman" w:hAnsi="Times New Roman" w:cs="Times New Roman"/>
          <w:b/>
          <w:spacing w:val="20"/>
          <w:sz w:val="24"/>
          <w:szCs w:val="24"/>
          <w:lang w:eastAsia="bg-BG"/>
        </w:rPr>
        <w:t xml:space="preserve">Г) </w:t>
      </w:r>
      <w:r w:rsidRPr="00FF2F04">
        <w:rPr>
          <w:rFonts w:ascii="Times New Roman" w:eastAsia="Times New Roman" w:hAnsi="Times New Roman" w:cs="Times New Roman"/>
          <w:b/>
          <w:iCs/>
          <w:spacing w:val="20"/>
          <w:sz w:val="24"/>
          <w:szCs w:val="24"/>
          <w:lang w:eastAsia="bg-BG"/>
        </w:rPr>
        <w:t>Обмен на документи и съобщения</w:t>
      </w:r>
    </w:p>
    <w:p w:rsidR="00FF2F04" w:rsidRPr="00FF2F04" w:rsidRDefault="00FF2F04" w:rsidP="00995D7B">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Обменът на документи и съобщения между възложители, участници и изпълнители на обществени поръчки се осъществява чрез Централизираната електронна платформа (ЦАИС ЕОП).</w:t>
      </w:r>
    </w:p>
    <w:p w:rsidR="00FF2F04" w:rsidRPr="00FF2F04" w:rsidRDefault="00FF2F04" w:rsidP="00995D7B">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Документи, свързани с участие в настоящата обществена поръчка, се подават, чрез платформата съобразно правилата за нейното използване (</w:t>
      </w:r>
      <w:hyperlink r:id="rId23" w:history="1">
        <w:r w:rsidRPr="00FF2F04">
          <w:rPr>
            <w:rFonts w:ascii="Times New Roman" w:eastAsia="Calibri" w:hAnsi="Times New Roman" w:cs="Times New Roman"/>
            <w:color w:val="0000FF"/>
            <w:sz w:val="24"/>
            <w:szCs w:val="24"/>
            <w:u w:val="single"/>
          </w:rPr>
          <w:t>https://app.eop.bg/today</w:t>
        </w:r>
      </w:hyperlink>
      <w:r w:rsidRPr="00FF2F04">
        <w:rPr>
          <w:rFonts w:ascii="Times New Roman" w:eastAsia="Calibri" w:hAnsi="Times New Roman" w:cs="Times New Roman"/>
          <w:sz w:val="24"/>
          <w:szCs w:val="24"/>
        </w:rPr>
        <w:t xml:space="preserve">). </w:t>
      </w:r>
    </w:p>
    <w:p w:rsidR="00FF2F04" w:rsidRPr="00FF2F04" w:rsidRDefault="00FF2F04" w:rsidP="00995D7B">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Документите и съобщенията се считат за връчени с постъпването им на потребителския профил на лицето, определено за контакт по поръчката, което се удостоверява от платформата чрез електронен времеви печат.</w:t>
      </w:r>
    </w:p>
    <w:p w:rsidR="00FF2F04" w:rsidRPr="00FF2F04" w:rsidRDefault="00FF2F04" w:rsidP="00995D7B">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Потребителите на платформата са задължени да следят профилите си в нея за наличието на съобщения и документи.</w:t>
      </w:r>
    </w:p>
    <w:p w:rsidR="00914FB9" w:rsidRDefault="00914FB9" w:rsidP="00995D7B">
      <w:pPr>
        <w:suppressAutoHyphens/>
        <w:spacing w:after="0" w:line="240" w:lineRule="auto"/>
        <w:ind w:left="3540" w:right="138" w:firstLine="708"/>
        <w:jc w:val="both"/>
        <w:rPr>
          <w:rFonts w:ascii="Times New Roman" w:eastAsia="Times New Roman" w:hAnsi="Times New Roman" w:cs="Times New Roman"/>
          <w:b/>
          <w:sz w:val="24"/>
          <w:szCs w:val="24"/>
          <w:lang w:eastAsia="pl-PL"/>
        </w:rPr>
      </w:pPr>
    </w:p>
    <w:p w:rsidR="00FF2F04" w:rsidRPr="00FF2F04" w:rsidRDefault="00FF2F04" w:rsidP="00995D7B">
      <w:pPr>
        <w:suppressAutoHyphens/>
        <w:spacing w:after="0" w:line="240" w:lineRule="auto"/>
        <w:ind w:left="3540" w:right="138" w:firstLine="708"/>
        <w:jc w:val="both"/>
        <w:rPr>
          <w:rFonts w:ascii="Times New Roman" w:eastAsia="Times New Roman" w:hAnsi="Times New Roman" w:cs="Times New Roman"/>
          <w:b/>
          <w:sz w:val="24"/>
          <w:szCs w:val="24"/>
          <w:lang w:eastAsia="pl-PL"/>
        </w:rPr>
      </w:pPr>
      <w:r w:rsidRPr="00FF2F04">
        <w:rPr>
          <w:rFonts w:ascii="Times New Roman" w:eastAsia="Times New Roman" w:hAnsi="Times New Roman" w:cs="Times New Roman"/>
          <w:b/>
          <w:sz w:val="24"/>
          <w:szCs w:val="24"/>
          <w:lang w:eastAsia="pl-PL"/>
        </w:rPr>
        <w:t>Раздел ІII.</w:t>
      </w:r>
    </w:p>
    <w:p w:rsidR="00FF2F04" w:rsidRPr="00FF2F04" w:rsidRDefault="00FF2F04" w:rsidP="00995D7B">
      <w:pPr>
        <w:suppressAutoHyphens/>
        <w:spacing w:after="0" w:line="240" w:lineRule="auto"/>
        <w:ind w:right="-39"/>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pacing w:val="-1"/>
          <w:sz w:val="24"/>
          <w:szCs w:val="24"/>
          <w:lang w:eastAsia="zh-CN"/>
        </w:rPr>
        <w:t>ПРОВЕЖДАНЕ НА ПРОЦЕДУРАТА</w:t>
      </w:r>
    </w:p>
    <w:p w:rsidR="00FF2F04" w:rsidRPr="00FF2F04" w:rsidRDefault="00FF2F04" w:rsidP="00995D7B">
      <w:pPr>
        <w:tabs>
          <w:tab w:val="left" w:pos="-1701"/>
        </w:tabs>
        <w:suppressAutoHyphens/>
        <w:spacing w:after="0" w:line="240" w:lineRule="auto"/>
        <w:ind w:right="-39"/>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А) Разглеждане, оценка и класиране на офертите</w:t>
      </w:r>
    </w:p>
    <w:p w:rsidR="00FF2F04" w:rsidRPr="00FF2F04" w:rsidRDefault="00FF2F04" w:rsidP="00995D7B">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Възложителят назначава комисията по чл. 103, ал. 1 от ЗОП за разглеждане и оценка на офертите със заповед, в която определя: </w:t>
      </w:r>
    </w:p>
    <w:p w:rsidR="00FF2F04" w:rsidRPr="00FF2F04" w:rsidRDefault="00FF2F04" w:rsidP="00995D7B">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1. поименния състав и лицето, определено за председател;</w:t>
      </w:r>
    </w:p>
    <w:p w:rsidR="00FF2F04" w:rsidRPr="00FF2F04" w:rsidRDefault="00FF2F04" w:rsidP="00995D7B">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2. сроковете за извършване на работата;</w:t>
      </w:r>
    </w:p>
    <w:p w:rsidR="00FF2F04" w:rsidRPr="00FF2F04" w:rsidRDefault="00FF2F04" w:rsidP="00995D7B">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3. място на съхранение на документите, свързани с обществената поръчка, до приключване работата на комисията, когато е приложимо. Комисията се състои от нечетен брой членове.</w:t>
      </w:r>
    </w:p>
    <w:p w:rsidR="00FF2F04" w:rsidRPr="00FF2F04" w:rsidRDefault="00FF2F04" w:rsidP="00995D7B">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Членове на комисията могат да са и външни лица. В тези случаи възложителят сключва писмен договор с всяко от лицата, привлечени като председател или членове на комисията. </w:t>
      </w:r>
    </w:p>
    <w:p w:rsidR="00FF2F04" w:rsidRPr="00FF2F04" w:rsidRDefault="00FF2F04" w:rsidP="00995D7B">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Председателят на комисията:</w:t>
      </w:r>
    </w:p>
    <w:p w:rsidR="00FF2F04" w:rsidRPr="00FF2F04" w:rsidRDefault="00FF2F04" w:rsidP="00995D7B">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1. свиква заседанията на комисията и определя график за работата й;</w:t>
      </w:r>
    </w:p>
    <w:p w:rsidR="00FF2F04" w:rsidRPr="00FF2F04" w:rsidRDefault="00FF2F04" w:rsidP="00995D7B">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2. информира възложителя за всички обстоятелства, които препятстват изпълнението на поставените задачи в посочените срокове;</w:t>
      </w:r>
    </w:p>
    <w:p w:rsidR="00FF2F04" w:rsidRPr="00FF2F04" w:rsidRDefault="00FF2F04" w:rsidP="00995D7B">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3. отговаря за правилното съхранение на документите, които не са в платформата до приключване на работата на комисията;</w:t>
      </w:r>
    </w:p>
    <w:p w:rsidR="00FF2F04" w:rsidRPr="00FF2F04" w:rsidRDefault="00FF2F04" w:rsidP="00995D7B">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lastRenderedPageBreak/>
        <w:t>4. прави предложения за замяна на членове на комисията при установена невъзможност някой от тях да изпълнява задълженията си.</w:t>
      </w:r>
    </w:p>
    <w:p w:rsidR="00FF2F04" w:rsidRPr="00FF2F04" w:rsidRDefault="00FF2F04" w:rsidP="00995D7B">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Членовете на комисията:</w:t>
      </w:r>
    </w:p>
    <w:p w:rsidR="00FF2F04" w:rsidRPr="00FF2F04" w:rsidRDefault="00FF2F04" w:rsidP="00995D7B">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1. участват в работата на комисията;</w:t>
      </w:r>
    </w:p>
    <w:p w:rsidR="00FF2F04" w:rsidRPr="00FF2F04" w:rsidRDefault="00FF2F04" w:rsidP="00995D7B">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2. лично разглеждат документите, участват при вземането на решения и поставят оценки на офертите;</w:t>
      </w:r>
    </w:p>
    <w:p w:rsidR="00FF2F04" w:rsidRPr="00FF2F04" w:rsidRDefault="00FF2F04" w:rsidP="00995D7B">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3. подписват всички протоколи от работата на комисията. </w:t>
      </w:r>
    </w:p>
    <w:p w:rsidR="00FF2F04" w:rsidRPr="00FF2F04" w:rsidRDefault="00FF2F04" w:rsidP="00995D7B">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Решенията на комисията се вземат с обикновено мнозинство. Когато член на комисия не е съгласен с решенията и предложенията на комисията, той подписва съответните документи с особено мнение. Особеното мнение се аргументира писмено, като мотивите са неразделна част от протокола от работата на комисията. Членовете на комисията подписват декларация по чл. 103, ал. 2 ЗОП</w:t>
      </w:r>
      <w:r w:rsidRPr="00FF2F04">
        <w:rPr>
          <w:rFonts w:ascii="Times New Roman" w:eastAsia="Times New Roman" w:hAnsi="Times New Roman" w:cs="Times New Roman"/>
          <w:color w:val="00B0F0"/>
          <w:sz w:val="24"/>
          <w:szCs w:val="24"/>
          <w:lang w:eastAsia="bg-BG"/>
        </w:rPr>
        <w:t xml:space="preserve">, </w:t>
      </w:r>
      <w:r w:rsidRPr="00FF2F04">
        <w:rPr>
          <w:rFonts w:ascii="Times New Roman" w:eastAsia="Times New Roman" w:hAnsi="Times New Roman" w:cs="Times New Roman"/>
          <w:sz w:val="24"/>
          <w:szCs w:val="24"/>
          <w:lang w:eastAsia="bg-BG"/>
        </w:rPr>
        <w:t xml:space="preserve">след узнаване на участниците и на всеки етап от процедурата, когато настъпи промяна в декларираните данни. Всеки член на комисията е длъжен да си направи </w:t>
      </w:r>
      <w:proofErr w:type="spellStart"/>
      <w:r w:rsidRPr="00FF2F04">
        <w:rPr>
          <w:rFonts w:ascii="Times New Roman" w:eastAsia="Times New Roman" w:hAnsi="Times New Roman" w:cs="Times New Roman"/>
          <w:sz w:val="24"/>
          <w:szCs w:val="24"/>
          <w:lang w:eastAsia="bg-BG"/>
        </w:rPr>
        <w:t>самоотвод</w:t>
      </w:r>
      <w:proofErr w:type="spellEnd"/>
      <w:r w:rsidRPr="00FF2F04">
        <w:rPr>
          <w:rFonts w:ascii="Times New Roman" w:eastAsia="Times New Roman" w:hAnsi="Times New Roman" w:cs="Times New Roman"/>
          <w:sz w:val="24"/>
          <w:szCs w:val="24"/>
          <w:lang w:eastAsia="bg-BG"/>
        </w:rPr>
        <w:t>, когато установи, че:</w:t>
      </w:r>
    </w:p>
    <w:p w:rsidR="00FF2F04" w:rsidRPr="00FF2F04" w:rsidRDefault="00FF2F04" w:rsidP="00995D7B">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1. по обективни причини не може да изпълнява задълженията си;</w:t>
      </w:r>
    </w:p>
    <w:p w:rsidR="00FF2F04" w:rsidRPr="00FF2F04" w:rsidRDefault="00FF2F04" w:rsidP="00995D7B">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2. е налице или </w:t>
      </w:r>
      <w:r w:rsidRPr="00FF2F04">
        <w:rPr>
          <w:rFonts w:ascii="Times New Roman" w:eastAsia="Times New Roman" w:hAnsi="Times New Roman" w:cs="Times New Roman"/>
          <w:sz w:val="24"/>
          <w:szCs w:val="24"/>
          <w:shd w:val="clear" w:color="auto" w:fill="FEFEFE"/>
          <w:lang w:eastAsia="zh-CN"/>
        </w:rPr>
        <w:t>в хода на процедурата е възникнал конфликт на интереси.</w:t>
      </w:r>
    </w:p>
    <w:p w:rsidR="00FF2F04" w:rsidRPr="00FF2F04" w:rsidRDefault="00FF2F04" w:rsidP="00995D7B">
      <w:pPr>
        <w:shd w:val="clear" w:color="auto" w:fill="FEFEFE"/>
        <w:suppressAutoHyphens/>
        <w:spacing w:after="0" w:line="240" w:lineRule="auto"/>
        <w:ind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Членовете на комисията са длъжни да пазят в тайна обстоятелствата, които са узнали във връзка със своята работа в комисията</w:t>
      </w:r>
      <w:r w:rsidRPr="00FF2F04">
        <w:rPr>
          <w:rFonts w:ascii="Times New Roman" w:eastAsia="Times New Roman" w:hAnsi="Times New Roman" w:cs="Times New Roman"/>
          <w:sz w:val="24"/>
          <w:szCs w:val="24"/>
          <w:lang w:eastAsia="zh-CN"/>
        </w:rPr>
        <w:t>, включително да опазват документите от неправомерен достъп</w:t>
      </w:r>
      <w:r w:rsidRPr="00FF2F04">
        <w:rPr>
          <w:rFonts w:ascii="Times New Roman" w:eastAsia="Times New Roman" w:hAnsi="Times New Roman" w:cs="Times New Roman"/>
          <w:sz w:val="24"/>
          <w:szCs w:val="24"/>
          <w:lang w:eastAsia="bg-BG"/>
        </w:rPr>
        <w:t xml:space="preserve">. </w:t>
      </w:r>
    </w:p>
    <w:p w:rsidR="00FF2F04" w:rsidRPr="00FF2F04" w:rsidRDefault="00FF2F04" w:rsidP="00995D7B">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Комисията и всеки от членовете й са независими при изразяване на становища и вземане на решения, като в действията си се ръководят единствено от закона. </w:t>
      </w:r>
    </w:p>
    <w:p w:rsidR="00FF2F04" w:rsidRPr="00FF2F04" w:rsidRDefault="00FF2F04" w:rsidP="00995D7B">
      <w:pPr>
        <w:suppressAutoHyphens/>
        <w:spacing w:after="0" w:line="240" w:lineRule="auto"/>
        <w:ind w:right="-39" w:firstLine="709"/>
        <w:jc w:val="both"/>
        <w:rPr>
          <w:rFonts w:ascii="Times New Roman" w:eastAsia="Times New Roman" w:hAnsi="Times New Roman" w:cs="Times New Roman"/>
          <w:sz w:val="24"/>
          <w:szCs w:val="24"/>
          <w:lang w:eastAsia="bg-BG"/>
        </w:rPr>
      </w:pPr>
      <w:r w:rsidRPr="00FF2F04">
        <w:rPr>
          <w:rFonts w:ascii="Times New Roman" w:eastAsia="Times New Roman" w:hAnsi="Times New Roman" w:cs="Times New Roman"/>
          <w:sz w:val="24"/>
          <w:szCs w:val="24"/>
          <w:lang w:eastAsia="bg-BG"/>
        </w:rPr>
        <w:t xml:space="preserve">Всеки член на комисия е длъжен незабавно да докладва на възложителя случаите, при които е поставен под натиск да вземе нерегламентирано решение в полза на участник. </w:t>
      </w:r>
    </w:p>
    <w:p w:rsidR="00FF2F04" w:rsidRPr="00FF2F04" w:rsidRDefault="00FF2F04" w:rsidP="00995D7B">
      <w:pPr>
        <w:suppressAutoHyphens/>
        <w:spacing w:after="0" w:line="240" w:lineRule="auto"/>
        <w:ind w:right="-39" w:firstLine="709"/>
        <w:jc w:val="both"/>
        <w:rPr>
          <w:rFonts w:ascii="Times New Roman" w:eastAsia="Times New Roman" w:hAnsi="Times New Roman" w:cs="Times New Roman"/>
          <w:sz w:val="24"/>
          <w:szCs w:val="24"/>
          <w:u w:val="single"/>
          <w:lang w:eastAsia="bg-BG"/>
        </w:rPr>
      </w:pPr>
      <w:r w:rsidRPr="00FF2F04">
        <w:rPr>
          <w:rFonts w:ascii="Times New Roman" w:eastAsia="Times New Roman" w:hAnsi="Times New Roman" w:cs="Times New Roman"/>
          <w:sz w:val="24"/>
          <w:szCs w:val="24"/>
          <w:u w:val="single"/>
          <w:lang w:eastAsia="bg-BG"/>
        </w:rPr>
        <w:t xml:space="preserve">Получените оферти се отварят в ЦАИС системата чрез публичния линк на обществената поръчка. </w:t>
      </w:r>
    </w:p>
    <w:tbl>
      <w:tblPr>
        <w:tblW w:w="9791" w:type="dxa"/>
        <w:tblInd w:w="45" w:type="dxa"/>
        <w:tblLayout w:type="fixed"/>
        <w:tblCellMar>
          <w:left w:w="10" w:type="dxa"/>
          <w:right w:w="10" w:type="dxa"/>
        </w:tblCellMar>
        <w:tblLook w:val="04A0" w:firstRow="1" w:lastRow="0" w:firstColumn="1" w:lastColumn="0" w:noHBand="0" w:noVBand="1"/>
      </w:tblPr>
      <w:tblGrid>
        <w:gridCol w:w="9791"/>
      </w:tblGrid>
      <w:tr w:rsidR="00FF2F04" w:rsidRPr="00FF2F04" w:rsidTr="00EB3A2D">
        <w:tc>
          <w:tcPr>
            <w:tcW w:w="9791" w:type="dxa"/>
            <w:tcMar>
              <w:top w:w="55" w:type="dxa"/>
              <w:left w:w="55" w:type="dxa"/>
              <w:bottom w:w="55" w:type="dxa"/>
              <w:right w:w="55" w:type="dxa"/>
            </w:tcMar>
            <w:hideMark/>
          </w:tcPr>
          <w:p w:rsidR="00FF2F04" w:rsidRPr="00FF2F04" w:rsidRDefault="00FF2F04" w:rsidP="00995D7B">
            <w:pPr>
              <w:suppressAutoHyphens/>
              <w:autoSpaceDN w:val="0"/>
              <w:spacing w:after="0" w:line="240" w:lineRule="auto"/>
              <w:ind w:firstLine="522"/>
              <w:jc w:val="both"/>
              <w:textAlignment w:val="baseline"/>
              <w:rPr>
                <w:rFonts w:ascii="Times New Roman" w:eastAsia="SimSun" w:hAnsi="Times New Roman" w:cs="Times New Roman"/>
                <w:kern w:val="3"/>
                <w:sz w:val="24"/>
                <w:szCs w:val="24"/>
                <w:lang w:eastAsia="zh-CN" w:bidi="hi-IN"/>
              </w:rPr>
            </w:pPr>
            <w:r w:rsidRPr="00FF2F04">
              <w:rPr>
                <w:rFonts w:ascii="Times New Roman" w:eastAsia="SimSun" w:hAnsi="Times New Roman" w:cs="Times New Roman"/>
                <w:bCs/>
                <w:kern w:val="3"/>
                <w:sz w:val="24"/>
                <w:szCs w:val="24"/>
                <w:lang w:eastAsia="zh-CN" w:bidi="hi-IN"/>
              </w:rPr>
              <w:t>След декриптирането</w:t>
            </w:r>
            <w:r w:rsidRPr="00FF2F04">
              <w:rPr>
                <w:rFonts w:ascii="Times New Roman" w:eastAsia="SimSun" w:hAnsi="Times New Roman" w:cs="Times New Roman"/>
                <w:b/>
                <w:bCs/>
                <w:kern w:val="3"/>
                <w:sz w:val="24"/>
                <w:szCs w:val="24"/>
                <w:lang w:eastAsia="zh-CN" w:bidi="hi-IN"/>
              </w:rPr>
              <w:t xml:space="preserve"> </w:t>
            </w:r>
            <w:r w:rsidRPr="00FF2F04">
              <w:rPr>
                <w:rFonts w:ascii="Times New Roman" w:eastAsia="SimSun" w:hAnsi="Times New Roman" w:cs="Times New Roman"/>
                <w:bCs/>
                <w:kern w:val="3"/>
                <w:sz w:val="24"/>
                <w:szCs w:val="24"/>
                <w:lang w:eastAsia="zh-CN" w:bidi="hi-IN"/>
              </w:rPr>
              <w:t>на офертите от председателя на комисията в публичната преписка на поръчката автоматично се визуализират наименованията, съответно имената, на участниците, включително участниците в обединението, когато е приложимо, както и информация за датата и часа на подаването.</w:t>
            </w:r>
          </w:p>
          <w:p w:rsidR="00FF2F04" w:rsidRPr="00FF2F04" w:rsidRDefault="00FF2F04" w:rsidP="00995D7B">
            <w:pPr>
              <w:suppressAutoHyphens/>
              <w:autoSpaceDN w:val="0"/>
              <w:spacing w:after="0" w:line="240" w:lineRule="auto"/>
              <w:jc w:val="both"/>
              <w:textAlignment w:val="baseline"/>
              <w:rPr>
                <w:rFonts w:ascii="Times New Roman" w:eastAsia="SimSun" w:hAnsi="Times New Roman" w:cs="Times New Roman"/>
                <w:color w:val="00B0F0"/>
                <w:kern w:val="3"/>
                <w:sz w:val="24"/>
                <w:szCs w:val="24"/>
                <w:lang w:eastAsia="zh-CN" w:bidi="hi-IN"/>
              </w:rPr>
            </w:pPr>
            <w:r w:rsidRPr="00FF2F04">
              <w:rPr>
                <w:rFonts w:ascii="Times New Roman" w:eastAsia="SimSun" w:hAnsi="Times New Roman" w:cs="Times New Roman"/>
                <w:kern w:val="3"/>
                <w:sz w:val="24"/>
                <w:szCs w:val="24"/>
                <w:lang w:eastAsia="zh-CN" w:bidi="hi-IN"/>
              </w:rPr>
              <w:t xml:space="preserve">         Обменът на информация между Възложителя и участниците се осъществява чрез платформата.</w:t>
            </w:r>
            <w:r w:rsidRPr="00FF2F04">
              <w:rPr>
                <w:rFonts w:ascii="Times New Roman" w:eastAsia="Times New Roman" w:hAnsi="Times New Roman" w:cs="Times New Roman"/>
                <w:sz w:val="26"/>
                <w:szCs w:val="20"/>
                <w:lang w:val="en-US" w:eastAsia="zh-CN"/>
              </w:rPr>
              <w:t xml:space="preserve"> </w:t>
            </w:r>
            <w:r w:rsidRPr="00FF2F04">
              <w:rPr>
                <w:rFonts w:ascii="Times New Roman" w:eastAsia="SimSun" w:hAnsi="Times New Roman" w:cs="Times New Roman"/>
                <w:kern w:val="3"/>
                <w:sz w:val="24"/>
                <w:szCs w:val="24"/>
                <w:lang w:eastAsia="zh-CN" w:bidi="hi-IN"/>
              </w:rPr>
              <w:t>Документите и съобщенията се считат за връчени с постъпването им на потребителския профил на лицето, определено за контакт по поръчката, което се удостоверява от платформата чрез електронен времеви печат. Когато лицето за контакт е различно от възложителя или от представляващия участника, за уведомен се счита и възложителят, съответно участникът.</w:t>
            </w:r>
          </w:p>
        </w:tc>
      </w:tr>
      <w:tr w:rsidR="00FF2F04" w:rsidRPr="00FF2F04" w:rsidTr="00EB3A2D">
        <w:tc>
          <w:tcPr>
            <w:tcW w:w="9791" w:type="dxa"/>
            <w:tcMar>
              <w:top w:w="55" w:type="dxa"/>
              <w:left w:w="55" w:type="dxa"/>
              <w:bottom w:w="55" w:type="dxa"/>
              <w:right w:w="55" w:type="dxa"/>
            </w:tcMar>
            <w:hideMark/>
          </w:tcPr>
          <w:p w:rsidR="00A618F6" w:rsidRPr="00A618F6" w:rsidRDefault="00A618F6" w:rsidP="00995D7B">
            <w:pPr>
              <w:spacing w:after="0" w:line="240" w:lineRule="auto"/>
              <w:ind w:firstLine="708"/>
              <w:contextualSpacing/>
              <w:jc w:val="both"/>
              <w:rPr>
                <w:rFonts w:ascii="Times New Roman" w:eastAsia="Times New Roman" w:hAnsi="Times New Roman" w:cs="Times New Roman"/>
                <w:color w:val="000000"/>
                <w:sz w:val="24"/>
                <w:szCs w:val="24"/>
                <w:lang w:val="en-US"/>
              </w:rPr>
            </w:pPr>
            <w:proofErr w:type="spellStart"/>
            <w:r w:rsidRPr="00A618F6">
              <w:rPr>
                <w:rFonts w:ascii="Times New Roman" w:eastAsia="Times New Roman" w:hAnsi="Times New Roman" w:cs="Times New Roman"/>
                <w:color w:val="000000"/>
                <w:sz w:val="24"/>
                <w:szCs w:val="24"/>
                <w:lang w:val="en-US"/>
              </w:rPr>
              <w:t>Комисията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разглежда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документите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по</w:t>
            </w:r>
            <w:proofErr w:type="spellEnd"/>
            <w:r w:rsidRPr="00A618F6">
              <w:rPr>
                <w:rFonts w:ascii="Times New Roman" w:eastAsia="Times New Roman" w:hAnsi="Times New Roman" w:cs="Times New Roman"/>
                <w:color w:val="000000"/>
                <w:sz w:val="24"/>
                <w:szCs w:val="24"/>
                <w:lang w:val="en-US"/>
              </w:rPr>
              <w:t xml:space="preserve"> </w:t>
            </w:r>
            <w:hyperlink r:id="rId24" w:history="1">
              <w:proofErr w:type="spellStart"/>
              <w:r w:rsidRPr="00A618F6">
                <w:rPr>
                  <w:rFonts w:ascii="Times New Roman" w:eastAsia="Times New Roman" w:hAnsi="Times New Roman" w:cs="Times New Roman"/>
                  <w:color w:val="0000FF"/>
                  <w:sz w:val="24"/>
                  <w:szCs w:val="24"/>
                  <w:u w:val="single"/>
                  <w:lang w:val="en-US"/>
                </w:rPr>
                <w:t>чл</w:t>
              </w:r>
              <w:proofErr w:type="spellEnd"/>
              <w:r w:rsidRPr="00A618F6">
                <w:rPr>
                  <w:rFonts w:ascii="Times New Roman" w:eastAsia="Times New Roman" w:hAnsi="Times New Roman" w:cs="Times New Roman"/>
                  <w:color w:val="0000FF"/>
                  <w:sz w:val="24"/>
                  <w:szCs w:val="24"/>
                  <w:u w:val="single"/>
                  <w:lang w:val="en-US"/>
                </w:rPr>
                <w:t xml:space="preserve">. 39, </w:t>
              </w:r>
              <w:proofErr w:type="spellStart"/>
              <w:r w:rsidRPr="00A618F6">
                <w:rPr>
                  <w:rFonts w:ascii="Times New Roman" w:eastAsia="Times New Roman" w:hAnsi="Times New Roman" w:cs="Times New Roman"/>
                  <w:color w:val="0000FF"/>
                  <w:sz w:val="24"/>
                  <w:szCs w:val="24"/>
                  <w:u w:val="single"/>
                  <w:lang w:val="en-US"/>
                </w:rPr>
                <w:t>ал</w:t>
              </w:r>
              <w:proofErr w:type="spellEnd"/>
              <w:r w:rsidRPr="00A618F6">
                <w:rPr>
                  <w:rFonts w:ascii="Times New Roman" w:eastAsia="Times New Roman" w:hAnsi="Times New Roman" w:cs="Times New Roman"/>
                  <w:color w:val="0000FF"/>
                  <w:sz w:val="24"/>
                  <w:szCs w:val="24"/>
                  <w:u w:val="single"/>
                  <w:lang w:val="en-US"/>
                </w:rPr>
                <w:t>. 2</w:t>
              </w:r>
            </w:hyperlink>
            <w:r w:rsidRPr="00A618F6">
              <w:rPr>
                <w:rFonts w:ascii="Times New Roman" w:eastAsia="Times New Roman" w:hAnsi="Times New Roman" w:cs="Times New Roman"/>
                <w:color w:val="000000"/>
                <w:sz w:val="24"/>
                <w:szCs w:val="24"/>
                <w:lang w:val="en-US"/>
              </w:rPr>
              <w:t xml:space="preserve"> </w:t>
            </w:r>
            <w:r w:rsidRPr="00A618F6">
              <w:rPr>
                <w:rFonts w:ascii="Times New Roman" w:eastAsia="Times New Roman" w:hAnsi="Times New Roman" w:cs="Times New Roman"/>
                <w:color w:val="000000"/>
                <w:sz w:val="24"/>
                <w:szCs w:val="24"/>
              </w:rPr>
              <w:t xml:space="preserve">от ППЗОП </w:t>
            </w:r>
            <w:proofErr w:type="spellStart"/>
            <w:r w:rsidRPr="00A618F6">
              <w:rPr>
                <w:rFonts w:ascii="Times New Roman" w:eastAsia="Times New Roman" w:hAnsi="Times New Roman" w:cs="Times New Roman"/>
                <w:color w:val="000000"/>
                <w:sz w:val="24"/>
                <w:szCs w:val="24"/>
                <w:lang w:val="en-US"/>
              </w:rPr>
              <w:t>за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съответствие</w:t>
            </w:r>
            <w:proofErr w:type="spellEnd"/>
            <w:r w:rsidRPr="00A618F6">
              <w:rPr>
                <w:rFonts w:ascii="Times New Roman" w:eastAsia="Times New Roman" w:hAnsi="Times New Roman" w:cs="Times New Roman"/>
                <w:color w:val="000000"/>
                <w:sz w:val="24"/>
                <w:szCs w:val="24"/>
                <w:lang w:val="en-US"/>
              </w:rPr>
              <w:t xml:space="preserve"> с </w:t>
            </w:r>
            <w:proofErr w:type="spellStart"/>
            <w:r w:rsidRPr="00A618F6">
              <w:rPr>
                <w:rFonts w:ascii="Times New Roman" w:eastAsia="Times New Roman" w:hAnsi="Times New Roman" w:cs="Times New Roman"/>
                <w:color w:val="000000"/>
                <w:sz w:val="24"/>
                <w:szCs w:val="24"/>
                <w:lang w:val="en-US"/>
              </w:rPr>
              <w:t>изискванията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към</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личното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състояние</w:t>
            </w:r>
            <w:proofErr w:type="spellEnd"/>
            <w:r w:rsidRPr="00A618F6">
              <w:rPr>
                <w:rFonts w:ascii="Times New Roman" w:eastAsia="Times New Roman" w:hAnsi="Times New Roman" w:cs="Times New Roman"/>
                <w:color w:val="000000"/>
                <w:sz w:val="24"/>
                <w:szCs w:val="24"/>
                <w:lang w:val="en-US"/>
              </w:rPr>
              <w:t xml:space="preserve"> и </w:t>
            </w:r>
            <w:proofErr w:type="spellStart"/>
            <w:r w:rsidRPr="00A618F6">
              <w:rPr>
                <w:rFonts w:ascii="Times New Roman" w:eastAsia="Times New Roman" w:hAnsi="Times New Roman" w:cs="Times New Roman"/>
                <w:color w:val="000000"/>
                <w:sz w:val="24"/>
                <w:szCs w:val="24"/>
                <w:lang w:val="en-US"/>
              </w:rPr>
              <w:t>критериите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за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подбор</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поставени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от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възложителя</w:t>
            </w:r>
            <w:proofErr w:type="spellEnd"/>
            <w:r w:rsidRPr="00A618F6">
              <w:rPr>
                <w:rFonts w:ascii="Times New Roman" w:eastAsia="Times New Roman" w:hAnsi="Times New Roman" w:cs="Times New Roman"/>
                <w:color w:val="000000"/>
                <w:sz w:val="24"/>
                <w:szCs w:val="24"/>
                <w:lang w:val="en-US"/>
              </w:rPr>
              <w:t xml:space="preserve">, и </w:t>
            </w:r>
            <w:proofErr w:type="spellStart"/>
            <w:r w:rsidRPr="00A618F6">
              <w:rPr>
                <w:rFonts w:ascii="Times New Roman" w:eastAsia="Times New Roman" w:hAnsi="Times New Roman" w:cs="Times New Roman"/>
                <w:color w:val="000000"/>
                <w:sz w:val="24"/>
                <w:szCs w:val="24"/>
                <w:lang w:val="en-US"/>
              </w:rPr>
              <w:t>съставя</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протокол</w:t>
            </w:r>
            <w:proofErr w:type="spellEnd"/>
            <w:r w:rsidRPr="00A618F6">
              <w:rPr>
                <w:rFonts w:ascii="Times New Roman" w:eastAsia="Times New Roman" w:hAnsi="Times New Roman" w:cs="Times New Roman"/>
                <w:color w:val="000000"/>
                <w:sz w:val="24"/>
                <w:szCs w:val="24"/>
                <w:lang w:val="en-US"/>
              </w:rPr>
              <w:t>.</w:t>
            </w:r>
          </w:p>
          <w:p w:rsidR="00A618F6" w:rsidRPr="00A618F6" w:rsidRDefault="00A618F6" w:rsidP="00995D7B">
            <w:pPr>
              <w:spacing w:after="0" w:line="240" w:lineRule="auto"/>
              <w:ind w:firstLine="708"/>
              <w:contextualSpacing/>
              <w:jc w:val="both"/>
              <w:rPr>
                <w:rFonts w:ascii="Times New Roman" w:eastAsia="Times New Roman" w:hAnsi="Times New Roman" w:cs="Times New Roman"/>
                <w:color w:val="000000"/>
                <w:sz w:val="24"/>
                <w:szCs w:val="24"/>
                <w:lang w:val="en-US"/>
              </w:rPr>
            </w:pPr>
            <w:r w:rsidRPr="00A618F6">
              <w:rPr>
                <w:rFonts w:ascii="Times New Roman" w:eastAsia="Times New Roman" w:hAnsi="Times New Roman" w:cs="Times New Roman"/>
                <w:color w:val="000000"/>
                <w:sz w:val="24"/>
                <w:szCs w:val="24"/>
              </w:rPr>
              <w:t xml:space="preserve">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ги посочва в протокола и изпраща протокола на всички кандидати или участници. </w:t>
            </w:r>
          </w:p>
          <w:p w:rsidR="00A618F6" w:rsidRPr="00A618F6" w:rsidRDefault="00A618F6" w:rsidP="00995D7B">
            <w:pPr>
              <w:spacing w:after="0" w:line="240" w:lineRule="auto"/>
              <w:ind w:firstLine="708"/>
              <w:contextualSpacing/>
              <w:jc w:val="both"/>
              <w:rPr>
                <w:rFonts w:ascii="Times New Roman" w:eastAsia="Times New Roman" w:hAnsi="Times New Roman" w:cs="Times New Roman"/>
                <w:color w:val="000000"/>
                <w:sz w:val="24"/>
                <w:szCs w:val="24"/>
                <w:lang w:val="en-US"/>
              </w:rPr>
            </w:pPr>
            <w:r w:rsidRPr="00A618F6">
              <w:rPr>
                <w:rFonts w:ascii="Times New Roman" w:eastAsia="Times New Roman" w:hAnsi="Times New Roman" w:cs="Times New Roman"/>
                <w:color w:val="000000"/>
                <w:sz w:val="24"/>
                <w:szCs w:val="24"/>
                <w:lang w:val="en-US"/>
              </w:rPr>
              <w:t xml:space="preserve">В </w:t>
            </w:r>
            <w:proofErr w:type="spellStart"/>
            <w:r w:rsidRPr="00A618F6">
              <w:rPr>
                <w:rFonts w:ascii="Times New Roman" w:eastAsia="Times New Roman" w:hAnsi="Times New Roman" w:cs="Times New Roman"/>
                <w:color w:val="000000"/>
                <w:sz w:val="24"/>
                <w:szCs w:val="24"/>
                <w:lang w:val="en-US"/>
              </w:rPr>
              <w:t>срок</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до</w:t>
            </w:r>
            <w:proofErr w:type="spellEnd"/>
            <w:r w:rsidRPr="00A618F6">
              <w:rPr>
                <w:rFonts w:ascii="Times New Roman" w:eastAsia="Times New Roman" w:hAnsi="Times New Roman" w:cs="Times New Roman"/>
                <w:color w:val="000000"/>
                <w:sz w:val="24"/>
                <w:szCs w:val="24"/>
                <w:lang w:val="en-US"/>
              </w:rPr>
              <w:t xml:space="preserve"> 5 </w:t>
            </w:r>
            <w:proofErr w:type="spellStart"/>
            <w:r w:rsidRPr="00A618F6">
              <w:rPr>
                <w:rFonts w:ascii="Times New Roman" w:eastAsia="Times New Roman" w:hAnsi="Times New Roman" w:cs="Times New Roman"/>
                <w:color w:val="000000"/>
                <w:sz w:val="24"/>
                <w:szCs w:val="24"/>
                <w:lang w:val="en-US"/>
              </w:rPr>
              <w:t>работни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дни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от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получаването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протокола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кандидатите</w:t>
            </w:r>
            <w:proofErr w:type="spellEnd"/>
            <w:r w:rsidRPr="00A618F6">
              <w:rPr>
                <w:rFonts w:ascii="Times New Roman" w:eastAsia="Times New Roman" w:hAnsi="Times New Roman" w:cs="Times New Roman"/>
                <w:color w:val="000000"/>
                <w:sz w:val="24"/>
                <w:szCs w:val="24"/>
                <w:lang w:val="en-US"/>
              </w:rPr>
              <w:t xml:space="preserve"> и </w:t>
            </w:r>
            <w:proofErr w:type="spellStart"/>
            <w:r w:rsidRPr="00A618F6">
              <w:rPr>
                <w:rFonts w:ascii="Times New Roman" w:eastAsia="Times New Roman" w:hAnsi="Times New Roman" w:cs="Times New Roman"/>
                <w:color w:val="000000"/>
                <w:sz w:val="24"/>
                <w:szCs w:val="24"/>
                <w:lang w:val="en-US"/>
              </w:rPr>
              <w:t>участниците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отношение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които</w:t>
            </w:r>
            <w:proofErr w:type="spellEnd"/>
            <w:r w:rsidRPr="00A618F6">
              <w:rPr>
                <w:rFonts w:ascii="Times New Roman" w:eastAsia="Times New Roman" w:hAnsi="Times New Roman" w:cs="Times New Roman"/>
                <w:color w:val="000000"/>
                <w:sz w:val="24"/>
                <w:szCs w:val="24"/>
                <w:lang w:val="en-US"/>
              </w:rPr>
              <w:t xml:space="preserve"> е </w:t>
            </w:r>
            <w:proofErr w:type="spellStart"/>
            <w:r w:rsidRPr="00A618F6">
              <w:rPr>
                <w:rFonts w:ascii="Times New Roman" w:eastAsia="Times New Roman" w:hAnsi="Times New Roman" w:cs="Times New Roman"/>
                <w:color w:val="000000"/>
                <w:sz w:val="24"/>
                <w:szCs w:val="24"/>
                <w:lang w:val="en-US"/>
              </w:rPr>
              <w:t>констатирано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несъответствие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или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липса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информация</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могат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представят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комисията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нов</w:t>
            </w:r>
            <w:proofErr w:type="spellEnd"/>
            <w:r w:rsidRPr="00A618F6">
              <w:rPr>
                <w:rFonts w:ascii="Times New Roman" w:eastAsia="Times New Roman" w:hAnsi="Times New Roman" w:cs="Times New Roman"/>
                <w:color w:val="000000"/>
                <w:sz w:val="24"/>
                <w:szCs w:val="24"/>
                <w:lang w:val="en-US"/>
              </w:rPr>
              <w:t xml:space="preserve"> ЕЕДОП и/</w:t>
            </w:r>
            <w:proofErr w:type="spellStart"/>
            <w:r w:rsidRPr="00A618F6">
              <w:rPr>
                <w:rFonts w:ascii="Times New Roman" w:eastAsia="Times New Roman" w:hAnsi="Times New Roman" w:cs="Times New Roman"/>
                <w:color w:val="000000"/>
                <w:sz w:val="24"/>
                <w:szCs w:val="24"/>
                <w:lang w:val="en-US"/>
              </w:rPr>
              <w:t>или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други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документи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които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съдържат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променена</w:t>
            </w:r>
            <w:proofErr w:type="spellEnd"/>
            <w:r w:rsidRPr="00A618F6">
              <w:rPr>
                <w:rFonts w:ascii="Times New Roman" w:eastAsia="Times New Roman" w:hAnsi="Times New Roman" w:cs="Times New Roman"/>
                <w:color w:val="000000"/>
                <w:sz w:val="24"/>
                <w:szCs w:val="24"/>
                <w:lang w:val="en-US"/>
              </w:rPr>
              <w:t xml:space="preserve"> и/</w:t>
            </w:r>
            <w:proofErr w:type="spellStart"/>
            <w:r w:rsidRPr="00A618F6">
              <w:rPr>
                <w:rFonts w:ascii="Times New Roman" w:eastAsia="Times New Roman" w:hAnsi="Times New Roman" w:cs="Times New Roman"/>
                <w:color w:val="000000"/>
                <w:sz w:val="24"/>
                <w:szCs w:val="24"/>
                <w:lang w:val="en-US"/>
              </w:rPr>
              <w:t>или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допълнена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информация</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Допълнително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предоставената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информация</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може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обхваща</w:t>
            </w:r>
            <w:proofErr w:type="spellEnd"/>
            <w:r w:rsidRPr="00A618F6">
              <w:rPr>
                <w:rFonts w:ascii="Times New Roman" w:eastAsia="Times New Roman" w:hAnsi="Times New Roman" w:cs="Times New Roman"/>
                <w:color w:val="000000"/>
                <w:sz w:val="24"/>
                <w:szCs w:val="24"/>
                <w:lang w:val="en-US"/>
              </w:rPr>
              <w:t xml:space="preserve"> и </w:t>
            </w:r>
            <w:proofErr w:type="spellStart"/>
            <w:r w:rsidRPr="00A618F6">
              <w:rPr>
                <w:rFonts w:ascii="Times New Roman" w:eastAsia="Times New Roman" w:hAnsi="Times New Roman" w:cs="Times New Roman"/>
                <w:color w:val="000000"/>
                <w:sz w:val="24"/>
                <w:szCs w:val="24"/>
                <w:lang w:val="en-US"/>
              </w:rPr>
              <w:t>факти</w:t>
            </w:r>
            <w:proofErr w:type="spellEnd"/>
            <w:r w:rsidRPr="00A618F6">
              <w:rPr>
                <w:rFonts w:ascii="Times New Roman" w:eastAsia="Times New Roman" w:hAnsi="Times New Roman" w:cs="Times New Roman"/>
                <w:color w:val="000000"/>
                <w:sz w:val="24"/>
                <w:szCs w:val="24"/>
                <w:lang w:val="en-US"/>
              </w:rPr>
              <w:t xml:space="preserve"> </w:t>
            </w:r>
            <w:r w:rsidRPr="00A618F6">
              <w:rPr>
                <w:rFonts w:ascii="Times New Roman" w:eastAsia="Times New Roman" w:hAnsi="Times New Roman" w:cs="Times New Roman"/>
                <w:color w:val="000000"/>
                <w:sz w:val="24"/>
                <w:szCs w:val="24"/>
                <w:lang w:val="en-US"/>
              </w:rPr>
              <w:lastRenderedPageBreak/>
              <w:t xml:space="preserve">и </w:t>
            </w:r>
            <w:proofErr w:type="spellStart"/>
            <w:r w:rsidRPr="00A618F6">
              <w:rPr>
                <w:rFonts w:ascii="Times New Roman" w:eastAsia="Times New Roman" w:hAnsi="Times New Roman" w:cs="Times New Roman"/>
                <w:color w:val="000000"/>
                <w:sz w:val="24"/>
                <w:szCs w:val="24"/>
                <w:lang w:val="en-US"/>
              </w:rPr>
              <w:t>обстоятелства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които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са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настъпили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след</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крайния</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срок</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за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получаване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оферти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или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заявления</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за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участие</w:t>
            </w:r>
            <w:proofErr w:type="spellEnd"/>
            <w:r w:rsidRPr="00A618F6">
              <w:rPr>
                <w:rFonts w:ascii="Times New Roman" w:eastAsia="Times New Roman" w:hAnsi="Times New Roman" w:cs="Times New Roman"/>
                <w:color w:val="000000"/>
                <w:sz w:val="24"/>
                <w:szCs w:val="24"/>
                <w:lang w:val="en-US"/>
              </w:rPr>
              <w:t>.</w:t>
            </w:r>
          </w:p>
          <w:p w:rsidR="00A618F6" w:rsidRPr="00A618F6" w:rsidRDefault="00A618F6" w:rsidP="00995D7B">
            <w:pPr>
              <w:spacing w:after="0" w:line="240" w:lineRule="auto"/>
              <w:ind w:firstLine="708"/>
              <w:contextualSpacing/>
              <w:jc w:val="both"/>
              <w:rPr>
                <w:rFonts w:ascii="Times New Roman" w:eastAsia="Times New Roman" w:hAnsi="Times New Roman" w:cs="Times New Roman"/>
                <w:color w:val="000000"/>
                <w:sz w:val="24"/>
                <w:szCs w:val="24"/>
                <w:lang w:val="en-US"/>
              </w:rPr>
            </w:pPr>
            <w:proofErr w:type="spellStart"/>
            <w:r w:rsidRPr="00A618F6">
              <w:rPr>
                <w:rFonts w:ascii="Times New Roman" w:eastAsia="Times New Roman" w:hAnsi="Times New Roman" w:cs="Times New Roman"/>
                <w:color w:val="000000"/>
                <w:sz w:val="24"/>
                <w:szCs w:val="24"/>
                <w:lang w:val="en-US"/>
              </w:rPr>
              <w:t>Възможността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се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прилага</w:t>
            </w:r>
            <w:proofErr w:type="spellEnd"/>
            <w:r w:rsidRPr="00A618F6">
              <w:rPr>
                <w:rFonts w:ascii="Times New Roman" w:eastAsia="Times New Roman" w:hAnsi="Times New Roman" w:cs="Times New Roman"/>
                <w:color w:val="000000"/>
                <w:sz w:val="24"/>
                <w:szCs w:val="24"/>
                <w:lang w:val="en-US"/>
              </w:rPr>
              <w:t xml:space="preserve"> и </w:t>
            </w:r>
            <w:proofErr w:type="spellStart"/>
            <w:r w:rsidRPr="00A618F6">
              <w:rPr>
                <w:rFonts w:ascii="Times New Roman" w:eastAsia="Times New Roman" w:hAnsi="Times New Roman" w:cs="Times New Roman"/>
                <w:color w:val="000000"/>
                <w:sz w:val="24"/>
                <w:szCs w:val="24"/>
                <w:lang w:val="en-US"/>
              </w:rPr>
              <w:t>за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подизпълнителите</w:t>
            </w:r>
            <w:proofErr w:type="spellEnd"/>
            <w:r w:rsidRPr="00A618F6">
              <w:rPr>
                <w:rFonts w:ascii="Times New Roman" w:eastAsia="Times New Roman" w:hAnsi="Times New Roman" w:cs="Times New Roman"/>
                <w:color w:val="000000"/>
                <w:sz w:val="24"/>
                <w:szCs w:val="24"/>
                <w:lang w:val="en-US"/>
              </w:rPr>
              <w:t xml:space="preserve"> и </w:t>
            </w:r>
            <w:proofErr w:type="spellStart"/>
            <w:r w:rsidRPr="00A618F6">
              <w:rPr>
                <w:rFonts w:ascii="Times New Roman" w:eastAsia="Times New Roman" w:hAnsi="Times New Roman" w:cs="Times New Roman"/>
                <w:color w:val="000000"/>
                <w:sz w:val="24"/>
                <w:szCs w:val="24"/>
                <w:lang w:val="en-US"/>
              </w:rPr>
              <w:t>третите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лица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посочени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от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кандидата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или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участника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Кандидатът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или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участникът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може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замени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подизпълнител</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или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трето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лице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когато</w:t>
            </w:r>
            <w:proofErr w:type="spellEnd"/>
            <w:r w:rsidRPr="00A618F6">
              <w:rPr>
                <w:rFonts w:ascii="Times New Roman" w:eastAsia="Times New Roman" w:hAnsi="Times New Roman" w:cs="Times New Roman"/>
                <w:color w:val="000000"/>
                <w:sz w:val="24"/>
                <w:szCs w:val="24"/>
                <w:lang w:val="en-US"/>
              </w:rPr>
              <w:t xml:space="preserve"> е </w:t>
            </w:r>
            <w:proofErr w:type="spellStart"/>
            <w:r w:rsidRPr="00A618F6">
              <w:rPr>
                <w:rFonts w:ascii="Times New Roman" w:eastAsia="Times New Roman" w:hAnsi="Times New Roman" w:cs="Times New Roman"/>
                <w:color w:val="000000"/>
                <w:sz w:val="24"/>
                <w:szCs w:val="24"/>
                <w:lang w:val="en-US"/>
              </w:rPr>
              <w:t>установено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че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подизпълнителят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или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третото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лице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отговарят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условията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възложителя</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когато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това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води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промяна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техническото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предложение</w:t>
            </w:r>
            <w:proofErr w:type="spellEnd"/>
            <w:r w:rsidRPr="00A618F6">
              <w:rPr>
                <w:rFonts w:ascii="Times New Roman" w:eastAsia="Times New Roman" w:hAnsi="Times New Roman" w:cs="Times New Roman"/>
                <w:color w:val="000000"/>
                <w:sz w:val="24"/>
                <w:szCs w:val="24"/>
                <w:lang w:val="en-US"/>
              </w:rPr>
              <w:t>.</w:t>
            </w:r>
          </w:p>
          <w:p w:rsidR="00A618F6" w:rsidRPr="00A618F6" w:rsidRDefault="00A618F6" w:rsidP="00995D7B">
            <w:pPr>
              <w:spacing w:after="0" w:line="240" w:lineRule="auto"/>
              <w:ind w:firstLine="708"/>
              <w:contextualSpacing/>
              <w:jc w:val="both"/>
              <w:rPr>
                <w:rFonts w:ascii="Times New Roman" w:eastAsia="Times New Roman" w:hAnsi="Times New Roman" w:cs="Times New Roman"/>
                <w:color w:val="000000"/>
                <w:sz w:val="24"/>
                <w:szCs w:val="24"/>
                <w:lang w:val="en-US"/>
              </w:rPr>
            </w:pPr>
            <w:proofErr w:type="spellStart"/>
            <w:r w:rsidRPr="00A618F6">
              <w:rPr>
                <w:rFonts w:ascii="Times New Roman" w:eastAsia="Times New Roman" w:hAnsi="Times New Roman" w:cs="Times New Roman"/>
                <w:color w:val="000000"/>
                <w:sz w:val="24"/>
                <w:szCs w:val="24"/>
                <w:lang w:val="en-US"/>
              </w:rPr>
              <w:t>Когато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промените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се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отнасят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обстоятелства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различни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от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посочените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по</w:t>
            </w:r>
            <w:proofErr w:type="spellEnd"/>
            <w:r w:rsidRPr="00A618F6">
              <w:rPr>
                <w:rFonts w:ascii="Times New Roman" w:eastAsia="Times New Roman" w:hAnsi="Times New Roman" w:cs="Times New Roman"/>
                <w:color w:val="000000"/>
                <w:sz w:val="24"/>
                <w:szCs w:val="24"/>
                <w:lang w:val="en-US"/>
              </w:rPr>
              <w:t xml:space="preserve"> </w:t>
            </w:r>
            <w:hyperlink r:id="rId25" w:history="1">
              <w:proofErr w:type="spellStart"/>
              <w:r w:rsidRPr="00A618F6">
                <w:rPr>
                  <w:rFonts w:ascii="Times New Roman" w:eastAsia="Times New Roman" w:hAnsi="Times New Roman" w:cs="Times New Roman"/>
                  <w:color w:val="0000FF"/>
                  <w:sz w:val="24"/>
                  <w:szCs w:val="24"/>
                  <w:u w:val="single"/>
                  <w:lang w:val="en-US"/>
                </w:rPr>
                <w:t>чл</w:t>
              </w:r>
              <w:proofErr w:type="spellEnd"/>
              <w:r w:rsidRPr="00A618F6">
                <w:rPr>
                  <w:rFonts w:ascii="Times New Roman" w:eastAsia="Times New Roman" w:hAnsi="Times New Roman" w:cs="Times New Roman"/>
                  <w:color w:val="0000FF"/>
                  <w:sz w:val="24"/>
                  <w:szCs w:val="24"/>
                  <w:u w:val="single"/>
                  <w:lang w:val="en-US"/>
                </w:rPr>
                <w:t xml:space="preserve">. 54, </w:t>
              </w:r>
              <w:proofErr w:type="spellStart"/>
              <w:r w:rsidRPr="00A618F6">
                <w:rPr>
                  <w:rFonts w:ascii="Times New Roman" w:eastAsia="Times New Roman" w:hAnsi="Times New Roman" w:cs="Times New Roman"/>
                  <w:color w:val="0000FF"/>
                  <w:sz w:val="24"/>
                  <w:szCs w:val="24"/>
                  <w:u w:val="single"/>
                  <w:lang w:val="en-US"/>
                </w:rPr>
                <w:t>ал</w:t>
              </w:r>
              <w:proofErr w:type="spellEnd"/>
              <w:r w:rsidRPr="00A618F6">
                <w:rPr>
                  <w:rFonts w:ascii="Times New Roman" w:eastAsia="Times New Roman" w:hAnsi="Times New Roman" w:cs="Times New Roman"/>
                  <w:color w:val="0000FF"/>
                  <w:sz w:val="24"/>
                  <w:szCs w:val="24"/>
                  <w:u w:val="single"/>
                  <w:lang w:val="en-US"/>
                </w:rPr>
                <w:t>. 1, т. 1</w:t>
              </w:r>
            </w:hyperlink>
            <w:r w:rsidRPr="00A618F6">
              <w:rPr>
                <w:rFonts w:ascii="Times New Roman" w:eastAsia="Times New Roman" w:hAnsi="Times New Roman" w:cs="Times New Roman"/>
                <w:color w:val="000000"/>
                <w:sz w:val="24"/>
                <w:szCs w:val="24"/>
                <w:lang w:val="en-US"/>
              </w:rPr>
              <w:t xml:space="preserve">, </w:t>
            </w:r>
            <w:hyperlink r:id="rId26" w:history="1">
              <w:r w:rsidRPr="00A618F6">
                <w:rPr>
                  <w:rFonts w:ascii="Times New Roman" w:eastAsia="Times New Roman" w:hAnsi="Times New Roman" w:cs="Times New Roman"/>
                  <w:color w:val="0000FF"/>
                  <w:sz w:val="24"/>
                  <w:szCs w:val="24"/>
                  <w:u w:val="single"/>
                  <w:lang w:val="en-US"/>
                </w:rPr>
                <w:t>2</w:t>
              </w:r>
            </w:hyperlink>
            <w:r w:rsidRPr="00A618F6">
              <w:rPr>
                <w:rFonts w:ascii="Times New Roman" w:eastAsia="Times New Roman" w:hAnsi="Times New Roman" w:cs="Times New Roman"/>
                <w:color w:val="000000"/>
                <w:sz w:val="24"/>
                <w:szCs w:val="24"/>
                <w:lang w:val="en-US"/>
              </w:rPr>
              <w:t xml:space="preserve"> и </w:t>
            </w:r>
            <w:hyperlink r:id="rId27" w:history="1">
              <w:r w:rsidRPr="00A618F6">
                <w:rPr>
                  <w:rFonts w:ascii="Times New Roman" w:eastAsia="Times New Roman" w:hAnsi="Times New Roman" w:cs="Times New Roman"/>
                  <w:color w:val="0000FF"/>
                  <w:sz w:val="24"/>
                  <w:szCs w:val="24"/>
                  <w:u w:val="single"/>
                  <w:lang w:val="en-US"/>
                </w:rPr>
                <w:t>7</w:t>
              </w:r>
            </w:hyperlink>
            <w:r w:rsidRPr="00A618F6">
              <w:rPr>
                <w:rFonts w:ascii="Times New Roman" w:eastAsia="Times New Roman" w:hAnsi="Times New Roman" w:cs="Times New Roman"/>
                <w:color w:val="000000"/>
                <w:sz w:val="24"/>
                <w:szCs w:val="24"/>
                <w:lang w:val="en-US"/>
              </w:rPr>
              <w:t xml:space="preserve"> и </w:t>
            </w:r>
            <w:hyperlink r:id="rId28" w:history="1">
              <w:proofErr w:type="spellStart"/>
              <w:r w:rsidRPr="00A618F6">
                <w:rPr>
                  <w:rFonts w:ascii="Times New Roman" w:eastAsia="Times New Roman" w:hAnsi="Times New Roman" w:cs="Times New Roman"/>
                  <w:color w:val="0000FF"/>
                  <w:sz w:val="24"/>
                  <w:szCs w:val="24"/>
                  <w:u w:val="single"/>
                  <w:lang w:val="en-US"/>
                </w:rPr>
                <w:t>чл</w:t>
              </w:r>
              <w:proofErr w:type="spellEnd"/>
              <w:r w:rsidRPr="00A618F6">
                <w:rPr>
                  <w:rFonts w:ascii="Times New Roman" w:eastAsia="Times New Roman" w:hAnsi="Times New Roman" w:cs="Times New Roman"/>
                  <w:color w:val="0000FF"/>
                  <w:sz w:val="24"/>
                  <w:szCs w:val="24"/>
                  <w:u w:val="single"/>
                  <w:lang w:val="en-US"/>
                </w:rPr>
                <w:t xml:space="preserve">. 55, </w:t>
              </w:r>
              <w:proofErr w:type="spellStart"/>
              <w:r w:rsidRPr="00A618F6">
                <w:rPr>
                  <w:rFonts w:ascii="Times New Roman" w:eastAsia="Times New Roman" w:hAnsi="Times New Roman" w:cs="Times New Roman"/>
                  <w:color w:val="0000FF"/>
                  <w:sz w:val="24"/>
                  <w:szCs w:val="24"/>
                  <w:u w:val="single"/>
                  <w:lang w:val="en-US"/>
                </w:rPr>
                <w:t>ал</w:t>
              </w:r>
              <w:proofErr w:type="spellEnd"/>
              <w:r w:rsidRPr="00A618F6">
                <w:rPr>
                  <w:rFonts w:ascii="Times New Roman" w:eastAsia="Times New Roman" w:hAnsi="Times New Roman" w:cs="Times New Roman"/>
                  <w:color w:val="0000FF"/>
                  <w:sz w:val="24"/>
                  <w:szCs w:val="24"/>
                  <w:u w:val="single"/>
                  <w:lang w:val="en-US"/>
                </w:rPr>
                <w:t>. 1, т. 5 ЗОП</w:t>
              </w:r>
            </w:hyperlink>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новият</w:t>
            </w:r>
            <w:proofErr w:type="spellEnd"/>
            <w:r w:rsidRPr="00A618F6">
              <w:rPr>
                <w:rFonts w:ascii="Times New Roman" w:eastAsia="Times New Roman" w:hAnsi="Times New Roman" w:cs="Times New Roman"/>
                <w:color w:val="000000"/>
                <w:sz w:val="24"/>
                <w:szCs w:val="24"/>
                <w:lang w:val="en-US"/>
              </w:rPr>
              <w:t xml:space="preserve"> ЕЕДОП </w:t>
            </w:r>
            <w:proofErr w:type="spellStart"/>
            <w:r w:rsidRPr="00A618F6">
              <w:rPr>
                <w:rFonts w:ascii="Times New Roman" w:eastAsia="Times New Roman" w:hAnsi="Times New Roman" w:cs="Times New Roman"/>
                <w:color w:val="000000"/>
                <w:sz w:val="24"/>
                <w:szCs w:val="24"/>
                <w:lang w:val="en-US"/>
              </w:rPr>
              <w:t>може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бъде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подписан</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от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едно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от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лицата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които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могат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самостоятелно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представляват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кандидата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или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участника</w:t>
            </w:r>
            <w:proofErr w:type="spellEnd"/>
            <w:r w:rsidRPr="00A618F6">
              <w:rPr>
                <w:rFonts w:ascii="Times New Roman" w:eastAsia="Times New Roman" w:hAnsi="Times New Roman" w:cs="Times New Roman"/>
                <w:color w:val="000000"/>
                <w:sz w:val="24"/>
                <w:szCs w:val="24"/>
                <w:lang w:val="en-US"/>
              </w:rPr>
              <w:t>.</w:t>
            </w:r>
          </w:p>
          <w:p w:rsidR="00A618F6" w:rsidRPr="00A618F6" w:rsidRDefault="00A618F6" w:rsidP="00995D7B">
            <w:pPr>
              <w:spacing w:after="0" w:line="240" w:lineRule="auto"/>
              <w:ind w:firstLine="708"/>
              <w:contextualSpacing/>
              <w:jc w:val="both"/>
              <w:rPr>
                <w:rFonts w:ascii="Times New Roman" w:eastAsia="Times New Roman" w:hAnsi="Times New Roman" w:cs="Times New Roman"/>
                <w:color w:val="000000"/>
                <w:sz w:val="24"/>
                <w:szCs w:val="24"/>
              </w:rPr>
            </w:pPr>
            <w:r w:rsidRPr="00A618F6">
              <w:rPr>
                <w:rFonts w:ascii="Times New Roman" w:eastAsia="Times New Roman" w:hAnsi="Times New Roman" w:cs="Times New Roman"/>
                <w:color w:val="000000"/>
                <w:sz w:val="24"/>
                <w:szCs w:val="24"/>
              </w:rPr>
              <w:t xml:space="preserve">Обменът на документи и съобщения между възложители, кандидати, участници и изпълнители на обществени поръчки се осъществява чрез платформата, освен в случаите по </w:t>
            </w:r>
            <w:hyperlink r:id="rId29" w:history="1">
              <w:r w:rsidRPr="00A618F6">
                <w:rPr>
                  <w:rFonts w:ascii="Times New Roman" w:eastAsia="Times New Roman" w:hAnsi="Times New Roman" w:cs="Times New Roman"/>
                  <w:color w:val="0000FF"/>
                  <w:sz w:val="24"/>
                  <w:szCs w:val="24"/>
                  <w:u w:val="single"/>
                </w:rPr>
                <w:t>чл. 39а, ал. 5</w:t>
              </w:r>
            </w:hyperlink>
            <w:r w:rsidRPr="00A618F6">
              <w:rPr>
                <w:rFonts w:ascii="Times New Roman" w:eastAsia="Times New Roman" w:hAnsi="Times New Roman" w:cs="Times New Roman"/>
                <w:color w:val="000000"/>
                <w:sz w:val="24"/>
                <w:szCs w:val="24"/>
              </w:rPr>
              <w:t xml:space="preserve"> - </w:t>
            </w:r>
            <w:hyperlink r:id="rId30" w:history="1">
              <w:r w:rsidRPr="00A618F6">
                <w:rPr>
                  <w:rFonts w:ascii="Times New Roman" w:eastAsia="Times New Roman" w:hAnsi="Times New Roman" w:cs="Times New Roman"/>
                  <w:color w:val="0000FF"/>
                  <w:sz w:val="24"/>
                  <w:szCs w:val="24"/>
                  <w:u w:val="single"/>
                </w:rPr>
                <w:t>7 от ЗОП</w:t>
              </w:r>
            </w:hyperlink>
            <w:r w:rsidRPr="00A618F6">
              <w:rPr>
                <w:rFonts w:ascii="Times New Roman" w:eastAsia="Times New Roman" w:hAnsi="Times New Roman" w:cs="Times New Roman"/>
                <w:color w:val="000000"/>
                <w:sz w:val="24"/>
                <w:szCs w:val="24"/>
              </w:rPr>
              <w:t>.</w:t>
            </w:r>
          </w:p>
          <w:p w:rsidR="00A618F6" w:rsidRPr="00A618F6" w:rsidRDefault="00A618F6" w:rsidP="00995D7B">
            <w:pPr>
              <w:spacing w:after="0" w:line="240" w:lineRule="auto"/>
              <w:ind w:firstLine="708"/>
              <w:contextualSpacing/>
              <w:jc w:val="both"/>
              <w:rPr>
                <w:rFonts w:ascii="Times New Roman" w:eastAsia="Times New Roman" w:hAnsi="Times New Roman" w:cs="Times New Roman"/>
                <w:color w:val="000000"/>
                <w:sz w:val="24"/>
                <w:szCs w:val="24"/>
              </w:rPr>
            </w:pPr>
            <w:r w:rsidRPr="00A618F6">
              <w:rPr>
                <w:rFonts w:ascii="Times New Roman" w:eastAsia="Times New Roman" w:hAnsi="Times New Roman" w:cs="Times New Roman"/>
                <w:color w:val="000000"/>
                <w:sz w:val="24"/>
                <w:szCs w:val="24"/>
              </w:rPr>
              <w:t xml:space="preserve"> </w:t>
            </w:r>
            <w:hyperlink r:id="rId31" w:history="1"/>
            <w:r w:rsidRPr="00A618F6">
              <w:rPr>
                <w:rFonts w:ascii="Times New Roman" w:eastAsia="Times New Roman" w:hAnsi="Times New Roman" w:cs="Times New Roman"/>
                <w:color w:val="000000"/>
                <w:sz w:val="24"/>
                <w:szCs w:val="24"/>
              </w:rPr>
              <w:t>Документите и съобщенията се считат за връчени с постъпването им на потребителския профил на лицето, определено за контакт по поръчката, което се удостоверява от платформата чрез електронен времеви печат. Когато лицето за контакт е различно от представляващия кандидата, участника и изпълнителя, за уведомен се счита, съответно кандидатът, участникът и изпълнителят.</w:t>
            </w:r>
          </w:p>
          <w:p w:rsidR="00A618F6" w:rsidRPr="00A618F6" w:rsidRDefault="00A618F6" w:rsidP="00995D7B">
            <w:pPr>
              <w:spacing w:after="0" w:line="240" w:lineRule="auto"/>
              <w:ind w:firstLine="708"/>
              <w:contextualSpacing/>
              <w:jc w:val="both"/>
              <w:rPr>
                <w:rFonts w:ascii="Times New Roman" w:eastAsia="Times New Roman" w:hAnsi="Times New Roman" w:cs="Times New Roman"/>
                <w:color w:val="000000"/>
                <w:sz w:val="24"/>
                <w:szCs w:val="24"/>
              </w:rPr>
            </w:pPr>
            <w:r w:rsidRPr="00A618F6">
              <w:rPr>
                <w:rFonts w:ascii="Times New Roman" w:eastAsia="Times New Roman" w:hAnsi="Times New Roman" w:cs="Times New Roman"/>
                <w:color w:val="000000"/>
                <w:sz w:val="24"/>
                <w:szCs w:val="24"/>
              </w:rPr>
              <w:t>Потребителите на платформата са задължени да следят профилите си в нея за наличието на съобщения и документи.</w:t>
            </w:r>
          </w:p>
          <w:p w:rsidR="00A618F6" w:rsidRPr="00A618F6" w:rsidRDefault="00A618F6" w:rsidP="00995D7B">
            <w:pPr>
              <w:spacing w:after="0" w:line="240" w:lineRule="auto"/>
              <w:ind w:firstLine="708"/>
              <w:contextualSpacing/>
              <w:jc w:val="both"/>
              <w:rPr>
                <w:rFonts w:ascii="Times New Roman" w:eastAsia="Times New Roman" w:hAnsi="Times New Roman" w:cs="Times New Roman"/>
                <w:color w:val="000000"/>
                <w:sz w:val="24"/>
                <w:szCs w:val="24"/>
                <w:lang w:val="en-US"/>
              </w:rPr>
            </w:pPr>
            <w:proofErr w:type="spellStart"/>
            <w:r w:rsidRPr="00A618F6">
              <w:rPr>
                <w:rFonts w:ascii="Times New Roman" w:eastAsia="Times New Roman" w:hAnsi="Times New Roman" w:cs="Times New Roman"/>
                <w:color w:val="000000"/>
                <w:sz w:val="24"/>
                <w:szCs w:val="24"/>
                <w:lang w:val="en-US"/>
              </w:rPr>
              <w:t>След</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изтичането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срока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комисията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пристъпва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към</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разглеждане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допълнително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представените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документи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относно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съответствието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кандидатите</w:t>
            </w:r>
            <w:proofErr w:type="spellEnd"/>
            <w:r w:rsidRPr="00A618F6">
              <w:rPr>
                <w:rFonts w:ascii="Times New Roman" w:eastAsia="Times New Roman" w:hAnsi="Times New Roman" w:cs="Times New Roman"/>
                <w:color w:val="000000"/>
                <w:sz w:val="24"/>
                <w:szCs w:val="24"/>
                <w:lang w:val="en-US"/>
              </w:rPr>
              <w:t>/</w:t>
            </w:r>
            <w:proofErr w:type="spellStart"/>
            <w:r w:rsidRPr="00A618F6">
              <w:rPr>
                <w:rFonts w:ascii="Times New Roman" w:eastAsia="Times New Roman" w:hAnsi="Times New Roman" w:cs="Times New Roman"/>
                <w:color w:val="000000"/>
                <w:sz w:val="24"/>
                <w:szCs w:val="24"/>
                <w:lang w:val="en-US"/>
              </w:rPr>
              <w:t>участниците</w:t>
            </w:r>
            <w:proofErr w:type="spellEnd"/>
            <w:r w:rsidRPr="00A618F6">
              <w:rPr>
                <w:rFonts w:ascii="Times New Roman" w:eastAsia="Times New Roman" w:hAnsi="Times New Roman" w:cs="Times New Roman"/>
                <w:color w:val="000000"/>
                <w:sz w:val="24"/>
                <w:szCs w:val="24"/>
                <w:lang w:val="en-US"/>
              </w:rPr>
              <w:t xml:space="preserve"> с </w:t>
            </w:r>
            <w:proofErr w:type="spellStart"/>
            <w:r w:rsidRPr="00A618F6">
              <w:rPr>
                <w:rFonts w:ascii="Times New Roman" w:eastAsia="Times New Roman" w:hAnsi="Times New Roman" w:cs="Times New Roman"/>
                <w:color w:val="000000"/>
                <w:sz w:val="24"/>
                <w:szCs w:val="24"/>
                <w:lang w:val="en-US"/>
              </w:rPr>
              <w:t>изискванията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към</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личното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състояние</w:t>
            </w:r>
            <w:proofErr w:type="spellEnd"/>
            <w:r w:rsidRPr="00A618F6">
              <w:rPr>
                <w:rFonts w:ascii="Times New Roman" w:eastAsia="Times New Roman" w:hAnsi="Times New Roman" w:cs="Times New Roman"/>
                <w:color w:val="000000"/>
                <w:sz w:val="24"/>
                <w:szCs w:val="24"/>
                <w:lang w:val="en-US"/>
              </w:rPr>
              <w:t xml:space="preserve"> и </w:t>
            </w:r>
            <w:proofErr w:type="spellStart"/>
            <w:r w:rsidRPr="00A618F6">
              <w:rPr>
                <w:rFonts w:ascii="Times New Roman" w:eastAsia="Times New Roman" w:hAnsi="Times New Roman" w:cs="Times New Roman"/>
                <w:color w:val="000000"/>
                <w:sz w:val="24"/>
                <w:szCs w:val="24"/>
                <w:lang w:val="en-US"/>
              </w:rPr>
              <w:t>критериите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за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подбор</w:t>
            </w:r>
            <w:proofErr w:type="spellEnd"/>
            <w:r w:rsidRPr="00A618F6">
              <w:rPr>
                <w:rFonts w:ascii="Times New Roman" w:eastAsia="Times New Roman" w:hAnsi="Times New Roman" w:cs="Times New Roman"/>
                <w:color w:val="000000"/>
                <w:sz w:val="24"/>
                <w:szCs w:val="24"/>
                <w:lang w:val="en-US"/>
              </w:rPr>
              <w:t xml:space="preserve">. </w:t>
            </w:r>
          </w:p>
          <w:p w:rsidR="00A618F6" w:rsidRPr="00A618F6" w:rsidRDefault="00A618F6" w:rsidP="00995D7B">
            <w:pPr>
              <w:spacing w:after="0" w:line="240" w:lineRule="auto"/>
              <w:ind w:firstLine="708"/>
              <w:contextualSpacing/>
              <w:jc w:val="both"/>
              <w:rPr>
                <w:rFonts w:ascii="Times New Roman" w:eastAsia="Times New Roman" w:hAnsi="Times New Roman" w:cs="Times New Roman"/>
                <w:color w:val="000000"/>
                <w:sz w:val="24"/>
                <w:szCs w:val="24"/>
              </w:rPr>
            </w:pPr>
            <w:proofErr w:type="spellStart"/>
            <w:r w:rsidRPr="00A618F6">
              <w:rPr>
                <w:rFonts w:ascii="Times New Roman" w:eastAsia="Times New Roman" w:hAnsi="Times New Roman" w:cs="Times New Roman"/>
                <w:color w:val="000000"/>
                <w:sz w:val="24"/>
                <w:szCs w:val="24"/>
                <w:lang w:val="en-US"/>
              </w:rPr>
              <w:t>При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извършването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предварителния</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подбор</w:t>
            </w:r>
            <w:proofErr w:type="spellEnd"/>
            <w:r w:rsidRPr="00A618F6">
              <w:rPr>
                <w:rFonts w:ascii="Times New Roman" w:eastAsia="Times New Roman" w:hAnsi="Times New Roman" w:cs="Times New Roman"/>
                <w:color w:val="000000"/>
                <w:sz w:val="24"/>
                <w:szCs w:val="24"/>
                <w:lang w:val="en-US"/>
              </w:rPr>
              <w:t xml:space="preserve"> и </w:t>
            </w:r>
            <w:proofErr w:type="spellStart"/>
            <w:r w:rsidRPr="00A618F6">
              <w:rPr>
                <w:rFonts w:ascii="Times New Roman" w:eastAsia="Times New Roman" w:hAnsi="Times New Roman" w:cs="Times New Roman"/>
                <w:color w:val="000000"/>
                <w:sz w:val="24"/>
                <w:szCs w:val="24"/>
                <w:lang w:val="en-US"/>
              </w:rPr>
              <w:t>на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всеки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етап</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от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процедурата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комисията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може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при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необходимост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иска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разяснения</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за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данни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заявени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от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кандидатите</w:t>
            </w:r>
            <w:proofErr w:type="spellEnd"/>
            <w:r w:rsidRPr="00A618F6">
              <w:rPr>
                <w:rFonts w:ascii="Times New Roman" w:eastAsia="Times New Roman" w:hAnsi="Times New Roman" w:cs="Times New Roman"/>
                <w:color w:val="000000"/>
                <w:sz w:val="24"/>
                <w:szCs w:val="24"/>
                <w:lang w:val="en-US"/>
              </w:rPr>
              <w:t xml:space="preserve"> и </w:t>
            </w:r>
            <w:proofErr w:type="spellStart"/>
            <w:r w:rsidRPr="00A618F6">
              <w:rPr>
                <w:rFonts w:ascii="Times New Roman" w:eastAsia="Times New Roman" w:hAnsi="Times New Roman" w:cs="Times New Roman"/>
                <w:color w:val="000000"/>
                <w:sz w:val="24"/>
                <w:szCs w:val="24"/>
                <w:lang w:val="en-US"/>
              </w:rPr>
              <w:t>участниците</w:t>
            </w:r>
            <w:proofErr w:type="spellEnd"/>
            <w:r w:rsidRPr="00A618F6">
              <w:rPr>
                <w:rFonts w:ascii="Times New Roman" w:eastAsia="Times New Roman" w:hAnsi="Times New Roman" w:cs="Times New Roman"/>
                <w:color w:val="000000"/>
                <w:sz w:val="24"/>
                <w:szCs w:val="24"/>
                <w:lang w:val="en-US"/>
              </w:rPr>
              <w:t>, и/</w:t>
            </w:r>
            <w:proofErr w:type="spellStart"/>
            <w:r w:rsidRPr="00A618F6">
              <w:rPr>
                <w:rFonts w:ascii="Times New Roman" w:eastAsia="Times New Roman" w:hAnsi="Times New Roman" w:cs="Times New Roman"/>
                <w:color w:val="000000"/>
                <w:sz w:val="24"/>
                <w:szCs w:val="24"/>
                <w:lang w:val="en-US"/>
              </w:rPr>
              <w:t>или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проверява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заявените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данни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включително</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чрез</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изискване</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на</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информация</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от</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други</w:t>
            </w:r>
            <w:proofErr w:type="spellEnd"/>
            <w:r w:rsidRPr="00A618F6">
              <w:rPr>
                <w:rFonts w:ascii="Times New Roman" w:eastAsia="Times New Roman" w:hAnsi="Times New Roman" w:cs="Times New Roman"/>
                <w:color w:val="000000"/>
                <w:sz w:val="24"/>
                <w:szCs w:val="24"/>
                <w:lang w:val="en-US"/>
              </w:rPr>
              <w:t xml:space="preserve"> </w:t>
            </w:r>
            <w:proofErr w:type="spellStart"/>
            <w:r w:rsidRPr="00A618F6">
              <w:rPr>
                <w:rFonts w:ascii="Times New Roman" w:eastAsia="Times New Roman" w:hAnsi="Times New Roman" w:cs="Times New Roman"/>
                <w:color w:val="000000"/>
                <w:sz w:val="24"/>
                <w:szCs w:val="24"/>
                <w:lang w:val="en-US"/>
              </w:rPr>
              <w:t>органи</w:t>
            </w:r>
            <w:proofErr w:type="spellEnd"/>
            <w:r w:rsidRPr="00A618F6">
              <w:rPr>
                <w:rFonts w:ascii="Times New Roman" w:eastAsia="Times New Roman" w:hAnsi="Times New Roman" w:cs="Times New Roman"/>
                <w:color w:val="000000"/>
                <w:sz w:val="24"/>
                <w:szCs w:val="24"/>
                <w:lang w:val="en-US"/>
              </w:rPr>
              <w:t xml:space="preserve"> и </w:t>
            </w:r>
            <w:proofErr w:type="spellStart"/>
            <w:r w:rsidRPr="00A618F6">
              <w:rPr>
                <w:rFonts w:ascii="Times New Roman" w:eastAsia="Times New Roman" w:hAnsi="Times New Roman" w:cs="Times New Roman"/>
                <w:color w:val="000000"/>
                <w:sz w:val="24"/>
                <w:szCs w:val="24"/>
                <w:lang w:val="en-US"/>
              </w:rPr>
              <w:t>лица</w:t>
            </w:r>
            <w:proofErr w:type="spellEnd"/>
            <w:r w:rsidRPr="00A618F6">
              <w:rPr>
                <w:rFonts w:ascii="Times New Roman" w:eastAsia="Times New Roman" w:hAnsi="Times New Roman" w:cs="Times New Roman"/>
                <w:color w:val="000000"/>
                <w:sz w:val="24"/>
                <w:szCs w:val="24"/>
                <w:lang w:val="en-US"/>
              </w:rPr>
              <w:t>.</w:t>
            </w:r>
          </w:p>
          <w:p w:rsidR="00A618F6" w:rsidRPr="00A618F6" w:rsidRDefault="00A618F6" w:rsidP="00995D7B">
            <w:pPr>
              <w:spacing w:after="0" w:line="240" w:lineRule="auto"/>
              <w:ind w:firstLine="708"/>
              <w:contextualSpacing/>
              <w:jc w:val="both"/>
              <w:rPr>
                <w:rFonts w:ascii="Times New Roman" w:eastAsia="Times New Roman" w:hAnsi="Times New Roman" w:cs="Times New Roman"/>
                <w:color w:val="000000"/>
                <w:sz w:val="24"/>
                <w:szCs w:val="24"/>
              </w:rPr>
            </w:pPr>
            <w:r w:rsidRPr="00A618F6">
              <w:rPr>
                <w:rFonts w:ascii="Times New Roman" w:eastAsia="Times New Roman" w:hAnsi="Times New Roman" w:cs="Times New Roman"/>
                <w:color w:val="000000"/>
                <w:sz w:val="24"/>
                <w:szCs w:val="24"/>
              </w:rPr>
              <w:t xml:space="preserve">Комисията разглежда офертите на участниците, които отговарят на изискванията за лично състояние и на критериите за подбор, и проверява за съответствието на предложенията с предварително обявените условия. </w:t>
            </w:r>
          </w:p>
          <w:p w:rsidR="00A618F6" w:rsidRPr="00A618F6" w:rsidRDefault="00A618F6" w:rsidP="00995D7B">
            <w:pPr>
              <w:spacing w:after="0" w:line="240" w:lineRule="auto"/>
              <w:ind w:firstLine="708"/>
              <w:contextualSpacing/>
              <w:jc w:val="both"/>
              <w:rPr>
                <w:rFonts w:ascii="Times New Roman" w:eastAsia="Times New Roman" w:hAnsi="Times New Roman" w:cs="Times New Roman"/>
                <w:color w:val="000000"/>
                <w:sz w:val="24"/>
                <w:szCs w:val="24"/>
              </w:rPr>
            </w:pPr>
            <w:r w:rsidRPr="00A618F6">
              <w:rPr>
                <w:rFonts w:ascii="Times New Roman" w:eastAsia="Times New Roman" w:hAnsi="Times New Roman" w:cs="Times New Roman"/>
                <w:color w:val="000000"/>
                <w:sz w:val="24"/>
                <w:szCs w:val="24"/>
              </w:rPr>
              <w:t>Комисията отваря ценовите предложения на участниците, чиито технически предложения отговарят на изискванията на възложителя.</w:t>
            </w:r>
          </w:p>
          <w:p w:rsidR="00A618F6" w:rsidRPr="00A618F6" w:rsidRDefault="00A618F6" w:rsidP="00995D7B">
            <w:pPr>
              <w:spacing w:after="0" w:line="240" w:lineRule="auto"/>
              <w:ind w:firstLine="708"/>
              <w:contextualSpacing/>
              <w:jc w:val="both"/>
              <w:rPr>
                <w:rFonts w:ascii="Times New Roman" w:eastAsia="Times New Roman" w:hAnsi="Times New Roman" w:cs="Times New Roman"/>
                <w:color w:val="000000"/>
                <w:sz w:val="24"/>
                <w:szCs w:val="24"/>
                <w:lang w:val="en-US"/>
              </w:rPr>
            </w:pPr>
            <w:r w:rsidRPr="00A618F6">
              <w:rPr>
                <w:rFonts w:ascii="Times New Roman" w:eastAsia="Times New Roman" w:hAnsi="Times New Roman" w:cs="Times New Roman"/>
                <w:color w:val="000000"/>
                <w:sz w:val="24"/>
                <w:szCs w:val="24"/>
              </w:rPr>
              <w:t>Когато част от показателите за оценка обхващат параметри от техническото предложение, комисията отваря ценовите предложения, след като е извършила оценяване на офертите по другите показатели.</w:t>
            </w:r>
          </w:p>
          <w:p w:rsidR="00A618F6" w:rsidRPr="00A618F6" w:rsidRDefault="00A618F6" w:rsidP="00995D7B">
            <w:pPr>
              <w:spacing w:after="0" w:line="240" w:lineRule="auto"/>
              <w:ind w:firstLine="708"/>
              <w:contextualSpacing/>
              <w:jc w:val="both"/>
              <w:rPr>
                <w:rFonts w:ascii="Times New Roman" w:eastAsia="Times New Roman" w:hAnsi="Times New Roman" w:cs="Times New Roman"/>
                <w:color w:val="000000"/>
                <w:sz w:val="24"/>
                <w:szCs w:val="24"/>
              </w:rPr>
            </w:pPr>
            <w:r w:rsidRPr="00A618F6">
              <w:rPr>
                <w:rFonts w:ascii="Times New Roman" w:eastAsia="Times New Roman" w:hAnsi="Times New Roman" w:cs="Times New Roman"/>
                <w:color w:val="000000"/>
                <w:sz w:val="24"/>
                <w:szCs w:val="24"/>
              </w:rPr>
              <w:t>Най-малко 24 часа преди датата на отваряне на ценовите предложения участниците се уведомяват за датата и часа на отварянето чрез автоматично генерирани съобщения в платформата. В този срок комисията изпраща на участниците резултатите от оценяването на техническите показатели чрез платформата, когато е приложимо. Ценовите предложения по автоматично се визуализират в публичната преписка на поръчката след декриптиране от председателя на комисията.</w:t>
            </w:r>
          </w:p>
          <w:p w:rsidR="00C32100" w:rsidRDefault="00A618F6" w:rsidP="00995D7B">
            <w:pPr>
              <w:spacing w:after="0" w:line="240" w:lineRule="auto"/>
              <w:ind w:firstLine="708"/>
              <w:contextualSpacing/>
              <w:jc w:val="both"/>
              <w:rPr>
                <w:rFonts w:ascii="Times New Roman" w:eastAsia="Times New Roman" w:hAnsi="Times New Roman" w:cs="Times New Roman"/>
                <w:b/>
                <w:sz w:val="24"/>
                <w:szCs w:val="24"/>
                <w:u w:val="single"/>
              </w:rPr>
            </w:pPr>
            <w:r w:rsidRPr="00C32100">
              <w:rPr>
                <w:rFonts w:ascii="Times New Roman" w:eastAsia="Times New Roman" w:hAnsi="Times New Roman" w:cs="Times New Roman"/>
                <w:sz w:val="24"/>
                <w:szCs w:val="24"/>
              </w:rPr>
              <w:t xml:space="preserve">Критерий за оценка на офертите – икономически най-изгодната оферта се определя въз основа на </w:t>
            </w:r>
            <w:r w:rsidR="00C32100" w:rsidRPr="00C32100">
              <w:rPr>
                <w:rFonts w:ascii="Times New Roman" w:eastAsia="Times New Roman" w:hAnsi="Times New Roman" w:cs="Times New Roman"/>
                <w:b/>
                <w:sz w:val="24"/>
                <w:szCs w:val="24"/>
                <w:u w:val="single"/>
              </w:rPr>
              <w:t xml:space="preserve">най-ниска </w:t>
            </w:r>
            <w:r w:rsidRPr="00C32100">
              <w:rPr>
                <w:rFonts w:ascii="Times New Roman" w:eastAsia="Times New Roman" w:hAnsi="Times New Roman" w:cs="Times New Roman"/>
                <w:b/>
                <w:sz w:val="24"/>
                <w:szCs w:val="24"/>
                <w:u w:val="single"/>
              </w:rPr>
              <w:t>цена.</w:t>
            </w:r>
          </w:p>
          <w:p w:rsidR="00266277" w:rsidRPr="00266277" w:rsidRDefault="00266277" w:rsidP="00995D7B">
            <w:pPr>
              <w:spacing w:after="0" w:line="240" w:lineRule="auto"/>
              <w:ind w:firstLine="708"/>
              <w:contextualSpacing/>
              <w:jc w:val="both"/>
              <w:rPr>
                <w:rFonts w:ascii="Times New Roman" w:eastAsia="Times New Roman" w:hAnsi="Times New Roman" w:cs="Times New Roman"/>
                <w:b/>
                <w:sz w:val="24"/>
                <w:szCs w:val="24"/>
                <w:u w:val="single"/>
              </w:rPr>
            </w:pPr>
          </w:p>
          <w:p w:rsidR="007451B3" w:rsidRPr="00DA4AE6" w:rsidRDefault="007451B3" w:rsidP="007451B3">
            <w:pPr>
              <w:suppressAutoHyphens/>
              <w:autoSpaceDN w:val="0"/>
              <w:spacing w:after="0" w:line="240" w:lineRule="auto"/>
              <w:ind w:firstLine="667"/>
              <w:jc w:val="both"/>
              <w:textAlignment w:val="baseline"/>
              <w:rPr>
                <w:rFonts w:ascii="Times New Roman" w:eastAsia="SimSun" w:hAnsi="Times New Roman" w:cs="Times New Roman"/>
                <w:kern w:val="3"/>
                <w:sz w:val="24"/>
                <w:szCs w:val="24"/>
                <w:lang w:eastAsia="zh-CN" w:bidi="hi-IN"/>
              </w:rPr>
            </w:pPr>
            <w:r w:rsidRPr="00CA0671">
              <w:rPr>
                <w:rFonts w:ascii="Times New Roman" w:eastAsia="SimSun" w:hAnsi="Times New Roman" w:cs="Times New Roman"/>
                <w:kern w:val="3"/>
                <w:sz w:val="24"/>
                <w:szCs w:val="24"/>
                <w:lang w:eastAsia="zh-CN" w:bidi="hi-IN"/>
              </w:rPr>
              <w:t xml:space="preserve">В хода на своята работа, комисията проверява за наличието на необичайно благоприятни оферти, на основание чл.72 ЗОП. Оценителната комисия може да извърши проверка за начина на образуване на ценовото предложение извън хипотезата на чл.72, ал.1 ЗОП във всички случаи, в които е налице основателно съмнение, че дадена оферта е с необичайно ниска стойност. Проверката се извършва на основание чл.104, ал.5 ЗОП, като от участника се изисква </w:t>
            </w:r>
            <w:r w:rsidRPr="00CA0671">
              <w:rPr>
                <w:rFonts w:ascii="Times New Roman" w:eastAsia="SimSun" w:hAnsi="Times New Roman" w:cs="Times New Roman"/>
                <w:kern w:val="3"/>
                <w:sz w:val="24"/>
                <w:szCs w:val="24"/>
                <w:lang w:eastAsia="zh-CN" w:bidi="hi-IN"/>
              </w:rPr>
              <w:lastRenderedPageBreak/>
              <w:t>мотивирано писмено разяснение, при необходимост подкрепено с кореспондиращи доказателства, което се представя в пет дневен срок от получаване на искането. При мотивиране обективността и икономическата адекватност в условията на реална конкуренция на предоставената оферта, участниците могат да се позовават на някое или повече от обстоятелствата, посочени в чл.72, ал.2 ЗОП или на други допустими от закона и релевантни за случая обстоятелства, които могат да бъдат обективно доказани. Помощният орган на възложителя анализира предоставените данни и документи и мотивира писмено своите изводи и заключения в протокола от работата си, като в случай, че обосновката не бъде приета по причина, че представените доказателства не са достатъчни, за да обосноват предложената цена или при липса на писмен отговор в предвидения пет дневен срок, участникът се отстранява от процедурата за възлагане на основание чл.107, т.1 във връзка с чл.104, ал.5 и във връзка с чл.2, ал.1, т.1 ЗОП.</w:t>
            </w:r>
          </w:p>
          <w:p w:rsidR="00A618F6" w:rsidRPr="00FF2F04" w:rsidRDefault="00A618F6" w:rsidP="00995D7B">
            <w:pPr>
              <w:suppressAutoHyphens/>
              <w:autoSpaceDN w:val="0"/>
              <w:spacing w:after="0" w:line="240" w:lineRule="auto"/>
              <w:jc w:val="both"/>
              <w:textAlignment w:val="baseline"/>
              <w:rPr>
                <w:rFonts w:ascii="Times New Roman" w:eastAsia="SimSun" w:hAnsi="Times New Roman" w:cs="Times New Roman"/>
                <w:kern w:val="3"/>
                <w:sz w:val="24"/>
                <w:szCs w:val="24"/>
                <w:lang w:val="en-US" w:eastAsia="zh-CN" w:bidi="hi-IN"/>
              </w:rPr>
            </w:pPr>
            <w:bookmarkStart w:id="4" w:name="_GoBack"/>
            <w:bookmarkEnd w:id="4"/>
          </w:p>
        </w:tc>
      </w:tr>
    </w:tbl>
    <w:p w:rsidR="00FF2F04" w:rsidRPr="00FF2F04" w:rsidRDefault="00FF2F04" w:rsidP="00995D7B">
      <w:pPr>
        <w:suppressAutoHyphens/>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lastRenderedPageBreak/>
        <w:t>Комисията класира участниците по степента на съответствие на офертите с предварително обявените от възложителя условия. Когато комплексните оценки на две или повече оферти са равни, се прилага чл. 58 от ППЗОП.</w:t>
      </w:r>
    </w:p>
    <w:p w:rsidR="00FF2F04" w:rsidRPr="00FF2F04" w:rsidRDefault="00FF2F04" w:rsidP="00995D7B">
      <w:pPr>
        <w:suppressAutoHyphens/>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Комисията изготвя протокол</w:t>
      </w:r>
      <w:r w:rsidRPr="00FF2F04">
        <w:rPr>
          <w:rFonts w:ascii="Times New Roman" w:eastAsia="Times New Roman" w:hAnsi="Times New Roman" w:cs="Times New Roman"/>
          <w:color w:val="00B0F0"/>
          <w:sz w:val="24"/>
          <w:szCs w:val="24"/>
          <w:lang w:eastAsia="zh-CN"/>
        </w:rPr>
        <w:t xml:space="preserve"> </w:t>
      </w:r>
      <w:r w:rsidRPr="00FF2F04">
        <w:rPr>
          <w:rFonts w:ascii="Times New Roman" w:eastAsia="Times New Roman" w:hAnsi="Times New Roman" w:cs="Times New Roman"/>
          <w:sz w:val="24"/>
          <w:szCs w:val="24"/>
          <w:lang w:eastAsia="zh-CN"/>
        </w:rPr>
        <w:t>за извършване на подбора на участниците, разглеждането, оценката и класирането на офертите. Протоколът на комисията се подписва от всички членове на комисията и се предоставя на възложителя заедно с цялата документация, включително всички документи, изготвени в хода на работа на комисията, като протоколи, оценит</w:t>
      </w:r>
      <w:r w:rsidR="00583B8E">
        <w:rPr>
          <w:rFonts w:ascii="Times New Roman" w:eastAsia="Times New Roman" w:hAnsi="Times New Roman" w:cs="Times New Roman"/>
          <w:sz w:val="24"/>
          <w:szCs w:val="24"/>
          <w:lang w:eastAsia="zh-CN"/>
        </w:rPr>
        <w:t>елни таблици, особените мнения.</w:t>
      </w:r>
    </w:p>
    <w:p w:rsidR="009E451B" w:rsidRPr="00FF2F04" w:rsidRDefault="009E451B" w:rsidP="00995D7B">
      <w:pPr>
        <w:keepNext/>
        <w:suppressAutoHyphens/>
        <w:spacing w:after="0" w:line="240" w:lineRule="auto"/>
        <w:ind w:right="-39"/>
        <w:rPr>
          <w:rFonts w:ascii="Times New Roman" w:eastAsia="Times New Roman" w:hAnsi="Times New Roman" w:cs="Times New Roman"/>
          <w:b/>
          <w:spacing w:val="20"/>
          <w:sz w:val="24"/>
          <w:szCs w:val="24"/>
          <w:lang w:eastAsia="bg-BG"/>
        </w:rPr>
      </w:pPr>
    </w:p>
    <w:p w:rsidR="00FF2F04" w:rsidRPr="00FF2F04" w:rsidRDefault="00FF2F04" w:rsidP="00995D7B">
      <w:pPr>
        <w:keepNext/>
        <w:suppressAutoHyphens/>
        <w:spacing w:after="0" w:line="240" w:lineRule="auto"/>
        <w:ind w:right="-39"/>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pacing w:val="20"/>
          <w:sz w:val="24"/>
          <w:szCs w:val="24"/>
          <w:lang w:eastAsia="bg-BG"/>
        </w:rPr>
        <w:t>Б)</w:t>
      </w:r>
      <w:r w:rsidRPr="00FF2F04">
        <w:rPr>
          <w:rFonts w:ascii="Times New Roman" w:eastAsia="Times New Roman" w:hAnsi="Times New Roman" w:cs="Times New Roman"/>
          <w:b/>
          <w:caps/>
          <w:spacing w:val="20"/>
          <w:sz w:val="24"/>
          <w:szCs w:val="24"/>
          <w:lang w:eastAsia="bg-BG"/>
        </w:rPr>
        <w:t xml:space="preserve"> </w:t>
      </w:r>
      <w:r w:rsidRPr="00FF2F04">
        <w:rPr>
          <w:rFonts w:ascii="Times New Roman" w:eastAsia="Times New Roman" w:hAnsi="Times New Roman" w:cs="Times New Roman"/>
          <w:b/>
          <w:spacing w:val="20"/>
          <w:sz w:val="24"/>
          <w:szCs w:val="24"/>
          <w:lang w:eastAsia="bg-BG"/>
        </w:rPr>
        <w:t>Класиране и определяне на Изпълнител. Прекратяване на процедурата</w:t>
      </w:r>
    </w:p>
    <w:p w:rsidR="00FF2F04" w:rsidRPr="00FF2F04" w:rsidRDefault="00FF2F04" w:rsidP="00995D7B">
      <w:pPr>
        <w:suppressAutoHyphens/>
        <w:spacing w:after="0" w:line="240" w:lineRule="auto"/>
        <w:ind w:right="-39"/>
        <w:jc w:val="both"/>
        <w:rPr>
          <w:rFonts w:ascii="Times New Roman" w:eastAsia="Times New Roman" w:hAnsi="Times New Roman" w:cs="Times New Roman"/>
          <w:color w:val="00B0F0"/>
          <w:sz w:val="24"/>
          <w:szCs w:val="24"/>
          <w:lang w:eastAsia="zh-CN"/>
        </w:rPr>
      </w:pPr>
      <w:r w:rsidRPr="00FF2F04">
        <w:rPr>
          <w:rFonts w:ascii="Times New Roman" w:eastAsia="Times New Roman" w:hAnsi="Times New Roman" w:cs="Times New Roman"/>
          <w:sz w:val="24"/>
          <w:szCs w:val="24"/>
          <w:lang w:eastAsia="zh-CN"/>
        </w:rPr>
        <w:t>В</w:t>
      </w:r>
      <w:r w:rsidRPr="00FF2F04">
        <w:rPr>
          <w:rFonts w:ascii="Times New Roman" w:eastAsia="Times New Roman" w:hAnsi="Times New Roman" w:cs="Times New Roman"/>
          <w:color w:val="00B0F0"/>
          <w:sz w:val="24"/>
          <w:szCs w:val="24"/>
          <w:lang w:eastAsia="zh-CN"/>
        </w:rPr>
        <w:t xml:space="preserve"> </w:t>
      </w:r>
      <w:r w:rsidRPr="00FF2F04">
        <w:rPr>
          <w:rFonts w:ascii="Times New Roman" w:eastAsia="Times New Roman" w:hAnsi="Times New Roman" w:cs="Times New Roman"/>
          <w:sz w:val="24"/>
          <w:szCs w:val="24"/>
          <w:lang w:eastAsia="zh-CN"/>
        </w:rPr>
        <w:t>10 дневен срок от утвърждаване на протокола</w:t>
      </w:r>
      <w:r w:rsidRPr="00FF2F04">
        <w:rPr>
          <w:rFonts w:ascii="Times New Roman" w:eastAsia="Times New Roman" w:hAnsi="Times New Roman" w:cs="Times New Roman"/>
          <w:color w:val="00B0F0"/>
          <w:sz w:val="24"/>
          <w:szCs w:val="24"/>
          <w:lang w:eastAsia="zh-CN"/>
        </w:rPr>
        <w:t xml:space="preserve"> </w:t>
      </w:r>
      <w:r w:rsidRPr="00FF2F04">
        <w:rPr>
          <w:rFonts w:ascii="Times New Roman" w:eastAsia="Times New Roman" w:hAnsi="Times New Roman" w:cs="Times New Roman"/>
          <w:sz w:val="24"/>
          <w:szCs w:val="24"/>
          <w:lang w:eastAsia="zh-CN"/>
        </w:rPr>
        <w:t>възложителят издава решение за определяне на изпълнител или за прекратяване на процедурата.</w:t>
      </w:r>
      <w:r w:rsidRPr="00FF2F04">
        <w:rPr>
          <w:rFonts w:ascii="Times New Roman" w:eastAsia="Times New Roman" w:hAnsi="Times New Roman" w:cs="Times New Roman"/>
          <w:color w:val="00B0F0"/>
          <w:sz w:val="24"/>
          <w:szCs w:val="24"/>
          <w:lang w:eastAsia="zh-CN"/>
        </w:rPr>
        <w:t xml:space="preserve"> </w:t>
      </w:r>
    </w:p>
    <w:p w:rsidR="00FF2F04" w:rsidRPr="00FF2F04" w:rsidRDefault="00FF2F04" w:rsidP="00995D7B">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В решението Възложителят посочва и отстранените от участие в процедурата участници и мотивите за отстраняването им. </w:t>
      </w:r>
    </w:p>
    <w:p w:rsidR="00FF2F04" w:rsidRPr="00FF2F04" w:rsidRDefault="00FF2F04" w:rsidP="00995D7B">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Възложителят прекратява процедурата с мотивирано решение, когато:</w:t>
      </w:r>
    </w:p>
    <w:p w:rsidR="00FF2F04" w:rsidRPr="00FF2F04" w:rsidRDefault="00FF2F04" w:rsidP="00995D7B">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1. не е подадена нито една оферта;</w:t>
      </w:r>
    </w:p>
    <w:p w:rsidR="00FF2F04" w:rsidRPr="00FF2F04" w:rsidRDefault="00FF2F04" w:rsidP="00995D7B">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2. всички оферти не отговарят на условията за представяне, включително за форма, начин и срок, или са неподходящи;</w:t>
      </w:r>
    </w:p>
    <w:p w:rsidR="00FF2F04" w:rsidRPr="00FF2F04" w:rsidRDefault="00FF2F04" w:rsidP="00995D7B">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3. първият и вторият класиран участник откаже да сключи договор;</w:t>
      </w:r>
    </w:p>
    <w:p w:rsidR="00FF2F04" w:rsidRPr="00FF2F04" w:rsidRDefault="00FF2F04" w:rsidP="00995D7B">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4. са установени нарушения при откриването и провеждането й, които не могат да бъдат отстранени, без това да промени условията, при които е обявена процедурата;</w:t>
      </w:r>
    </w:p>
    <w:p w:rsidR="00FF2F04" w:rsidRPr="00FF2F04" w:rsidRDefault="00FF2F04" w:rsidP="00995D7B">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5. поради неизпълнение на някое от условията по чл. 112, ал. 1 от ЗОП не се сключва договор за обществена поръчка;</w:t>
      </w:r>
    </w:p>
    <w:p w:rsidR="00FF2F04" w:rsidRPr="00FF2F04" w:rsidRDefault="00FF2F04" w:rsidP="00995D7B">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6. всички оферти, които отговарят на предварително обявените от възложителя условия, надвишават финансовия ресурс, който той може да осигури;</w:t>
      </w:r>
    </w:p>
    <w:p w:rsidR="00FF2F04" w:rsidRPr="00FF2F04" w:rsidRDefault="00FF2F04" w:rsidP="00995D7B">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7. отпадне необходимостта от провеждане на процедурата или от възлагане на договора в резултат на съществена промяна в обстоятелствата или при невъзможност да се осигури финансиране за изпълнението на поръчката по причини, които възложителят не е могъл да предвиди;</w:t>
      </w:r>
    </w:p>
    <w:p w:rsidR="00FF2F04" w:rsidRPr="00FF2F04" w:rsidRDefault="00FF2F04" w:rsidP="00995D7B">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8. са необходими съществени промени в условията на обявената поръчка, които биха променили кръга на заинтересованите лица.</w:t>
      </w:r>
    </w:p>
    <w:p w:rsidR="00FF2F04" w:rsidRPr="00FF2F04" w:rsidRDefault="00FF2F04" w:rsidP="00995D7B">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Възложителят може да прекрати процедурата с мотивирано решение, когато:</w:t>
      </w:r>
    </w:p>
    <w:p w:rsidR="00FF2F04" w:rsidRPr="00FF2F04" w:rsidRDefault="00FF2F04" w:rsidP="00995D7B">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1. е подадена само една оферта;</w:t>
      </w:r>
    </w:p>
    <w:p w:rsidR="00FF2F04" w:rsidRPr="00FF2F04" w:rsidRDefault="00FF2F04" w:rsidP="00995D7B">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2. има само една подходяща оферта;</w:t>
      </w:r>
    </w:p>
    <w:p w:rsidR="00FF2F04" w:rsidRPr="00FF2F04" w:rsidRDefault="00FF2F04" w:rsidP="00995D7B">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3. участникът, класиран на първо място:</w:t>
      </w:r>
    </w:p>
    <w:p w:rsidR="00FF2F04" w:rsidRPr="00FF2F04" w:rsidRDefault="00FF2F04" w:rsidP="00995D7B">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lastRenderedPageBreak/>
        <w:t xml:space="preserve"> </w:t>
      </w:r>
      <w:r w:rsidRPr="00FF2F04">
        <w:rPr>
          <w:rFonts w:ascii="Times New Roman" w:eastAsia="Times New Roman" w:hAnsi="Times New Roman" w:cs="Times New Roman"/>
          <w:sz w:val="24"/>
          <w:szCs w:val="24"/>
          <w:lang w:eastAsia="zh-CN"/>
        </w:rPr>
        <w:tab/>
        <w:t>а) откаже да сключи договор;</w:t>
      </w:r>
    </w:p>
    <w:p w:rsidR="00FF2F04" w:rsidRPr="00FF2F04" w:rsidRDefault="00FF2F04" w:rsidP="00995D7B">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б) не изпълни някое от условията по чл. 112, ал. 1 от ЗОП, или</w:t>
      </w:r>
    </w:p>
    <w:p w:rsidR="00FF2F04" w:rsidRPr="00FF2F04" w:rsidRDefault="00FF2F04" w:rsidP="00995D7B">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в) не докаже, че не са налице основания за отстраняване от процедурата.</w:t>
      </w:r>
    </w:p>
    <w:p w:rsidR="00FF2F04" w:rsidRPr="00FF2F04" w:rsidRDefault="00FF2F04" w:rsidP="00995D7B">
      <w:pPr>
        <w:widowControl w:val="0"/>
        <w:suppressAutoHyphens/>
        <w:autoSpaceDE w:val="0"/>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Когато първоначално обявената процедура е прекратена, възложителят може да открие нова процедура за възлагане на обществена поръчка със същия предмет само ако решението за прекратяване е влязло в сила. </w:t>
      </w:r>
    </w:p>
    <w:p w:rsidR="00E41B8D" w:rsidRDefault="00E41B8D" w:rsidP="00995D7B">
      <w:pPr>
        <w:tabs>
          <w:tab w:val="left" w:pos="-1701"/>
        </w:tabs>
        <w:suppressAutoHyphens/>
        <w:spacing w:after="0" w:line="240" w:lineRule="auto"/>
        <w:ind w:right="-39"/>
        <w:rPr>
          <w:rFonts w:ascii="Times New Roman" w:eastAsia="Times New Roman" w:hAnsi="Times New Roman" w:cs="Times New Roman"/>
          <w:b/>
          <w:sz w:val="24"/>
          <w:szCs w:val="24"/>
          <w:lang w:eastAsia="zh-CN"/>
        </w:rPr>
      </w:pPr>
    </w:p>
    <w:p w:rsidR="00FF2F04" w:rsidRDefault="00FF2F04" w:rsidP="00995D7B">
      <w:pPr>
        <w:tabs>
          <w:tab w:val="left" w:pos="-1701"/>
        </w:tabs>
        <w:suppressAutoHyphens/>
        <w:spacing w:after="0" w:line="240" w:lineRule="auto"/>
        <w:ind w:right="-39"/>
        <w:jc w:val="center"/>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eastAsia="zh-CN"/>
        </w:rPr>
        <w:t>РАЗДЕЛ IV.</w:t>
      </w:r>
    </w:p>
    <w:p w:rsidR="00C01D15" w:rsidRPr="00C01D15" w:rsidRDefault="00C01D15" w:rsidP="00995D7B">
      <w:pPr>
        <w:widowControl w:val="0"/>
        <w:spacing w:after="0" w:line="240" w:lineRule="auto"/>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ГАРАНЦИЯ ЗА ИЗПЪЛНЕНИЕ</w:t>
      </w:r>
    </w:p>
    <w:p w:rsidR="00C01D15" w:rsidRPr="00C01D15" w:rsidRDefault="00C01D15" w:rsidP="00995D7B">
      <w:pPr>
        <w:widowControl w:val="0"/>
        <w:spacing w:after="0" w:line="240" w:lineRule="auto"/>
        <w:jc w:val="both"/>
        <w:rPr>
          <w:rFonts w:ascii="Times New Roman" w:eastAsia="Calibri" w:hAnsi="Times New Roman" w:cs="Times New Roman"/>
          <w:color w:val="000000"/>
          <w:sz w:val="24"/>
          <w:szCs w:val="24"/>
          <w:lang w:eastAsia="bg-BG"/>
        </w:rPr>
      </w:pPr>
    </w:p>
    <w:p w:rsidR="00C01D15" w:rsidRPr="00451E58" w:rsidRDefault="00C01D15" w:rsidP="00995D7B">
      <w:pPr>
        <w:widowControl w:val="0"/>
        <w:spacing w:after="0" w:line="240" w:lineRule="auto"/>
        <w:jc w:val="both"/>
        <w:rPr>
          <w:rFonts w:ascii="Times New Roman" w:eastAsia="Courier New" w:hAnsi="Times New Roman" w:cs="Times New Roman"/>
          <w:sz w:val="24"/>
          <w:szCs w:val="24"/>
          <w:lang w:eastAsia="bg-BG"/>
        </w:rPr>
      </w:pPr>
      <w:r w:rsidRPr="00451E58">
        <w:rPr>
          <w:rFonts w:ascii="Times New Roman" w:eastAsia="Times New Roman" w:hAnsi="Times New Roman" w:cs="Times New Roman"/>
          <w:sz w:val="24"/>
          <w:szCs w:val="24"/>
          <w:lang w:val="ru-RU" w:eastAsia="bg-BG"/>
        </w:rPr>
        <w:t xml:space="preserve">На основание чл.111, ал.2 от ЗОП, </w:t>
      </w:r>
      <w:proofErr w:type="spellStart"/>
      <w:r w:rsidRPr="00451E58">
        <w:rPr>
          <w:rFonts w:ascii="Times New Roman" w:eastAsia="Times New Roman" w:hAnsi="Times New Roman" w:cs="Times New Roman"/>
          <w:sz w:val="24"/>
          <w:szCs w:val="24"/>
          <w:lang w:val="ru-RU" w:eastAsia="bg-BG"/>
        </w:rPr>
        <w:t>Възложителят</w:t>
      </w:r>
      <w:proofErr w:type="spellEnd"/>
      <w:r w:rsidRPr="00451E58">
        <w:rPr>
          <w:rFonts w:ascii="Times New Roman" w:eastAsia="Times New Roman" w:hAnsi="Times New Roman" w:cs="Times New Roman"/>
          <w:sz w:val="24"/>
          <w:szCs w:val="24"/>
          <w:lang w:val="ru-RU" w:eastAsia="bg-BG"/>
        </w:rPr>
        <w:t xml:space="preserve"> </w:t>
      </w:r>
      <w:proofErr w:type="spellStart"/>
      <w:r w:rsidRPr="00451E58">
        <w:rPr>
          <w:rFonts w:ascii="Times New Roman" w:eastAsia="Times New Roman" w:hAnsi="Times New Roman" w:cs="Times New Roman"/>
          <w:sz w:val="24"/>
          <w:szCs w:val="24"/>
          <w:lang w:val="ru-RU" w:eastAsia="bg-BG"/>
        </w:rPr>
        <w:t>определя</w:t>
      </w:r>
      <w:proofErr w:type="spellEnd"/>
      <w:r w:rsidRPr="00451E58">
        <w:rPr>
          <w:rFonts w:ascii="Times New Roman" w:eastAsia="Times New Roman" w:hAnsi="Times New Roman" w:cs="Times New Roman"/>
          <w:sz w:val="24"/>
          <w:szCs w:val="24"/>
          <w:lang w:val="ru-RU" w:eastAsia="bg-BG"/>
        </w:rPr>
        <w:t xml:space="preserve"> </w:t>
      </w:r>
      <w:proofErr w:type="spellStart"/>
      <w:r w:rsidRPr="00451E58">
        <w:rPr>
          <w:rFonts w:ascii="Times New Roman" w:eastAsia="Times New Roman" w:hAnsi="Times New Roman" w:cs="Times New Roman"/>
          <w:b/>
          <w:bCs/>
          <w:sz w:val="24"/>
          <w:szCs w:val="24"/>
          <w:lang w:val="ru-RU" w:eastAsia="bg-BG"/>
        </w:rPr>
        <w:t>гаранция</w:t>
      </w:r>
      <w:proofErr w:type="spellEnd"/>
      <w:r w:rsidRPr="00451E58">
        <w:rPr>
          <w:rFonts w:ascii="Times New Roman" w:eastAsia="Times New Roman" w:hAnsi="Times New Roman" w:cs="Times New Roman"/>
          <w:b/>
          <w:bCs/>
          <w:sz w:val="24"/>
          <w:szCs w:val="24"/>
          <w:lang w:val="ru-RU" w:eastAsia="bg-BG"/>
        </w:rPr>
        <w:t xml:space="preserve"> за </w:t>
      </w:r>
      <w:proofErr w:type="spellStart"/>
      <w:r w:rsidRPr="00451E58">
        <w:rPr>
          <w:rFonts w:ascii="Times New Roman" w:eastAsia="Times New Roman" w:hAnsi="Times New Roman" w:cs="Times New Roman"/>
          <w:b/>
          <w:bCs/>
          <w:sz w:val="24"/>
          <w:szCs w:val="24"/>
          <w:lang w:val="ru-RU" w:eastAsia="bg-BG"/>
        </w:rPr>
        <w:t>изпълнение</w:t>
      </w:r>
      <w:proofErr w:type="spellEnd"/>
      <w:r w:rsidRPr="00451E58">
        <w:rPr>
          <w:rFonts w:ascii="Times New Roman" w:eastAsia="Times New Roman" w:hAnsi="Times New Roman" w:cs="Times New Roman"/>
          <w:sz w:val="24"/>
          <w:szCs w:val="24"/>
          <w:lang w:val="ru-RU" w:eastAsia="bg-BG"/>
        </w:rPr>
        <w:t xml:space="preserve"> на договора в размер на </w:t>
      </w:r>
      <w:r w:rsidR="000601BE" w:rsidRPr="00451E58">
        <w:rPr>
          <w:rFonts w:ascii="Times New Roman" w:eastAsia="Times New Roman" w:hAnsi="Times New Roman" w:cs="Times New Roman"/>
          <w:sz w:val="24"/>
          <w:szCs w:val="24"/>
          <w:lang w:val="ru-RU" w:eastAsia="bg-BG"/>
        </w:rPr>
        <w:t>3</w:t>
      </w:r>
      <w:r w:rsidRPr="00451E58">
        <w:rPr>
          <w:rFonts w:ascii="Times New Roman" w:eastAsia="Times New Roman" w:hAnsi="Times New Roman" w:cs="Times New Roman"/>
          <w:sz w:val="24"/>
          <w:szCs w:val="24"/>
          <w:lang w:val="ru-RU" w:eastAsia="bg-BG"/>
        </w:rPr>
        <w:t xml:space="preserve"> % (</w:t>
      </w:r>
      <w:r w:rsidR="000601BE" w:rsidRPr="00451E58">
        <w:rPr>
          <w:rFonts w:ascii="Times New Roman" w:eastAsia="Times New Roman" w:hAnsi="Times New Roman" w:cs="Times New Roman"/>
          <w:sz w:val="24"/>
          <w:szCs w:val="24"/>
          <w:lang w:val="ru-RU" w:eastAsia="bg-BG"/>
        </w:rPr>
        <w:t>три</w:t>
      </w:r>
      <w:r w:rsidRPr="00451E58">
        <w:rPr>
          <w:rFonts w:ascii="Times New Roman" w:eastAsia="Times New Roman" w:hAnsi="Times New Roman" w:cs="Times New Roman"/>
          <w:sz w:val="24"/>
          <w:szCs w:val="24"/>
          <w:lang w:val="ru-RU" w:eastAsia="bg-BG"/>
        </w:rPr>
        <w:t xml:space="preserve"> процента) от </w:t>
      </w:r>
      <w:proofErr w:type="spellStart"/>
      <w:r w:rsidRPr="00451E58">
        <w:rPr>
          <w:rFonts w:ascii="Times New Roman" w:eastAsia="Times New Roman" w:hAnsi="Times New Roman" w:cs="Times New Roman"/>
          <w:sz w:val="24"/>
          <w:szCs w:val="24"/>
          <w:lang w:val="ru-RU" w:eastAsia="bg-BG"/>
        </w:rPr>
        <w:t>стойността</w:t>
      </w:r>
      <w:proofErr w:type="spellEnd"/>
      <w:r w:rsidRPr="00451E58">
        <w:rPr>
          <w:rFonts w:ascii="Times New Roman" w:eastAsia="Times New Roman" w:hAnsi="Times New Roman" w:cs="Times New Roman"/>
          <w:sz w:val="24"/>
          <w:szCs w:val="24"/>
          <w:lang w:val="ru-RU" w:eastAsia="bg-BG"/>
        </w:rPr>
        <w:t xml:space="preserve"> на договора без ДДС.</w:t>
      </w:r>
    </w:p>
    <w:p w:rsidR="00C01D15" w:rsidRPr="00983758" w:rsidRDefault="00C01D15" w:rsidP="00995D7B">
      <w:pPr>
        <w:widowControl w:val="0"/>
        <w:spacing w:after="0" w:line="240" w:lineRule="auto"/>
        <w:jc w:val="both"/>
        <w:rPr>
          <w:rFonts w:ascii="Times New Roman" w:eastAsia="Courier New" w:hAnsi="Times New Roman" w:cs="Times New Roman"/>
          <w:sz w:val="16"/>
          <w:szCs w:val="16"/>
          <w:lang w:eastAsia="bg-BG"/>
        </w:rPr>
      </w:pPr>
    </w:p>
    <w:p w:rsidR="00C01D15" w:rsidRPr="00C01D15" w:rsidRDefault="00C01D15" w:rsidP="00995D7B">
      <w:pPr>
        <w:widowControl w:val="0"/>
        <w:spacing w:after="0" w:line="240" w:lineRule="auto"/>
        <w:jc w:val="both"/>
        <w:rPr>
          <w:rFonts w:ascii="Times New Roman" w:eastAsia="Courier New" w:hAnsi="Times New Roman" w:cs="Times New Roman"/>
          <w:sz w:val="24"/>
          <w:szCs w:val="24"/>
          <w:lang w:eastAsia="bg-BG"/>
        </w:rPr>
      </w:pPr>
      <w:r>
        <w:rPr>
          <w:rFonts w:ascii="Times New Roman" w:eastAsia="Courier New" w:hAnsi="Times New Roman" w:cs="Times New Roman"/>
          <w:sz w:val="24"/>
          <w:szCs w:val="24"/>
          <w:lang w:eastAsia="bg-BG"/>
        </w:rPr>
        <w:t>Гаранция</w:t>
      </w:r>
      <w:r w:rsidRPr="00C01D15">
        <w:rPr>
          <w:rFonts w:ascii="Times New Roman" w:eastAsia="Courier New" w:hAnsi="Times New Roman" w:cs="Times New Roman"/>
          <w:sz w:val="24"/>
          <w:szCs w:val="24"/>
          <w:lang w:eastAsia="bg-BG"/>
        </w:rPr>
        <w:t xml:space="preserve"> за изпълнение на настоящата обществена поръчка се представят в една от следните форми:</w:t>
      </w:r>
    </w:p>
    <w:p w:rsidR="00C01D15" w:rsidRPr="00C01D15" w:rsidRDefault="00C01D15" w:rsidP="00995D7B">
      <w:pPr>
        <w:widowControl w:val="0"/>
        <w:spacing w:after="0" w:line="240" w:lineRule="auto"/>
        <w:jc w:val="both"/>
        <w:rPr>
          <w:rFonts w:ascii="Times New Roman" w:eastAsia="Courier New" w:hAnsi="Times New Roman" w:cs="Times New Roman"/>
          <w:sz w:val="24"/>
          <w:szCs w:val="24"/>
          <w:lang w:eastAsia="bg-BG"/>
        </w:rPr>
      </w:pPr>
      <w:r w:rsidRPr="00C01D15">
        <w:rPr>
          <w:rFonts w:ascii="Times New Roman" w:eastAsia="Courier New" w:hAnsi="Times New Roman" w:cs="Times New Roman"/>
          <w:sz w:val="24"/>
          <w:szCs w:val="24"/>
          <w:lang w:eastAsia="bg-BG"/>
        </w:rPr>
        <w:t>1. парична сума</w:t>
      </w:r>
      <w:r w:rsidRPr="00C01D15">
        <w:rPr>
          <w:rFonts w:ascii="Times New Roman" w:eastAsia="MS ??" w:hAnsi="Times New Roman" w:cs="Times New Roman"/>
          <w:sz w:val="24"/>
          <w:szCs w:val="24"/>
          <w:lang w:val="ru-RU" w:eastAsia="bg-BG"/>
        </w:rPr>
        <w:t xml:space="preserve"> </w:t>
      </w:r>
      <w:r w:rsidRPr="00C01D15">
        <w:rPr>
          <w:rFonts w:ascii="Times New Roman" w:eastAsia="Courier New" w:hAnsi="Times New Roman" w:cs="Times New Roman"/>
          <w:sz w:val="24"/>
          <w:szCs w:val="24"/>
          <w:lang w:eastAsia="bg-BG"/>
        </w:rPr>
        <w:t>или</w:t>
      </w:r>
    </w:p>
    <w:p w:rsidR="00C01D15" w:rsidRPr="00C01D15" w:rsidRDefault="00C01D15" w:rsidP="00995D7B">
      <w:pPr>
        <w:widowControl w:val="0"/>
        <w:spacing w:after="0" w:line="240" w:lineRule="auto"/>
        <w:jc w:val="both"/>
        <w:rPr>
          <w:rFonts w:ascii="Times New Roman" w:eastAsia="MS ??" w:hAnsi="Times New Roman" w:cs="Times New Roman"/>
          <w:sz w:val="24"/>
          <w:szCs w:val="24"/>
          <w:lang w:eastAsia="bg-BG"/>
        </w:rPr>
      </w:pPr>
      <w:r w:rsidRPr="00C01D15">
        <w:rPr>
          <w:rFonts w:ascii="Times New Roman" w:eastAsia="Courier New" w:hAnsi="Times New Roman" w:cs="Times New Roman"/>
          <w:sz w:val="24"/>
          <w:szCs w:val="24"/>
          <w:lang w:eastAsia="bg-BG"/>
        </w:rPr>
        <w:t xml:space="preserve">2. </w:t>
      </w:r>
      <w:proofErr w:type="spellStart"/>
      <w:r w:rsidRPr="00C01D15">
        <w:rPr>
          <w:rFonts w:ascii="Times New Roman" w:eastAsia="MS ??" w:hAnsi="Times New Roman" w:cs="Times New Roman"/>
          <w:sz w:val="24"/>
          <w:szCs w:val="24"/>
          <w:lang w:val="ru-RU" w:eastAsia="bg-BG"/>
        </w:rPr>
        <w:t>банкова</w:t>
      </w:r>
      <w:proofErr w:type="spellEnd"/>
      <w:r w:rsidRPr="00C01D15">
        <w:rPr>
          <w:rFonts w:ascii="Times New Roman" w:eastAsia="MS ??" w:hAnsi="Times New Roman" w:cs="Times New Roman"/>
          <w:sz w:val="24"/>
          <w:szCs w:val="24"/>
          <w:lang w:val="ru-RU" w:eastAsia="bg-BG"/>
        </w:rPr>
        <w:t xml:space="preserve"> </w:t>
      </w:r>
      <w:proofErr w:type="spellStart"/>
      <w:r w:rsidRPr="00C01D15">
        <w:rPr>
          <w:rFonts w:ascii="Times New Roman" w:eastAsia="MS ??" w:hAnsi="Times New Roman" w:cs="Times New Roman"/>
          <w:sz w:val="24"/>
          <w:szCs w:val="24"/>
          <w:lang w:val="ru-RU" w:eastAsia="bg-BG"/>
        </w:rPr>
        <w:t>гаранция</w:t>
      </w:r>
      <w:proofErr w:type="spellEnd"/>
      <w:r w:rsidRPr="00C01D15">
        <w:rPr>
          <w:rFonts w:ascii="Times New Roman" w:eastAsia="MS ??" w:hAnsi="Times New Roman" w:cs="Times New Roman"/>
          <w:sz w:val="24"/>
          <w:szCs w:val="24"/>
          <w:lang w:val="ru-RU" w:eastAsia="bg-BG"/>
        </w:rPr>
        <w:t xml:space="preserve"> или</w:t>
      </w:r>
    </w:p>
    <w:p w:rsidR="00C01D15" w:rsidRPr="00C01D15" w:rsidRDefault="001C51A0" w:rsidP="00995D7B">
      <w:pPr>
        <w:widowControl w:val="0"/>
        <w:spacing w:after="0" w:line="240" w:lineRule="auto"/>
        <w:jc w:val="both"/>
        <w:rPr>
          <w:rFonts w:ascii="Times New Roman" w:eastAsia="Courier New" w:hAnsi="Times New Roman" w:cs="Times New Roman"/>
          <w:sz w:val="24"/>
          <w:szCs w:val="24"/>
          <w:lang w:eastAsia="bg-BG"/>
        </w:rPr>
      </w:pPr>
      <w:r>
        <w:rPr>
          <w:rFonts w:ascii="Times New Roman" w:eastAsia="MS ??" w:hAnsi="Times New Roman" w:cs="Times New Roman"/>
          <w:sz w:val="24"/>
          <w:szCs w:val="24"/>
          <w:lang w:eastAsia="bg-BG"/>
        </w:rPr>
        <w:t xml:space="preserve">3. </w:t>
      </w:r>
      <w:r w:rsidR="00C01D15" w:rsidRPr="00C01D15">
        <w:rPr>
          <w:rFonts w:ascii="Times New Roman" w:eastAsia="MS ??" w:hAnsi="Times New Roman" w:cs="Times New Roman"/>
          <w:sz w:val="24"/>
          <w:szCs w:val="24"/>
          <w:lang w:eastAsia="bg-BG"/>
        </w:rPr>
        <w:t>застраховка, която обезпечава изпълнението чрез покритие на отговорността на изпълнителя</w:t>
      </w:r>
    </w:p>
    <w:p w:rsidR="00C01D15" w:rsidRPr="00C01D15" w:rsidRDefault="00C01D15" w:rsidP="00995D7B">
      <w:pPr>
        <w:widowControl w:val="0"/>
        <w:spacing w:after="0" w:line="240" w:lineRule="auto"/>
        <w:jc w:val="both"/>
        <w:rPr>
          <w:rFonts w:ascii="Times New Roman" w:eastAsia="Courier New" w:hAnsi="Times New Roman" w:cs="Times New Roman"/>
          <w:sz w:val="24"/>
          <w:szCs w:val="24"/>
          <w:lang w:eastAsia="bg-BG"/>
        </w:rPr>
      </w:pPr>
      <w:r w:rsidRPr="00C01D15">
        <w:rPr>
          <w:rFonts w:ascii="Times New Roman" w:eastAsia="Courier New" w:hAnsi="Times New Roman" w:cs="Times New Roman"/>
          <w:sz w:val="24"/>
          <w:szCs w:val="24"/>
          <w:lang w:eastAsia="bg-BG"/>
        </w:rPr>
        <w:t>Изпълнителят избира сам формата на гаранцията за изпълнение.</w:t>
      </w:r>
    </w:p>
    <w:p w:rsidR="00C01D15" w:rsidRPr="00C01D15" w:rsidRDefault="00C01D15" w:rsidP="00995D7B">
      <w:pPr>
        <w:spacing w:after="0" w:line="240" w:lineRule="auto"/>
        <w:jc w:val="both"/>
        <w:rPr>
          <w:rFonts w:ascii="Times New Roman" w:eastAsia="Times New Roman" w:hAnsi="Times New Roman" w:cs="Times New Roman"/>
          <w:sz w:val="24"/>
          <w:szCs w:val="24"/>
        </w:rPr>
      </w:pPr>
      <w:r w:rsidRPr="00C01D15">
        <w:rPr>
          <w:rFonts w:ascii="Times New Roman" w:eastAsia="Times New Roman" w:hAnsi="Times New Roman" w:cs="Times New Roman"/>
          <w:sz w:val="24"/>
          <w:szCs w:val="24"/>
        </w:rPr>
        <w:t xml:space="preserve">Гаранцията </w:t>
      </w:r>
      <w:r>
        <w:rPr>
          <w:rFonts w:ascii="Times New Roman" w:eastAsia="Times New Roman" w:hAnsi="Times New Roman" w:cs="Times New Roman"/>
          <w:sz w:val="24"/>
          <w:szCs w:val="24"/>
        </w:rPr>
        <w:t>за изпълнение</w:t>
      </w:r>
      <w:r w:rsidRPr="00C01D15">
        <w:rPr>
          <w:rFonts w:ascii="Times New Roman" w:eastAsia="Times New Roman" w:hAnsi="Times New Roman" w:cs="Times New Roman"/>
          <w:sz w:val="24"/>
          <w:szCs w:val="24"/>
        </w:rPr>
        <w:t xml:space="preserve"> може да се предостави от името на изпълнителя за сметка на трето лице - гарант. </w:t>
      </w:r>
    </w:p>
    <w:p w:rsidR="00C01D15" w:rsidRPr="00C01D15" w:rsidRDefault="00C01D15" w:rsidP="00995D7B">
      <w:pPr>
        <w:widowControl w:val="0"/>
        <w:spacing w:after="0" w:line="240" w:lineRule="auto"/>
        <w:jc w:val="both"/>
        <w:rPr>
          <w:rFonts w:ascii="Times New Roman" w:eastAsia="Courier New" w:hAnsi="Times New Roman" w:cs="Times New Roman"/>
          <w:sz w:val="24"/>
          <w:szCs w:val="24"/>
          <w:lang w:eastAsia="bg-BG"/>
        </w:rPr>
      </w:pPr>
      <w:r w:rsidRPr="00C01D15">
        <w:rPr>
          <w:rFonts w:ascii="Times New Roman" w:eastAsia="Times New Roman" w:hAnsi="Times New Roman" w:cs="Times New Roman"/>
          <w:sz w:val="24"/>
          <w:szCs w:val="24"/>
          <w:lang w:eastAsia="bg-BG"/>
        </w:rPr>
        <w:t xml:space="preserve">Гаранция за изпълнение се представя преди подписването на договор от изпълнителя. </w:t>
      </w:r>
    </w:p>
    <w:p w:rsidR="00C01D15" w:rsidRDefault="00C01D15" w:rsidP="00995D7B">
      <w:pPr>
        <w:widowControl w:val="0"/>
        <w:tabs>
          <w:tab w:val="left" w:pos="142"/>
          <w:tab w:val="num" w:pos="900"/>
        </w:tabs>
        <w:spacing w:after="0" w:line="240" w:lineRule="auto"/>
        <w:jc w:val="both"/>
        <w:rPr>
          <w:rFonts w:ascii="Times New Roman" w:eastAsia="Courier New" w:hAnsi="Times New Roman" w:cs="Times New Roman"/>
          <w:b/>
          <w:bCs/>
          <w:sz w:val="24"/>
          <w:szCs w:val="24"/>
          <w:lang w:val="ru-RU" w:eastAsia="bg-BG"/>
        </w:rPr>
      </w:pPr>
    </w:p>
    <w:p w:rsidR="00C01D15" w:rsidRPr="00C01D15" w:rsidRDefault="00C01D15" w:rsidP="00995D7B">
      <w:pPr>
        <w:widowControl w:val="0"/>
        <w:tabs>
          <w:tab w:val="left" w:pos="142"/>
          <w:tab w:val="num" w:pos="900"/>
        </w:tabs>
        <w:spacing w:after="0" w:line="240" w:lineRule="auto"/>
        <w:jc w:val="both"/>
        <w:rPr>
          <w:rFonts w:ascii="Times New Roman" w:eastAsia="Courier New" w:hAnsi="Times New Roman" w:cs="Times New Roman"/>
          <w:color w:val="000000"/>
          <w:sz w:val="24"/>
          <w:szCs w:val="24"/>
          <w:lang w:val="ru-RU" w:eastAsia="bg-BG"/>
        </w:rPr>
      </w:pPr>
      <w:proofErr w:type="spellStart"/>
      <w:r w:rsidRPr="00C01D15">
        <w:rPr>
          <w:rFonts w:ascii="Times New Roman" w:eastAsia="Courier New" w:hAnsi="Times New Roman" w:cs="Times New Roman"/>
          <w:sz w:val="24"/>
          <w:szCs w:val="24"/>
          <w:lang w:val="ru-RU" w:eastAsia="bg-BG"/>
        </w:rPr>
        <w:t>Внасянето</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гаранцията</w:t>
      </w:r>
      <w:proofErr w:type="spellEnd"/>
      <w:r w:rsidRPr="00C01D15">
        <w:rPr>
          <w:rFonts w:ascii="Times New Roman" w:eastAsia="Courier New" w:hAnsi="Times New Roman" w:cs="Times New Roman"/>
          <w:sz w:val="24"/>
          <w:szCs w:val="24"/>
          <w:lang w:val="ru-RU" w:eastAsia="bg-BG"/>
        </w:rPr>
        <w:t xml:space="preserve"> за </w:t>
      </w:r>
      <w:proofErr w:type="spellStart"/>
      <w:r w:rsidRPr="00C01D15">
        <w:rPr>
          <w:rFonts w:ascii="Times New Roman" w:eastAsia="Courier New" w:hAnsi="Times New Roman" w:cs="Times New Roman"/>
          <w:sz w:val="24"/>
          <w:szCs w:val="24"/>
          <w:lang w:val="ru-RU" w:eastAsia="bg-BG"/>
        </w:rPr>
        <w:t>изпълнение</w:t>
      </w:r>
      <w:proofErr w:type="spellEnd"/>
      <w:r w:rsidRPr="00C01D15">
        <w:rPr>
          <w:rFonts w:ascii="Times New Roman" w:eastAsia="Courier New" w:hAnsi="Times New Roman" w:cs="Times New Roman"/>
          <w:sz w:val="24"/>
          <w:szCs w:val="24"/>
          <w:lang w:val="ru-RU" w:eastAsia="bg-BG"/>
        </w:rPr>
        <w:t xml:space="preserve"> под формата на </w:t>
      </w:r>
      <w:proofErr w:type="spellStart"/>
      <w:r w:rsidRPr="00C01D15">
        <w:rPr>
          <w:rFonts w:ascii="Times New Roman" w:eastAsia="Courier New" w:hAnsi="Times New Roman" w:cs="Times New Roman"/>
          <w:sz w:val="24"/>
          <w:szCs w:val="24"/>
          <w:lang w:val="ru-RU" w:eastAsia="bg-BG"/>
        </w:rPr>
        <w:t>парична</w:t>
      </w:r>
      <w:proofErr w:type="spellEnd"/>
      <w:r w:rsidRPr="00C01D15">
        <w:rPr>
          <w:rFonts w:ascii="Times New Roman" w:eastAsia="Courier New" w:hAnsi="Times New Roman" w:cs="Times New Roman"/>
          <w:sz w:val="24"/>
          <w:szCs w:val="24"/>
          <w:lang w:val="ru-RU" w:eastAsia="bg-BG"/>
        </w:rPr>
        <w:t xml:space="preserve"> сума се </w:t>
      </w:r>
      <w:proofErr w:type="spellStart"/>
      <w:r w:rsidRPr="00C01D15">
        <w:rPr>
          <w:rFonts w:ascii="Times New Roman" w:eastAsia="Courier New" w:hAnsi="Times New Roman" w:cs="Times New Roman"/>
          <w:sz w:val="24"/>
          <w:szCs w:val="24"/>
          <w:lang w:val="ru-RU" w:eastAsia="bg-BG"/>
        </w:rPr>
        <w:t>извършва</w:t>
      </w:r>
      <w:proofErr w:type="spellEnd"/>
      <w:r w:rsidRPr="00C01D15">
        <w:rPr>
          <w:rFonts w:ascii="Times New Roman" w:eastAsia="Courier New" w:hAnsi="Times New Roman" w:cs="Times New Roman"/>
          <w:sz w:val="24"/>
          <w:szCs w:val="24"/>
          <w:lang w:val="ru-RU" w:eastAsia="bg-BG"/>
        </w:rPr>
        <w:t xml:space="preserve"> с </w:t>
      </w:r>
      <w:proofErr w:type="spellStart"/>
      <w:r w:rsidRPr="00C01D15">
        <w:rPr>
          <w:rFonts w:ascii="Times New Roman" w:eastAsia="Courier New" w:hAnsi="Times New Roman" w:cs="Times New Roman"/>
          <w:sz w:val="24"/>
          <w:szCs w:val="24"/>
          <w:lang w:val="ru-RU" w:eastAsia="bg-BG"/>
        </w:rPr>
        <w:t>платежно</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нареждане</w:t>
      </w:r>
      <w:proofErr w:type="spellEnd"/>
      <w:r w:rsidRPr="00C01D15">
        <w:rPr>
          <w:rFonts w:ascii="Times New Roman" w:eastAsia="Courier New" w:hAnsi="Times New Roman" w:cs="Times New Roman"/>
          <w:sz w:val="24"/>
          <w:szCs w:val="24"/>
          <w:lang w:val="ru-RU" w:eastAsia="bg-BG"/>
        </w:rPr>
        <w:t xml:space="preserve"> по </w:t>
      </w:r>
      <w:r w:rsidRPr="00C01D15">
        <w:rPr>
          <w:rFonts w:ascii="Times New Roman" w:eastAsia="Courier New" w:hAnsi="Times New Roman" w:cs="Times New Roman"/>
          <w:bCs/>
          <w:color w:val="000000"/>
          <w:sz w:val="24"/>
          <w:szCs w:val="24"/>
          <w:lang w:val="az-Cyrl-AZ" w:eastAsia="bg-BG"/>
        </w:rPr>
        <w:t xml:space="preserve">IBAN: </w:t>
      </w:r>
      <w:r w:rsidRPr="00C01D15">
        <w:rPr>
          <w:rFonts w:ascii="Times New Roman" w:eastAsia="Calibri" w:hAnsi="Times New Roman" w:cs="Times New Roman"/>
          <w:color w:val="000000"/>
          <w:sz w:val="24"/>
          <w:szCs w:val="24"/>
          <w:lang w:eastAsia="bg-BG"/>
        </w:rPr>
        <w:t xml:space="preserve">BG 71 SOMB 91303310000501 </w:t>
      </w:r>
      <w:r w:rsidRPr="00C01D15">
        <w:rPr>
          <w:rFonts w:ascii="Times New Roman" w:eastAsia="Courier New" w:hAnsi="Times New Roman" w:cs="Times New Roman"/>
          <w:bCs/>
          <w:color w:val="000000"/>
          <w:sz w:val="24"/>
          <w:szCs w:val="24"/>
          <w:lang w:val="az-Cyrl-AZ" w:eastAsia="bg-BG"/>
        </w:rPr>
        <w:t xml:space="preserve">BIC: </w:t>
      </w:r>
      <w:r w:rsidRPr="00C01D15">
        <w:rPr>
          <w:rFonts w:ascii="Times New Roman" w:eastAsia="Calibri" w:hAnsi="Times New Roman" w:cs="Times New Roman"/>
          <w:color w:val="000000"/>
          <w:sz w:val="24"/>
          <w:szCs w:val="24"/>
          <w:lang w:eastAsia="bg-BG"/>
        </w:rPr>
        <w:t>SOMBBGSF</w:t>
      </w:r>
      <w:r w:rsidRPr="00C01D15">
        <w:rPr>
          <w:rFonts w:ascii="Times New Roman" w:eastAsia="Courier New" w:hAnsi="Times New Roman" w:cs="Times New Roman"/>
          <w:bCs/>
          <w:color w:val="000000"/>
          <w:sz w:val="24"/>
          <w:szCs w:val="24"/>
          <w:lang w:val="az-Cyrl-AZ" w:eastAsia="bg-BG"/>
        </w:rPr>
        <w:t xml:space="preserve"> на Община град Добрич в </w:t>
      </w:r>
      <w:r w:rsidRPr="00C01D15">
        <w:rPr>
          <w:rFonts w:ascii="Times New Roman" w:eastAsia="Calibri" w:hAnsi="Times New Roman" w:cs="Times New Roman"/>
          <w:color w:val="000000"/>
          <w:sz w:val="24"/>
          <w:szCs w:val="24"/>
          <w:lang w:eastAsia="bg-BG"/>
        </w:rPr>
        <w:t>Банка „Общинска банка” АД, клон Добрич</w:t>
      </w:r>
      <w:r w:rsidRPr="00C01D15">
        <w:rPr>
          <w:rFonts w:ascii="Times New Roman" w:eastAsia="Courier New" w:hAnsi="Times New Roman" w:cs="Times New Roman"/>
          <w:bCs/>
          <w:color w:val="000000"/>
          <w:sz w:val="24"/>
          <w:szCs w:val="24"/>
          <w:lang w:val="az-Cyrl-AZ" w:eastAsia="bg-BG"/>
        </w:rPr>
        <w:t>.</w:t>
      </w:r>
    </w:p>
    <w:p w:rsidR="00C01D15" w:rsidRDefault="00C01D15" w:rsidP="00995D7B">
      <w:pPr>
        <w:widowControl w:val="0"/>
        <w:tabs>
          <w:tab w:val="left" w:pos="142"/>
          <w:tab w:val="num" w:pos="900"/>
        </w:tabs>
        <w:spacing w:after="0" w:line="240" w:lineRule="auto"/>
        <w:jc w:val="both"/>
        <w:rPr>
          <w:rFonts w:ascii="Times New Roman" w:eastAsia="Courier New" w:hAnsi="Times New Roman" w:cs="Times New Roman"/>
          <w:b/>
          <w:bCs/>
          <w:sz w:val="24"/>
          <w:szCs w:val="24"/>
          <w:lang w:val="ru-RU" w:eastAsia="bg-BG"/>
        </w:rPr>
      </w:pPr>
    </w:p>
    <w:p w:rsidR="002E72B5" w:rsidRPr="00C01D15" w:rsidRDefault="00C01D15" w:rsidP="00995D7B">
      <w:pPr>
        <w:tabs>
          <w:tab w:val="left" w:pos="993"/>
        </w:tabs>
        <w:spacing w:before="60" w:after="60" w:line="240" w:lineRule="auto"/>
        <w:contextualSpacing/>
        <w:jc w:val="both"/>
        <w:rPr>
          <w:rFonts w:ascii="Times New Roman" w:eastAsia="Courier New" w:hAnsi="Times New Roman" w:cs="Times New Roman"/>
          <w:sz w:val="24"/>
          <w:szCs w:val="24"/>
          <w:lang w:val="ru-RU" w:eastAsia="bg-BG"/>
        </w:rPr>
      </w:pPr>
      <w:proofErr w:type="spellStart"/>
      <w:r w:rsidRPr="00C01D15">
        <w:rPr>
          <w:rFonts w:ascii="Times New Roman" w:eastAsia="Courier New" w:hAnsi="Times New Roman" w:cs="Times New Roman"/>
          <w:sz w:val="24"/>
          <w:szCs w:val="24"/>
          <w:lang w:val="ru-RU" w:eastAsia="bg-BG"/>
        </w:rPr>
        <w:t>Ако</w:t>
      </w:r>
      <w:proofErr w:type="spellEnd"/>
      <w:r w:rsidRPr="00C01D15">
        <w:rPr>
          <w:rFonts w:ascii="Times New Roman" w:eastAsia="Courier New" w:hAnsi="Times New Roman" w:cs="Times New Roman"/>
          <w:sz w:val="24"/>
          <w:szCs w:val="24"/>
          <w:lang w:val="ru-RU" w:eastAsia="bg-BG"/>
        </w:rPr>
        <w:t xml:space="preserve"> се </w:t>
      </w:r>
      <w:proofErr w:type="spellStart"/>
      <w:r w:rsidRPr="00C01D15">
        <w:rPr>
          <w:rFonts w:ascii="Times New Roman" w:eastAsia="Courier New" w:hAnsi="Times New Roman" w:cs="Times New Roman"/>
          <w:sz w:val="24"/>
          <w:szCs w:val="24"/>
          <w:lang w:val="ru-RU" w:eastAsia="bg-BG"/>
        </w:rPr>
        <w:t>представя</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банкова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гаранция</w:t>
      </w:r>
      <w:proofErr w:type="spellEnd"/>
      <w:r w:rsidRPr="00C01D15">
        <w:rPr>
          <w:rFonts w:ascii="Times New Roman" w:eastAsia="Courier New" w:hAnsi="Times New Roman" w:cs="Times New Roman"/>
          <w:sz w:val="24"/>
          <w:szCs w:val="24"/>
          <w:lang w:val="ru-RU" w:eastAsia="bg-BG"/>
        </w:rPr>
        <w:t xml:space="preserve"> за </w:t>
      </w:r>
      <w:proofErr w:type="spellStart"/>
      <w:r w:rsidRPr="00C01D15">
        <w:rPr>
          <w:rFonts w:ascii="Times New Roman" w:eastAsia="Courier New" w:hAnsi="Times New Roman" w:cs="Times New Roman"/>
          <w:sz w:val="24"/>
          <w:szCs w:val="24"/>
          <w:lang w:val="ru-RU" w:eastAsia="bg-BG"/>
        </w:rPr>
        <w:t>изпълнение</w:t>
      </w:r>
      <w:proofErr w:type="spellEnd"/>
      <w:r w:rsidRPr="00C01D15">
        <w:rPr>
          <w:rFonts w:ascii="Times New Roman" w:eastAsia="Courier New" w:hAnsi="Times New Roman" w:cs="Times New Roman"/>
          <w:sz w:val="24"/>
          <w:szCs w:val="24"/>
          <w:lang w:val="ru-RU" w:eastAsia="bg-BG"/>
        </w:rPr>
        <w:t xml:space="preserve"> на договор, то </w:t>
      </w:r>
      <w:proofErr w:type="spellStart"/>
      <w:r w:rsidRPr="00C01D15">
        <w:rPr>
          <w:rFonts w:ascii="Times New Roman" w:eastAsia="Courier New" w:hAnsi="Times New Roman" w:cs="Times New Roman"/>
          <w:sz w:val="24"/>
          <w:szCs w:val="24"/>
          <w:lang w:val="ru-RU" w:eastAsia="bg-BG"/>
        </w:rPr>
        <w:t>същата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трябва</w:t>
      </w:r>
      <w:proofErr w:type="spellEnd"/>
      <w:r w:rsidRPr="00C01D15">
        <w:rPr>
          <w:rFonts w:ascii="Times New Roman" w:eastAsia="Courier New" w:hAnsi="Times New Roman" w:cs="Times New Roman"/>
          <w:sz w:val="24"/>
          <w:szCs w:val="24"/>
          <w:lang w:val="ru-RU" w:eastAsia="bg-BG"/>
        </w:rPr>
        <w:t xml:space="preserve"> да </w:t>
      </w:r>
      <w:proofErr w:type="spellStart"/>
      <w:r w:rsidRPr="00C01D15">
        <w:rPr>
          <w:rFonts w:ascii="Times New Roman" w:eastAsia="Courier New" w:hAnsi="Times New Roman" w:cs="Times New Roman"/>
          <w:sz w:val="24"/>
          <w:szCs w:val="24"/>
          <w:lang w:val="ru-RU" w:eastAsia="bg-BG"/>
        </w:rPr>
        <w:t>бъде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неотменима</w:t>
      </w:r>
      <w:proofErr w:type="spellEnd"/>
      <w:r w:rsidRPr="00C01D15">
        <w:rPr>
          <w:rFonts w:ascii="Times New Roman" w:eastAsia="Courier New" w:hAnsi="Times New Roman" w:cs="Times New Roman"/>
          <w:sz w:val="24"/>
          <w:szCs w:val="24"/>
          <w:lang w:val="ru-RU" w:eastAsia="bg-BG"/>
        </w:rPr>
        <w:t xml:space="preserve"> и безусловна, с </w:t>
      </w:r>
      <w:proofErr w:type="spellStart"/>
      <w:r w:rsidRPr="00C01D15">
        <w:rPr>
          <w:rFonts w:ascii="Times New Roman" w:eastAsia="Courier New" w:hAnsi="Times New Roman" w:cs="Times New Roman"/>
          <w:sz w:val="24"/>
          <w:szCs w:val="24"/>
          <w:lang w:val="ru-RU" w:eastAsia="bg-BG"/>
        </w:rPr>
        <w:t>възможност</w:t>
      </w:r>
      <w:proofErr w:type="spellEnd"/>
      <w:r w:rsidRPr="00C01D15">
        <w:rPr>
          <w:rFonts w:ascii="Times New Roman" w:eastAsia="Courier New" w:hAnsi="Times New Roman" w:cs="Times New Roman"/>
          <w:sz w:val="24"/>
          <w:szCs w:val="24"/>
          <w:lang w:val="ru-RU" w:eastAsia="bg-BG"/>
        </w:rPr>
        <w:t xml:space="preserve"> да се </w:t>
      </w:r>
      <w:proofErr w:type="spellStart"/>
      <w:r w:rsidRPr="00C01D15">
        <w:rPr>
          <w:rFonts w:ascii="Times New Roman" w:eastAsia="Courier New" w:hAnsi="Times New Roman" w:cs="Times New Roman"/>
          <w:sz w:val="24"/>
          <w:szCs w:val="24"/>
          <w:lang w:val="ru-RU" w:eastAsia="bg-BG"/>
        </w:rPr>
        <w:t>усвои</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изцяло</w:t>
      </w:r>
      <w:proofErr w:type="spellEnd"/>
      <w:r w:rsidRPr="00C01D15">
        <w:rPr>
          <w:rFonts w:ascii="Times New Roman" w:eastAsia="Courier New" w:hAnsi="Times New Roman" w:cs="Times New Roman"/>
          <w:sz w:val="24"/>
          <w:szCs w:val="24"/>
          <w:lang w:val="ru-RU" w:eastAsia="bg-BG"/>
        </w:rPr>
        <w:t xml:space="preserve"> или на части. </w:t>
      </w:r>
      <w:proofErr w:type="spellStart"/>
      <w:r w:rsidRPr="00C01D15">
        <w:rPr>
          <w:rFonts w:ascii="Times New Roman" w:eastAsia="Courier New" w:hAnsi="Times New Roman" w:cs="Times New Roman"/>
          <w:sz w:val="24"/>
          <w:szCs w:val="24"/>
          <w:lang w:val="ru-RU" w:eastAsia="bg-BG"/>
        </w:rPr>
        <w:t>Същата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следва</w:t>
      </w:r>
      <w:proofErr w:type="spellEnd"/>
      <w:r w:rsidRPr="00C01D15">
        <w:rPr>
          <w:rFonts w:ascii="Times New Roman" w:eastAsia="Courier New" w:hAnsi="Times New Roman" w:cs="Times New Roman"/>
          <w:sz w:val="24"/>
          <w:szCs w:val="24"/>
          <w:lang w:val="ru-RU" w:eastAsia="bg-BG"/>
        </w:rPr>
        <w:t xml:space="preserve"> да </w:t>
      </w:r>
      <w:proofErr w:type="spellStart"/>
      <w:r w:rsidRPr="00C01D15">
        <w:rPr>
          <w:rFonts w:ascii="Times New Roman" w:eastAsia="Courier New" w:hAnsi="Times New Roman" w:cs="Times New Roman"/>
          <w:sz w:val="24"/>
          <w:szCs w:val="24"/>
          <w:lang w:val="ru-RU" w:eastAsia="bg-BG"/>
        </w:rPr>
        <w:t>съдържа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задължение</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банката</w:t>
      </w:r>
      <w:proofErr w:type="spellEnd"/>
      <w:r w:rsidRPr="00C01D15">
        <w:rPr>
          <w:rFonts w:ascii="Times New Roman" w:eastAsia="Courier New" w:hAnsi="Times New Roman" w:cs="Times New Roman"/>
          <w:sz w:val="24"/>
          <w:szCs w:val="24"/>
          <w:lang w:val="ru-RU" w:eastAsia="bg-BG"/>
        </w:rPr>
        <w:t xml:space="preserve">-гарант да </w:t>
      </w:r>
      <w:proofErr w:type="spellStart"/>
      <w:r w:rsidRPr="00C01D15">
        <w:rPr>
          <w:rFonts w:ascii="Times New Roman" w:eastAsia="Courier New" w:hAnsi="Times New Roman" w:cs="Times New Roman"/>
          <w:sz w:val="24"/>
          <w:szCs w:val="24"/>
          <w:lang w:val="ru-RU" w:eastAsia="bg-BG"/>
        </w:rPr>
        <w:t>извърши</w:t>
      </w:r>
      <w:proofErr w:type="spellEnd"/>
      <w:r w:rsidRPr="00C01D15">
        <w:rPr>
          <w:rFonts w:ascii="Times New Roman" w:eastAsia="Courier New" w:hAnsi="Times New Roman" w:cs="Times New Roman"/>
          <w:sz w:val="24"/>
          <w:szCs w:val="24"/>
          <w:lang w:val="ru-RU" w:eastAsia="bg-BG"/>
        </w:rPr>
        <w:t xml:space="preserve"> безотказно и безусловно </w:t>
      </w:r>
      <w:proofErr w:type="spellStart"/>
      <w:r w:rsidRPr="00C01D15">
        <w:rPr>
          <w:rFonts w:ascii="Times New Roman" w:eastAsia="Courier New" w:hAnsi="Times New Roman" w:cs="Times New Roman"/>
          <w:sz w:val="24"/>
          <w:szCs w:val="24"/>
          <w:lang w:val="ru-RU" w:eastAsia="bg-BG"/>
        </w:rPr>
        <w:t>плащане</w:t>
      </w:r>
      <w:proofErr w:type="spellEnd"/>
      <w:r w:rsidRPr="00C01D15">
        <w:rPr>
          <w:rFonts w:ascii="Times New Roman" w:eastAsia="Courier New" w:hAnsi="Times New Roman" w:cs="Times New Roman"/>
          <w:sz w:val="24"/>
          <w:szCs w:val="24"/>
          <w:lang w:val="ru-RU" w:eastAsia="bg-BG"/>
        </w:rPr>
        <w:t xml:space="preserve"> при </w:t>
      </w:r>
      <w:proofErr w:type="spellStart"/>
      <w:r w:rsidRPr="00C01D15">
        <w:rPr>
          <w:rFonts w:ascii="Times New Roman" w:eastAsia="Courier New" w:hAnsi="Times New Roman" w:cs="Times New Roman"/>
          <w:sz w:val="24"/>
          <w:szCs w:val="24"/>
          <w:lang w:val="ru-RU" w:eastAsia="bg-BG"/>
        </w:rPr>
        <w:t>първо</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писмено</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искане</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Възложителя</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Срокът</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валидност</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банковата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гаранция</w:t>
      </w:r>
      <w:proofErr w:type="spellEnd"/>
      <w:r w:rsidRPr="00C01D15">
        <w:rPr>
          <w:rFonts w:ascii="Times New Roman" w:eastAsia="Courier New" w:hAnsi="Times New Roman" w:cs="Times New Roman"/>
          <w:sz w:val="24"/>
          <w:szCs w:val="24"/>
          <w:lang w:val="ru-RU" w:eastAsia="bg-BG"/>
        </w:rPr>
        <w:t xml:space="preserve"> за </w:t>
      </w:r>
      <w:proofErr w:type="spellStart"/>
      <w:r w:rsidRPr="00C01D15">
        <w:rPr>
          <w:rFonts w:ascii="Times New Roman" w:eastAsia="Courier New" w:hAnsi="Times New Roman" w:cs="Times New Roman"/>
          <w:sz w:val="24"/>
          <w:szCs w:val="24"/>
          <w:lang w:val="ru-RU" w:eastAsia="bg-BG"/>
        </w:rPr>
        <w:t>изпълнение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следва</w:t>
      </w:r>
      <w:proofErr w:type="spellEnd"/>
      <w:r w:rsidRPr="00C01D15">
        <w:rPr>
          <w:rFonts w:ascii="Times New Roman" w:eastAsia="Courier New" w:hAnsi="Times New Roman" w:cs="Times New Roman"/>
          <w:sz w:val="24"/>
          <w:szCs w:val="24"/>
          <w:lang w:val="ru-RU" w:eastAsia="bg-BG"/>
        </w:rPr>
        <w:t xml:space="preserve"> да </w:t>
      </w:r>
      <w:proofErr w:type="spellStart"/>
      <w:r w:rsidRPr="00C01D15">
        <w:rPr>
          <w:rFonts w:ascii="Times New Roman" w:eastAsia="Courier New" w:hAnsi="Times New Roman" w:cs="Times New Roman"/>
          <w:sz w:val="24"/>
          <w:szCs w:val="24"/>
          <w:lang w:val="ru-RU" w:eastAsia="bg-BG"/>
        </w:rPr>
        <w:t>бъде</w:t>
      </w:r>
      <w:proofErr w:type="spellEnd"/>
      <w:r w:rsidRPr="00C01D15">
        <w:rPr>
          <w:rFonts w:ascii="Times New Roman" w:eastAsia="Courier New" w:hAnsi="Times New Roman" w:cs="Times New Roman"/>
          <w:sz w:val="24"/>
          <w:szCs w:val="24"/>
          <w:lang w:val="ru-RU" w:eastAsia="bg-BG"/>
        </w:rPr>
        <w:t xml:space="preserve"> не </w:t>
      </w:r>
      <w:proofErr w:type="spellStart"/>
      <w:r w:rsidRPr="00C01D15">
        <w:rPr>
          <w:rFonts w:ascii="Times New Roman" w:eastAsia="Courier New" w:hAnsi="Times New Roman" w:cs="Times New Roman"/>
          <w:sz w:val="24"/>
          <w:szCs w:val="24"/>
          <w:lang w:val="ru-RU" w:eastAsia="bg-BG"/>
        </w:rPr>
        <w:t>по-малко</w:t>
      </w:r>
      <w:proofErr w:type="spellEnd"/>
      <w:r w:rsidRPr="00C01D15">
        <w:rPr>
          <w:rFonts w:ascii="Times New Roman" w:eastAsia="Courier New" w:hAnsi="Times New Roman" w:cs="Times New Roman"/>
          <w:sz w:val="24"/>
          <w:szCs w:val="24"/>
          <w:lang w:val="ru-RU" w:eastAsia="bg-BG"/>
        </w:rPr>
        <w:t xml:space="preserve"> от 30 дни след </w:t>
      </w:r>
      <w:proofErr w:type="spellStart"/>
      <w:r w:rsidRPr="00C01D15">
        <w:rPr>
          <w:rFonts w:ascii="Times New Roman" w:eastAsia="Courier New" w:hAnsi="Times New Roman" w:cs="Times New Roman"/>
          <w:sz w:val="24"/>
          <w:szCs w:val="24"/>
          <w:lang w:val="ru-RU" w:eastAsia="bg-BG"/>
        </w:rPr>
        <w:t>датата</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изпълнение</w:t>
      </w:r>
      <w:proofErr w:type="spellEnd"/>
      <w:r w:rsidRPr="00C01D15">
        <w:rPr>
          <w:rFonts w:ascii="Times New Roman" w:eastAsia="Courier New" w:hAnsi="Times New Roman" w:cs="Times New Roman"/>
          <w:sz w:val="24"/>
          <w:szCs w:val="24"/>
          <w:lang w:val="ru-RU" w:eastAsia="bg-BG"/>
        </w:rPr>
        <w:t xml:space="preserve"> </w:t>
      </w:r>
      <w:r w:rsidRPr="00C01D15">
        <w:rPr>
          <w:rFonts w:ascii="Times New Roman" w:eastAsia="Courier New" w:hAnsi="Times New Roman" w:cs="Times New Roman"/>
          <w:sz w:val="24"/>
          <w:szCs w:val="24"/>
          <w:lang w:eastAsia="bg-BG"/>
        </w:rPr>
        <w:t>на договора</w:t>
      </w:r>
      <w:r w:rsidRPr="00C01D15">
        <w:rPr>
          <w:rFonts w:ascii="Times New Roman" w:eastAsia="Courier New" w:hAnsi="Times New Roman" w:cs="Times New Roman"/>
          <w:sz w:val="24"/>
          <w:szCs w:val="24"/>
          <w:lang w:val="ru-RU" w:eastAsia="bg-BG"/>
        </w:rPr>
        <w:t>.</w:t>
      </w:r>
      <w:r w:rsidR="002E72B5" w:rsidRPr="002E72B5">
        <w:rPr>
          <w:rFonts w:ascii="Times New Roman" w:eastAsia="Times New Roman" w:hAnsi="Times New Roman" w:cs="Times New Roman"/>
          <w:sz w:val="24"/>
          <w:szCs w:val="24"/>
          <w:lang w:eastAsia="bg-BG"/>
        </w:rPr>
        <w:t xml:space="preserve"> </w:t>
      </w:r>
      <w:r w:rsidR="002E72B5" w:rsidRPr="00C01D15">
        <w:rPr>
          <w:rFonts w:ascii="Times New Roman" w:eastAsia="Times New Roman" w:hAnsi="Times New Roman" w:cs="Times New Roman"/>
          <w:sz w:val="24"/>
          <w:szCs w:val="24"/>
          <w:lang w:eastAsia="bg-BG"/>
        </w:rPr>
        <w:t xml:space="preserve">Текстът на </w:t>
      </w:r>
      <w:r w:rsidR="002E72B5" w:rsidRPr="002E72B5">
        <w:rPr>
          <w:rFonts w:ascii="Times New Roman" w:eastAsia="Times New Roman" w:hAnsi="Times New Roman" w:cs="Times New Roman"/>
          <w:sz w:val="24"/>
          <w:szCs w:val="24"/>
          <w:lang w:eastAsia="bg-BG"/>
        </w:rPr>
        <w:t>банкова</w:t>
      </w:r>
      <w:r w:rsidR="002E72B5">
        <w:rPr>
          <w:rFonts w:ascii="Times New Roman" w:eastAsia="Times New Roman" w:hAnsi="Times New Roman" w:cs="Times New Roman"/>
          <w:sz w:val="24"/>
          <w:szCs w:val="24"/>
          <w:lang w:eastAsia="bg-BG"/>
        </w:rPr>
        <w:t>та</w:t>
      </w:r>
      <w:r w:rsidR="002E72B5" w:rsidRPr="002E72B5">
        <w:rPr>
          <w:rFonts w:ascii="Times New Roman" w:eastAsia="Times New Roman" w:hAnsi="Times New Roman" w:cs="Times New Roman"/>
          <w:sz w:val="24"/>
          <w:szCs w:val="24"/>
          <w:lang w:eastAsia="bg-BG"/>
        </w:rPr>
        <w:t xml:space="preserve"> гаранция</w:t>
      </w:r>
      <w:r w:rsidR="002E72B5" w:rsidRPr="00C01D15">
        <w:rPr>
          <w:rFonts w:ascii="Times New Roman" w:eastAsia="Times New Roman" w:hAnsi="Times New Roman" w:cs="Times New Roman"/>
          <w:sz w:val="24"/>
          <w:szCs w:val="24"/>
          <w:lang w:eastAsia="bg-BG"/>
        </w:rPr>
        <w:t xml:space="preserve"> се съгласува с Възложителя.</w:t>
      </w:r>
    </w:p>
    <w:p w:rsidR="00C01D15" w:rsidRPr="00C01D15" w:rsidRDefault="00C01D15" w:rsidP="00995D7B">
      <w:pPr>
        <w:widowControl w:val="0"/>
        <w:tabs>
          <w:tab w:val="left" w:pos="142"/>
          <w:tab w:val="num" w:pos="900"/>
        </w:tabs>
        <w:spacing w:after="0" w:line="240" w:lineRule="auto"/>
        <w:jc w:val="both"/>
        <w:rPr>
          <w:rFonts w:ascii="Times New Roman" w:eastAsia="Courier New" w:hAnsi="Times New Roman" w:cs="Times New Roman"/>
          <w:sz w:val="24"/>
          <w:szCs w:val="24"/>
          <w:lang w:val="ru-RU" w:eastAsia="bg-BG"/>
        </w:rPr>
      </w:pPr>
    </w:p>
    <w:p w:rsidR="00C01D15" w:rsidRPr="00C01D15" w:rsidRDefault="00C01D15" w:rsidP="00995D7B">
      <w:pPr>
        <w:tabs>
          <w:tab w:val="left" w:pos="993"/>
        </w:tabs>
        <w:spacing w:before="60" w:after="60" w:line="240" w:lineRule="auto"/>
        <w:contextualSpacing/>
        <w:jc w:val="both"/>
        <w:rPr>
          <w:rFonts w:ascii="Times New Roman" w:eastAsia="Courier New" w:hAnsi="Times New Roman" w:cs="Times New Roman"/>
          <w:sz w:val="24"/>
          <w:szCs w:val="24"/>
          <w:lang w:val="ru-RU" w:eastAsia="bg-BG"/>
        </w:rPr>
      </w:pPr>
      <w:proofErr w:type="spellStart"/>
      <w:r w:rsidRPr="00C01D15">
        <w:rPr>
          <w:rFonts w:ascii="Times New Roman" w:eastAsia="Courier New" w:hAnsi="Times New Roman" w:cs="Times New Roman"/>
          <w:sz w:val="24"/>
          <w:szCs w:val="24"/>
          <w:lang w:val="ru-RU" w:eastAsia="bg-BG"/>
        </w:rPr>
        <w:t>Ако</w:t>
      </w:r>
      <w:proofErr w:type="spellEnd"/>
      <w:r w:rsidRPr="00C01D15">
        <w:rPr>
          <w:rFonts w:ascii="Times New Roman" w:eastAsia="Courier New" w:hAnsi="Times New Roman" w:cs="Times New Roman"/>
          <w:sz w:val="24"/>
          <w:szCs w:val="24"/>
          <w:lang w:val="ru-RU" w:eastAsia="bg-BG"/>
        </w:rPr>
        <w:t xml:space="preserve"> се </w:t>
      </w:r>
      <w:proofErr w:type="spellStart"/>
      <w:r w:rsidRPr="00C01D15">
        <w:rPr>
          <w:rFonts w:ascii="Times New Roman" w:eastAsia="Courier New" w:hAnsi="Times New Roman" w:cs="Times New Roman"/>
          <w:sz w:val="24"/>
          <w:szCs w:val="24"/>
          <w:lang w:val="ru-RU" w:eastAsia="bg-BG"/>
        </w:rPr>
        <w:t>представя</w:t>
      </w:r>
      <w:proofErr w:type="spellEnd"/>
      <w:r w:rsidRPr="00C01D15">
        <w:rPr>
          <w:rFonts w:ascii="Times New Roman" w:eastAsia="Courier New" w:hAnsi="Times New Roman" w:cs="Times New Roman"/>
          <w:sz w:val="24"/>
          <w:szCs w:val="24"/>
          <w:lang w:val="ru-RU" w:eastAsia="bg-BG"/>
        </w:rPr>
        <w:t xml:space="preserve"> </w:t>
      </w:r>
      <w:r w:rsidRPr="00C01D15">
        <w:rPr>
          <w:rFonts w:ascii="Times New Roman" w:eastAsia="MS ??" w:hAnsi="Times New Roman" w:cs="Times New Roman"/>
          <w:sz w:val="24"/>
          <w:szCs w:val="24"/>
          <w:lang w:eastAsia="bg-BG"/>
        </w:rPr>
        <w:t>застраховка, която обезпечава изпълнението чрез покритие на отговорността на изпълнителя</w:t>
      </w:r>
      <w:r w:rsidRPr="00C01D15">
        <w:rPr>
          <w:rFonts w:ascii="Times New Roman" w:eastAsia="Courier New" w:hAnsi="Times New Roman" w:cs="Times New Roman"/>
          <w:sz w:val="24"/>
          <w:szCs w:val="24"/>
          <w:lang w:val="ru-RU" w:eastAsia="bg-BG"/>
        </w:rPr>
        <w:t xml:space="preserve">, </w:t>
      </w:r>
      <w:r w:rsidRPr="00C01D15">
        <w:rPr>
          <w:rFonts w:ascii="Times New Roman" w:eastAsia="Times New Roman" w:hAnsi="Times New Roman" w:cs="Times New Roman"/>
          <w:sz w:val="24"/>
          <w:szCs w:val="24"/>
          <w:lang w:eastAsia="bg-BG"/>
        </w:rPr>
        <w:t>същата не може да бъде използвана за обезпечение на отговорността на изпълнителя по друг договор. Застрахователната полица следва да бъде издадена в полза на Възложителя и Възложителят е посочен като тр</w:t>
      </w:r>
      <w:r w:rsidR="00DC01CB">
        <w:rPr>
          <w:rFonts w:ascii="Times New Roman" w:eastAsia="Times New Roman" w:hAnsi="Times New Roman" w:cs="Times New Roman"/>
          <w:sz w:val="24"/>
          <w:szCs w:val="24"/>
          <w:lang w:eastAsia="bg-BG"/>
        </w:rPr>
        <w:t>е</w:t>
      </w:r>
      <w:r w:rsidRPr="00C01D15">
        <w:rPr>
          <w:rFonts w:ascii="Times New Roman" w:eastAsia="Times New Roman" w:hAnsi="Times New Roman" w:cs="Times New Roman"/>
          <w:sz w:val="24"/>
          <w:szCs w:val="24"/>
          <w:lang w:eastAsia="bg-BG"/>
        </w:rPr>
        <w:t>то ползващо лице</w:t>
      </w:r>
      <w:r w:rsidR="00DC01CB">
        <w:rPr>
          <w:rFonts w:ascii="Times New Roman" w:eastAsia="Times New Roman" w:hAnsi="Times New Roman" w:cs="Times New Roman"/>
          <w:sz w:val="24"/>
          <w:szCs w:val="24"/>
          <w:lang w:eastAsia="bg-BG"/>
        </w:rPr>
        <w:t xml:space="preserve"> </w:t>
      </w:r>
      <w:r w:rsidRPr="00C01D15">
        <w:rPr>
          <w:rFonts w:ascii="Times New Roman" w:eastAsia="Times New Roman" w:hAnsi="Times New Roman" w:cs="Times New Roman"/>
          <w:sz w:val="24"/>
          <w:szCs w:val="24"/>
          <w:lang w:eastAsia="bg-BG"/>
        </w:rPr>
        <w:t>(</w:t>
      </w:r>
      <w:proofErr w:type="spellStart"/>
      <w:r w:rsidRPr="00C01D15">
        <w:rPr>
          <w:rFonts w:ascii="Times New Roman" w:eastAsia="Times New Roman" w:hAnsi="Times New Roman" w:cs="Times New Roman"/>
          <w:sz w:val="24"/>
          <w:szCs w:val="24"/>
          <w:lang w:eastAsia="bg-BG"/>
        </w:rPr>
        <w:t>бенефицер</w:t>
      </w:r>
      <w:proofErr w:type="spellEnd"/>
      <w:r w:rsidRPr="00C01D15">
        <w:rPr>
          <w:rFonts w:ascii="Times New Roman" w:eastAsia="Times New Roman" w:hAnsi="Times New Roman" w:cs="Times New Roman"/>
          <w:sz w:val="24"/>
          <w:szCs w:val="24"/>
          <w:lang w:eastAsia="bg-BG"/>
        </w:rPr>
        <w:t>). Застраховката следва да е със срок на валидност</w:t>
      </w:r>
      <w:r w:rsidRPr="00C01D15">
        <w:rPr>
          <w:rFonts w:ascii="Times New Roman" w:eastAsia="Times New Roman" w:hAnsi="Times New Roman" w:cs="Times New Roman"/>
          <w:sz w:val="24"/>
          <w:szCs w:val="24"/>
          <w:lang w:eastAsia="x-none"/>
        </w:rPr>
        <w:t xml:space="preserve"> минимум </w:t>
      </w:r>
      <w:r w:rsidRPr="00C01D15">
        <w:rPr>
          <w:rFonts w:ascii="Times New Roman" w:eastAsia="Courier New" w:hAnsi="Times New Roman" w:cs="Times New Roman"/>
          <w:sz w:val="24"/>
          <w:szCs w:val="24"/>
          <w:lang w:val="ru-RU" w:eastAsia="bg-BG"/>
        </w:rPr>
        <w:t xml:space="preserve">30 дни след </w:t>
      </w:r>
      <w:proofErr w:type="spellStart"/>
      <w:r w:rsidRPr="00C01D15">
        <w:rPr>
          <w:rFonts w:ascii="Times New Roman" w:eastAsia="Courier New" w:hAnsi="Times New Roman" w:cs="Times New Roman"/>
          <w:sz w:val="24"/>
          <w:szCs w:val="24"/>
          <w:lang w:val="ru-RU" w:eastAsia="bg-BG"/>
        </w:rPr>
        <w:t>датата</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изпълнение</w:t>
      </w:r>
      <w:proofErr w:type="spellEnd"/>
      <w:r w:rsidRPr="00C01D15">
        <w:rPr>
          <w:rFonts w:ascii="Times New Roman" w:eastAsia="Courier New" w:hAnsi="Times New Roman" w:cs="Times New Roman"/>
          <w:sz w:val="24"/>
          <w:szCs w:val="24"/>
          <w:lang w:val="ru-RU" w:eastAsia="bg-BG"/>
        </w:rPr>
        <w:t xml:space="preserve"> </w:t>
      </w:r>
      <w:r w:rsidRPr="00C01D15">
        <w:rPr>
          <w:rFonts w:ascii="Times New Roman" w:eastAsia="Courier New" w:hAnsi="Times New Roman" w:cs="Times New Roman"/>
          <w:sz w:val="24"/>
          <w:szCs w:val="24"/>
          <w:lang w:eastAsia="bg-BG"/>
        </w:rPr>
        <w:t>на договора</w:t>
      </w:r>
      <w:r w:rsidR="00611429">
        <w:rPr>
          <w:rFonts w:ascii="Times New Roman" w:eastAsia="Times New Roman" w:hAnsi="Times New Roman" w:cs="Times New Roman"/>
          <w:sz w:val="24"/>
          <w:szCs w:val="24"/>
          <w:lang w:eastAsia="x-none"/>
        </w:rPr>
        <w:t>.</w:t>
      </w:r>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Същата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следва</w:t>
      </w:r>
      <w:proofErr w:type="spellEnd"/>
      <w:r w:rsidRPr="00C01D15">
        <w:rPr>
          <w:rFonts w:ascii="Times New Roman" w:eastAsia="Courier New" w:hAnsi="Times New Roman" w:cs="Times New Roman"/>
          <w:sz w:val="24"/>
          <w:szCs w:val="24"/>
          <w:lang w:val="ru-RU" w:eastAsia="bg-BG"/>
        </w:rPr>
        <w:t xml:space="preserve"> да </w:t>
      </w:r>
      <w:proofErr w:type="spellStart"/>
      <w:r w:rsidRPr="00C01D15">
        <w:rPr>
          <w:rFonts w:ascii="Times New Roman" w:eastAsia="Courier New" w:hAnsi="Times New Roman" w:cs="Times New Roman"/>
          <w:sz w:val="24"/>
          <w:szCs w:val="24"/>
          <w:lang w:val="ru-RU" w:eastAsia="bg-BG"/>
        </w:rPr>
        <w:t>съдържа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задължение</w:t>
      </w:r>
      <w:proofErr w:type="spellEnd"/>
      <w:r w:rsidRPr="00C01D15">
        <w:rPr>
          <w:rFonts w:ascii="Times New Roman" w:eastAsia="Courier New" w:hAnsi="Times New Roman" w:cs="Times New Roman"/>
          <w:sz w:val="24"/>
          <w:szCs w:val="24"/>
          <w:lang w:val="ru-RU" w:eastAsia="bg-BG"/>
        </w:rPr>
        <w:t xml:space="preserve"> да се </w:t>
      </w:r>
      <w:proofErr w:type="spellStart"/>
      <w:r w:rsidRPr="00C01D15">
        <w:rPr>
          <w:rFonts w:ascii="Times New Roman" w:eastAsia="Courier New" w:hAnsi="Times New Roman" w:cs="Times New Roman"/>
          <w:sz w:val="24"/>
          <w:szCs w:val="24"/>
          <w:lang w:val="ru-RU" w:eastAsia="bg-BG"/>
        </w:rPr>
        <w:t>извърши</w:t>
      </w:r>
      <w:proofErr w:type="spellEnd"/>
      <w:r w:rsidRPr="00C01D15">
        <w:rPr>
          <w:rFonts w:ascii="Times New Roman" w:eastAsia="Courier New" w:hAnsi="Times New Roman" w:cs="Times New Roman"/>
          <w:sz w:val="24"/>
          <w:szCs w:val="24"/>
          <w:lang w:val="ru-RU" w:eastAsia="bg-BG"/>
        </w:rPr>
        <w:t xml:space="preserve"> безотказно и безусловно </w:t>
      </w:r>
      <w:proofErr w:type="spellStart"/>
      <w:r w:rsidRPr="00C01D15">
        <w:rPr>
          <w:rFonts w:ascii="Times New Roman" w:eastAsia="Courier New" w:hAnsi="Times New Roman" w:cs="Times New Roman"/>
          <w:sz w:val="24"/>
          <w:szCs w:val="24"/>
          <w:lang w:val="ru-RU" w:eastAsia="bg-BG"/>
        </w:rPr>
        <w:t>плащане</w:t>
      </w:r>
      <w:proofErr w:type="spellEnd"/>
      <w:r w:rsidRPr="00C01D15">
        <w:rPr>
          <w:rFonts w:ascii="Times New Roman" w:eastAsia="Courier New" w:hAnsi="Times New Roman" w:cs="Times New Roman"/>
          <w:sz w:val="24"/>
          <w:szCs w:val="24"/>
          <w:lang w:val="ru-RU" w:eastAsia="bg-BG"/>
        </w:rPr>
        <w:t xml:space="preserve"> при </w:t>
      </w:r>
      <w:proofErr w:type="spellStart"/>
      <w:r w:rsidRPr="00C01D15">
        <w:rPr>
          <w:rFonts w:ascii="Times New Roman" w:eastAsia="Courier New" w:hAnsi="Times New Roman" w:cs="Times New Roman"/>
          <w:sz w:val="24"/>
          <w:szCs w:val="24"/>
          <w:lang w:val="ru-RU" w:eastAsia="bg-BG"/>
        </w:rPr>
        <w:t>първо</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писмено</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искане</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Възложителя</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Застраховката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следва</w:t>
      </w:r>
      <w:proofErr w:type="spellEnd"/>
      <w:r w:rsidRPr="00C01D15">
        <w:rPr>
          <w:rFonts w:ascii="Times New Roman" w:eastAsia="Courier New" w:hAnsi="Times New Roman" w:cs="Times New Roman"/>
          <w:sz w:val="24"/>
          <w:szCs w:val="24"/>
          <w:lang w:val="ru-RU" w:eastAsia="bg-BG"/>
        </w:rPr>
        <w:t xml:space="preserve"> да </w:t>
      </w:r>
      <w:proofErr w:type="spellStart"/>
      <w:r w:rsidRPr="00C01D15">
        <w:rPr>
          <w:rFonts w:ascii="Times New Roman" w:eastAsia="Courier New" w:hAnsi="Times New Roman" w:cs="Times New Roman"/>
          <w:sz w:val="24"/>
          <w:szCs w:val="24"/>
          <w:lang w:val="ru-RU" w:eastAsia="bg-BG"/>
        </w:rPr>
        <w:t>бъде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издадена</w:t>
      </w:r>
      <w:proofErr w:type="spellEnd"/>
      <w:r w:rsidRPr="00C01D15">
        <w:rPr>
          <w:rFonts w:ascii="Times New Roman" w:eastAsia="Courier New" w:hAnsi="Times New Roman" w:cs="Times New Roman"/>
          <w:sz w:val="24"/>
          <w:szCs w:val="24"/>
          <w:lang w:val="ru-RU" w:eastAsia="bg-BG"/>
        </w:rPr>
        <w:t xml:space="preserve"> от </w:t>
      </w:r>
      <w:proofErr w:type="spellStart"/>
      <w:r w:rsidRPr="00C01D15">
        <w:rPr>
          <w:rFonts w:ascii="Times New Roman" w:eastAsia="Courier New" w:hAnsi="Times New Roman" w:cs="Times New Roman"/>
          <w:sz w:val="24"/>
          <w:szCs w:val="24"/>
          <w:lang w:val="ru-RU" w:eastAsia="bg-BG"/>
        </w:rPr>
        <w:t>застроховател</w:t>
      </w:r>
      <w:proofErr w:type="spellEnd"/>
      <w:r w:rsidRPr="00C01D15">
        <w:rPr>
          <w:rFonts w:ascii="Times New Roman" w:eastAsia="Courier New" w:hAnsi="Times New Roman" w:cs="Times New Roman"/>
          <w:sz w:val="24"/>
          <w:szCs w:val="24"/>
          <w:lang w:val="ru-RU" w:eastAsia="bg-BG"/>
        </w:rPr>
        <w:t xml:space="preserve"> или клон на </w:t>
      </w:r>
      <w:proofErr w:type="spellStart"/>
      <w:r w:rsidRPr="00C01D15">
        <w:rPr>
          <w:rFonts w:ascii="Times New Roman" w:eastAsia="Courier New" w:hAnsi="Times New Roman" w:cs="Times New Roman"/>
          <w:sz w:val="24"/>
          <w:szCs w:val="24"/>
          <w:lang w:val="ru-RU" w:eastAsia="bg-BG"/>
        </w:rPr>
        <w:t>чуждестранен</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застраховател</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който</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разполага</w:t>
      </w:r>
      <w:proofErr w:type="spellEnd"/>
      <w:r w:rsidRPr="00C01D15">
        <w:rPr>
          <w:rFonts w:ascii="Times New Roman" w:eastAsia="Courier New" w:hAnsi="Times New Roman" w:cs="Times New Roman"/>
          <w:sz w:val="24"/>
          <w:szCs w:val="24"/>
          <w:lang w:val="ru-RU" w:eastAsia="bg-BG"/>
        </w:rPr>
        <w:t xml:space="preserve"> с валиден </w:t>
      </w:r>
      <w:proofErr w:type="spellStart"/>
      <w:r w:rsidRPr="00C01D15">
        <w:rPr>
          <w:rFonts w:ascii="Times New Roman" w:eastAsia="Courier New" w:hAnsi="Times New Roman" w:cs="Times New Roman"/>
          <w:sz w:val="24"/>
          <w:szCs w:val="24"/>
          <w:lang w:val="ru-RU" w:eastAsia="bg-BG"/>
        </w:rPr>
        <w:t>лиценз</w:t>
      </w:r>
      <w:proofErr w:type="spellEnd"/>
      <w:r w:rsidRPr="00C01D15">
        <w:rPr>
          <w:rFonts w:ascii="Times New Roman" w:eastAsia="Courier New" w:hAnsi="Times New Roman" w:cs="Times New Roman"/>
          <w:sz w:val="24"/>
          <w:szCs w:val="24"/>
          <w:lang w:val="ru-RU" w:eastAsia="bg-BG"/>
        </w:rPr>
        <w:t xml:space="preserve"> за </w:t>
      </w:r>
      <w:proofErr w:type="spellStart"/>
      <w:r w:rsidRPr="00C01D15">
        <w:rPr>
          <w:rFonts w:ascii="Times New Roman" w:eastAsia="Courier New" w:hAnsi="Times New Roman" w:cs="Times New Roman"/>
          <w:sz w:val="24"/>
          <w:szCs w:val="24"/>
          <w:lang w:val="ru-RU" w:eastAsia="bg-BG"/>
        </w:rPr>
        <w:t>извършване</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застрахователна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дейност</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територията</w:t>
      </w:r>
      <w:proofErr w:type="spellEnd"/>
      <w:r w:rsidRPr="00C01D15">
        <w:rPr>
          <w:rFonts w:ascii="Times New Roman" w:eastAsia="Courier New" w:hAnsi="Times New Roman" w:cs="Times New Roman"/>
          <w:sz w:val="24"/>
          <w:szCs w:val="24"/>
          <w:lang w:val="ru-RU" w:eastAsia="bg-BG"/>
        </w:rPr>
        <w:t xml:space="preserve"> на Р</w:t>
      </w:r>
      <w:r w:rsidR="00DC01CB">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България</w:t>
      </w:r>
      <w:proofErr w:type="spellEnd"/>
      <w:r w:rsidRPr="00C01D15">
        <w:rPr>
          <w:rFonts w:ascii="Times New Roman" w:eastAsia="Courier New" w:hAnsi="Times New Roman" w:cs="Times New Roman"/>
          <w:sz w:val="24"/>
          <w:szCs w:val="24"/>
          <w:lang w:val="ru-RU" w:eastAsia="bg-BG"/>
        </w:rPr>
        <w:t>.</w:t>
      </w:r>
      <w:r w:rsidR="002E72B5" w:rsidRPr="002E72B5">
        <w:rPr>
          <w:rFonts w:ascii="Times New Roman" w:eastAsia="Times New Roman" w:hAnsi="Times New Roman" w:cs="Times New Roman"/>
          <w:sz w:val="24"/>
          <w:szCs w:val="24"/>
          <w:lang w:eastAsia="bg-BG"/>
        </w:rPr>
        <w:t xml:space="preserve"> </w:t>
      </w:r>
      <w:r w:rsidR="002E72B5" w:rsidRPr="00C01D15">
        <w:rPr>
          <w:rFonts w:ascii="Times New Roman" w:eastAsia="Times New Roman" w:hAnsi="Times New Roman" w:cs="Times New Roman"/>
          <w:sz w:val="24"/>
          <w:szCs w:val="24"/>
          <w:lang w:eastAsia="bg-BG"/>
        </w:rPr>
        <w:t>Текстът на застраховката се съгласува с Възложителя.</w:t>
      </w:r>
    </w:p>
    <w:p w:rsidR="00DC01CB" w:rsidRDefault="00DC01CB" w:rsidP="00995D7B">
      <w:pPr>
        <w:widowControl w:val="0"/>
        <w:spacing w:after="0" w:line="240" w:lineRule="auto"/>
        <w:jc w:val="both"/>
        <w:rPr>
          <w:rFonts w:ascii="Times New Roman" w:eastAsia="Courier New" w:hAnsi="Times New Roman" w:cs="Times New Roman"/>
          <w:b/>
          <w:bCs/>
          <w:sz w:val="24"/>
          <w:szCs w:val="24"/>
          <w:lang w:eastAsia="bg-BG"/>
        </w:rPr>
      </w:pPr>
    </w:p>
    <w:p w:rsidR="00C01D15" w:rsidRPr="00C01D15" w:rsidRDefault="00C01D15" w:rsidP="00995D7B">
      <w:pPr>
        <w:widowControl w:val="0"/>
        <w:spacing w:after="0" w:line="240" w:lineRule="auto"/>
        <w:jc w:val="both"/>
        <w:rPr>
          <w:rFonts w:ascii="Times New Roman" w:eastAsia="Courier New" w:hAnsi="Times New Roman" w:cs="Times New Roman"/>
          <w:b/>
          <w:bCs/>
          <w:sz w:val="24"/>
          <w:szCs w:val="24"/>
          <w:lang w:eastAsia="bg-BG"/>
        </w:rPr>
      </w:pPr>
      <w:proofErr w:type="spellStart"/>
      <w:r w:rsidRPr="00C01D15">
        <w:rPr>
          <w:rFonts w:ascii="Times New Roman" w:eastAsia="Courier New" w:hAnsi="Times New Roman" w:cs="Times New Roman"/>
          <w:sz w:val="24"/>
          <w:szCs w:val="24"/>
          <w:lang w:val="ru-RU" w:eastAsia="bg-BG"/>
        </w:rPr>
        <w:t>Банковите</w:t>
      </w:r>
      <w:proofErr w:type="spellEnd"/>
      <w:r w:rsidRPr="00C01D15">
        <w:rPr>
          <w:rFonts w:ascii="Times New Roman" w:eastAsia="Courier New" w:hAnsi="Times New Roman" w:cs="Times New Roman"/>
          <w:sz w:val="24"/>
          <w:szCs w:val="24"/>
          <w:lang w:val="ru-RU" w:eastAsia="bg-BG"/>
        </w:rPr>
        <w:t>/</w:t>
      </w:r>
      <w:proofErr w:type="spellStart"/>
      <w:r w:rsidRPr="00C01D15">
        <w:rPr>
          <w:rFonts w:ascii="Times New Roman" w:eastAsia="Courier New" w:hAnsi="Times New Roman" w:cs="Times New Roman"/>
          <w:sz w:val="24"/>
          <w:szCs w:val="24"/>
          <w:lang w:val="ru-RU" w:eastAsia="bg-BG"/>
        </w:rPr>
        <w:t>Застрахователни</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разходи</w:t>
      </w:r>
      <w:proofErr w:type="spellEnd"/>
      <w:r w:rsidRPr="00C01D15">
        <w:rPr>
          <w:rFonts w:ascii="Times New Roman" w:eastAsia="Courier New" w:hAnsi="Times New Roman" w:cs="Times New Roman"/>
          <w:sz w:val="24"/>
          <w:szCs w:val="24"/>
          <w:lang w:val="ru-RU" w:eastAsia="bg-BG"/>
        </w:rPr>
        <w:t xml:space="preserve"> по </w:t>
      </w:r>
      <w:proofErr w:type="spellStart"/>
      <w:r w:rsidRPr="00C01D15">
        <w:rPr>
          <w:rFonts w:ascii="Times New Roman" w:eastAsia="Courier New" w:hAnsi="Times New Roman" w:cs="Times New Roman"/>
          <w:sz w:val="24"/>
          <w:szCs w:val="24"/>
          <w:lang w:val="ru-RU" w:eastAsia="bg-BG"/>
        </w:rPr>
        <w:t>откриването</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гаранциите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са</w:t>
      </w:r>
      <w:proofErr w:type="spellEnd"/>
      <w:r w:rsidRPr="00C01D15">
        <w:rPr>
          <w:rFonts w:ascii="Times New Roman" w:eastAsia="Courier New" w:hAnsi="Times New Roman" w:cs="Times New Roman"/>
          <w:sz w:val="24"/>
          <w:szCs w:val="24"/>
          <w:lang w:val="ru-RU" w:eastAsia="bg-BG"/>
        </w:rPr>
        <w:t xml:space="preserve"> за сметка на </w:t>
      </w:r>
      <w:proofErr w:type="spellStart"/>
      <w:r w:rsidRPr="00C01D15">
        <w:rPr>
          <w:rFonts w:ascii="Times New Roman" w:eastAsia="Courier New" w:hAnsi="Times New Roman" w:cs="Times New Roman"/>
          <w:sz w:val="24"/>
          <w:szCs w:val="24"/>
          <w:lang w:val="ru-RU" w:eastAsia="bg-BG"/>
        </w:rPr>
        <w:t>Изпълнителя</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Разходите</w:t>
      </w:r>
      <w:proofErr w:type="spellEnd"/>
      <w:r w:rsidRPr="00C01D15">
        <w:rPr>
          <w:rFonts w:ascii="Times New Roman" w:eastAsia="Courier New" w:hAnsi="Times New Roman" w:cs="Times New Roman"/>
          <w:sz w:val="24"/>
          <w:szCs w:val="24"/>
          <w:lang w:val="ru-RU" w:eastAsia="bg-BG"/>
        </w:rPr>
        <w:t xml:space="preserve"> по </w:t>
      </w:r>
      <w:proofErr w:type="spellStart"/>
      <w:r w:rsidRPr="00C01D15">
        <w:rPr>
          <w:rFonts w:ascii="Times New Roman" w:eastAsia="Courier New" w:hAnsi="Times New Roman" w:cs="Times New Roman"/>
          <w:sz w:val="24"/>
          <w:szCs w:val="24"/>
          <w:lang w:val="ru-RU" w:eastAsia="bg-BG"/>
        </w:rPr>
        <w:t>евентуалното</w:t>
      </w:r>
      <w:proofErr w:type="spellEnd"/>
      <w:r w:rsidRPr="00C01D15">
        <w:rPr>
          <w:rFonts w:ascii="Times New Roman" w:eastAsia="Courier New" w:hAnsi="Times New Roman" w:cs="Times New Roman"/>
          <w:sz w:val="24"/>
          <w:szCs w:val="24"/>
          <w:lang w:val="ru-RU" w:eastAsia="bg-BG"/>
        </w:rPr>
        <w:t xml:space="preserve"> им </w:t>
      </w:r>
      <w:proofErr w:type="spellStart"/>
      <w:r w:rsidRPr="00C01D15">
        <w:rPr>
          <w:rFonts w:ascii="Times New Roman" w:eastAsia="Courier New" w:hAnsi="Times New Roman" w:cs="Times New Roman"/>
          <w:sz w:val="24"/>
          <w:szCs w:val="24"/>
          <w:lang w:val="ru-RU" w:eastAsia="bg-BG"/>
        </w:rPr>
        <w:t>усвояване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са</w:t>
      </w:r>
      <w:proofErr w:type="spellEnd"/>
      <w:r w:rsidRPr="00C01D15">
        <w:rPr>
          <w:rFonts w:ascii="Times New Roman" w:eastAsia="Courier New" w:hAnsi="Times New Roman" w:cs="Times New Roman"/>
          <w:sz w:val="24"/>
          <w:szCs w:val="24"/>
          <w:lang w:val="ru-RU" w:eastAsia="bg-BG"/>
        </w:rPr>
        <w:t xml:space="preserve"> за сметка на </w:t>
      </w:r>
      <w:proofErr w:type="spellStart"/>
      <w:r w:rsidRPr="00C01D15">
        <w:rPr>
          <w:rFonts w:ascii="Times New Roman" w:eastAsia="Courier New" w:hAnsi="Times New Roman" w:cs="Times New Roman"/>
          <w:sz w:val="24"/>
          <w:szCs w:val="24"/>
          <w:lang w:val="ru-RU" w:eastAsia="bg-BG"/>
        </w:rPr>
        <w:t>Възложителя</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Изпълнителят</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трябва</w:t>
      </w:r>
      <w:proofErr w:type="spellEnd"/>
      <w:r w:rsidRPr="00C01D15">
        <w:rPr>
          <w:rFonts w:ascii="Times New Roman" w:eastAsia="Courier New" w:hAnsi="Times New Roman" w:cs="Times New Roman"/>
          <w:sz w:val="24"/>
          <w:szCs w:val="24"/>
          <w:lang w:val="ru-RU" w:eastAsia="bg-BG"/>
        </w:rPr>
        <w:t xml:space="preserve"> да </w:t>
      </w:r>
      <w:proofErr w:type="spellStart"/>
      <w:r w:rsidRPr="00C01D15">
        <w:rPr>
          <w:rFonts w:ascii="Times New Roman" w:eastAsia="Courier New" w:hAnsi="Times New Roman" w:cs="Times New Roman"/>
          <w:sz w:val="24"/>
          <w:szCs w:val="24"/>
          <w:lang w:val="ru-RU" w:eastAsia="bg-BG"/>
        </w:rPr>
        <w:t>предвиди</w:t>
      </w:r>
      <w:proofErr w:type="spellEnd"/>
      <w:r w:rsidRPr="00C01D15">
        <w:rPr>
          <w:rFonts w:ascii="Times New Roman" w:eastAsia="Courier New" w:hAnsi="Times New Roman" w:cs="Times New Roman"/>
          <w:sz w:val="24"/>
          <w:szCs w:val="24"/>
          <w:lang w:val="ru-RU" w:eastAsia="bg-BG"/>
        </w:rPr>
        <w:t xml:space="preserve"> и заплати </w:t>
      </w:r>
      <w:proofErr w:type="spellStart"/>
      <w:r w:rsidRPr="00C01D15">
        <w:rPr>
          <w:rFonts w:ascii="Times New Roman" w:eastAsia="Courier New" w:hAnsi="Times New Roman" w:cs="Times New Roman"/>
          <w:sz w:val="24"/>
          <w:szCs w:val="24"/>
          <w:lang w:val="ru-RU" w:eastAsia="bg-BG"/>
        </w:rPr>
        <w:t>своите</w:t>
      </w:r>
      <w:proofErr w:type="spellEnd"/>
      <w:r w:rsidRPr="00C01D15">
        <w:rPr>
          <w:rFonts w:ascii="Times New Roman" w:eastAsia="Courier New" w:hAnsi="Times New Roman" w:cs="Times New Roman"/>
          <w:sz w:val="24"/>
          <w:szCs w:val="24"/>
          <w:lang w:val="ru-RU" w:eastAsia="bg-BG"/>
        </w:rPr>
        <w:t xml:space="preserve"> такси по </w:t>
      </w:r>
      <w:proofErr w:type="spellStart"/>
      <w:r w:rsidRPr="00C01D15">
        <w:rPr>
          <w:rFonts w:ascii="Times New Roman" w:eastAsia="Courier New" w:hAnsi="Times New Roman" w:cs="Times New Roman"/>
          <w:sz w:val="24"/>
          <w:szCs w:val="24"/>
          <w:lang w:val="ru-RU" w:eastAsia="bg-BG"/>
        </w:rPr>
        <w:t>откриване</w:t>
      </w:r>
      <w:proofErr w:type="spellEnd"/>
      <w:r w:rsidRPr="00C01D15">
        <w:rPr>
          <w:rFonts w:ascii="Times New Roman" w:eastAsia="Courier New" w:hAnsi="Times New Roman" w:cs="Times New Roman"/>
          <w:sz w:val="24"/>
          <w:szCs w:val="24"/>
          <w:lang w:val="ru-RU" w:eastAsia="bg-BG"/>
        </w:rPr>
        <w:t xml:space="preserve"> и </w:t>
      </w:r>
      <w:proofErr w:type="spellStart"/>
      <w:r w:rsidRPr="00C01D15">
        <w:rPr>
          <w:rFonts w:ascii="Times New Roman" w:eastAsia="Courier New" w:hAnsi="Times New Roman" w:cs="Times New Roman"/>
          <w:sz w:val="24"/>
          <w:szCs w:val="24"/>
          <w:lang w:val="ru-RU" w:eastAsia="bg-BG"/>
        </w:rPr>
        <w:t>обслужване</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lastRenderedPageBreak/>
        <w:t>гаранциите</w:t>
      </w:r>
      <w:proofErr w:type="spellEnd"/>
      <w:r w:rsidRPr="00C01D15">
        <w:rPr>
          <w:rFonts w:ascii="Times New Roman" w:eastAsia="Courier New" w:hAnsi="Times New Roman" w:cs="Times New Roman"/>
          <w:sz w:val="24"/>
          <w:szCs w:val="24"/>
          <w:lang w:val="ru-RU" w:eastAsia="bg-BG"/>
        </w:rPr>
        <w:t>/</w:t>
      </w:r>
      <w:proofErr w:type="spellStart"/>
      <w:r w:rsidRPr="00C01D15">
        <w:rPr>
          <w:rFonts w:ascii="Times New Roman" w:eastAsia="Courier New" w:hAnsi="Times New Roman" w:cs="Times New Roman"/>
          <w:sz w:val="24"/>
          <w:szCs w:val="24"/>
          <w:lang w:val="ru-RU" w:eastAsia="bg-BG"/>
        </w:rPr>
        <w:t>застраховките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така</w:t>
      </w:r>
      <w:proofErr w:type="spellEnd"/>
      <w:r w:rsidRPr="00C01D15">
        <w:rPr>
          <w:rFonts w:ascii="Times New Roman" w:eastAsia="Courier New" w:hAnsi="Times New Roman" w:cs="Times New Roman"/>
          <w:sz w:val="24"/>
          <w:szCs w:val="24"/>
          <w:lang w:val="ru-RU" w:eastAsia="bg-BG"/>
        </w:rPr>
        <w:t xml:space="preserve">, че размера на </w:t>
      </w:r>
      <w:proofErr w:type="spellStart"/>
      <w:r w:rsidRPr="00C01D15">
        <w:rPr>
          <w:rFonts w:ascii="Times New Roman" w:eastAsia="Courier New" w:hAnsi="Times New Roman" w:cs="Times New Roman"/>
          <w:sz w:val="24"/>
          <w:szCs w:val="24"/>
          <w:lang w:val="ru-RU" w:eastAsia="bg-BG"/>
        </w:rPr>
        <w:t>гаранцията</w:t>
      </w:r>
      <w:proofErr w:type="spellEnd"/>
      <w:r w:rsidRPr="00C01D15">
        <w:rPr>
          <w:rFonts w:ascii="Times New Roman" w:eastAsia="Courier New" w:hAnsi="Times New Roman" w:cs="Times New Roman"/>
          <w:sz w:val="24"/>
          <w:szCs w:val="24"/>
          <w:lang w:val="ru-RU" w:eastAsia="bg-BG"/>
        </w:rPr>
        <w:t xml:space="preserve"> да не </w:t>
      </w:r>
      <w:proofErr w:type="spellStart"/>
      <w:r w:rsidRPr="00C01D15">
        <w:rPr>
          <w:rFonts w:ascii="Times New Roman" w:eastAsia="Courier New" w:hAnsi="Times New Roman" w:cs="Times New Roman"/>
          <w:sz w:val="24"/>
          <w:szCs w:val="24"/>
          <w:lang w:val="ru-RU" w:eastAsia="bg-BG"/>
        </w:rPr>
        <w:t>бъде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по-малък</w:t>
      </w:r>
      <w:proofErr w:type="spellEnd"/>
      <w:r w:rsidRPr="00C01D15">
        <w:rPr>
          <w:rFonts w:ascii="Times New Roman" w:eastAsia="Courier New" w:hAnsi="Times New Roman" w:cs="Times New Roman"/>
          <w:sz w:val="24"/>
          <w:szCs w:val="24"/>
          <w:lang w:val="ru-RU" w:eastAsia="bg-BG"/>
        </w:rPr>
        <w:t xml:space="preserve"> от определения в </w:t>
      </w:r>
      <w:proofErr w:type="spellStart"/>
      <w:r w:rsidRPr="00C01D15">
        <w:rPr>
          <w:rFonts w:ascii="Times New Roman" w:eastAsia="Courier New" w:hAnsi="Times New Roman" w:cs="Times New Roman"/>
          <w:sz w:val="24"/>
          <w:szCs w:val="24"/>
          <w:lang w:val="ru-RU" w:eastAsia="bg-BG"/>
        </w:rPr>
        <w:t>настоящата</w:t>
      </w:r>
      <w:proofErr w:type="spellEnd"/>
      <w:r w:rsidRPr="00C01D15">
        <w:rPr>
          <w:rFonts w:ascii="Times New Roman" w:eastAsia="Courier New" w:hAnsi="Times New Roman" w:cs="Times New Roman"/>
          <w:sz w:val="24"/>
          <w:szCs w:val="24"/>
          <w:lang w:val="ru-RU" w:eastAsia="bg-BG"/>
        </w:rPr>
        <w:t xml:space="preserve"> процедура.</w:t>
      </w:r>
    </w:p>
    <w:p w:rsidR="00C01D15" w:rsidRPr="00C01D15" w:rsidRDefault="00C01D15" w:rsidP="00995D7B">
      <w:pPr>
        <w:widowControl w:val="0"/>
        <w:spacing w:after="120" w:line="240" w:lineRule="auto"/>
        <w:jc w:val="both"/>
        <w:rPr>
          <w:rFonts w:ascii="Times New Roman" w:eastAsia="Courier New" w:hAnsi="Times New Roman" w:cs="Times New Roman"/>
          <w:b/>
          <w:bCs/>
          <w:color w:val="000000"/>
          <w:sz w:val="24"/>
          <w:szCs w:val="24"/>
          <w:lang w:eastAsia="bg-BG"/>
        </w:rPr>
      </w:pPr>
      <w:r w:rsidRPr="00C01D15">
        <w:rPr>
          <w:rFonts w:ascii="Times New Roman" w:eastAsia="Courier New" w:hAnsi="Times New Roman" w:cs="Times New Roman"/>
          <w:iCs/>
          <w:color w:val="000000"/>
          <w:sz w:val="24"/>
          <w:szCs w:val="24"/>
          <w:lang w:val="ru-RU" w:eastAsia="bg-BG"/>
        </w:rPr>
        <w:t>*</w:t>
      </w:r>
      <w:proofErr w:type="spellStart"/>
      <w:r w:rsidRPr="00C01D15">
        <w:rPr>
          <w:rFonts w:ascii="Times New Roman" w:eastAsia="Courier New" w:hAnsi="Times New Roman" w:cs="Times New Roman"/>
          <w:iCs/>
          <w:color w:val="000000"/>
          <w:sz w:val="24"/>
          <w:szCs w:val="24"/>
          <w:lang w:val="ru-RU" w:eastAsia="bg-BG"/>
        </w:rPr>
        <w:t>Забележка</w:t>
      </w:r>
      <w:proofErr w:type="spellEnd"/>
      <w:r w:rsidRPr="00C01D15">
        <w:rPr>
          <w:rFonts w:ascii="Times New Roman" w:eastAsia="Courier New" w:hAnsi="Times New Roman" w:cs="Times New Roman"/>
          <w:iCs/>
          <w:color w:val="000000"/>
          <w:sz w:val="24"/>
          <w:szCs w:val="24"/>
          <w:lang w:val="ru-RU" w:eastAsia="bg-BG"/>
        </w:rPr>
        <w:t xml:space="preserve">: </w:t>
      </w:r>
      <w:proofErr w:type="spellStart"/>
      <w:r w:rsidRPr="00C01D15">
        <w:rPr>
          <w:rFonts w:ascii="Times New Roman" w:eastAsia="Courier New" w:hAnsi="Times New Roman" w:cs="Times New Roman"/>
          <w:iCs/>
          <w:color w:val="000000"/>
          <w:sz w:val="24"/>
          <w:szCs w:val="24"/>
          <w:lang w:val="ru-RU" w:eastAsia="bg-BG"/>
        </w:rPr>
        <w:t>Банковите</w:t>
      </w:r>
      <w:proofErr w:type="spellEnd"/>
      <w:r w:rsidRPr="00C01D15">
        <w:rPr>
          <w:rFonts w:ascii="Times New Roman" w:eastAsia="Courier New" w:hAnsi="Times New Roman" w:cs="Times New Roman"/>
          <w:iCs/>
          <w:color w:val="000000"/>
          <w:sz w:val="24"/>
          <w:szCs w:val="24"/>
          <w:lang w:val="ru-RU" w:eastAsia="bg-BG"/>
        </w:rPr>
        <w:t xml:space="preserve"> </w:t>
      </w:r>
      <w:proofErr w:type="spellStart"/>
      <w:r w:rsidRPr="00C01D15">
        <w:rPr>
          <w:rFonts w:ascii="Times New Roman" w:eastAsia="Courier New" w:hAnsi="Times New Roman" w:cs="Times New Roman"/>
          <w:iCs/>
          <w:color w:val="000000"/>
          <w:sz w:val="24"/>
          <w:szCs w:val="24"/>
          <w:lang w:val="ru-RU" w:eastAsia="bg-BG"/>
        </w:rPr>
        <w:t>гаранции</w:t>
      </w:r>
      <w:proofErr w:type="spellEnd"/>
      <w:r w:rsidRPr="00C01D15">
        <w:rPr>
          <w:rFonts w:ascii="Times New Roman" w:eastAsia="Courier New" w:hAnsi="Times New Roman" w:cs="Times New Roman"/>
          <w:iCs/>
          <w:color w:val="000000"/>
          <w:sz w:val="24"/>
          <w:szCs w:val="24"/>
          <w:lang w:val="ru-RU" w:eastAsia="bg-BG"/>
        </w:rPr>
        <w:t>/</w:t>
      </w:r>
      <w:proofErr w:type="spellStart"/>
      <w:r w:rsidRPr="00C01D15">
        <w:rPr>
          <w:rFonts w:ascii="Times New Roman" w:eastAsia="Courier New" w:hAnsi="Times New Roman" w:cs="Times New Roman"/>
          <w:iCs/>
          <w:color w:val="000000"/>
          <w:sz w:val="24"/>
          <w:szCs w:val="24"/>
          <w:lang w:val="ru-RU" w:eastAsia="bg-BG"/>
        </w:rPr>
        <w:t>застраховки</w:t>
      </w:r>
      <w:proofErr w:type="spellEnd"/>
      <w:r w:rsidRPr="00C01D15">
        <w:rPr>
          <w:rFonts w:ascii="Times New Roman" w:eastAsia="Courier New" w:hAnsi="Times New Roman" w:cs="Times New Roman"/>
          <w:iCs/>
          <w:color w:val="000000"/>
          <w:sz w:val="24"/>
          <w:szCs w:val="24"/>
          <w:lang w:val="ru-RU" w:eastAsia="bg-BG"/>
        </w:rPr>
        <w:t xml:space="preserve"> за </w:t>
      </w:r>
      <w:proofErr w:type="spellStart"/>
      <w:r w:rsidRPr="00C01D15">
        <w:rPr>
          <w:rFonts w:ascii="Times New Roman" w:eastAsia="Courier New" w:hAnsi="Times New Roman" w:cs="Times New Roman"/>
          <w:iCs/>
          <w:color w:val="000000"/>
          <w:sz w:val="24"/>
          <w:szCs w:val="24"/>
          <w:lang w:val="ru-RU" w:eastAsia="bg-BG"/>
        </w:rPr>
        <w:t>изпълнение</w:t>
      </w:r>
      <w:proofErr w:type="spellEnd"/>
      <w:r w:rsidRPr="00C01D15">
        <w:rPr>
          <w:rFonts w:ascii="Times New Roman" w:eastAsia="Courier New" w:hAnsi="Times New Roman" w:cs="Times New Roman"/>
          <w:iCs/>
          <w:color w:val="000000"/>
          <w:sz w:val="24"/>
          <w:szCs w:val="24"/>
          <w:lang w:val="ru-RU" w:eastAsia="bg-BG"/>
        </w:rPr>
        <w:t xml:space="preserve"> </w:t>
      </w:r>
      <w:proofErr w:type="spellStart"/>
      <w:r w:rsidRPr="00C01D15">
        <w:rPr>
          <w:rFonts w:ascii="Times New Roman" w:eastAsia="Courier New" w:hAnsi="Times New Roman" w:cs="Times New Roman"/>
          <w:iCs/>
          <w:color w:val="000000"/>
          <w:sz w:val="24"/>
          <w:szCs w:val="24"/>
          <w:lang w:val="ru-RU" w:eastAsia="bg-BG"/>
        </w:rPr>
        <w:t>следва</w:t>
      </w:r>
      <w:proofErr w:type="spellEnd"/>
      <w:r w:rsidRPr="00C01D15">
        <w:rPr>
          <w:rFonts w:ascii="Times New Roman" w:eastAsia="Courier New" w:hAnsi="Times New Roman" w:cs="Times New Roman"/>
          <w:iCs/>
          <w:color w:val="000000"/>
          <w:sz w:val="24"/>
          <w:szCs w:val="24"/>
          <w:lang w:val="ru-RU" w:eastAsia="bg-BG"/>
        </w:rPr>
        <w:t xml:space="preserve"> да </w:t>
      </w:r>
      <w:proofErr w:type="spellStart"/>
      <w:r w:rsidRPr="00C01D15">
        <w:rPr>
          <w:rFonts w:ascii="Times New Roman" w:eastAsia="Courier New" w:hAnsi="Times New Roman" w:cs="Times New Roman"/>
          <w:iCs/>
          <w:color w:val="000000"/>
          <w:sz w:val="24"/>
          <w:szCs w:val="24"/>
          <w:lang w:val="ru-RU" w:eastAsia="bg-BG"/>
        </w:rPr>
        <w:t>са</w:t>
      </w:r>
      <w:proofErr w:type="spellEnd"/>
      <w:r w:rsidRPr="00C01D15">
        <w:rPr>
          <w:rFonts w:ascii="Times New Roman" w:eastAsia="Courier New" w:hAnsi="Times New Roman" w:cs="Times New Roman"/>
          <w:iCs/>
          <w:color w:val="000000"/>
          <w:sz w:val="24"/>
          <w:szCs w:val="24"/>
          <w:lang w:val="ru-RU" w:eastAsia="bg-BG"/>
        </w:rPr>
        <w:t xml:space="preserve"> </w:t>
      </w:r>
      <w:proofErr w:type="spellStart"/>
      <w:r w:rsidRPr="00C01D15">
        <w:rPr>
          <w:rFonts w:ascii="Times New Roman" w:eastAsia="Courier New" w:hAnsi="Times New Roman" w:cs="Times New Roman"/>
          <w:iCs/>
          <w:color w:val="000000"/>
          <w:sz w:val="24"/>
          <w:szCs w:val="24"/>
          <w:lang w:val="ru-RU" w:eastAsia="bg-BG"/>
        </w:rPr>
        <w:t>адресирани</w:t>
      </w:r>
      <w:proofErr w:type="spellEnd"/>
      <w:r w:rsidRPr="00C01D15">
        <w:rPr>
          <w:rFonts w:ascii="Times New Roman" w:eastAsia="Courier New" w:hAnsi="Times New Roman" w:cs="Times New Roman"/>
          <w:iCs/>
          <w:color w:val="000000"/>
          <w:sz w:val="24"/>
          <w:szCs w:val="24"/>
          <w:lang w:val="ru-RU" w:eastAsia="bg-BG"/>
        </w:rPr>
        <w:t xml:space="preserve"> до </w:t>
      </w:r>
      <w:r w:rsidRPr="00C01D15">
        <w:rPr>
          <w:rFonts w:ascii="Times New Roman" w:eastAsia="Times New Roman" w:hAnsi="Times New Roman" w:cs="Times New Roman"/>
          <w:b/>
          <w:color w:val="000000"/>
          <w:sz w:val="24"/>
          <w:szCs w:val="24"/>
          <w:lang w:eastAsia="bg-BG"/>
        </w:rPr>
        <w:t>Община град Добрич</w:t>
      </w:r>
      <w:r w:rsidRPr="00C01D15">
        <w:rPr>
          <w:rFonts w:ascii="Times New Roman" w:eastAsia="Courier New" w:hAnsi="Times New Roman" w:cs="Times New Roman"/>
          <w:iCs/>
          <w:color w:val="000000"/>
          <w:sz w:val="24"/>
          <w:szCs w:val="24"/>
          <w:lang w:val="ru-RU" w:eastAsia="bg-BG"/>
        </w:rPr>
        <w:t>.</w:t>
      </w:r>
    </w:p>
    <w:p w:rsidR="00543FFF" w:rsidRPr="00C01D15" w:rsidRDefault="00C01D15" w:rsidP="00995D7B">
      <w:pPr>
        <w:widowControl w:val="0"/>
        <w:spacing w:line="240" w:lineRule="auto"/>
        <w:jc w:val="both"/>
        <w:rPr>
          <w:rFonts w:ascii="Times New Roman" w:eastAsia="Times New Roman" w:hAnsi="Times New Roman" w:cs="Times New Roman"/>
          <w:sz w:val="24"/>
          <w:szCs w:val="24"/>
          <w:lang w:eastAsia="bg-BG"/>
        </w:rPr>
      </w:pPr>
      <w:r w:rsidRPr="00C01D15">
        <w:rPr>
          <w:rFonts w:ascii="Times New Roman" w:eastAsia="Times New Roman" w:hAnsi="Times New Roman" w:cs="Times New Roman"/>
          <w:sz w:val="24"/>
          <w:szCs w:val="24"/>
          <w:lang w:eastAsia="bg-BG"/>
        </w:rPr>
        <w:t xml:space="preserve">Гаранцията за изпълнението на договора се задържа, усвоява и освобождава в съответствие </w:t>
      </w:r>
      <w:r w:rsidR="00096F0A">
        <w:rPr>
          <w:rFonts w:ascii="Times New Roman" w:eastAsia="Times New Roman" w:hAnsi="Times New Roman" w:cs="Times New Roman"/>
          <w:sz w:val="24"/>
          <w:szCs w:val="24"/>
          <w:lang w:eastAsia="bg-BG"/>
        </w:rPr>
        <w:t xml:space="preserve">с условията на </w:t>
      </w:r>
      <w:proofErr w:type="spellStart"/>
      <w:r w:rsidR="00096F0A">
        <w:rPr>
          <w:rFonts w:ascii="Times New Roman" w:eastAsia="Times New Roman" w:hAnsi="Times New Roman" w:cs="Times New Roman"/>
          <w:sz w:val="24"/>
          <w:szCs w:val="24"/>
          <w:lang w:eastAsia="bg-BG"/>
        </w:rPr>
        <w:t>проекто</w:t>
      </w:r>
      <w:proofErr w:type="spellEnd"/>
      <w:r w:rsidR="00096F0A">
        <w:rPr>
          <w:rFonts w:ascii="Times New Roman" w:eastAsia="Times New Roman" w:hAnsi="Times New Roman" w:cs="Times New Roman"/>
          <w:sz w:val="24"/>
          <w:szCs w:val="24"/>
          <w:lang w:eastAsia="bg-BG"/>
        </w:rPr>
        <w:t>-договора.</w:t>
      </w:r>
    </w:p>
    <w:p w:rsidR="0034093A" w:rsidRPr="00FF2F04" w:rsidRDefault="0034093A" w:rsidP="00995D7B">
      <w:pPr>
        <w:tabs>
          <w:tab w:val="left" w:pos="-1701"/>
        </w:tabs>
        <w:suppressAutoHyphens/>
        <w:spacing w:after="0" w:line="240" w:lineRule="auto"/>
        <w:ind w:right="-39"/>
        <w:jc w:val="center"/>
        <w:rPr>
          <w:rFonts w:ascii="Times New Roman" w:eastAsia="Times New Roman" w:hAnsi="Times New Roman" w:cs="Times New Roman"/>
          <w:sz w:val="24"/>
          <w:szCs w:val="24"/>
          <w:lang w:eastAsia="zh-CN"/>
        </w:rPr>
      </w:pPr>
      <w:r>
        <w:rPr>
          <w:rFonts w:ascii="Times New Roman" w:eastAsia="Times New Roman" w:hAnsi="Times New Roman" w:cs="Times New Roman"/>
          <w:b/>
          <w:sz w:val="24"/>
          <w:szCs w:val="24"/>
          <w:lang w:eastAsia="zh-CN"/>
        </w:rPr>
        <w:t xml:space="preserve">РАЗДЕЛ </w:t>
      </w:r>
      <w:r w:rsidRPr="00FF2F04">
        <w:rPr>
          <w:rFonts w:ascii="Times New Roman" w:eastAsia="Times New Roman" w:hAnsi="Times New Roman" w:cs="Times New Roman"/>
          <w:b/>
          <w:sz w:val="24"/>
          <w:szCs w:val="24"/>
          <w:lang w:eastAsia="zh-CN"/>
        </w:rPr>
        <w:t>V.</w:t>
      </w:r>
    </w:p>
    <w:p w:rsidR="00FF2F04" w:rsidRPr="00FF2F04" w:rsidRDefault="00FF2F04" w:rsidP="00995D7B">
      <w:pPr>
        <w:keepNext/>
        <w:suppressAutoHyphens/>
        <w:spacing w:after="0" w:line="240" w:lineRule="auto"/>
        <w:ind w:right="-39"/>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iCs/>
          <w:spacing w:val="20"/>
          <w:sz w:val="24"/>
          <w:szCs w:val="24"/>
          <w:lang w:eastAsia="bg-BG"/>
        </w:rPr>
        <w:t>СКЛЮЧВАНЕ НА ДОГОВОР.</w:t>
      </w:r>
    </w:p>
    <w:p w:rsidR="00FF2F04" w:rsidRPr="00FF2F04" w:rsidRDefault="00FF2F04" w:rsidP="00995D7B">
      <w:pPr>
        <w:suppressAutoHyphens/>
        <w:spacing w:after="0" w:line="240" w:lineRule="auto"/>
        <w:ind w:right="-39" w:firstLine="709"/>
        <w:jc w:val="center"/>
        <w:rPr>
          <w:rFonts w:ascii="Times New Roman" w:eastAsia="Times New Roman" w:hAnsi="Times New Roman" w:cs="Times New Roman"/>
          <w:b/>
          <w:caps/>
          <w:sz w:val="24"/>
          <w:szCs w:val="24"/>
          <w:lang w:eastAsia="zh-CN"/>
        </w:rPr>
      </w:pPr>
      <w:r w:rsidRPr="00FF2F04">
        <w:rPr>
          <w:rFonts w:ascii="Times New Roman" w:eastAsia="Times New Roman" w:hAnsi="Times New Roman" w:cs="Times New Roman"/>
          <w:b/>
          <w:caps/>
          <w:sz w:val="24"/>
          <w:szCs w:val="24"/>
          <w:lang w:eastAsia="zh-CN"/>
        </w:rPr>
        <w:t>ДОГОВОР ЗА ПОДИЗПЪЛНЕНИЕ. ИЗМЕНЕНИЕ НА ДОГОВОРА.</w:t>
      </w:r>
    </w:p>
    <w:p w:rsidR="0081058D" w:rsidRDefault="0081058D" w:rsidP="00995D7B">
      <w:pPr>
        <w:suppressAutoHyphens/>
        <w:spacing w:after="0" w:line="240" w:lineRule="auto"/>
        <w:ind w:right="-39" w:firstLine="708"/>
        <w:jc w:val="both"/>
        <w:rPr>
          <w:rFonts w:ascii="Times New Roman" w:eastAsia="Times New Roman" w:hAnsi="Times New Roman" w:cs="Times New Roman"/>
          <w:sz w:val="24"/>
          <w:szCs w:val="24"/>
          <w:lang w:eastAsia="zh-CN"/>
        </w:rPr>
      </w:pPr>
    </w:p>
    <w:p w:rsidR="00FF2F04" w:rsidRPr="00FF2F04" w:rsidRDefault="00FF2F04" w:rsidP="00995D7B">
      <w:pPr>
        <w:suppressAutoHyphens/>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След влизане в сила на решението за определяне на изпълнител страните уговарят датата и начина на сключване на договора.</w:t>
      </w:r>
    </w:p>
    <w:p w:rsidR="00FF2F04" w:rsidRPr="00FF2F04" w:rsidRDefault="00FF2F04" w:rsidP="00995D7B">
      <w:pPr>
        <w:suppressAutoHyphens/>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Възложителят сключва с определения изпълнител писмен договор за обществената поръчка по реда и условията на чл. 112 от ЗОП.</w:t>
      </w:r>
    </w:p>
    <w:p w:rsidR="00FF2F04" w:rsidRPr="00FF2F04" w:rsidRDefault="00FF2F04" w:rsidP="00995D7B">
      <w:pPr>
        <w:suppressAutoHyphens/>
        <w:spacing w:after="0" w:line="240" w:lineRule="auto"/>
        <w:ind w:right="-39" w:firstLine="708"/>
        <w:jc w:val="both"/>
        <w:rPr>
          <w:rFonts w:ascii="Times New Roman" w:eastAsia="Times New Roman" w:hAnsi="Times New Roman" w:cs="Times New Roman"/>
          <w:b/>
          <w:caps/>
          <w:sz w:val="24"/>
          <w:szCs w:val="24"/>
          <w:highlight w:val="yellow"/>
          <w:lang w:eastAsia="zh-CN"/>
        </w:rPr>
      </w:pPr>
      <w:r w:rsidRPr="00FF2F04">
        <w:rPr>
          <w:rFonts w:ascii="Times New Roman" w:eastAsia="Times New Roman" w:hAnsi="Times New Roman" w:cs="Times New Roman"/>
          <w:sz w:val="24"/>
          <w:szCs w:val="24"/>
          <w:lang w:eastAsia="zh-CN"/>
        </w:rPr>
        <w:t>При подписване на договора определеният изпълнител е длъжен да представи документи в съотв</w:t>
      </w:r>
      <w:r w:rsidR="00C242AD">
        <w:rPr>
          <w:rFonts w:ascii="Times New Roman" w:eastAsia="Times New Roman" w:hAnsi="Times New Roman" w:cs="Times New Roman"/>
          <w:sz w:val="24"/>
          <w:szCs w:val="24"/>
          <w:lang w:eastAsia="zh-CN"/>
        </w:rPr>
        <w:t>етствие с чл. 112, ал. 1 от ЗОП</w:t>
      </w:r>
      <w:r w:rsidRPr="00FF2F04">
        <w:rPr>
          <w:rFonts w:ascii="Times New Roman" w:eastAsia="Times New Roman" w:hAnsi="Times New Roman" w:cs="Times New Roman"/>
          <w:sz w:val="24"/>
          <w:szCs w:val="24"/>
          <w:lang w:eastAsia="zh-CN"/>
        </w:rPr>
        <w:t>.</w:t>
      </w:r>
    </w:p>
    <w:p w:rsidR="00FF2F04" w:rsidRPr="00FF2F04" w:rsidRDefault="00FF2F04" w:rsidP="00995D7B">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Възложителят няма право да изисква документи, които:</w:t>
      </w:r>
    </w:p>
    <w:p w:rsidR="00FF2F04" w:rsidRPr="00FF2F04" w:rsidRDefault="00FF2F04" w:rsidP="00995D7B">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 вече са му били предоставени и са актуални. В този случай преди сключване на договора определеният изпълнител представя писмена декларация </w:t>
      </w:r>
      <w:r w:rsidRPr="00FF2F04">
        <w:rPr>
          <w:rFonts w:ascii="Times New Roman" w:eastAsia="Times New Roman" w:hAnsi="Times New Roman" w:cs="Times New Roman"/>
          <w:i/>
          <w:sz w:val="24"/>
          <w:szCs w:val="24"/>
          <w:lang w:eastAsia="bg-BG"/>
        </w:rPr>
        <w:t>/свободен текст/</w:t>
      </w:r>
      <w:r w:rsidRPr="00FF2F04">
        <w:rPr>
          <w:rFonts w:ascii="Times New Roman" w:eastAsia="Times New Roman" w:hAnsi="Times New Roman" w:cs="Times New Roman"/>
          <w:sz w:val="24"/>
          <w:szCs w:val="24"/>
          <w:lang w:eastAsia="bg-BG"/>
        </w:rPr>
        <w:t xml:space="preserve">, че предоставените документи са актуални; </w:t>
      </w:r>
    </w:p>
    <w:p w:rsidR="00FF2F04" w:rsidRPr="00FF2F04" w:rsidRDefault="00FF2F04" w:rsidP="00995D7B">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 до които има достъп по служебен път или чрез публичен регистър; </w:t>
      </w:r>
    </w:p>
    <w:p w:rsidR="00FF2F04" w:rsidRPr="00FF2F04" w:rsidRDefault="00FF2F04" w:rsidP="00995D7B">
      <w:pPr>
        <w:suppressAutoHyphens/>
        <w:spacing w:after="0" w:line="240" w:lineRule="auto"/>
        <w:ind w:right="-39" w:firstLine="709"/>
        <w:jc w:val="both"/>
        <w:rPr>
          <w:rFonts w:ascii="Times New Roman" w:eastAsia="Times New Roman" w:hAnsi="Times New Roman" w:cs="Times New Roman"/>
          <w:color w:val="00B0F0"/>
          <w:sz w:val="24"/>
          <w:szCs w:val="24"/>
          <w:lang w:eastAsia="zh-CN"/>
        </w:rPr>
      </w:pPr>
      <w:r w:rsidRPr="00FF2F04">
        <w:rPr>
          <w:rFonts w:ascii="Times New Roman" w:eastAsia="Times New Roman" w:hAnsi="Times New Roman" w:cs="Times New Roman"/>
          <w:sz w:val="24"/>
          <w:szCs w:val="24"/>
          <w:lang w:eastAsia="bg-BG"/>
        </w:rPr>
        <w:t xml:space="preserve">- които могат да бъдат осигурени чрез пряк и безплатен достъп до националните бази данни на държавите членки. </w:t>
      </w:r>
      <w:r w:rsidRPr="00FF2F04">
        <w:rPr>
          <w:rFonts w:ascii="Times New Roman" w:eastAsia="Times New Roman" w:hAnsi="Times New Roman" w:cs="Times New Roman"/>
          <w:color w:val="00B0F0"/>
          <w:sz w:val="24"/>
          <w:szCs w:val="24"/>
          <w:lang w:eastAsia="bg-BG"/>
        </w:rPr>
        <w:t xml:space="preserve"> </w:t>
      </w:r>
    </w:p>
    <w:p w:rsidR="00FF2F04" w:rsidRPr="00FF2F04" w:rsidRDefault="00FF2F04" w:rsidP="00995D7B">
      <w:pPr>
        <w:suppressAutoHyphens/>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Когато определеният за изпълнител участник откаже да сключи договор, възложителят прекратява процедурата или определя за изпълнител втория класиран участник. За отказ се приема и неявяването на уговорената дата, освен ако неявяването е по обективни причини, за което възложителят е уведомен своевременно. </w:t>
      </w:r>
    </w:p>
    <w:p w:rsidR="00FF2F04" w:rsidRPr="00FF2F04" w:rsidRDefault="00FF2F04" w:rsidP="00995D7B">
      <w:pPr>
        <w:suppressAutoHyphens/>
        <w:spacing w:after="0" w:line="240" w:lineRule="auto"/>
        <w:ind w:right="-39" w:firstLine="708"/>
        <w:jc w:val="both"/>
        <w:rPr>
          <w:rFonts w:ascii="Times New Roman" w:eastAsia="Times New Roman" w:hAnsi="Times New Roman" w:cs="Times New Roman"/>
          <w:sz w:val="24"/>
          <w:szCs w:val="24"/>
          <w:lang w:eastAsia="bg-BG"/>
        </w:rPr>
      </w:pPr>
      <w:r w:rsidRPr="00FF2F04">
        <w:rPr>
          <w:rFonts w:ascii="Times New Roman" w:eastAsia="Times New Roman" w:hAnsi="Times New Roman" w:cs="Times New Roman"/>
          <w:sz w:val="24"/>
          <w:szCs w:val="24"/>
          <w:lang w:eastAsia="bg-BG"/>
        </w:rPr>
        <w:t xml:space="preserve">Когато определеният изпълнител е </w:t>
      </w:r>
      <w:proofErr w:type="spellStart"/>
      <w:r w:rsidRPr="00FF2F04">
        <w:rPr>
          <w:rFonts w:ascii="Times New Roman" w:eastAsia="Times New Roman" w:hAnsi="Times New Roman" w:cs="Times New Roman"/>
          <w:sz w:val="24"/>
          <w:szCs w:val="24"/>
          <w:lang w:eastAsia="bg-BG"/>
        </w:rPr>
        <w:t>неперсонифицирано</w:t>
      </w:r>
      <w:proofErr w:type="spellEnd"/>
      <w:r w:rsidRPr="00FF2F04">
        <w:rPr>
          <w:rFonts w:ascii="Times New Roman" w:eastAsia="Times New Roman" w:hAnsi="Times New Roman" w:cs="Times New Roman"/>
          <w:sz w:val="24"/>
          <w:szCs w:val="24"/>
          <w:lang w:eastAsia="bg-BG"/>
        </w:rPr>
        <w:t xml:space="preserve"> обединение на физически и/или юридически лица и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FF2F04" w:rsidRPr="00FF2F04" w:rsidRDefault="00FF2F04" w:rsidP="00995D7B">
      <w:pPr>
        <w:suppressAutoHyphens/>
        <w:spacing w:after="0" w:line="240" w:lineRule="auto"/>
        <w:ind w:right="-39"/>
        <w:jc w:val="both"/>
        <w:rPr>
          <w:rFonts w:ascii="Times New Roman" w:eastAsia="Times New Roman" w:hAnsi="Times New Roman" w:cs="Times New Roman"/>
          <w:sz w:val="24"/>
          <w:szCs w:val="24"/>
          <w:lang w:eastAsia="bg-BG"/>
        </w:rPr>
      </w:pPr>
      <w:r w:rsidRPr="00FF2F04">
        <w:rPr>
          <w:rFonts w:ascii="Times New Roman" w:eastAsia="Times New Roman" w:hAnsi="Times New Roman" w:cs="Times New Roman"/>
          <w:b/>
          <w:sz w:val="24"/>
          <w:szCs w:val="24"/>
          <w:lang w:eastAsia="bg-BG"/>
        </w:rPr>
        <w:t xml:space="preserve">Договор за </w:t>
      </w:r>
      <w:proofErr w:type="spellStart"/>
      <w:r w:rsidRPr="00FF2F04">
        <w:rPr>
          <w:rFonts w:ascii="Times New Roman" w:eastAsia="Times New Roman" w:hAnsi="Times New Roman" w:cs="Times New Roman"/>
          <w:b/>
          <w:sz w:val="24"/>
          <w:szCs w:val="24"/>
          <w:lang w:eastAsia="bg-BG"/>
        </w:rPr>
        <w:t>подизпълнение</w:t>
      </w:r>
      <w:proofErr w:type="spellEnd"/>
      <w:r w:rsidRPr="00FF2F04">
        <w:rPr>
          <w:rFonts w:ascii="Times New Roman" w:eastAsia="Times New Roman" w:hAnsi="Times New Roman" w:cs="Times New Roman"/>
          <w:b/>
          <w:sz w:val="24"/>
          <w:szCs w:val="24"/>
          <w:lang w:eastAsia="bg-BG"/>
        </w:rPr>
        <w:t xml:space="preserve">: </w:t>
      </w:r>
      <w:r w:rsidRPr="00FF2F04">
        <w:rPr>
          <w:rFonts w:ascii="Times New Roman" w:eastAsia="Times New Roman" w:hAnsi="Times New Roman" w:cs="Times New Roman"/>
          <w:sz w:val="24"/>
          <w:szCs w:val="24"/>
          <w:lang w:eastAsia="bg-BG"/>
        </w:rPr>
        <w:t xml:space="preserve">Изпълнителите сключват договор за </w:t>
      </w:r>
      <w:proofErr w:type="spellStart"/>
      <w:r w:rsidRPr="00FF2F04">
        <w:rPr>
          <w:rFonts w:ascii="Times New Roman" w:eastAsia="Times New Roman" w:hAnsi="Times New Roman" w:cs="Times New Roman"/>
          <w:sz w:val="24"/>
          <w:szCs w:val="24"/>
          <w:lang w:eastAsia="bg-BG"/>
        </w:rPr>
        <w:t>подизпълнение</w:t>
      </w:r>
      <w:proofErr w:type="spellEnd"/>
      <w:r w:rsidRPr="00FF2F04">
        <w:rPr>
          <w:rFonts w:ascii="Times New Roman" w:eastAsia="Times New Roman" w:hAnsi="Times New Roman" w:cs="Times New Roman"/>
          <w:sz w:val="24"/>
          <w:szCs w:val="24"/>
          <w:lang w:eastAsia="bg-BG"/>
        </w:rPr>
        <w:t xml:space="preserve"> с подизпълнителите, посочени в офертата. В срок до 3 дни от сключването на договор за </w:t>
      </w:r>
      <w:proofErr w:type="spellStart"/>
      <w:r w:rsidRPr="00FF2F04">
        <w:rPr>
          <w:rFonts w:ascii="Times New Roman" w:eastAsia="Times New Roman" w:hAnsi="Times New Roman" w:cs="Times New Roman"/>
          <w:sz w:val="24"/>
          <w:szCs w:val="24"/>
          <w:lang w:eastAsia="bg-BG"/>
        </w:rPr>
        <w:t>подизпълнение</w:t>
      </w:r>
      <w:proofErr w:type="spellEnd"/>
      <w:r w:rsidRPr="00FF2F04">
        <w:rPr>
          <w:rFonts w:ascii="Times New Roman" w:eastAsia="Times New Roman" w:hAnsi="Times New Roman" w:cs="Times New Roman"/>
          <w:sz w:val="24"/>
          <w:szCs w:val="24"/>
          <w:lang w:eastAsia="bg-BG"/>
        </w:rPr>
        <w:t xml:space="preserve"> или на допълнително споразумение за замяна на посочен в офертата подизпълнител или включване на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по чл. 66, ал. 2 и ал. 14-15 от ЗОП. Подизпълнителите нямат право да </w:t>
      </w:r>
      <w:proofErr w:type="spellStart"/>
      <w:r w:rsidRPr="00FF2F04">
        <w:rPr>
          <w:rFonts w:ascii="Times New Roman" w:eastAsia="Times New Roman" w:hAnsi="Times New Roman" w:cs="Times New Roman"/>
          <w:sz w:val="24"/>
          <w:szCs w:val="24"/>
          <w:lang w:eastAsia="bg-BG"/>
        </w:rPr>
        <w:t>превъзлагат</w:t>
      </w:r>
      <w:proofErr w:type="spellEnd"/>
      <w:r w:rsidRPr="00FF2F04">
        <w:rPr>
          <w:rFonts w:ascii="Times New Roman" w:eastAsia="Times New Roman" w:hAnsi="Times New Roman" w:cs="Times New Roman"/>
          <w:sz w:val="24"/>
          <w:szCs w:val="24"/>
          <w:lang w:eastAsia="bg-BG"/>
        </w:rPr>
        <w:t xml:space="preserve"> една или повече от дейностите, които са включени в предмета на договора за </w:t>
      </w:r>
      <w:proofErr w:type="spellStart"/>
      <w:r w:rsidRPr="00FF2F04">
        <w:rPr>
          <w:rFonts w:ascii="Times New Roman" w:eastAsia="Times New Roman" w:hAnsi="Times New Roman" w:cs="Times New Roman"/>
          <w:sz w:val="24"/>
          <w:szCs w:val="24"/>
          <w:lang w:eastAsia="bg-BG"/>
        </w:rPr>
        <w:t>подизпълнение</w:t>
      </w:r>
      <w:proofErr w:type="spellEnd"/>
      <w:r w:rsidRPr="00FF2F04">
        <w:rPr>
          <w:rFonts w:ascii="Times New Roman" w:eastAsia="Times New Roman" w:hAnsi="Times New Roman" w:cs="Times New Roman"/>
          <w:sz w:val="24"/>
          <w:szCs w:val="24"/>
          <w:lang w:eastAsia="bg-BG"/>
        </w:rPr>
        <w:t>.</w:t>
      </w:r>
    </w:p>
    <w:p w:rsidR="00FF2F04" w:rsidRPr="00FF2F04" w:rsidRDefault="00FF2F04" w:rsidP="00995D7B">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Изменение на договора:</w:t>
      </w:r>
      <w:r w:rsidRPr="00FF2F04">
        <w:rPr>
          <w:rFonts w:ascii="Times New Roman" w:eastAsia="Times New Roman" w:hAnsi="Times New Roman" w:cs="Times New Roman"/>
          <w:b/>
          <w:bCs/>
          <w:sz w:val="24"/>
          <w:szCs w:val="24"/>
          <w:lang w:eastAsia="bg-BG"/>
        </w:rPr>
        <w:t xml:space="preserve"> </w:t>
      </w:r>
      <w:r w:rsidRPr="00FF2F04">
        <w:rPr>
          <w:rFonts w:ascii="Times New Roman" w:eastAsia="Times New Roman" w:hAnsi="Times New Roman" w:cs="Times New Roman"/>
          <w:sz w:val="24"/>
          <w:szCs w:val="24"/>
          <w:lang w:eastAsia="bg-BG"/>
        </w:rPr>
        <w:t>Договорът може да се изменя само при условията на чл. 116 от ЗОП.</w:t>
      </w:r>
    </w:p>
    <w:p w:rsidR="005C0711" w:rsidRDefault="005C0711" w:rsidP="00995D7B">
      <w:pPr>
        <w:tabs>
          <w:tab w:val="left" w:pos="-1701"/>
        </w:tabs>
        <w:suppressAutoHyphens/>
        <w:spacing w:after="0" w:line="240" w:lineRule="auto"/>
        <w:ind w:right="-39"/>
        <w:rPr>
          <w:rFonts w:ascii="Times New Roman" w:eastAsia="Times New Roman" w:hAnsi="Times New Roman" w:cs="Times New Roman"/>
          <w:b/>
          <w:bCs/>
          <w:sz w:val="24"/>
          <w:szCs w:val="24"/>
          <w:highlight w:val="yellow"/>
          <w:lang w:eastAsia="bg-BG"/>
        </w:rPr>
      </w:pPr>
    </w:p>
    <w:p w:rsidR="009639C8" w:rsidRDefault="009639C8" w:rsidP="00995D7B">
      <w:pPr>
        <w:tabs>
          <w:tab w:val="left" w:pos="-1701"/>
        </w:tabs>
        <w:suppressAutoHyphens/>
        <w:spacing w:after="0" w:line="240" w:lineRule="auto"/>
        <w:ind w:right="-39"/>
        <w:rPr>
          <w:rFonts w:ascii="Times New Roman" w:eastAsia="Times New Roman" w:hAnsi="Times New Roman" w:cs="Times New Roman"/>
          <w:b/>
          <w:bCs/>
          <w:sz w:val="24"/>
          <w:szCs w:val="24"/>
          <w:highlight w:val="yellow"/>
          <w:lang w:eastAsia="bg-BG"/>
        </w:rPr>
      </w:pPr>
    </w:p>
    <w:p w:rsidR="009639C8" w:rsidRDefault="009639C8" w:rsidP="00995D7B">
      <w:pPr>
        <w:tabs>
          <w:tab w:val="left" w:pos="-1701"/>
        </w:tabs>
        <w:suppressAutoHyphens/>
        <w:spacing w:after="0" w:line="240" w:lineRule="auto"/>
        <w:ind w:right="-39"/>
        <w:rPr>
          <w:rFonts w:ascii="Times New Roman" w:eastAsia="Times New Roman" w:hAnsi="Times New Roman" w:cs="Times New Roman"/>
          <w:b/>
          <w:bCs/>
          <w:sz w:val="24"/>
          <w:szCs w:val="24"/>
          <w:highlight w:val="yellow"/>
          <w:lang w:eastAsia="bg-BG"/>
        </w:rPr>
      </w:pPr>
    </w:p>
    <w:p w:rsidR="00DD5C1E" w:rsidRDefault="00DD5C1E" w:rsidP="00995D7B">
      <w:pPr>
        <w:tabs>
          <w:tab w:val="left" w:pos="-1701"/>
        </w:tabs>
        <w:suppressAutoHyphens/>
        <w:spacing w:after="0" w:line="240" w:lineRule="auto"/>
        <w:ind w:right="-39"/>
        <w:rPr>
          <w:rFonts w:ascii="Times New Roman" w:eastAsia="Times New Roman" w:hAnsi="Times New Roman" w:cs="Times New Roman"/>
          <w:b/>
          <w:bCs/>
          <w:sz w:val="24"/>
          <w:szCs w:val="24"/>
          <w:highlight w:val="yellow"/>
          <w:lang w:eastAsia="bg-BG"/>
        </w:rPr>
      </w:pPr>
    </w:p>
    <w:p w:rsidR="00DD5C1E" w:rsidRDefault="00DD5C1E" w:rsidP="00995D7B">
      <w:pPr>
        <w:tabs>
          <w:tab w:val="left" w:pos="-1701"/>
        </w:tabs>
        <w:suppressAutoHyphens/>
        <w:spacing w:after="0" w:line="240" w:lineRule="auto"/>
        <w:ind w:right="-39"/>
        <w:rPr>
          <w:rFonts w:ascii="Times New Roman" w:eastAsia="Times New Roman" w:hAnsi="Times New Roman" w:cs="Times New Roman"/>
          <w:b/>
          <w:bCs/>
          <w:sz w:val="24"/>
          <w:szCs w:val="24"/>
          <w:highlight w:val="yellow"/>
          <w:lang w:eastAsia="bg-BG"/>
        </w:rPr>
      </w:pPr>
    </w:p>
    <w:p w:rsidR="00DD5C1E" w:rsidRDefault="00DD5C1E" w:rsidP="00995D7B">
      <w:pPr>
        <w:tabs>
          <w:tab w:val="left" w:pos="-1701"/>
        </w:tabs>
        <w:suppressAutoHyphens/>
        <w:spacing w:after="0" w:line="240" w:lineRule="auto"/>
        <w:ind w:right="-39"/>
        <w:rPr>
          <w:rFonts w:ascii="Times New Roman" w:eastAsia="Times New Roman" w:hAnsi="Times New Roman" w:cs="Times New Roman"/>
          <w:b/>
          <w:bCs/>
          <w:sz w:val="24"/>
          <w:szCs w:val="24"/>
          <w:highlight w:val="yellow"/>
          <w:lang w:eastAsia="bg-BG"/>
        </w:rPr>
      </w:pPr>
    </w:p>
    <w:p w:rsidR="00995D7B" w:rsidRDefault="00995D7B" w:rsidP="00995D7B">
      <w:pPr>
        <w:tabs>
          <w:tab w:val="left" w:pos="-1701"/>
        </w:tabs>
        <w:suppressAutoHyphens/>
        <w:spacing w:after="0" w:line="240" w:lineRule="auto"/>
        <w:ind w:right="-39"/>
        <w:jc w:val="center"/>
        <w:rPr>
          <w:rFonts w:ascii="Times New Roman" w:eastAsia="Times New Roman" w:hAnsi="Times New Roman" w:cs="Times New Roman"/>
          <w:b/>
          <w:bCs/>
          <w:sz w:val="24"/>
          <w:szCs w:val="24"/>
          <w:lang w:val="en-US" w:eastAsia="bg-BG"/>
        </w:rPr>
      </w:pPr>
      <w:r w:rsidRPr="00995D7B">
        <w:rPr>
          <w:rFonts w:ascii="Times New Roman" w:eastAsia="Times New Roman" w:hAnsi="Times New Roman" w:cs="Times New Roman"/>
          <w:b/>
          <w:bCs/>
          <w:sz w:val="24"/>
          <w:szCs w:val="24"/>
          <w:lang w:val="en-US" w:eastAsia="bg-BG"/>
        </w:rPr>
        <w:lastRenderedPageBreak/>
        <w:t>РАЗДЕЛ VI.</w:t>
      </w:r>
    </w:p>
    <w:p w:rsidR="00995D7B" w:rsidRDefault="00995D7B" w:rsidP="00995D7B">
      <w:pPr>
        <w:tabs>
          <w:tab w:val="left" w:pos="-1701"/>
        </w:tabs>
        <w:suppressAutoHyphens/>
        <w:spacing w:after="0" w:line="240" w:lineRule="auto"/>
        <w:ind w:right="-39"/>
        <w:jc w:val="center"/>
        <w:rPr>
          <w:rFonts w:ascii="Times New Roman" w:hAnsi="Times New Roman" w:cs="Times New Roman"/>
          <w:b/>
          <w:sz w:val="24"/>
          <w:szCs w:val="24"/>
        </w:rPr>
      </w:pPr>
      <w:r w:rsidRPr="00CB74C9">
        <w:rPr>
          <w:rFonts w:ascii="Times New Roman" w:hAnsi="Times New Roman" w:cs="Times New Roman"/>
          <w:b/>
          <w:sz w:val="24"/>
          <w:szCs w:val="24"/>
        </w:rPr>
        <w:t>ЗАЩИТА НА ЛИЧНИТЕ ДАННИ</w:t>
      </w:r>
    </w:p>
    <w:p w:rsidR="00995D7B" w:rsidRDefault="00995D7B" w:rsidP="00995D7B">
      <w:pPr>
        <w:tabs>
          <w:tab w:val="left" w:pos="-1701"/>
        </w:tabs>
        <w:suppressAutoHyphens/>
        <w:spacing w:after="0" w:line="240" w:lineRule="auto"/>
        <w:ind w:right="-39"/>
        <w:jc w:val="center"/>
        <w:rPr>
          <w:rFonts w:ascii="Times New Roman" w:hAnsi="Times New Roman" w:cs="Times New Roman"/>
          <w:b/>
          <w:sz w:val="24"/>
          <w:szCs w:val="24"/>
        </w:rPr>
      </w:pPr>
    </w:p>
    <w:p w:rsidR="00995D7B" w:rsidRPr="00995D7B" w:rsidRDefault="00995D7B" w:rsidP="00995D7B">
      <w:pPr>
        <w:spacing w:after="0" w:line="240" w:lineRule="auto"/>
        <w:ind w:firstLine="708"/>
        <w:jc w:val="both"/>
        <w:rPr>
          <w:rFonts w:ascii="Times New Roman" w:eastAsia="Calibri" w:hAnsi="Times New Roman" w:cs="Times New Roman"/>
          <w:sz w:val="24"/>
          <w:szCs w:val="24"/>
        </w:rPr>
      </w:pPr>
      <w:r w:rsidRPr="00995D7B">
        <w:rPr>
          <w:rFonts w:ascii="Times New Roman" w:eastAsia="Calibri" w:hAnsi="Times New Roman" w:cs="Times New Roman"/>
          <w:sz w:val="24"/>
          <w:szCs w:val="24"/>
        </w:rPr>
        <w:t>Община Добрич е администратор на лични данни по смисъла на чл. 4, ал. 7 от Регламент (ЕС) 2016/679  на Европейския парламент и на съвета от 27 април 2016 година относно з</w:t>
      </w:r>
      <w:r>
        <w:rPr>
          <w:rFonts w:ascii="Times New Roman" w:eastAsia="Calibri" w:hAnsi="Times New Roman" w:cs="Times New Roman"/>
          <w:sz w:val="24"/>
          <w:szCs w:val="24"/>
        </w:rPr>
        <w:t>ащитата на физическите лица във</w:t>
      </w:r>
      <w:r w:rsidRPr="00995D7B">
        <w:rPr>
          <w:rFonts w:ascii="Times New Roman" w:eastAsia="Calibri" w:hAnsi="Times New Roman" w:cs="Times New Roman"/>
          <w:sz w:val="24"/>
          <w:szCs w:val="24"/>
        </w:rPr>
        <w:t xml:space="preserve"> връзка с обработването на лични данни  и относно свободното движение на такива данни и за отмяна на Директива 95/46/ЕО (Общ регламент относно защитата на данните/ ОРЗД).</w:t>
      </w:r>
    </w:p>
    <w:p w:rsidR="00995D7B" w:rsidRPr="00995D7B" w:rsidRDefault="00995D7B" w:rsidP="00995D7B">
      <w:pPr>
        <w:spacing w:after="0" w:line="240" w:lineRule="auto"/>
        <w:jc w:val="both"/>
        <w:rPr>
          <w:rFonts w:ascii="Times New Roman" w:eastAsia="Calibri" w:hAnsi="Times New Roman" w:cs="Times New Roman"/>
          <w:sz w:val="24"/>
          <w:szCs w:val="24"/>
        </w:rPr>
      </w:pPr>
      <w:r w:rsidRPr="00995D7B">
        <w:rPr>
          <w:rFonts w:ascii="Times New Roman" w:eastAsia="Calibri" w:hAnsi="Times New Roman" w:cs="Times New Roman"/>
          <w:sz w:val="24"/>
          <w:szCs w:val="24"/>
        </w:rPr>
        <w:t>Администраторът е представляван от Кмета на Община град Добрич.</w:t>
      </w:r>
    </w:p>
    <w:p w:rsidR="00995D7B" w:rsidRPr="00995D7B" w:rsidRDefault="00995D7B" w:rsidP="00995D7B">
      <w:pPr>
        <w:spacing w:after="0" w:line="240" w:lineRule="auto"/>
        <w:jc w:val="both"/>
        <w:rPr>
          <w:rFonts w:ascii="Times New Roman" w:eastAsia="Calibri" w:hAnsi="Times New Roman" w:cs="Times New Roman"/>
          <w:sz w:val="24"/>
          <w:szCs w:val="24"/>
        </w:rPr>
      </w:pPr>
      <w:r w:rsidRPr="00995D7B">
        <w:rPr>
          <w:rFonts w:ascii="Times New Roman" w:eastAsia="Calibri" w:hAnsi="Times New Roman" w:cs="Times New Roman"/>
          <w:sz w:val="24"/>
          <w:szCs w:val="24"/>
        </w:rPr>
        <w:t xml:space="preserve">Координатите за връзка с администратора са съобразно посочените в Обявлението и Решението за откриване на настоящата процедура. </w:t>
      </w:r>
    </w:p>
    <w:p w:rsidR="00995D7B" w:rsidRPr="00995D7B" w:rsidRDefault="00995D7B" w:rsidP="00995D7B">
      <w:pPr>
        <w:spacing w:after="0" w:line="240" w:lineRule="auto"/>
        <w:jc w:val="both"/>
        <w:rPr>
          <w:rFonts w:ascii="Times New Roman" w:eastAsia="Calibri" w:hAnsi="Times New Roman" w:cs="Times New Roman"/>
          <w:sz w:val="24"/>
          <w:szCs w:val="24"/>
        </w:rPr>
      </w:pPr>
      <w:r w:rsidRPr="00995D7B">
        <w:rPr>
          <w:rFonts w:ascii="Times New Roman" w:eastAsia="Calibri" w:hAnsi="Times New Roman" w:cs="Times New Roman"/>
          <w:sz w:val="24"/>
          <w:szCs w:val="24"/>
        </w:rPr>
        <w:t xml:space="preserve">В случай, че сте участници в процедури по възлагане на обществена поръчка, администраторът обработва лични данни на физически лица в следния смисъл: </w:t>
      </w:r>
    </w:p>
    <w:p w:rsidR="00995D7B" w:rsidRPr="00995D7B" w:rsidRDefault="00995D7B" w:rsidP="00995D7B">
      <w:pPr>
        <w:spacing w:after="0" w:line="240" w:lineRule="auto"/>
        <w:jc w:val="both"/>
        <w:rPr>
          <w:rFonts w:ascii="Times New Roman" w:eastAsia="Calibri" w:hAnsi="Times New Roman" w:cs="Times New Roman"/>
          <w:sz w:val="24"/>
          <w:szCs w:val="24"/>
        </w:rPr>
      </w:pPr>
      <w:r w:rsidRPr="00995D7B">
        <w:rPr>
          <w:rFonts w:ascii="Times New Roman" w:eastAsia="Calibri" w:hAnsi="Times New Roman" w:cs="Times New Roman"/>
          <w:sz w:val="24"/>
          <w:szCs w:val="24"/>
        </w:rPr>
        <w:t>-</w:t>
      </w:r>
      <w:r w:rsidRPr="00995D7B">
        <w:rPr>
          <w:rFonts w:ascii="Times New Roman" w:eastAsia="Calibri" w:hAnsi="Times New Roman" w:cs="Times New Roman"/>
          <w:sz w:val="24"/>
          <w:szCs w:val="24"/>
        </w:rPr>
        <w:tab/>
        <w:t>Лични данни: имена; ЕГН или личен номер на чужденец; данни за документ за самоличност при необходимост; дата и място на раждане; адрес; телефон; електронна поща;</w:t>
      </w:r>
    </w:p>
    <w:p w:rsidR="00995D7B" w:rsidRPr="00995D7B" w:rsidRDefault="00995D7B" w:rsidP="00995D7B">
      <w:pPr>
        <w:spacing w:after="0" w:line="240" w:lineRule="auto"/>
        <w:jc w:val="both"/>
        <w:rPr>
          <w:rFonts w:ascii="Times New Roman" w:eastAsia="Calibri" w:hAnsi="Times New Roman" w:cs="Times New Roman"/>
          <w:sz w:val="24"/>
          <w:szCs w:val="24"/>
        </w:rPr>
      </w:pPr>
      <w:r w:rsidRPr="00995D7B">
        <w:rPr>
          <w:rFonts w:ascii="Times New Roman" w:eastAsia="Calibri" w:hAnsi="Times New Roman" w:cs="Times New Roman"/>
          <w:sz w:val="24"/>
          <w:szCs w:val="24"/>
        </w:rPr>
        <w:t>-</w:t>
      </w:r>
      <w:r w:rsidRPr="00995D7B">
        <w:rPr>
          <w:rFonts w:ascii="Times New Roman" w:eastAsia="Calibri" w:hAnsi="Times New Roman" w:cs="Times New Roman"/>
          <w:sz w:val="24"/>
          <w:szCs w:val="24"/>
        </w:rPr>
        <w:tab/>
        <w:t xml:space="preserve">Цел: изпълнение на законодателството в областта на възлагане на обществени поръчки; провеждане на процедура за избор на изпълнител и сключване на договор за обществена поръчка по смисъла на ЗОП чрез придържане към утвърдени формуляри, в това число към Единният европейски документ за обществени поръчки; </w:t>
      </w:r>
    </w:p>
    <w:p w:rsidR="00995D7B" w:rsidRPr="00995D7B" w:rsidRDefault="00995D7B" w:rsidP="00995D7B">
      <w:pPr>
        <w:spacing w:after="0" w:line="240" w:lineRule="auto"/>
        <w:jc w:val="both"/>
        <w:rPr>
          <w:rFonts w:ascii="Times New Roman" w:eastAsia="Calibri" w:hAnsi="Times New Roman" w:cs="Times New Roman"/>
          <w:sz w:val="24"/>
          <w:szCs w:val="24"/>
        </w:rPr>
      </w:pPr>
      <w:r w:rsidRPr="00995D7B">
        <w:rPr>
          <w:rFonts w:ascii="Times New Roman" w:eastAsia="Calibri" w:hAnsi="Times New Roman" w:cs="Times New Roman"/>
          <w:sz w:val="24"/>
          <w:szCs w:val="24"/>
        </w:rPr>
        <w:t>-</w:t>
      </w:r>
      <w:r w:rsidRPr="00995D7B">
        <w:rPr>
          <w:rFonts w:ascii="Times New Roman" w:eastAsia="Calibri" w:hAnsi="Times New Roman" w:cs="Times New Roman"/>
          <w:sz w:val="24"/>
          <w:szCs w:val="24"/>
        </w:rPr>
        <w:tab/>
        <w:t xml:space="preserve">Основание: чл. 6, § 1, буква „в“ от Общия регламент относно защитата на данните - спазване на законово задължение, което се прилага спрямо администратора на лични данни; </w:t>
      </w:r>
    </w:p>
    <w:p w:rsidR="00995D7B" w:rsidRPr="00995D7B" w:rsidRDefault="00995D7B" w:rsidP="00995D7B">
      <w:pPr>
        <w:spacing w:after="0" w:line="240" w:lineRule="auto"/>
        <w:jc w:val="both"/>
        <w:rPr>
          <w:rFonts w:ascii="Times New Roman" w:eastAsia="Calibri" w:hAnsi="Times New Roman" w:cs="Times New Roman"/>
          <w:sz w:val="24"/>
          <w:szCs w:val="24"/>
        </w:rPr>
      </w:pPr>
      <w:r w:rsidRPr="00995D7B">
        <w:rPr>
          <w:rFonts w:ascii="Times New Roman" w:eastAsia="Calibri" w:hAnsi="Times New Roman" w:cs="Times New Roman"/>
          <w:sz w:val="24"/>
          <w:szCs w:val="24"/>
        </w:rPr>
        <w:t>-</w:t>
      </w:r>
      <w:r w:rsidRPr="00995D7B">
        <w:rPr>
          <w:rFonts w:ascii="Times New Roman" w:eastAsia="Calibri" w:hAnsi="Times New Roman" w:cs="Times New Roman"/>
          <w:sz w:val="24"/>
          <w:szCs w:val="24"/>
        </w:rPr>
        <w:tab/>
        <w:t xml:space="preserve">Срок за съхранение на личните данни: съобразно чл. 122 от ЗОП във връзка с чл. 121 от ЗОП – 5 години от датата на приключване изпълнението на договора за обществена поръчка или от датата на прекратяване на процедурата. </w:t>
      </w:r>
    </w:p>
    <w:p w:rsidR="00995D7B" w:rsidRPr="00995D7B" w:rsidRDefault="00995D7B" w:rsidP="00995D7B">
      <w:pPr>
        <w:spacing w:after="0" w:line="240" w:lineRule="auto"/>
        <w:ind w:firstLine="708"/>
        <w:jc w:val="both"/>
        <w:rPr>
          <w:rFonts w:ascii="Times New Roman" w:eastAsia="Calibri" w:hAnsi="Times New Roman" w:cs="Times New Roman"/>
          <w:sz w:val="24"/>
          <w:szCs w:val="24"/>
        </w:rPr>
      </w:pPr>
      <w:r w:rsidRPr="00995D7B">
        <w:rPr>
          <w:rFonts w:ascii="Times New Roman" w:eastAsia="Calibri" w:hAnsi="Times New Roman" w:cs="Times New Roman"/>
          <w:sz w:val="24"/>
          <w:szCs w:val="24"/>
        </w:rPr>
        <w:t xml:space="preserve">Предоставянето на личните данни, посочени по-горе е задължително изискване съгласно законодателството в областта на възлагане на обществени поръчки, в това число и </w:t>
      </w:r>
      <w:proofErr w:type="spellStart"/>
      <w:r w:rsidRPr="00995D7B">
        <w:rPr>
          <w:rFonts w:ascii="Times New Roman" w:eastAsia="Calibri" w:hAnsi="Times New Roman" w:cs="Times New Roman"/>
          <w:sz w:val="24"/>
          <w:szCs w:val="24"/>
        </w:rPr>
        <w:t>еЕЕДОП</w:t>
      </w:r>
      <w:proofErr w:type="spellEnd"/>
      <w:r w:rsidRPr="00995D7B">
        <w:rPr>
          <w:rFonts w:ascii="Times New Roman" w:eastAsia="Calibri" w:hAnsi="Times New Roman" w:cs="Times New Roman"/>
          <w:sz w:val="24"/>
          <w:szCs w:val="24"/>
        </w:rPr>
        <w:t xml:space="preserve">, приет с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w:t>
      </w:r>
      <w:proofErr w:type="spellStart"/>
      <w:r w:rsidRPr="00995D7B">
        <w:rPr>
          <w:rFonts w:ascii="Times New Roman" w:eastAsia="Calibri" w:hAnsi="Times New Roman" w:cs="Times New Roman"/>
          <w:sz w:val="24"/>
          <w:szCs w:val="24"/>
        </w:rPr>
        <w:t>Непредоставянето</w:t>
      </w:r>
      <w:proofErr w:type="spellEnd"/>
      <w:r w:rsidRPr="00995D7B">
        <w:rPr>
          <w:rFonts w:ascii="Times New Roman" w:eastAsia="Calibri" w:hAnsi="Times New Roman" w:cs="Times New Roman"/>
          <w:sz w:val="24"/>
          <w:szCs w:val="24"/>
        </w:rPr>
        <w:t xml:space="preserve"> на личните данни, които се изискват от закона, може да доведе до отстраняване на участника от процедурата за възлагане на обществена поръчка. </w:t>
      </w:r>
    </w:p>
    <w:p w:rsidR="00995D7B" w:rsidRPr="00995D7B" w:rsidRDefault="00995D7B" w:rsidP="00995D7B">
      <w:pPr>
        <w:spacing w:after="0" w:line="240" w:lineRule="auto"/>
        <w:ind w:firstLine="708"/>
        <w:jc w:val="both"/>
        <w:rPr>
          <w:rFonts w:ascii="Times New Roman" w:eastAsia="Calibri" w:hAnsi="Times New Roman" w:cs="Times New Roman"/>
          <w:sz w:val="24"/>
          <w:szCs w:val="24"/>
        </w:rPr>
      </w:pPr>
      <w:r w:rsidRPr="00995D7B">
        <w:rPr>
          <w:rFonts w:ascii="Times New Roman" w:eastAsia="Calibri" w:hAnsi="Times New Roman" w:cs="Times New Roman"/>
          <w:sz w:val="24"/>
          <w:szCs w:val="24"/>
        </w:rPr>
        <w:t xml:space="preserve">Администраторът не предоставя данните Ви на трети лица, освен когато това е необходимо за изпълнение на законово задължение или за изпълнение на сключен договор, както и на компетентни органи, които по силата на нормативен акт имат правомощия да изискват от администратора предоставянето на информация, включително съдържаща лични данни. </w:t>
      </w:r>
    </w:p>
    <w:p w:rsidR="00995D7B" w:rsidRPr="00995D7B" w:rsidRDefault="00995D7B" w:rsidP="00995D7B">
      <w:pPr>
        <w:spacing w:after="0" w:line="240" w:lineRule="auto"/>
        <w:jc w:val="both"/>
        <w:rPr>
          <w:rFonts w:ascii="Times New Roman" w:eastAsia="Calibri" w:hAnsi="Times New Roman" w:cs="Times New Roman"/>
          <w:sz w:val="24"/>
          <w:szCs w:val="24"/>
        </w:rPr>
      </w:pPr>
      <w:r w:rsidRPr="00995D7B">
        <w:rPr>
          <w:rFonts w:ascii="Times New Roman" w:eastAsia="Calibri" w:hAnsi="Times New Roman" w:cs="Times New Roman"/>
          <w:sz w:val="24"/>
          <w:szCs w:val="24"/>
        </w:rPr>
        <w:t xml:space="preserve">Вашите права във връзка с обработването на личните данни са: </w:t>
      </w:r>
    </w:p>
    <w:p w:rsidR="00995D7B" w:rsidRPr="00995D7B" w:rsidRDefault="00995D7B" w:rsidP="00995D7B">
      <w:pPr>
        <w:numPr>
          <w:ilvl w:val="0"/>
          <w:numId w:val="14"/>
        </w:numPr>
        <w:spacing w:after="0" w:line="240" w:lineRule="auto"/>
        <w:ind w:left="0" w:firstLine="0"/>
        <w:contextualSpacing/>
        <w:jc w:val="both"/>
        <w:rPr>
          <w:rFonts w:ascii="Times New Roman" w:eastAsia="Calibri" w:hAnsi="Times New Roman" w:cs="Times New Roman"/>
          <w:sz w:val="24"/>
          <w:szCs w:val="24"/>
        </w:rPr>
      </w:pPr>
      <w:r w:rsidRPr="00995D7B">
        <w:rPr>
          <w:rFonts w:ascii="Times New Roman" w:eastAsia="Calibri" w:hAnsi="Times New Roman" w:cs="Times New Roman"/>
          <w:sz w:val="24"/>
          <w:szCs w:val="24"/>
        </w:rPr>
        <w:t xml:space="preserve">Право на информираност съобразно Параграф 58, 60-62 от Преамбюла и член 12-14 от Общия регламент относно защитата на данните; </w:t>
      </w:r>
    </w:p>
    <w:p w:rsidR="00995D7B" w:rsidRPr="00995D7B" w:rsidRDefault="00995D7B" w:rsidP="00995D7B">
      <w:pPr>
        <w:numPr>
          <w:ilvl w:val="0"/>
          <w:numId w:val="15"/>
        </w:numPr>
        <w:spacing w:after="0" w:line="240" w:lineRule="auto"/>
        <w:ind w:left="0" w:firstLine="0"/>
        <w:contextualSpacing/>
        <w:jc w:val="both"/>
        <w:rPr>
          <w:rFonts w:ascii="Times New Roman" w:eastAsia="Calibri" w:hAnsi="Times New Roman" w:cs="Times New Roman"/>
          <w:sz w:val="24"/>
          <w:szCs w:val="24"/>
        </w:rPr>
      </w:pPr>
      <w:r w:rsidRPr="00995D7B">
        <w:rPr>
          <w:rFonts w:ascii="Times New Roman" w:eastAsia="Calibri" w:hAnsi="Times New Roman" w:cs="Times New Roman"/>
          <w:sz w:val="24"/>
          <w:szCs w:val="24"/>
        </w:rPr>
        <w:t xml:space="preserve">Право на достъп съобразно Параграф 63 от Преамбюла и член 12 и 15 от Общия регламент относно защитата на данните; </w:t>
      </w:r>
    </w:p>
    <w:p w:rsidR="00995D7B" w:rsidRPr="00995D7B" w:rsidRDefault="00995D7B" w:rsidP="00995D7B">
      <w:pPr>
        <w:numPr>
          <w:ilvl w:val="0"/>
          <w:numId w:val="16"/>
        </w:numPr>
        <w:spacing w:after="0" w:line="240" w:lineRule="auto"/>
        <w:ind w:left="0" w:firstLine="0"/>
        <w:contextualSpacing/>
        <w:jc w:val="both"/>
        <w:rPr>
          <w:rFonts w:ascii="Times New Roman" w:eastAsia="Calibri" w:hAnsi="Times New Roman" w:cs="Times New Roman"/>
          <w:sz w:val="24"/>
          <w:szCs w:val="24"/>
        </w:rPr>
      </w:pPr>
      <w:r w:rsidRPr="00995D7B">
        <w:rPr>
          <w:rFonts w:ascii="Times New Roman" w:eastAsia="Calibri" w:hAnsi="Times New Roman" w:cs="Times New Roman"/>
          <w:sz w:val="24"/>
          <w:szCs w:val="24"/>
        </w:rPr>
        <w:t xml:space="preserve">Право на прехвърляне на личните данни на друг администратор (право на преносимост на данните) съобразно Параграф 68 от Преамбюла и член 12 и 20 от Общия регламент относно защитата на данните; </w:t>
      </w:r>
    </w:p>
    <w:p w:rsidR="00995D7B" w:rsidRPr="00995D7B" w:rsidRDefault="00995D7B" w:rsidP="00995D7B">
      <w:pPr>
        <w:numPr>
          <w:ilvl w:val="0"/>
          <w:numId w:val="17"/>
        </w:numPr>
        <w:spacing w:after="0" w:line="240" w:lineRule="auto"/>
        <w:ind w:left="0" w:firstLine="0"/>
        <w:contextualSpacing/>
        <w:jc w:val="both"/>
        <w:rPr>
          <w:rFonts w:ascii="Times New Roman" w:eastAsia="Calibri" w:hAnsi="Times New Roman" w:cs="Times New Roman"/>
          <w:sz w:val="24"/>
          <w:szCs w:val="24"/>
        </w:rPr>
      </w:pPr>
      <w:r w:rsidRPr="00995D7B">
        <w:rPr>
          <w:rFonts w:ascii="Times New Roman" w:eastAsia="Calibri" w:hAnsi="Times New Roman" w:cs="Times New Roman"/>
          <w:sz w:val="24"/>
          <w:szCs w:val="24"/>
        </w:rPr>
        <w:t xml:space="preserve">Право на коригиране съобразно член 5, 12, 16 и 19 от Общия регламент относно защитата на данните; </w:t>
      </w:r>
    </w:p>
    <w:p w:rsidR="00995D7B" w:rsidRPr="00995D7B" w:rsidRDefault="00995D7B" w:rsidP="00995D7B">
      <w:pPr>
        <w:numPr>
          <w:ilvl w:val="1"/>
          <w:numId w:val="18"/>
        </w:numPr>
        <w:spacing w:after="0" w:line="240" w:lineRule="auto"/>
        <w:ind w:left="142" w:hanging="142"/>
        <w:contextualSpacing/>
        <w:jc w:val="both"/>
        <w:rPr>
          <w:rFonts w:ascii="Times New Roman" w:eastAsia="Calibri" w:hAnsi="Times New Roman" w:cs="Times New Roman"/>
          <w:sz w:val="24"/>
          <w:szCs w:val="24"/>
        </w:rPr>
      </w:pPr>
      <w:r w:rsidRPr="00995D7B">
        <w:rPr>
          <w:rFonts w:ascii="Times New Roman" w:eastAsia="Calibri" w:hAnsi="Times New Roman" w:cs="Times New Roman"/>
          <w:sz w:val="24"/>
          <w:szCs w:val="24"/>
        </w:rPr>
        <w:t xml:space="preserve">Право на ограничаване на обработването съобразно Параграф 67 от Преамбюла и член 18 и 19 от Общия регламент относно защитата на данните; </w:t>
      </w:r>
    </w:p>
    <w:p w:rsidR="00995D7B" w:rsidRPr="00995D7B" w:rsidRDefault="00995D7B" w:rsidP="00995D7B">
      <w:pPr>
        <w:numPr>
          <w:ilvl w:val="1"/>
          <w:numId w:val="19"/>
        </w:numPr>
        <w:spacing w:after="0" w:line="240" w:lineRule="auto"/>
        <w:ind w:left="0" w:firstLine="0"/>
        <w:contextualSpacing/>
        <w:jc w:val="both"/>
        <w:rPr>
          <w:rFonts w:ascii="Times New Roman" w:eastAsia="Calibri" w:hAnsi="Times New Roman" w:cs="Times New Roman"/>
          <w:sz w:val="24"/>
          <w:szCs w:val="24"/>
        </w:rPr>
      </w:pPr>
      <w:r w:rsidRPr="00995D7B">
        <w:rPr>
          <w:rFonts w:ascii="Times New Roman" w:eastAsia="Calibri" w:hAnsi="Times New Roman" w:cs="Times New Roman"/>
          <w:sz w:val="24"/>
          <w:szCs w:val="24"/>
        </w:rPr>
        <w:lastRenderedPageBreak/>
        <w:t xml:space="preserve">Право на възражение срещу обработването съобразно Параграф 69 и 70 от Преамбюла и член 12 и 21 от Общия регламент относно защитата на данните. </w:t>
      </w:r>
    </w:p>
    <w:p w:rsidR="00995D7B" w:rsidRPr="00995D7B" w:rsidRDefault="00995D7B" w:rsidP="00995D7B">
      <w:pPr>
        <w:numPr>
          <w:ilvl w:val="1"/>
          <w:numId w:val="20"/>
        </w:numPr>
        <w:spacing w:after="0" w:line="240" w:lineRule="auto"/>
        <w:ind w:left="0" w:firstLine="0"/>
        <w:contextualSpacing/>
        <w:jc w:val="both"/>
        <w:rPr>
          <w:rFonts w:ascii="Times New Roman" w:eastAsia="Calibri" w:hAnsi="Times New Roman" w:cs="Times New Roman"/>
          <w:sz w:val="24"/>
          <w:szCs w:val="24"/>
        </w:rPr>
      </w:pPr>
      <w:r w:rsidRPr="00995D7B">
        <w:rPr>
          <w:rFonts w:ascii="Times New Roman" w:eastAsia="Calibri" w:hAnsi="Times New Roman" w:cs="Times New Roman"/>
          <w:sz w:val="24"/>
          <w:szCs w:val="24"/>
        </w:rPr>
        <w:t xml:space="preserve">Във връзка с обработването на лични данни, физическото лице (субектът на данните) може да се обърне към Община град Добрич, на електронен адрес: </w:t>
      </w:r>
      <w:proofErr w:type="spellStart"/>
      <w:r w:rsidRPr="00995D7B">
        <w:rPr>
          <w:rFonts w:ascii="Times New Roman" w:eastAsia="Calibri" w:hAnsi="Times New Roman" w:cs="Times New Roman"/>
          <w:sz w:val="24"/>
          <w:szCs w:val="24"/>
          <w:lang w:val="en-US"/>
        </w:rPr>
        <w:t>dobrich</w:t>
      </w:r>
      <w:proofErr w:type="spellEnd"/>
      <w:r w:rsidRPr="00995D7B">
        <w:rPr>
          <w:rFonts w:ascii="Times New Roman" w:eastAsia="Calibri" w:hAnsi="Times New Roman" w:cs="Times New Roman"/>
          <w:sz w:val="24"/>
          <w:szCs w:val="24"/>
        </w:rPr>
        <w:t>@</w:t>
      </w:r>
      <w:r w:rsidRPr="00995D7B">
        <w:rPr>
          <w:rFonts w:ascii="Times New Roman" w:eastAsia="Calibri" w:hAnsi="Times New Roman" w:cs="Times New Roman"/>
          <w:sz w:val="24"/>
          <w:szCs w:val="24"/>
          <w:lang w:val="en-US"/>
        </w:rPr>
        <w:t>dobrich.bg</w:t>
      </w:r>
      <w:r w:rsidRPr="00995D7B">
        <w:rPr>
          <w:rFonts w:ascii="Times New Roman" w:eastAsia="Calibri" w:hAnsi="Times New Roman" w:cs="Times New Roman"/>
          <w:sz w:val="24"/>
          <w:szCs w:val="24"/>
        </w:rPr>
        <w:t>, или в писмен вид в деловодството на Община град Добрич на пощенски адрес: гр. Добрич 9300, ул. „България” № 12.</w:t>
      </w:r>
    </w:p>
    <w:p w:rsidR="00995D7B" w:rsidRPr="00995D7B" w:rsidRDefault="00995D7B" w:rsidP="00995D7B">
      <w:pPr>
        <w:numPr>
          <w:ilvl w:val="1"/>
          <w:numId w:val="21"/>
        </w:numPr>
        <w:spacing w:after="0" w:line="240" w:lineRule="auto"/>
        <w:ind w:left="0" w:firstLine="0"/>
        <w:contextualSpacing/>
        <w:jc w:val="both"/>
        <w:rPr>
          <w:rFonts w:ascii="Times New Roman" w:eastAsia="Calibri" w:hAnsi="Times New Roman" w:cs="Times New Roman"/>
          <w:sz w:val="24"/>
          <w:szCs w:val="24"/>
        </w:rPr>
      </w:pPr>
      <w:r w:rsidRPr="00995D7B">
        <w:rPr>
          <w:rFonts w:ascii="Times New Roman" w:eastAsia="Calibri" w:hAnsi="Times New Roman" w:cs="Times New Roman"/>
          <w:sz w:val="24"/>
          <w:szCs w:val="24"/>
        </w:rPr>
        <w:t>Право на жалба срещу обработването, като компетентният за това орган е Комисия за защита на личните данни с адрес: гр. София 1592, бул. „Проф. Цветан Лазаров” № 2, интернет страница: www.cpdp.bg; Електронна поща: kzld@cpdp.bg; факс: 02/91-53-525.</w:t>
      </w:r>
    </w:p>
    <w:p w:rsidR="00995D7B" w:rsidRPr="00995D7B" w:rsidRDefault="00995D7B" w:rsidP="00995D7B">
      <w:pPr>
        <w:tabs>
          <w:tab w:val="left" w:pos="-1701"/>
        </w:tabs>
        <w:suppressAutoHyphens/>
        <w:spacing w:after="0" w:line="240" w:lineRule="auto"/>
        <w:ind w:right="-39"/>
        <w:jc w:val="both"/>
        <w:rPr>
          <w:rFonts w:ascii="Times New Roman" w:eastAsia="Times New Roman" w:hAnsi="Times New Roman" w:cs="Times New Roman"/>
          <w:b/>
          <w:bCs/>
          <w:sz w:val="24"/>
          <w:szCs w:val="24"/>
          <w:highlight w:val="yellow"/>
          <w:lang w:val="en-US" w:eastAsia="bg-BG"/>
        </w:rPr>
      </w:pPr>
    </w:p>
    <w:p w:rsidR="00096F0A" w:rsidRPr="00FF2F04" w:rsidRDefault="00096F0A" w:rsidP="00995D7B">
      <w:pPr>
        <w:tabs>
          <w:tab w:val="left" w:pos="-1701"/>
        </w:tabs>
        <w:suppressAutoHyphens/>
        <w:spacing w:after="0" w:line="240" w:lineRule="auto"/>
        <w:ind w:right="-39"/>
        <w:rPr>
          <w:rFonts w:ascii="Times New Roman" w:eastAsia="Times New Roman" w:hAnsi="Times New Roman" w:cs="Times New Roman"/>
          <w:b/>
          <w:bCs/>
          <w:sz w:val="24"/>
          <w:szCs w:val="24"/>
          <w:highlight w:val="yellow"/>
          <w:lang w:eastAsia="bg-BG"/>
        </w:rPr>
      </w:pPr>
    </w:p>
    <w:p w:rsidR="00FF2F04" w:rsidRPr="00FF2F04" w:rsidRDefault="00FF2F04" w:rsidP="00995D7B">
      <w:pPr>
        <w:tabs>
          <w:tab w:val="left" w:pos="-1701"/>
        </w:tabs>
        <w:suppressAutoHyphens/>
        <w:spacing w:after="0" w:line="240" w:lineRule="auto"/>
        <w:ind w:right="-39"/>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РАЗДЕЛ V</w:t>
      </w:r>
      <w:r w:rsidR="0034093A">
        <w:rPr>
          <w:rFonts w:ascii="Times New Roman" w:eastAsia="Times New Roman" w:hAnsi="Times New Roman" w:cs="Times New Roman"/>
          <w:b/>
          <w:sz w:val="24"/>
          <w:szCs w:val="24"/>
          <w:lang w:val="en-US" w:eastAsia="zh-CN"/>
        </w:rPr>
        <w:t>I</w:t>
      </w:r>
      <w:r w:rsidR="00995D7B">
        <w:rPr>
          <w:rFonts w:ascii="Times New Roman" w:eastAsia="Times New Roman" w:hAnsi="Times New Roman" w:cs="Times New Roman"/>
          <w:b/>
          <w:sz w:val="24"/>
          <w:szCs w:val="24"/>
          <w:lang w:val="en-US" w:eastAsia="zh-CN"/>
        </w:rPr>
        <w:t>I</w:t>
      </w:r>
      <w:r w:rsidRPr="00FF2F04">
        <w:rPr>
          <w:rFonts w:ascii="Times New Roman" w:eastAsia="Times New Roman" w:hAnsi="Times New Roman" w:cs="Times New Roman"/>
          <w:b/>
          <w:sz w:val="24"/>
          <w:szCs w:val="24"/>
          <w:lang w:eastAsia="zh-CN"/>
        </w:rPr>
        <w:t>.</w:t>
      </w:r>
    </w:p>
    <w:p w:rsidR="00FF2F04" w:rsidRPr="00FF2F04" w:rsidRDefault="00FF2F04" w:rsidP="00995D7B">
      <w:pPr>
        <w:tabs>
          <w:tab w:val="left" w:pos="709"/>
        </w:tabs>
        <w:suppressAutoHyphens/>
        <w:spacing w:after="0" w:line="240" w:lineRule="auto"/>
        <w:ind w:right="-39"/>
        <w:jc w:val="center"/>
        <w:rPr>
          <w:rFonts w:ascii="Times New Roman" w:eastAsia="Times New Roman" w:hAnsi="Times New Roman" w:cs="Times New Roman"/>
          <w:b/>
          <w:caps/>
          <w:sz w:val="24"/>
          <w:szCs w:val="24"/>
          <w:lang w:eastAsia="pl-PL"/>
        </w:rPr>
      </w:pPr>
      <w:r w:rsidRPr="00FF2F04">
        <w:rPr>
          <w:rFonts w:ascii="Times New Roman" w:eastAsia="Times New Roman" w:hAnsi="Times New Roman" w:cs="Times New Roman"/>
          <w:b/>
          <w:caps/>
          <w:sz w:val="24"/>
          <w:szCs w:val="24"/>
          <w:lang w:eastAsia="pl-PL"/>
        </w:rPr>
        <w:t>ОБЩИ ИЗИСКВАНИЯ</w:t>
      </w:r>
    </w:p>
    <w:p w:rsidR="00FF2F04" w:rsidRPr="00FF2F04" w:rsidRDefault="00FF2F04" w:rsidP="00995D7B">
      <w:pPr>
        <w:tabs>
          <w:tab w:val="left" w:pos="709"/>
        </w:tabs>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pl-PL"/>
        </w:rPr>
        <w:tab/>
        <w:t>Във връзка с провеждането на процедурата и подготовката на офертите от участниците за въпроси, които не са разгледани в настоящите указания, се прилагат разпоредбите на ЗОП и ППЗОП.</w:t>
      </w:r>
      <w:r w:rsidRPr="00FF2F04">
        <w:rPr>
          <w:rFonts w:ascii="Times New Roman" w:eastAsia="Times New Roman" w:hAnsi="Times New Roman" w:cs="Times New Roman"/>
          <w:color w:val="C00000"/>
          <w:sz w:val="24"/>
          <w:szCs w:val="24"/>
          <w:lang w:eastAsia="pl-PL"/>
        </w:rPr>
        <w:t xml:space="preserve">  </w:t>
      </w:r>
    </w:p>
    <w:p w:rsidR="00FF2F04" w:rsidRPr="00FF2F04" w:rsidRDefault="00FF2F04" w:rsidP="00995D7B">
      <w:pPr>
        <w:tabs>
          <w:tab w:val="left" w:pos="709"/>
        </w:tabs>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pl-PL"/>
        </w:rPr>
        <w:tab/>
        <w:t>В случай, че участниците в процедурата представят документи на език, различен от българския, то същите са представят задължително и в превод на български език.</w:t>
      </w:r>
    </w:p>
    <w:p w:rsidR="00FF2F04" w:rsidRPr="00FF2F04" w:rsidRDefault="00FF2F04" w:rsidP="00995D7B">
      <w:pPr>
        <w:tabs>
          <w:tab w:val="left" w:pos="0"/>
          <w:tab w:val="left" w:pos="284"/>
        </w:tabs>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Calibri" w:hAnsi="Times New Roman" w:cs="Times New Roman"/>
          <w:sz w:val="24"/>
          <w:szCs w:val="24"/>
          <w:lang w:eastAsia="zh-CN"/>
        </w:rPr>
        <w:tab/>
      </w:r>
      <w:r w:rsidRPr="00FF2F04">
        <w:rPr>
          <w:rFonts w:ascii="Times New Roman" w:eastAsia="Calibri" w:hAnsi="Times New Roman" w:cs="Times New Roman"/>
          <w:sz w:val="24"/>
          <w:szCs w:val="24"/>
          <w:lang w:eastAsia="zh-CN"/>
        </w:rPr>
        <w:tab/>
        <w:t xml:space="preserve">При изчисляване на сроковете във връзка настоящата процедура участниците следва да съблюдават и разпоредбите на чл. 28 от ППЗОП. </w:t>
      </w:r>
    </w:p>
    <w:p w:rsidR="00FF2F04" w:rsidRPr="00FF2F04" w:rsidRDefault="00FF2F04" w:rsidP="00995D7B">
      <w:pPr>
        <w:tabs>
          <w:tab w:val="left" w:pos="0"/>
          <w:tab w:val="left" w:pos="284"/>
        </w:tabs>
        <w:suppressAutoHyphens/>
        <w:spacing w:after="0" w:line="240" w:lineRule="auto"/>
        <w:ind w:right="-39"/>
        <w:jc w:val="both"/>
        <w:rPr>
          <w:rFonts w:ascii="Times New Roman" w:eastAsia="Calibri" w:hAnsi="Times New Roman" w:cs="Times New Roman"/>
          <w:color w:val="000000"/>
          <w:sz w:val="24"/>
          <w:szCs w:val="24"/>
          <w:lang w:eastAsia="zh-CN"/>
        </w:rPr>
      </w:pPr>
      <w:r w:rsidRPr="00FF2F04">
        <w:rPr>
          <w:rFonts w:ascii="Times New Roman" w:eastAsia="Calibri" w:hAnsi="Times New Roman" w:cs="Times New Roman"/>
          <w:sz w:val="24"/>
          <w:szCs w:val="24"/>
          <w:lang w:eastAsia="zh-CN"/>
        </w:rPr>
        <w:tab/>
      </w:r>
      <w:r w:rsidRPr="00FF2F04">
        <w:rPr>
          <w:rFonts w:ascii="Times New Roman" w:eastAsia="Calibri" w:hAnsi="Times New Roman" w:cs="Times New Roman"/>
          <w:sz w:val="24"/>
          <w:szCs w:val="24"/>
          <w:lang w:eastAsia="zh-CN"/>
        </w:rPr>
        <w:tab/>
      </w:r>
      <w:r w:rsidRPr="00FF2F04">
        <w:rPr>
          <w:rFonts w:ascii="Times New Roman" w:eastAsia="Times New Roman" w:hAnsi="Times New Roman" w:cs="Times New Roman"/>
          <w:color w:val="000000"/>
          <w:spacing w:val="-1"/>
          <w:sz w:val="24"/>
          <w:szCs w:val="24"/>
          <w:lang w:eastAsia="bg-BG"/>
        </w:rPr>
        <w:t xml:space="preserve"> </w:t>
      </w:r>
      <w:r w:rsidRPr="00FF2F04">
        <w:rPr>
          <w:rFonts w:ascii="Times New Roman" w:eastAsia="Book Antiqua" w:hAnsi="Times New Roman" w:cs="Times New Roman"/>
          <w:color w:val="000000"/>
          <w:sz w:val="24"/>
          <w:szCs w:val="24"/>
          <w:shd w:val="clear" w:color="auto" w:fill="FFFFFF"/>
          <w:lang w:eastAsia="bg-BG" w:bidi="bg-BG"/>
        </w:rPr>
        <w:t xml:space="preserve">Участниците могат да получат необходимата информация за задълженията, свързани с данъци и осигуровки, опазване на околната среда, закрила на заетостта и условията на труд, които са в сила в Република България и </w:t>
      </w:r>
      <w:proofErr w:type="spellStart"/>
      <w:r w:rsidRPr="00FF2F04">
        <w:rPr>
          <w:rFonts w:ascii="Times New Roman" w:eastAsia="Book Antiqua" w:hAnsi="Times New Roman" w:cs="Times New Roman"/>
          <w:color w:val="000000"/>
          <w:sz w:val="24"/>
          <w:szCs w:val="24"/>
          <w:shd w:val="clear" w:color="auto" w:fill="FFFFFF"/>
          <w:lang w:eastAsia="bg-BG" w:bidi="bg-BG"/>
        </w:rPr>
        <w:t>относими</w:t>
      </w:r>
      <w:proofErr w:type="spellEnd"/>
      <w:r w:rsidRPr="00FF2F04">
        <w:rPr>
          <w:rFonts w:ascii="Times New Roman" w:eastAsia="Book Antiqua" w:hAnsi="Times New Roman" w:cs="Times New Roman"/>
          <w:color w:val="000000"/>
          <w:sz w:val="24"/>
          <w:szCs w:val="24"/>
          <w:shd w:val="clear" w:color="auto" w:fill="FFFFFF"/>
          <w:lang w:eastAsia="bg-BG" w:bidi="bg-BG"/>
        </w:rPr>
        <w:t xml:space="preserve"> към дейностите, предмет на поръчката, както следва:</w:t>
      </w:r>
    </w:p>
    <w:p w:rsidR="00FF2F04" w:rsidRPr="00FF2F04" w:rsidRDefault="00FF2F04" w:rsidP="00995D7B">
      <w:pPr>
        <w:numPr>
          <w:ilvl w:val="0"/>
          <w:numId w:val="4"/>
        </w:numPr>
        <w:suppressAutoHyphens/>
        <w:spacing w:after="0" w:line="240" w:lineRule="auto"/>
        <w:ind w:right="138"/>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Относно задълженията, свързани с данъци и осигуровки:</w:t>
      </w:r>
    </w:p>
    <w:p w:rsidR="00FF2F04" w:rsidRPr="00FF2F04" w:rsidRDefault="00FF2F04" w:rsidP="00995D7B">
      <w:pPr>
        <w:suppressAutoHyphens/>
        <w:spacing w:after="0" w:line="240" w:lineRule="auto"/>
        <w:ind w:right="138"/>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Национална агенция по приходите:</w:t>
      </w:r>
    </w:p>
    <w:p w:rsidR="00FF2F04" w:rsidRPr="00FF2F04" w:rsidRDefault="00FF2F04" w:rsidP="00995D7B">
      <w:pPr>
        <w:suppressAutoHyphens/>
        <w:spacing w:after="0" w:line="240" w:lineRule="auto"/>
        <w:ind w:right="138"/>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Информационен телефон на НАП: 0700 18 700;</w:t>
      </w:r>
    </w:p>
    <w:p w:rsidR="00FF2F04" w:rsidRPr="00FF2F04" w:rsidRDefault="00FF2F04" w:rsidP="00995D7B">
      <w:pPr>
        <w:suppressAutoHyphens/>
        <w:spacing w:after="0" w:line="240" w:lineRule="auto"/>
        <w:ind w:right="138"/>
        <w:rPr>
          <w:rFonts w:ascii="Times New Roman" w:eastAsia="Times New Roman" w:hAnsi="Times New Roman" w:cs="Times New Roman"/>
          <w:sz w:val="24"/>
          <w:szCs w:val="24"/>
          <w:lang w:val="en-US" w:eastAsia="zh-CN"/>
        </w:rPr>
      </w:pPr>
      <w:r w:rsidRPr="00FF2F04">
        <w:rPr>
          <w:rFonts w:ascii="Times New Roman" w:eastAsia="Times New Roman" w:hAnsi="Times New Roman" w:cs="Times New Roman"/>
          <w:sz w:val="24"/>
          <w:szCs w:val="24"/>
          <w:lang w:eastAsia="zh-CN"/>
        </w:rPr>
        <w:t xml:space="preserve">Интернет адрес: </w:t>
      </w:r>
      <w:hyperlink r:id="rId32" w:history="1">
        <w:r w:rsidRPr="00FF2F04">
          <w:rPr>
            <w:rFonts w:ascii="Times New Roman" w:eastAsia="Times New Roman" w:hAnsi="Times New Roman" w:cs="Times New Roman"/>
            <w:color w:val="0000FF"/>
            <w:sz w:val="24"/>
            <w:szCs w:val="24"/>
            <w:u w:val="single"/>
            <w:lang w:eastAsia="zh-CN"/>
          </w:rPr>
          <w:t>www.nap.bg</w:t>
        </w:r>
      </w:hyperlink>
    </w:p>
    <w:p w:rsidR="00FF2F04" w:rsidRPr="00FF2F04" w:rsidRDefault="00FF2F04" w:rsidP="00995D7B">
      <w:pPr>
        <w:suppressAutoHyphens/>
        <w:spacing w:after="0" w:line="240" w:lineRule="auto"/>
        <w:ind w:right="138"/>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val="en-US" w:eastAsia="zh-CN"/>
        </w:rPr>
        <w:t xml:space="preserve">- </w:t>
      </w:r>
      <w:r w:rsidRPr="00FF2F04">
        <w:rPr>
          <w:rFonts w:ascii="Times New Roman" w:eastAsia="Times New Roman" w:hAnsi="Times New Roman" w:cs="Times New Roman"/>
          <w:sz w:val="24"/>
          <w:szCs w:val="24"/>
          <w:lang w:eastAsia="zh-CN"/>
        </w:rPr>
        <w:t>Относно задълженията, опазване на околната среда:</w:t>
      </w:r>
    </w:p>
    <w:p w:rsidR="00FF2F04" w:rsidRPr="00FF2F04" w:rsidRDefault="00FF2F04" w:rsidP="00995D7B">
      <w:pPr>
        <w:suppressAutoHyphens/>
        <w:spacing w:after="0" w:line="240" w:lineRule="auto"/>
        <w:ind w:right="138"/>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Министерство на околната среда и водите</w:t>
      </w:r>
    </w:p>
    <w:p w:rsidR="00FF2F04" w:rsidRPr="00FF2F04" w:rsidRDefault="00FF2F04" w:rsidP="00995D7B">
      <w:pPr>
        <w:suppressAutoHyphens/>
        <w:spacing w:after="0" w:line="240" w:lineRule="auto"/>
        <w:ind w:right="138"/>
        <w:rPr>
          <w:rFonts w:ascii="Times New Roman" w:eastAsia="Times New Roman" w:hAnsi="Times New Roman" w:cs="Times New Roman"/>
          <w:sz w:val="24"/>
          <w:szCs w:val="24"/>
          <w:lang w:val="en-US" w:eastAsia="zh-CN"/>
        </w:rPr>
      </w:pPr>
      <w:r w:rsidRPr="00FF2F04">
        <w:rPr>
          <w:rFonts w:ascii="Times New Roman" w:eastAsia="Times New Roman" w:hAnsi="Times New Roman" w:cs="Times New Roman"/>
          <w:sz w:val="24"/>
          <w:szCs w:val="24"/>
          <w:lang w:eastAsia="zh-CN"/>
        </w:rPr>
        <w:t xml:space="preserve">Интернет адрес: </w:t>
      </w:r>
      <w:hyperlink r:id="rId33" w:history="1">
        <w:r w:rsidRPr="00FF2F04">
          <w:rPr>
            <w:rFonts w:ascii="Times New Roman" w:eastAsia="Times New Roman" w:hAnsi="Times New Roman" w:cs="Times New Roman"/>
            <w:color w:val="0000FF"/>
            <w:sz w:val="24"/>
            <w:szCs w:val="24"/>
            <w:u w:val="single"/>
            <w:lang w:eastAsia="zh-CN"/>
          </w:rPr>
          <w:t>http://www.moew.government.bg</w:t>
        </w:r>
      </w:hyperlink>
      <w:r w:rsidRPr="00FF2F04">
        <w:rPr>
          <w:rFonts w:ascii="Times New Roman" w:eastAsia="Times New Roman" w:hAnsi="Times New Roman" w:cs="Times New Roman"/>
          <w:sz w:val="24"/>
          <w:szCs w:val="24"/>
          <w:lang w:val="en-US" w:eastAsia="zh-CN"/>
        </w:rPr>
        <w:t xml:space="preserve"> </w:t>
      </w:r>
    </w:p>
    <w:p w:rsidR="00FF2F04" w:rsidRPr="00FF2F04" w:rsidRDefault="00FF2F04" w:rsidP="00995D7B">
      <w:pPr>
        <w:suppressAutoHyphens/>
        <w:spacing w:after="0" w:line="240" w:lineRule="auto"/>
        <w:ind w:right="138"/>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София 1000, ул. „У. </w:t>
      </w:r>
      <w:proofErr w:type="spellStart"/>
      <w:r w:rsidRPr="00FF2F04">
        <w:rPr>
          <w:rFonts w:ascii="Times New Roman" w:eastAsia="Times New Roman" w:hAnsi="Times New Roman" w:cs="Times New Roman"/>
          <w:sz w:val="24"/>
          <w:szCs w:val="24"/>
          <w:lang w:eastAsia="zh-CN"/>
        </w:rPr>
        <w:t>Гладстон</w:t>
      </w:r>
      <w:proofErr w:type="spellEnd"/>
      <w:r w:rsidRPr="00FF2F04">
        <w:rPr>
          <w:rFonts w:ascii="Times New Roman" w:eastAsia="Times New Roman" w:hAnsi="Times New Roman" w:cs="Times New Roman"/>
          <w:sz w:val="24"/>
          <w:szCs w:val="24"/>
          <w:lang w:eastAsia="zh-CN"/>
        </w:rPr>
        <w:t>“ № 67</w:t>
      </w:r>
    </w:p>
    <w:p w:rsidR="00FF2F04" w:rsidRPr="00FF2F04" w:rsidRDefault="00FF2F04" w:rsidP="00995D7B">
      <w:pPr>
        <w:numPr>
          <w:ilvl w:val="0"/>
          <w:numId w:val="4"/>
        </w:numPr>
        <w:suppressAutoHyphens/>
        <w:spacing w:after="0" w:line="240" w:lineRule="auto"/>
        <w:ind w:right="138"/>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Относно задълженията, свързани със закрила на заетостта и условията на труд:</w:t>
      </w:r>
    </w:p>
    <w:p w:rsidR="00FF2F04" w:rsidRPr="00FF2F04" w:rsidRDefault="00FF2F04" w:rsidP="00995D7B">
      <w:pPr>
        <w:suppressAutoHyphens/>
        <w:spacing w:after="0" w:line="240" w:lineRule="auto"/>
        <w:ind w:right="138"/>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Министерство на труда и социалната политика:</w:t>
      </w:r>
    </w:p>
    <w:p w:rsidR="00FF2F04" w:rsidRPr="00FF2F04" w:rsidRDefault="00FF2F04" w:rsidP="00995D7B">
      <w:pPr>
        <w:suppressAutoHyphens/>
        <w:spacing w:after="0" w:line="240" w:lineRule="auto"/>
        <w:ind w:right="138"/>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Интернет адрес: </w:t>
      </w:r>
      <w:hyperlink r:id="rId34" w:history="1">
        <w:r w:rsidRPr="00FF2F04">
          <w:rPr>
            <w:rFonts w:ascii="Times New Roman" w:eastAsia="Times New Roman" w:hAnsi="Times New Roman" w:cs="Times New Roman"/>
            <w:color w:val="0000FF"/>
            <w:sz w:val="24"/>
            <w:szCs w:val="24"/>
            <w:u w:val="single"/>
            <w:lang w:eastAsia="zh-CN"/>
          </w:rPr>
          <w:t>http://www.mlsp.government.bg</w:t>
        </w:r>
      </w:hyperlink>
      <w:r w:rsidRPr="00FF2F04">
        <w:rPr>
          <w:rFonts w:ascii="Times New Roman" w:eastAsia="Times New Roman" w:hAnsi="Times New Roman" w:cs="Times New Roman"/>
          <w:sz w:val="24"/>
          <w:szCs w:val="24"/>
          <w:lang w:eastAsia="zh-CN"/>
        </w:rPr>
        <w:t xml:space="preserve"> </w:t>
      </w:r>
    </w:p>
    <w:p w:rsidR="00FF2F04" w:rsidRPr="00FF2F04" w:rsidRDefault="00FF2F04" w:rsidP="00995D7B">
      <w:pPr>
        <w:suppressAutoHyphens/>
        <w:spacing w:after="0" w:line="240" w:lineRule="auto"/>
        <w:ind w:right="138"/>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София 1051, ул. Триадица № 2</w:t>
      </w:r>
    </w:p>
    <w:p w:rsidR="00FF2F04" w:rsidRPr="00FF2F04" w:rsidRDefault="00FF2F04" w:rsidP="00995D7B">
      <w:pPr>
        <w:suppressAutoHyphens/>
        <w:spacing w:after="0" w:line="240" w:lineRule="auto"/>
        <w:ind w:right="138"/>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Изпълнителна агенция „Главна инспекция по труда”: </w:t>
      </w:r>
    </w:p>
    <w:p w:rsidR="00FF2F04" w:rsidRPr="00FF2F04" w:rsidRDefault="00FF2F04" w:rsidP="00995D7B">
      <w:pPr>
        <w:suppressAutoHyphens/>
        <w:spacing w:after="0" w:line="240" w:lineRule="auto"/>
        <w:ind w:right="138"/>
        <w:rPr>
          <w:rFonts w:ascii="Times New Roman" w:eastAsia="Times New Roman" w:hAnsi="Times New Roman" w:cs="Times New Roman"/>
          <w:sz w:val="24"/>
          <w:szCs w:val="24"/>
          <w:lang w:val="en-US" w:eastAsia="zh-CN"/>
        </w:rPr>
      </w:pPr>
      <w:r w:rsidRPr="00FF2F04">
        <w:rPr>
          <w:rFonts w:ascii="Times New Roman" w:eastAsia="Times New Roman" w:hAnsi="Times New Roman" w:cs="Times New Roman"/>
          <w:sz w:val="24"/>
          <w:szCs w:val="24"/>
          <w:lang w:eastAsia="zh-CN"/>
        </w:rPr>
        <w:t>Интернет адрес:</w:t>
      </w:r>
      <w:r w:rsidRPr="00FF2F04">
        <w:rPr>
          <w:rFonts w:ascii="Times New Roman" w:eastAsia="Times New Roman" w:hAnsi="Times New Roman" w:cs="Times New Roman"/>
          <w:sz w:val="24"/>
          <w:szCs w:val="24"/>
          <w:lang w:val="en-US" w:eastAsia="zh-CN"/>
        </w:rPr>
        <w:t xml:space="preserve"> </w:t>
      </w:r>
      <w:hyperlink r:id="rId35" w:history="1">
        <w:r w:rsidRPr="00FF2F04">
          <w:rPr>
            <w:rFonts w:ascii="Times New Roman" w:eastAsia="Times New Roman" w:hAnsi="Times New Roman" w:cs="Times New Roman"/>
            <w:color w:val="0000FF"/>
            <w:sz w:val="24"/>
            <w:szCs w:val="24"/>
            <w:u w:val="single"/>
            <w:lang w:eastAsia="zh-CN"/>
          </w:rPr>
          <w:t>http://www.gli.government.bg</w:t>
        </w:r>
      </w:hyperlink>
      <w:r w:rsidRPr="00FF2F04">
        <w:rPr>
          <w:rFonts w:ascii="Times New Roman" w:eastAsia="Times New Roman" w:hAnsi="Times New Roman" w:cs="Times New Roman"/>
          <w:sz w:val="24"/>
          <w:szCs w:val="24"/>
          <w:lang w:val="en-US" w:eastAsia="zh-CN"/>
        </w:rPr>
        <w:t xml:space="preserve"> </w:t>
      </w:r>
    </w:p>
    <w:p w:rsidR="00FF2F04" w:rsidRPr="00FF2F04" w:rsidRDefault="00FF2F04" w:rsidP="00995D7B">
      <w:pPr>
        <w:suppressAutoHyphens/>
        <w:spacing w:after="0" w:line="240" w:lineRule="auto"/>
        <w:ind w:right="138"/>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София 1000, бул. Дондуков №3</w:t>
      </w:r>
    </w:p>
    <w:p w:rsidR="00C7394C" w:rsidRPr="00AC76CF" w:rsidRDefault="00C7394C" w:rsidP="00995D7B">
      <w:pPr>
        <w:spacing w:line="240" w:lineRule="auto"/>
        <w:ind w:right="23"/>
        <w:rPr>
          <w:rFonts w:ascii="Franklin Gothic Demi" w:hAnsi="Franklin Gothic Demi"/>
          <w:noProof/>
          <w:sz w:val="14"/>
          <w:szCs w:val="14"/>
          <w:lang w:eastAsia="bg-BG"/>
        </w:rPr>
      </w:pPr>
    </w:p>
    <w:sectPr w:rsidR="00C7394C" w:rsidRPr="00AC76CF" w:rsidSect="00733DB4">
      <w:headerReference w:type="default" r:id="rId36"/>
      <w:footerReference w:type="default" r:id="rId37"/>
      <w:pgSz w:w="11906" w:h="16838"/>
      <w:pgMar w:top="1795" w:right="1133" w:bottom="567" w:left="1134" w:header="426"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4654" w:rsidRDefault="00804654" w:rsidP="00675DC4">
      <w:pPr>
        <w:spacing w:after="0" w:line="240" w:lineRule="auto"/>
      </w:pPr>
      <w:r>
        <w:separator/>
      </w:r>
    </w:p>
  </w:endnote>
  <w:endnote w:type="continuationSeparator" w:id="0">
    <w:p w:rsidR="00804654" w:rsidRDefault="00804654" w:rsidP="00675D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
    <w:altName w:val="Arial Unicode MS"/>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HebarU">
    <w:altName w:val="Courier New"/>
    <w:charset w:val="00"/>
    <w:family w:val="auto"/>
    <w:pitch w:val="variable"/>
    <w:sig w:usb0="00000001"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Franklin Gothic Demi">
    <w:panose1 w:val="020B0703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5A49" w:rsidRDefault="00F25A49" w:rsidP="00675DC4">
    <w:pPr>
      <w:pStyle w:val="a7"/>
      <w:jc w:val="both"/>
      <w:rPr>
        <w:color w:val="808080" w:themeColor="background1" w:themeShade="80"/>
        <w:sz w:val="16"/>
        <w:szCs w:val="16"/>
      </w:rPr>
    </w:pPr>
  </w:p>
  <w:p w:rsidR="00F25A49" w:rsidRDefault="00F25A49" w:rsidP="006C3B37">
    <w:pPr>
      <w:pStyle w:val="a7"/>
      <w:jc w:val="right"/>
      <w:rPr>
        <w:color w:val="808080" w:themeColor="background1" w:themeShade="80"/>
        <w:sz w:val="16"/>
        <w:szCs w:val="16"/>
      </w:rPr>
    </w:pPr>
    <w:r>
      <w:rPr>
        <w:noProof/>
        <w:lang w:eastAsia="bg-BG"/>
      </w:rPr>
      <w:drawing>
        <wp:inline distT="0" distB="0" distL="0" distR="0">
          <wp:extent cx="446405" cy="533400"/>
          <wp:effectExtent l="0" t="0" r="0" b="0"/>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6405" cy="533400"/>
                  </a:xfrm>
                  <a:prstGeom prst="rect">
                    <a:avLst/>
                  </a:prstGeom>
                  <a:noFill/>
                </pic:spPr>
              </pic:pic>
            </a:graphicData>
          </a:graphic>
        </wp:inline>
      </w:drawing>
    </w:r>
  </w:p>
  <w:p w:rsidR="00F25A49" w:rsidRDefault="00F25A49" w:rsidP="00675DC4">
    <w:pPr>
      <w:pStyle w:val="a7"/>
      <w:jc w:val="both"/>
      <w:rPr>
        <w:color w:val="808080" w:themeColor="background1" w:themeShade="80"/>
        <w:sz w:val="16"/>
        <w:szCs w:val="16"/>
      </w:rPr>
    </w:pPr>
  </w:p>
  <w:p w:rsidR="00F25A49" w:rsidRDefault="00F25A49" w:rsidP="00675DC4">
    <w:pPr>
      <w:pStyle w:val="a7"/>
      <w:jc w:val="both"/>
      <w:rPr>
        <w:color w:val="808080" w:themeColor="background1" w:themeShade="80"/>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4654" w:rsidRDefault="00804654" w:rsidP="00675DC4">
      <w:pPr>
        <w:spacing w:after="0" w:line="240" w:lineRule="auto"/>
      </w:pPr>
      <w:r>
        <w:separator/>
      </w:r>
    </w:p>
  </w:footnote>
  <w:footnote w:type="continuationSeparator" w:id="0">
    <w:p w:rsidR="00804654" w:rsidRDefault="00804654" w:rsidP="00675D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5A49" w:rsidRDefault="00F25A49" w:rsidP="001E74AF">
    <w:pPr>
      <w:pStyle w:val="a5"/>
      <w:tabs>
        <w:tab w:val="clear" w:pos="4536"/>
        <w:tab w:val="clear" w:pos="9072"/>
        <w:tab w:val="center" w:pos="5233"/>
      </w:tabs>
      <w:rPr>
        <w:sz w:val="10"/>
        <w:szCs w:val="10"/>
      </w:rPr>
    </w:pPr>
    <w:r w:rsidRPr="004A5213">
      <w:rPr>
        <w:noProof/>
        <w:sz w:val="10"/>
        <w:szCs w:val="10"/>
        <w:lang w:eastAsia="bg-BG"/>
      </w:rPr>
      <w:drawing>
        <wp:inline distT="0" distB="0" distL="0" distR="0">
          <wp:extent cx="6120765" cy="820831"/>
          <wp:effectExtent l="0" t="0" r="0" b="0"/>
          <wp:docPr id="2" name="Картина 2"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765" cy="820831"/>
                  </a:xfrm>
                  <a:prstGeom prst="rect">
                    <a:avLst/>
                  </a:prstGeom>
                  <a:noFill/>
                  <a:ln>
                    <a:noFill/>
                  </a:ln>
                </pic:spPr>
              </pic:pic>
            </a:graphicData>
          </a:graphic>
        </wp:inline>
      </w:drawing>
    </w:r>
  </w:p>
  <w:p w:rsidR="00995D7B" w:rsidRDefault="00995D7B" w:rsidP="001E74AF">
    <w:pPr>
      <w:pStyle w:val="a5"/>
      <w:tabs>
        <w:tab w:val="clear" w:pos="4536"/>
        <w:tab w:val="clear" w:pos="9072"/>
        <w:tab w:val="center" w:pos="5233"/>
      </w:tabs>
      <w:rPr>
        <w:sz w:val="10"/>
        <w:szCs w:val="10"/>
      </w:rPr>
    </w:pPr>
  </w:p>
  <w:p w:rsidR="00995D7B" w:rsidRPr="001E74AF" w:rsidRDefault="00995D7B" w:rsidP="001E74AF">
    <w:pPr>
      <w:pStyle w:val="a5"/>
      <w:tabs>
        <w:tab w:val="clear" w:pos="4536"/>
        <w:tab w:val="clear" w:pos="9072"/>
        <w:tab w:val="center" w:pos="5233"/>
      </w:tabs>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singleLevel"/>
    <w:tmpl w:val="00000005"/>
    <w:name w:val="WW8Num5"/>
    <w:lvl w:ilvl="0">
      <w:numFmt w:val="bullet"/>
      <w:lvlText w:val="-"/>
      <w:lvlJc w:val="left"/>
      <w:pPr>
        <w:tabs>
          <w:tab w:val="num" w:pos="0"/>
        </w:tabs>
        <w:ind w:left="720" w:hanging="360"/>
      </w:pPr>
      <w:rPr>
        <w:rFonts w:ascii="Times New Roman" w:hAnsi="Times New Roman" w:cs="Times New Roman" w:hint="default"/>
      </w:rPr>
    </w:lvl>
  </w:abstractNum>
  <w:abstractNum w:abstractNumId="1" w15:restartNumberingAfterBreak="0">
    <w:nsid w:val="00000007"/>
    <w:multiLevelType w:val="singleLevel"/>
    <w:tmpl w:val="00000007"/>
    <w:name w:val="WW8Num7"/>
    <w:lvl w:ilvl="0">
      <w:start w:val="2"/>
      <w:numFmt w:val="bullet"/>
      <w:lvlText w:val="-"/>
      <w:lvlJc w:val="left"/>
      <w:pPr>
        <w:tabs>
          <w:tab w:val="num" w:pos="0"/>
        </w:tabs>
        <w:ind w:left="720" w:hanging="360"/>
      </w:pPr>
      <w:rPr>
        <w:rFonts w:ascii="Times New Roman" w:hAnsi="Times New Roman" w:cs="Times New Roman" w:hint="default"/>
      </w:rPr>
    </w:lvl>
  </w:abstractNum>
  <w:abstractNum w:abstractNumId="2" w15:restartNumberingAfterBreak="0">
    <w:nsid w:val="007D71A4"/>
    <w:multiLevelType w:val="hybridMultilevel"/>
    <w:tmpl w:val="7E26E3C8"/>
    <w:lvl w:ilvl="0" w:tplc="724EB1D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09012C16"/>
    <w:multiLevelType w:val="hybridMultilevel"/>
    <w:tmpl w:val="36A6FB96"/>
    <w:lvl w:ilvl="0" w:tplc="0402000D">
      <w:start w:val="1"/>
      <w:numFmt w:val="bullet"/>
      <w:lvlText w:val=""/>
      <w:lvlJc w:val="left"/>
      <w:pPr>
        <w:ind w:left="720" w:hanging="360"/>
      </w:pPr>
      <w:rPr>
        <w:rFonts w:ascii="Wingdings" w:hAnsi="Wingdings" w:hint="default"/>
      </w:rPr>
    </w:lvl>
    <w:lvl w:ilvl="1" w:tplc="0402000D">
      <w:start w:val="1"/>
      <w:numFmt w:val="bullet"/>
      <w:lvlText w:val=""/>
      <w:lvlJc w:val="left"/>
      <w:pPr>
        <w:ind w:left="1440" w:hanging="360"/>
      </w:pPr>
      <w:rPr>
        <w:rFonts w:ascii="Wingdings" w:hAnsi="Wingdings"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0EB32E44"/>
    <w:multiLevelType w:val="hybridMultilevel"/>
    <w:tmpl w:val="2ECCC2C2"/>
    <w:lvl w:ilvl="0" w:tplc="0402000D">
      <w:start w:val="1"/>
      <w:numFmt w:val="bullet"/>
      <w:lvlText w:val=""/>
      <w:lvlJc w:val="left"/>
      <w:pPr>
        <w:ind w:left="720" w:hanging="360"/>
      </w:pPr>
      <w:rPr>
        <w:rFonts w:ascii="Wingdings" w:hAnsi="Wingdings" w:hint="default"/>
      </w:rPr>
    </w:lvl>
    <w:lvl w:ilvl="1" w:tplc="0402000D">
      <w:start w:val="1"/>
      <w:numFmt w:val="bullet"/>
      <w:lvlText w:val=""/>
      <w:lvlJc w:val="left"/>
      <w:pPr>
        <w:ind w:left="1440" w:hanging="360"/>
      </w:pPr>
      <w:rPr>
        <w:rFonts w:ascii="Wingdings" w:hAnsi="Wingdings"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12A87B74"/>
    <w:multiLevelType w:val="multilevel"/>
    <w:tmpl w:val="E15C1E38"/>
    <w:lvl w:ilvl="0">
      <w:start w:val="2"/>
      <w:numFmt w:val="decimal"/>
      <w:lvlText w:val="%1."/>
      <w:lvlJc w:val="left"/>
      <w:pPr>
        <w:ind w:left="360" w:hanging="360"/>
      </w:pPr>
      <w:rPr>
        <w:rFonts w:eastAsia="Cambria" w:hint="default"/>
        <w:color w:val="auto"/>
      </w:rPr>
    </w:lvl>
    <w:lvl w:ilvl="1">
      <w:start w:val="3"/>
      <w:numFmt w:val="decimal"/>
      <w:lvlText w:val="%1.%2."/>
      <w:lvlJc w:val="left"/>
      <w:pPr>
        <w:ind w:left="360" w:hanging="360"/>
      </w:pPr>
      <w:rPr>
        <w:rFonts w:eastAsia="Cambria" w:hint="default"/>
      </w:rPr>
    </w:lvl>
    <w:lvl w:ilvl="2">
      <w:start w:val="1"/>
      <w:numFmt w:val="decimal"/>
      <w:lvlText w:val="%1.%2.%3."/>
      <w:lvlJc w:val="left"/>
      <w:pPr>
        <w:ind w:left="720" w:hanging="720"/>
      </w:pPr>
      <w:rPr>
        <w:rFonts w:eastAsia="Cambria" w:hint="default"/>
      </w:rPr>
    </w:lvl>
    <w:lvl w:ilvl="3">
      <w:start w:val="1"/>
      <w:numFmt w:val="decimal"/>
      <w:lvlText w:val="%1.%2.%3.%4."/>
      <w:lvlJc w:val="left"/>
      <w:pPr>
        <w:ind w:left="720" w:hanging="720"/>
      </w:pPr>
      <w:rPr>
        <w:rFonts w:eastAsia="Cambria" w:hint="default"/>
      </w:rPr>
    </w:lvl>
    <w:lvl w:ilvl="4">
      <w:start w:val="1"/>
      <w:numFmt w:val="decimal"/>
      <w:lvlText w:val="%1.%2.%3.%4.%5."/>
      <w:lvlJc w:val="left"/>
      <w:pPr>
        <w:ind w:left="1080" w:hanging="1080"/>
      </w:pPr>
      <w:rPr>
        <w:rFonts w:eastAsia="Cambria" w:hint="default"/>
      </w:rPr>
    </w:lvl>
    <w:lvl w:ilvl="5">
      <w:start w:val="1"/>
      <w:numFmt w:val="decimal"/>
      <w:lvlText w:val="%1.%2.%3.%4.%5.%6."/>
      <w:lvlJc w:val="left"/>
      <w:pPr>
        <w:ind w:left="1080" w:hanging="1080"/>
      </w:pPr>
      <w:rPr>
        <w:rFonts w:eastAsia="Cambria" w:hint="default"/>
      </w:rPr>
    </w:lvl>
    <w:lvl w:ilvl="6">
      <w:start w:val="1"/>
      <w:numFmt w:val="decimal"/>
      <w:lvlText w:val="%1.%2.%3.%4.%5.%6.%7."/>
      <w:lvlJc w:val="left"/>
      <w:pPr>
        <w:ind w:left="1440" w:hanging="1440"/>
      </w:pPr>
      <w:rPr>
        <w:rFonts w:eastAsia="Cambria" w:hint="default"/>
      </w:rPr>
    </w:lvl>
    <w:lvl w:ilvl="7">
      <w:start w:val="1"/>
      <w:numFmt w:val="decimal"/>
      <w:lvlText w:val="%1.%2.%3.%4.%5.%6.%7.%8."/>
      <w:lvlJc w:val="left"/>
      <w:pPr>
        <w:ind w:left="1440" w:hanging="1440"/>
      </w:pPr>
      <w:rPr>
        <w:rFonts w:eastAsia="Cambria" w:hint="default"/>
      </w:rPr>
    </w:lvl>
    <w:lvl w:ilvl="8">
      <w:start w:val="1"/>
      <w:numFmt w:val="decimal"/>
      <w:lvlText w:val="%1.%2.%3.%4.%5.%6.%7.%8.%9."/>
      <w:lvlJc w:val="left"/>
      <w:pPr>
        <w:ind w:left="1800" w:hanging="1800"/>
      </w:pPr>
      <w:rPr>
        <w:rFonts w:eastAsia="Cambria" w:hint="default"/>
      </w:rPr>
    </w:lvl>
  </w:abstractNum>
  <w:abstractNum w:abstractNumId="6" w15:restartNumberingAfterBreak="0">
    <w:nsid w:val="169766D5"/>
    <w:multiLevelType w:val="hybridMultilevel"/>
    <w:tmpl w:val="93AE0982"/>
    <w:lvl w:ilvl="0" w:tplc="0402000B">
      <w:start w:val="1"/>
      <w:numFmt w:val="bullet"/>
      <w:lvlText w:val=""/>
      <w:lvlJc w:val="left"/>
      <w:pPr>
        <w:ind w:left="928" w:hanging="360"/>
      </w:pPr>
      <w:rPr>
        <w:rFonts w:ascii="Wingdings" w:hAnsi="Wingdings" w:hint="default"/>
      </w:rPr>
    </w:lvl>
    <w:lvl w:ilvl="1" w:tplc="04020003" w:tentative="1">
      <w:start w:val="1"/>
      <w:numFmt w:val="bullet"/>
      <w:lvlText w:val="o"/>
      <w:lvlJc w:val="left"/>
      <w:pPr>
        <w:ind w:left="5040" w:hanging="360"/>
      </w:pPr>
      <w:rPr>
        <w:rFonts w:ascii="Courier New" w:hAnsi="Courier New" w:cs="Courier New" w:hint="default"/>
      </w:rPr>
    </w:lvl>
    <w:lvl w:ilvl="2" w:tplc="04020005" w:tentative="1">
      <w:start w:val="1"/>
      <w:numFmt w:val="bullet"/>
      <w:lvlText w:val=""/>
      <w:lvlJc w:val="left"/>
      <w:pPr>
        <w:ind w:left="5760" w:hanging="360"/>
      </w:pPr>
      <w:rPr>
        <w:rFonts w:ascii="Wingdings" w:hAnsi="Wingdings" w:hint="default"/>
      </w:rPr>
    </w:lvl>
    <w:lvl w:ilvl="3" w:tplc="04020001" w:tentative="1">
      <w:start w:val="1"/>
      <w:numFmt w:val="bullet"/>
      <w:lvlText w:val=""/>
      <w:lvlJc w:val="left"/>
      <w:pPr>
        <w:ind w:left="6480" w:hanging="360"/>
      </w:pPr>
      <w:rPr>
        <w:rFonts w:ascii="Symbol" w:hAnsi="Symbol" w:hint="default"/>
      </w:rPr>
    </w:lvl>
    <w:lvl w:ilvl="4" w:tplc="04020003" w:tentative="1">
      <w:start w:val="1"/>
      <w:numFmt w:val="bullet"/>
      <w:lvlText w:val="o"/>
      <w:lvlJc w:val="left"/>
      <w:pPr>
        <w:ind w:left="7200" w:hanging="360"/>
      </w:pPr>
      <w:rPr>
        <w:rFonts w:ascii="Courier New" w:hAnsi="Courier New" w:cs="Courier New" w:hint="default"/>
      </w:rPr>
    </w:lvl>
    <w:lvl w:ilvl="5" w:tplc="04020005" w:tentative="1">
      <w:start w:val="1"/>
      <w:numFmt w:val="bullet"/>
      <w:lvlText w:val=""/>
      <w:lvlJc w:val="left"/>
      <w:pPr>
        <w:ind w:left="7920" w:hanging="360"/>
      </w:pPr>
      <w:rPr>
        <w:rFonts w:ascii="Wingdings" w:hAnsi="Wingdings" w:hint="default"/>
      </w:rPr>
    </w:lvl>
    <w:lvl w:ilvl="6" w:tplc="04020001" w:tentative="1">
      <w:start w:val="1"/>
      <w:numFmt w:val="bullet"/>
      <w:lvlText w:val=""/>
      <w:lvlJc w:val="left"/>
      <w:pPr>
        <w:ind w:left="8640" w:hanging="360"/>
      </w:pPr>
      <w:rPr>
        <w:rFonts w:ascii="Symbol" w:hAnsi="Symbol" w:hint="default"/>
      </w:rPr>
    </w:lvl>
    <w:lvl w:ilvl="7" w:tplc="04020003" w:tentative="1">
      <w:start w:val="1"/>
      <w:numFmt w:val="bullet"/>
      <w:lvlText w:val="o"/>
      <w:lvlJc w:val="left"/>
      <w:pPr>
        <w:ind w:left="9360" w:hanging="360"/>
      </w:pPr>
      <w:rPr>
        <w:rFonts w:ascii="Courier New" w:hAnsi="Courier New" w:cs="Courier New" w:hint="default"/>
      </w:rPr>
    </w:lvl>
    <w:lvl w:ilvl="8" w:tplc="04020005" w:tentative="1">
      <w:start w:val="1"/>
      <w:numFmt w:val="bullet"/>
      <w:lvlText w:val=""/>
      <w:lvlJc w:val="left"/>
      <w:pPr>
        <w:ind w:left="10080" w:hanging="360"/>
      </w:pPr>
      <w:rPr>
        <w:rFonts w:ascii="Wingdings" w:hAnsi="Wingdings" w:hint="default"/>
      </w:rPr>
    </w:lvl>
  </w:abstractNum>
  <w:abstractNum w:abstractNumId="7" w15:restartNumberingAfterBreak="0">
    <w:nsid w:val="1BC63F1F"/>
    <w:multiLevelType w:val="hybridMultilevel"/>
    <w:tmpl w:val="DFF42244"/>
    <w:lvl w:ilvl="0" w:tplc="04020001">
      <w:start w:val="1"/>
      <w:numFmt w:val="bullet"/>
      <w:lvlText w:val=""/>
      <w:lvlJc w:val="left"/>
      <w:pPr>
        <w:ind w:left="720" w:hanging="360"/>
      </w:pPr>
      <w:rPr>
        <w:rFonts w:ascii="Symbol" w:hAnsi="Symbol" w:hint="default"/>
      </w:rPr>
    </w:lvl>
    <w:lvl w:ilvl="1" w:tplc="B2AA96D4">
      <w:numFmt w:val="bullet"/>
      <w:lvlText w:val="-"/>
      <w:lvlJc w:val="left"/>
      <w:pPr>
        <w:ind w:left="1980" w:hanging="900"/>
      </w:pPr>
      <w:rPr>
        <w:rFonts w:ascii="Times New Roman" w:eastAsia="Times New Roman" w:hAnsi="Times New Roman" w:cs="Times New Roman" w:hint="default"/>
        <w:i w:val="0"/>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8" w15:restartNumberingAfterBreak="0">
    <w:nsid w:val="1D33546D"/>
    <w:multiLevelType w:val="hybridMultilevel"/>
    <w:tmpl w:val="B3BCE4F2"/>
    <w:lvl w:ilvl="0" w:tplc="15D01680">
      <w:numFmt w:val="bullet"/>
      <w:lvlText w:val="-"/>
      <w:lvlJc w:val="left"/>
      <w:pPr>
        <w:tabs>
          <w:tab w:val="num" w:pos="1068"/>
        </w:tabs>
        <w:ind w:left="1068" w:hanging="360"/>
      </w:pPr>
      <w:rPr>
        <w:rFonts w:ascii="Times New Roman" w:eastAsia="Times New Roman" w:hAnsi="Times New Roman" w:cs="Times New Roman" w:hint="default"/>
      </w:rPr>
    </w:lvl>
    <w:lvl w:ilvl="1" w:tplc="04020003" w:tentative="1">
      <w:start w:val="1"/>
      <w:numFmt w:val="bullet"/>
      <w:lvlText w:val="o"/>
      <w:lvlJc w:val="left"/>
      <w:pPr>
        <w:tabs>
          <w:tab w:val="num" w:pos="1788"/>
        </w:tabs>
        <w:ind w:left="1788" w:hanging="360"/>
      </w:pPr>
      <w:rPr>
        <w:rFonts w:ascii="Courier New" w:hAnsi="Courier New" w:cs="Courier New" w:hint="default"/>
      </w:rPr>
    </w:lvl>
    <w:lvl w:ilvl="2" w:tplc="04020005" w:tentative="1">
      <w:start w:val="1"/>
      <w:numFmt w:val="bullet"/>
      <w:lvlText w:val=""/>
      <w:lvlJc w:val="left"/>
      <w:pPr>
        <w:tabs>
          <w:tab w:val="num" w:pos="2508"/>
        </w:tabs>
        <w:ind w:left="2508" w:hanging="360"/>
      </w:pPr>
      <w:rPr>
        <w:rFonts w:ascii="Wingdings" w:hAnsi="Wingdings" w:hint="default"/>
      </w:rPr>
    </w:lvl>
    <w:lvl w:ilvl="3" w:tplc="04020001" w:tentative="1">
      <w:start w:val="1"/>
      <w:numFmt w:val="bullet"/>
      <w:lvlText w:val=""/>
      <w:lvlJc w:val="left"/>
      <w:pPr>
        <w:tabs>
          <w:tab w:val="num" w:pos="3228"/>
        </w:tabs>
        <w:ind w:left="3228" w:hanging="360"/>
      </w:pPr>
      <w:rPr>
        <w:rFonts w:ascii="Symbol" w:hAnsi="Symbol" w:hint="default"/>
      </w:rPr>
    </w:lvl>
    <w:lvl w:ilvl="4" w:tplc="04020003" w:tentative="1">
      <w:start w:val="1"/>
      <w:numFmt w:val="bullet"/>
      <w:lvlText w:val="o"/>
      <w:lvlJc w:val="left"/>
      <w:pPr>
        <w:tabs>
          <w:tab w:val="num" w:pos="3948"/>
        </w:tabs>
        <w:ind w:left="3948" w:hanging="360"/>
      </w:pPr>
      <w:rPr>
        <w:rFonts w:ascii="Courier New" w:hAnsi="Courier New" w:cs="Courier New" w:hint="default"/>
      </w:rPr>
    </w:lvl>
    <w:lvl w:ilvl="5" w:tplc="04020005" w:tentative="1">
      <w:start w:val="1"/>
      <w:numFmt w:val="bullet"/>
      <w:lvlText w:val=""/>
      <w:lvlJc w:val="left"/>
      <w:pPr>
        <w:tabs>
          <w:tab w:val="num" w:pos="4668"/>
        </w:tabs>
        <w:ind w:left="4668" w:hanging="360"/>
      </w:pPr>
      <w:rPr>
        <w:rFonts w:ascii="Wingdings" w:hAnsi="Wingdings" w:hint="default"/>
      </w:rPr>
    </w:lvl>
    <w:lvl w:ilvl="6" w:tplc="04020001" w:tentative="1">
      <w:start w:val="1"/>
      <w:numFmt w:val="bullet"/>
      <w:lvlText w:val=""/>
      <w:lvlJc w:val="left"/>
      <w:pPr>
        <w:tabs>
          <w:tab w:val="num" w:pos="5388"/>
        </w:tabs>
        <w:ind w:left="5388" w:hanging="360"/>
      </w:pPr>
      <w:rPr>
        <w:rFonts w:ascii="Symbol" w:hAnsi="Symbol" w:hint="default"/>
      </w:rPr>
    </w:lvl>
    <w:lvl w:ilvl="7" w:tplc="04020003" w:tentative="1">
      <w:start w:val="1"/>
      <w:numFmt w:val="bullet"/>
      <w:lvlText w:val="o"/>
      <w:lvlJc w:val="left"/>
      <w:pPr>
        <w:tabs>
          <w:tab w:val="num" w:pos="6108"/>
        </w:tabs>
        <w:ind w:left="6108" w:hanging="360"/>
      </w:pPr>
      <w:rPr>
        <w:rFonts w:ascii="Courier New" w:hAnsi="Courier New" w:cs="Courier New" w:hint="default"/>
      </w:rPr>
    </w:lvl>
    <w:lvl w:ilvl="8" w:tplc="04020005" w:tentative="1">
      <w:start w:val="1"/>
      <w:numFmt w:val="bullet"/>
      <w:lvlText w:val=""/>
      <w:lvlJc w:val="left"/>
      <w:pPr>
        <w:tabs>
          <w:tab w:val="num" w:pos="6828"/>
        </w:tabs>
        <w:ind w:left="6828" w:hanging="360"/>
      </w:pPr>
      <w:rPr>
        <w:rFonts w:ascii="Wingdings" w:hAnsi="Wingdings" w:hint="default"/>
      </w:rPr>
    </w:lvl>
  </w:abstractNum>
  <w:abstractNum w:abstractNumId="9" w15:restartNumberingAfterBreak="0">
    <w:nsid w:val="294C0A13"/>
    <w:multiLevelType w:val="hybridMultilevel"/>
    <w:tmpl w:val="C226E5F4"/>
    <w:lvl w:ilvl="0" w:tplc="0402000D">
      <w:start w:val="1"/>
      <w:numFmt w:val="bullet"/>
      <w:lvlText w:val=""/>
      <w:lvlJc w:val="left"/>
      <w:pPr>
        <w:ind w:left="720" w:hanging="360"/>
      </w:pPr>
      <w:rPr>
        <w:rFonts w:ascii="Wingdings" w:hAnsi="Wingdings" w:hint="default"/>
      </w:rPr>
    </w:lvl>
    <w:lvl w:ilvl="1" w:tplc="5B0E9642">
      <w:numFmt w:val="bullet"/>
      <w:lvlText w:val=""/>
      <w:lvlJc w:val="left"/>
      <w:pPr>
        <w:ind w:left="1785" w:hanging="705"/>
      </w:pPr>
      <w:rPr>
        <w:rFonts w:ascii="Symbol" w:eastAsiaTheme="minorHAnsi" w:hAnsi="Symbol" w:cs="Times New Roman"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2984677B"/>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35FB0F3E"/>
    <w:multiLevelType w:val="hybridMultilevel"/>
    <w:tmpl w:val="BD2E3D5E"/>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3A1037A8"/>
    <w:multiLevelType w:val="hybridMultilevel"/>
    <w:tmpl w:val="CC6CE1CC"/>
    <w:lvl w:ilvl="0" w:tplc="04090001">
      <w:start w:val="1"/>
      <w:numFmt w:val="bullet"/>
      <w:lvlText w:val=""/>
      <w:lvlJc w:val="left"/>
      <w:pPr>
        <w:ind w:left="2340" w:hanging="360"/>
      </w:pPr>
      <w:rPr>
        <w:rFonts w:ascii="Symbol" w:hAnsi="Symbol"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13" w15:restartNumberingAfterBreak="0">
    <w:nsid w:val="3C3E49FA"/>
    <w:multiLevelType w:val="hybridMultilevel"/>
    <w:tmpl w:val="DD1869DC"/>
    <w:lvl w:ilvl="0" w:tplc="0402000D">
      <w:start w:val="1"/>
      <w:numFmt w:val="bullet"/>
      <w:lvlText w:val=""/>
      <w:lvlJc w:val="left"/>
      <w:pPr>
        <w:ind w:left="720" w:hanging="360"/>
      </w:pPr>
      <w:rPr>
        <w:rFonts w:ascii="Wingdings" w:hAnsi="Wingdings" w:hint="default"/>
      </w:rPr>
    </w:lvl>
    <w:lvl w:ilvl="1" w:tplc="0402000D">
      <w:start w:val="1"/>
      <w:numFmt w:val="bullet"/>
      <w:lvlText w:val=""/>
      <w:lvlJc w:val="left"/>
      <w:pPr>
        <w:ind w:left="1440" w:hanging="360"/>
      </w:pPr>
      <w:rPr>
        <w:rFonts w:ascii="Wingdings" w:hAnsi="Wingdings"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15:restartNumberingAfterBreak="0">
    <w:nsid w:val="3FE16400"/>
    <w:multiLevelType w:val="hybridMultilevel"/>
    <w:tmpl w:val="4FFC04FA"/>
    <w:lvl w:ilvl="0" w:tplc="0402000B">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5" w15:restartNumberingAfterBreak="0">
    <w:nsid w:val="5B47089A"/>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CA275A2"/>
    <w:multiLevelType w:val="hybridMultilevel"/>
    <w:tmpl w:val="0CB6EECC"/>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71F91D54"/>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74C90B0F"/>
    <w:multiLevelType w:val="hybridMultilevel"/>
    <w:tmpl w:val="24A4038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01">
      <w:start w:val="1"/>
      <w:numFmt w:val="bullet"/>
      <w:lvlText w:val=""/>
      <w:lvlJc w:val="left"/>
      <w:pPr>
        <w:ind w:left="2340" w:hanging="360"/>
      </w:pPr>
      <w:rPr>
        <w:rFonts w:ascii="Symbol" w:hAnsi="Symbol" w:hint="default"/>
      </w:rPr>
    </w:lvl>
    <w:lvl w:ilvl="3" w:tplc="8F10BAE0">
      <w:start w:val="1"/>
      <w:numFmt w:val="decimal"/>
      <w:lvlText w:val="%4."/>
      <w:lvlJc w:val="left"/>
      <w:pPr>
        <w:ind w:left="2880" w:hanging="360"/>
      </w:pPr>
      <w:rPr>
        <w:rFonts w:hint="default"/>
      </w:rPr>
    </w:lvl>
    <w:lvl w:ilvl="4" w:tplc="5F325916">
      <w:start w:val="1"/>
      <w:numFmt w:val="upperRoman"/>
      <w:lvlText w:val="%5."/>
      <w:lvlJc w:val="left"/>
      <w:pPr>
        <w:ind w:left="3960" w:hanging="72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56E45B3"/>
    <w:multiLevelType w:val="hybridMultilevel"/>
    <w:tmpl w:val="65F84D8A"/>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75BD1A13"/>
    <w:multiLevelType w:val="hybridMultilevel"/>
    <w:tmpl w:val="E83E14FA"/>
    <w:lvl w:ilvl="0" w:tplc="0402000D">
      <w:start w:val="1"/>
      <w:numFmt w:val="bullet"/>
      <w:lvlText w:val=""/>
      <w:lvlJc w:val="left"/>
      <w:pPr>
        <w:ind w:left="720" w:hanging="360"/>
      </w:pPr>
      <w:rPr>
        <w:rFonts w:ascii="Wingdings" w:hAnsi="Wingdings" w:hint="default"/>
      </w:rPr>
    </w:lvl>
    <w:lvl w:ilvl="1" w:tplc="0402000D">
      <w:start w:val="1"/>
      <w:numFmt w:val="bullet"/>
      <w:lvlText w:val=""/>
      <w:lvlJc w:val="left"/>
      <w:pPr>
        <w:ind w:left="1440" w:hanging="360"/>
      </w:pPr>
      <w:rPr>
        <w:rFonts w:ascii="Wingdings" w:hAnsi="Wingdings"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0"/>
  </w:num>
  <w:num w:numId="4">
    <w:abstractNumId w:val="1"/>
  </w:num>
  <w:num w:numId="5">
    <w:abstractNumId w:val="14"/>
  </w:num>
  <w:num w:numId="6">
    <w:abstractNumId w:val="6"/>
  </w:num>
  <w:num w:numId="7">
    <w:abstractNumId w:val="7"/>
  </w:num>
  <w:num w:numId="8">
    <w:abstractNumId w:val="5"/>
  </w:num>
  <w:num w:numId="9">
    <w:abstractNumId w:val="17"/>
  </w:num>
  <w:num w:numId="10">
    <w:abstractNumId w:val="15"/>
  </w:num>
  <w:num w:numId="11">
    <w:abstractNumId w:val="18"/>
  </w:num>
  <w:num w:numId="12">
    <w:abstractNumId w:val="12"/>
  </w:num>
  <w:num w:numId="13">
    <w:abstractNumId w:val="10"/>
  </w:num>
  <w:num w:numId="14">
    <w:abstractNumId w:val="11"/>
  </w:num>
  <w:num w:numId="15">
    <w:abstractNumId w:val="16"/>
  </w:num>
  <w:num w:numId="16">
    <w:abstractNumId w:val="19"/>
  </w:num>
  <w:num w:numId="17">
    <w:abstractNumId w:val="9"/>
  </w:num>
  <w:num w:numId="18">
    <w:abstractNumId w:val="3"/>
  </w:num>
  <w:num w:numId="19">
    <w:abstractNumId w:val="13"/>
  </w:num>
  <w:num w:numId="20">
    <w:abstractNumId w:val="4"/>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94C"/>
    <w:rsid w:val="00004A7F"/>
    <w:rsid w:val="00035942"/>
    <w:rsid w:val="00035A98"/>
    <w:rsid w:val="0005639D"/>
    <w:rsid w:val="000601BE"/>
    <w:rsid w:val="00063619"/>
    <w:rsid w:val="00080473"/>
    <w:rsid w:val="00081971"/>
    <w:rsid w:val="0008670F"/>
    <w:rsid w:val="00096F0A"/>
    <w:rsid w:val="000B79C9"/>
    <w:rsid w:val="000D436D"/>
    <w:rsid w:val="000E2FB8"/>
    <w:rsid w:val="000F2C0C"/>
    <w:rsid w:val="001016E7"/>
    <w:rsid w:val="00103C42"/>
    <w:rsid w:val="00117ADC"/>
    <w:rsid w:val="00125FD0"/>
    <w:rsid w:val="001272DD"/>
    <w:rsid w:val="00172777"/>
    <w:rsid w:val="001738A9"/>
    <w:rsid w:val="00182ACF"/>
    <w:rsid w:val="00185F22"/>
    <w:rsid w:val="001945F3"/>
    <w:rsid w:val="001A0DA7"/>
    <w:rsid w:val="001A3010"/>
    <w:rsid w:val="001B0979"/>
    <w:rsid w:val="001C2EE2"/>
    <w:rsid w:val="001C51A0"/>
    <w:rsid w:val="001D48B2"/>
    <w:rsid w:val="001D55A2"/>
    <w:rsid w:val="001E3F20"/>
    <w:rsid w:val="001E4A16"/>
    <w:rsid w:val="001E74AF"/>
    <w:rsid w:val="001F119A"/>
    <w:rsid w:val="001F5CEF"/>
    <w:rsid w:val="002126A3"/>
    <w:rsid w:val="002150AB"/>
    <w:rsid w:val="002173B2"/>
    <w:rsid w:val="00225791"/>
    <w:rsid w:val="00227518"/>
    <w:rsid w:val="00235787"/>
    <w:rsid w:val="00237B91"/>
    <w:rsid w:val="002428D7"/>
    <w:rsid w:val="00254E85"/>
    <w:rsid w:val="00266277"/>
    <w:rsid w:val="002728B5"/>
    <w:rsid w:val="00274289"/>
    <w:rsid w:val="0027674F"/>
    <w:rsid w:val="00284736"/>
    <w:rsid w:val="00293B20"/>
    <w:rsid w:val="002940DD"/>
    <w:rsid w:val="002B08E5"/>
    <w:rsid w:val="002B1682"/>
    <w:rsid w:val="002C1DE1"/>
    <w:rsid w:val="002E72B5"/>
    <w:rsid w:val="003054A9"/>
    <w:rsid w:val="00323568"/>
    <w:rsid w:val="0032650C"/>
    <w:rsid w:val="00331013"/>
    <w:rsid w:val="00334990"/>
    <w:rsid w:val="0034093A"/>
    <w:rsid w:val="00343211"/>
    <w:rsid w:val="0034655A"/>
    <w:rsid w:val="0035064C"/>
    <w:rsid w:val="0035076E"/>
    <w:rsid w:val="00353F20"/>
    <w:rsid w:val="003621AD"/>
    <w:rsid w:val="003662CD"/>
    <w:rsid w:val="0039045A"/>
    <w:rsid w:val="003C2921"/>
    <w:rsid w:val="003D182B"/>
    <w:rsid w:val="003D3EF9"/>
    <w:rsid w:val="003D79BC"/>
    <w:rsid w:val="003E038F"/>
    <w:rsid w:val="003E1240"/>
    <w:rsid w:val="003E55B7"/>
    <w:rsid w:val="003E7B31"/>
    <w:rsid w:val="003F6EFB"/>
    <w:rsid w:val="003F6FAF"/>
    <w:rsid w:val="00404F50"/>
    <w:rsid w:val="0040634D"/>
    <w:rsid w:val="004134AB"/>
    <w:rsid w:val="00424062"/>
    <w:rsid w:val="004259D0"/>
    <w:rsid w:val="00434F07"/>
    <w:rsid w:val="004369F2"/>
    <w:rsid w:val="00436D3B"/>
    <w:rsid w:val="0044248D"/>
    <w:rsid w:val="00451E58"/>
    <w:rsid w:val="00461E08"/>
    <w:rsid w:val="00473FB2"/>
    <w:rsid w:val="004751AA"/>
    <w:rsid w:val="004815E2"/>
    <w:rsid w:val="00483913"/>
    <w:rsid w:val="0049083E"/>
    <w:rsid w:val="00492B20"/>
    <w:rsid w:val="004A38CA"/>
    <w:rsid w:val="004B2466"/>
    <w:rsid w:val="004B2E6D"/>
    <w:rsid w:val="004C6586"/>
    <w:rsid w:val="004C6596"/>
    <w:rsid w:val="004D08C1"/>
    <w:rsid w:val="004D27FB"/>
    <w:rsid w:val="004F27D3"/>
    <w:rsid w:val="004F48D4"/>
    <w:rsid w:val="004F7B41"/>
    <w:rsid w:val="005072BC"/>
    <w:rsid w:val="00542F35"/>
    <w:rsid w:val="00543FFF"/>
    <w:rsid w:val="0055714D"/>
    <w:rsid w:val="00565C4B"/>
    <w:rsid w:val="0056688A"/>
    <w:rsid w:val="00573353"/>
    <w:rsid w:val="00573A39"/>
    <w:rsid w:val="005834B3"/>
    <w:rsid w:val="00583B8E"/>
    <w:rsid w:val="005861ED"/>
    <w:rsid w:val="005923AF"/>
    <w:rsid w:val="00596F71"/>
    <w:rsid w:val="005A012E"/>
    <w:rsid w:val="005A57C3"/>
    <w:rsid w:val="005A6E0B"/>
    <w:rsid w:val="005C0711"/>
    <w:rsid w:val="005C6A11"/>
    <w:rsid w:val="005C6BBC"/>
    <w:rsid w:val="005E511C"/>
    <w:rsid w:val="005F7D95"/>
    <w:rsid w:val="006008F2"/>
    <w:rsid w:val="00601544"/>
    <w:rsid w:val="00601971"/>
    <w:rsid w:val="006053B2"/>
    <w:rsid w:val="00611429"/>
    <w:rsid w:val="00625BCA"/>
    <w:rsid w:val="006335ED"/>
    <w:rsid w:val="0066280E"/>
    <w:rsid w:val="00675DC4"/>
    <w:rsid w:val="006801A8"/>
    <w:rsid w:val="0069289D"/>
    <w:rsid w:val="006C3B37"/>
    <w:rsid w:val="006C7564"/>
    <w:rsid w:val="006E699D"/>
    <w:rsid w:val="006F67C8"/>
    <w:rsid w:val="00714D2A"/>
    <w:rsid w:val="0071678B"/>
    <w:rsid w:val="00717389"/>
    <w:rsid w:val="00720B70"/>
    <w:rsid w:val="00720C93"/>
    <w:rsid w:val="007301BD"/>
    <w:rsid w:val="0073135F"/>
    <w:rsid w:val="00733DB4"/>
    <w:rsid w:val="007451B3"/>
    <w:rsid w:val="0075024B"/>
    <w:rsid w:val="0076573A"/>
    <w:rsid w:val="007705C7"/>
    <w:rsid w:val="007726B0"/>
    <w:rsid w:val="00785E16"/>
    <w:rsid w:val="0079201A"/>
    <w:rsid w:val="00795BE2"/>
    <w:rsid w:val="007B200D"/>
    <w:rsid w:val="007B400C"/>
    <w:rsid w:val="007B4986"/>
    <w:rsid w:val="007D04BC"/>
    <w:rsid w:val="007D4C8B"/>
    <w:rsid w:val="007E01EF"/>
    <w:rsid w:val="007F1718"/>
    <w:rsid w:val="007F2875"/>
    <w:rsid w:val="007F316B"/>
    <w:rsid w:val="007F7CBD"/>
    <w:rsid w:val="00804654"/>
    <w:rsid w:val="00805255"/>
    <w:rsid w:val="0081058D"/>
    <w:rsid w:val="008209DA"/>
    <w:rsid w:val="008371EB"/>
    <w:rsid w:val="00840D0C"/>
    <w:rsid w:val="008472A0"/>
    <w:rsid w:val="008552E5"/>
    <w:rsid w:val="00856CE9"/>
    <w:rsid w:val="0086118B"/>
    <w:rsid w:val="00861600"/>
    <w:rsid w:val="008926C0"/>
    <w:rsid w:val="00896020"/>
    <w:rsid w:val="0089733F"/>
    <w:rsid w:val="008A6CAE"/>
    <w:rsid w:val="008B2834"/>
    <w:rsid w:val="008B5C93"/>
    <w:rsid w:val="008C1EC3"/>
    <w:rsid w:val="008D64F4"/>
    <w:rsid w:val="008D7C6E"/>
    <w:rsid w:val="008E59A5"/>
    <w:rsid w:val="008E6A8C"/>
    <w:rsid w:val="008F0CEE"/>
    <w:rsid w:val="008F3602"/>
    <w:rsid w:val="008F616B"/>
    <w:rsid w:val="0090269A"/>
    <w:rsid w:val="009041BE"/>
    <w:rsid w:val="00906673"/>
    <w:rsid w:val="00914FB9"/>
    <w:rsid w:val="009620AC"/>
    <w:rsid w:val="009639C8"/>
    <w:rsid w:val="00983758"/>
    <w:rsid w:val="00995D7B"/>
    <w:rsid w:val="00996BF4"/>
    <w:rsid w:val="009A3AA0"/>
    <w:rsid w:val="009A4601"/>
    <w:rsid w:val="009B678F"/>
    <w:rsid w:val="009C6F58"/>
    <w:rsid w:val="009E1D67"/>
    <w:rsid w:val="009E451B"/>
    <w:rsid w:val="009E6821"/>
    <w:rsid w:val="009E6D61"/>
    <w:rsid w:val="009F1653"/>
    <w:rsid w:val="009F3CD4"/>
    <w:rsid w:val="009F47C9"/>
    <w:rsid w:val="00A16821"/>
    <w:rsid w:val="00A20B93"/>
    <w:rsid w:val="00A22304"/>
    <w:rsid w:val="00A23DBF"/>
    <w:rsid w:val="00A2660E"/>
    <w:rsid w:val="00A37FD6"/>
    <w:rsid w:val="00A41065"/>
    <w:rsid w:val="00A4598F"/>
    <w:rsid w:val="00A618F6"/>
    <w:rsid w:val="00A84665"/>
    <w:rsid w:val="00AA262C"/>
    <w:rsid w:val="00AB48CC"/>
    <w:rsid w:val="00AC0FA0"/>
    <w:rsid w:val="00AC4741"/>
    <w:rsid w:val="00AC76CF"/>
    <w:rsid w:val="00AD76FE"/>
    <w:rsid w:val="00B05DAD"/>
    <w:rsid w:val="00B1226E"/>
    <w:rsid w:val="00B159BD"/>
    <w:rsid w:val="00B3364D"/>
    <w:rsid w:val="00B355DA"/>
    <w:rsid w:val="00B37065"/>
    <w:rsid w:val="00B40A3C"/>
    <w:rsid w:val="00B52878"/>
    <w:rsid w:val="00B62513"/>
    <w:rsid w:val="00B663C7"/>
    <w:rsid w:val="00B903E6"/>
    <w:rsid w:val="00B92524"/>
    <w:rsid w:val="00B93534"/>
    <w:rsid w:val="00B9701B"/>
    <w:rsid w:val="00BA46D0"/>
    <w:rsid w:val="00BB1887"/>
    <w:rsid w:val="00BC1B72"/>
    <w:rsid w:val="00BC215F"/>
    <w:rsid w:val="00BC351D"/>
    <w:rsid w:val="00BC5D16"/>
    <w:rsid w:val="00BC738B"/>
    <w:rsid w:val="00BC758D"/>
    <w:rsid w:val="00BD0FB1"/>
    <w:rsid w:val="00BD7B47"/>
    <w:rsid w:val="00BE448F"/>
    <w:rsid w:val="00BF0541"/>
    <w:rsid w:val="00BF2716"/>
    <w:rsid w:val="00BF4462"/>
    <w:rsid w:val="00C013DB"/>
    <w:rsid w:val="00C01D15"/>
    <w:rsid w:val="00C22EDD"/>
    <w:rsid w:val="00C242AD"/>
    <w:rsid w:val="00C32100"/>
    <w:rsid w:val="00C46373"/>
    <w:rsid w:val="00C517F1"/>
    <w:rsid w:val="00C5771B"/>
    <w:rsid w:val="00C63324"/>
    <w:rsid w:val="00C7394C"/>
    <w:rsid w:val="00C813B7"/>
    <w:rsid w:val="00C85EE5"/>
    <w:rsid w:val="00C93BE7"/>
    <w:rsid w:val="00C96ECF"/>
    <w:rsid w:val="00CB0AD8"/>
    <w:rsid w:val="00CB199D"/>
    <w:rsid w:val="00CB1E4E"/>
    <w:rsid w:val="00CB2741"/>
    <w:rsid w:val="00CB7D27"/>
    <w:rsid w:val="00CB7EB3"/>
    <w:rsid w:val="00CC1C3F"/>
    <w:rsid w:val="00CC402B"/>
    <w:rsid w:val="00CC460D"/>
    <w:rsid w:val="00CC596C"/>
    <w:rsid w:val="00CC5A5B"/>
    <w:rsid w:val="00CD263C"/>
    <w:rsid w:val="00CE5E4F"/>
    <w:rsid w:val="00CE66CA"/>
    <w:rsid w:val="00CF08CE"/>
    <w:rsid w:val="00CF0E3E"/>
    <w:rsid w:val="00CF6541"/>
    <w:rsid w:val="00D05C0E"/>
    <w:rsid w:val="00D14C1F"/>
    <w:rsid w:val="00D168DA"/>
    <w:rsid w:val="00D2117C"/>
    <w:rsid w:val="00D21516"/>
    <w:rsid w:val="00D24540"/>
    <w:rsid w:val="00D3214E"/>
    <w:rsid w:val="00D33307"/>
    <w:rsid w:val="00D63041"/>
    <w:rsid w:val="00D70AA4"/>
    <w:rsid w:val="00D7261F"/>
    <w:rsid w:val="00D727CB"/>
    <w:rsid w:val="00D736BE"/>
    <w:rsid w:val="00D90248"/>
    <w:rsid w:val="00D93D3A"/>
    <w:rsid w:val="00D963C9"/>
    <w:rsid w:val="00DA05F1"/>
    <w:rsid w:val="00DB55F8"/>
    <w:rsid w:val="00DC01CB"/>
    <w:rsid w:val="00DC0F3B"/>
    <w:rsid w:val="00DC2BE6"/>
    <w:rsid w:val="00DD5C1E"/>
    <w:rsid w:val="00DD66DA"/>
    <w:rsid w:val="00DE4126"/>
    <w:rsid w:val="00DF3C31"/>
    <w:rsid w:val="00E01B2E"/>
    <w:rsid w:val="00E0215F"/>
    <w:rsid w:val="00E17E06"/>
    <w:rsid w:val="00E20296"/>
    <w:rsid w:val="00E210D0"/>
    <w:rsid w:val="00E2259E"/>
    <w:rsid w:val="00E34B70"/>
    <w:rsid w:val="00E41B8D"/>
    <w:rsid w:val="00E42623"/>
    <w:rsid w:val="00E465C7"/>
    <w:rsid w:val="00E47898"/>
    <w:rsid w:val="00E52D0A"/>
    <w:rsid w:val="00E64321"/>
    <w:rsid w:val="00E71181"/>
    <w:rsid w:val="00E94A91"/>
    <w:rsid w:val="00E950DC"/>
    <w:rsid w:val="00EA2442"/>
    <w:rsid w:val="00EB3A2D"/>
    <w:rsid w:val="00EF0F56"/>
    <w:rsid w:val="00F03369"/>
    <w:rsid w:val="00F07096"/>
    <w:rsid w:val="00F11463"/>
    <w:rsid w:val="00F135B2"/>
    <w:rsid w:val="00F171CC"/>
    <w:rsid w:val="00F1723C"/>
    <w:rsid w:val="00F25A49"/>
    <w:rsid w:val="00F327C6"/>
    <w:rsid w:val="00F3394C"/>
    <w:rsid w:val="00F33A51"/>
    <w:rsid w:val="00F37DE8"/>
    <w:rsid w:val="00F423DF"/>
    <w:rsid w:val="00F5119E"/>
    <w:rsid w:val="00F606F3"/>
    <w:rsid w:val="00F6659A"/>
    <w:rsid w:val="00F724BB"/>
    <w:rsid w:val="00F846EA"/>
    <w:rsid w:val="00FA3592"/>
    <w:rsid w:val="00FB3887"/>
    <w:rsid w:val="00FC230D"/>
    <w:rsid w:val="00FD3647"/>
    <w:rsid w:val="00FE183A"/>
    <w:rsid w:val="00FF2F04"/>
    <w:rsid w:val="00FF4392"/>
    <w:rsid w:val="00FF443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447463-B7F1-4FBE-94F6-AB40A4888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7394C"/>
    <w:pPr>
      <w:spacing w:after="0" w:line="240" w:lineRule="auto"/>
    </w:pPr>
    <w:rPr>
      <w:rFonts w:ascii="Tahoma" w:hAnsi="Tahoma" w:cs="Tahoma"/>
      <w:sz w:val="16"/>
      <w:szCs w:val="16"/>
    </w:rPr>
  </w:style>
  <w:style w:type="character" w:customStyle="1" w:styleId="a4">
    <w:name w:val="Изнесен текст Знак"/>
    <w:basedOn w:val="a0"/>
    <w:link w:val="a3"/>
    <w:uiPriority w:val="99"/>
    <w:semiHidden/>
    <w:rsid w:val="00C7394C"/>
    <w:rPr>
      <w:rFonts w:ascii="Tahoma" w:hAnsi="Tahoma" w:cs="Tahoma"/>
      <w:sz w:val="16"/>
      <w:szCs w:val="16"/>
    </w:rPr>
  </w:style>
  <w:style w:type="paragraph" w:styleId="a5">
    <w:name w:val="header"/>
    <w:basedOn w:val="a"/>
    <w:link w:val="a6"/>
    <w:uiPriority w:val="99"/>
    <w:unhideWhenUsed/>
    <w:rsid w:val="00675DC4"/>
    <w:pPr>
      <w:tabs>
        <w:tab w:val="center" w:pos="4536"/>
        <w:tab w:val="right" w:pos="9072"/>
      </w:tabs>
      <w:spacing w:after="0" w:line="240" w:lineRule="auto"/>
    </w:pPr>
  </w:style>
  <w:style w:type="character" w:customStyle="1" w:styleId="a6">
    <w:name w:val="Горен колонтитул Знак"/>
    <w:basedOn w:val="a0"/>
    <w:link w:val="a5"/>
    <w:uiPriority w:val="99"/>
    <w:rsid w:val="00675DC4"/>
  </w:style>
  <w:style w:type="paragraph" w:styleId="a7">
    <w:name w:val="footer"/>
    <w:basedOn w:val="a"/>
    <w:link w:val="a8"/>
    <w:uiPriority w:val="99"/>
    <w:unhideWhenUsed/>
    <w:rsid w:val="00675DC4"/>
    <w:pPr>
      <w:tabs>
        <w:tab w:val="center" w:pos="4536"/>
        <w:tab w:val="right" w:pos="9072"/>
      </w:tabs>
      <w:spacing w:after="0" w:line="240" w:lineRule="auto"/>
    </w:pPr>
  </w:style>
  <w:style w:type="character" w:customStyle="1" w:styleId="a8">
    <w:name w:val="Долен колонтитул Знак"/>
    <w:basedOn w:val="a0"/>
    <w:link w:val="a7"/>
    <w:uiPriority w:val="99"/>
    <w:rsid w:val="00675DC4"/>
  </w:style>
  <w:style w:type="paragraph" w:customStyle="1" w:styleId="A0E349F008B644AAB6A282E0D042D17E">
    <w:name w:val="A0E349F008B644AAB6A282E0D042D17E"/>
    <w:rsid w:val="00675DC4"/>
    <w:rPr>
      <w:rFonts w:eastAsiaTheme="minorEastAsia"/>
      <w:lang w:eastAsia="bg-BG"/>
    </w:rPr>
  </w:style>
  <w:style w:type="character" w:styleId="a9">
    <w:name w:val="Hyperlink"/>
    <w:basedOn w:val="a0"/>
    <w:uiPriority w:val="99"/>
    <w:unhideWhenUsed/>
    <w:rsid w:val="001A3010"/>
    <w:rPr>
      <w:color w:val="0000FF" w:themeColor="hyperlink"/>
      <w:u w:val="single"/>
    </w:rPr>
  </w:style>
  <w:style w:type="paragraph" w:styleId="aa">
    <w:name w:val="List Paragraph"/>
    <w:aliases w:val="ПАРАГРАФ"/>
    <w:basedOn w:val="a"/>
    <w:link w:val="ab"/>
    <w:uiPriority w:val="34"/>
    <w:qFormat/>
    <w:rsid w:val="0076573A"/>
    <w:pPr>
      <w:spacing w:after="0" w:line="240" w:lineRule="auto"/>
      <w:ind w:left="708"/>
    </w:pPr>
    <w:rPr>
      <w:rFonts w:ascii="Calibri" w:eastAsia="Calibri" w:hAnsi="Calibri" w:cs="Arial"/>
      <w:sz w:val="20"/>
      <w:szCs w:val="20"/>
      <w:lang w:eastAsia="bg-BG"/>
    </w:rPr>
  </w:style>
  <w:style w:type="character" w:customStyle="1" w:styleId="ab">
    <w:name w:val="Списък на абзаци Знак"/>
    <w:aliases w:val="ПАРАГРАФ Знак"/>
    <w:link w:val="aa"/>
    <w:uiPriority w:val="34"/>
    <w:locked/>
    <w:rsid w:val="0076573A"/>
    <w:rPr>
      <w:rFonts w:ascii="Calibri" w:eastAsia="Calibri" w:hAnsi="Calibri" w:cs="Arial"/>
      <w:sz w:val="20"/>
      <w:szCs w:val="20"/>
      <w:lang w:eastAsia="bg-BG"/>
    </w:rPr>
  </w:style>
  <w:style w:type="paragraph" w:styleId="ac">
    <w:name w:val="footnote text"/>
    <w:basedOn w:val="a"/>
    <w:link w:val="ad"/>
    <w:uiPriority w:val="99"/>
    <w:unhideWhenUsed/>
    <w:rsid w:val="0040634D"/>
    <w:pPr>
      <w:spacing w:after="0" w:line="240" w:lineRule="auto"/>
    </w:pPr>
    <w:rPr>
      <w:rFonts w:ascii="Calibri" w:eastAsia="Calibri" w:hAnsi="Calibri" w:cs="Arial"/>
      <w:sz w:val="20"/>
      <w:szCs w:val="20"/>
      <w:lang w:eastAsia="bg-BG"/>
    </w:rPr>
  </w:style>
  <w:style w:type="character" w:customStyle="1" w:styleId="ad">
    <w:name w:val="Текст под линия Знак"/>
    <w:basedOn w:val="a0"/>
    <w:link w:val="ac"/>
    <w:uiPriority w:val="99"/>
    <w:rsid w:val="0040634D"/>
    <w:rPr>
      <w:rFonts w:ascii="Calibri" w:eastAsia="Calibri" w:hAnsi="Calibri" w:cs="Arial"/>
      <w:sz w:val="20"/>
      <w:szCs w:val="20"/>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apis://Base=NARH&amp;DocCode=41765&amp;ToPar=Art101_Al10&amp;Type=201/" TargetMode="External"/><Relationship Id="rId18" Type="http://schemas.openxmlformats.org/officeDocument/2006/relationships/hyperlink" Target="apis://Base=NARH&amp;DocCode=41765&amp;ToPar=Art54_Al1_Pt1&amp;Type=201/" TargetMode="External"/><Relationship Id="rId26" Type="http://schemas.openxmlformats.org/officeDocument/2006/relationships/hyperlink" Target="apis://Base=NARH&amp;DocCode=41765&amp;ToPar=Art54_Al1_Pt2&amp;Type=201/" TargetMode="External"/><Relationship Id="rId39" Type="http://schemas.openxmlformats.org/officeDocument/2006/relationships/theme" Target="theme/theme1.xml"/><Relationship Id="rId21" Type="http://schemas.openxmlformats.org/officeDocument/2006/relationships/hyperlink" Target="apis://Base=NARH&amp;DocCode=41765&amp;ToPar=Art55_Al1_Pt5&amp;Type=201/" TargetMode="External"/><Relationship Id="rId34" Type="http://schemas.openxmlformats.org/officeDocument/2006/relationships/hyperlink" Target="http://www.mlsp.government.bg" TargetMode="External"/><Relationship Id="rId7" Type="http://schemas.openxmlformats.org/officeDocument/2006/relationships/endnotes" Target="endnotes.xml"/><Relationship Id="rId12" Type="http://schemas.openxmlformats.org/officeDocument/2006/relationships/hyperlink" Target="apis://Base=NARH&amp;DocCode=41765&amp;ToPar=Art101_Al9&amp;Type=201/" TargetMode="External"/><Relationship Id="rId17" Type="http://schemas.openxmlformats.org/officeDocument/2006/relationships/hyperlink" Target="apis://Base=NARH&amp;DocCode=41765&amp;ToPar=Art54_Al3&amp;Type=201/" TargetMode="External"/><Relationship Id="rId25" Type="http://schemas.openxmlformats.org/officeDocument/2006/relationships/hyperlink" Target="apis://Base=NARH&amp;DocCode=41765&amp;ToPar=Art54_Al1_Pt1&amp;Type=201/" TargetMode="External"/><Relationship Id="rId33" Type="http://schemas.openxmlformats.org/officeDocument/2006/relationships/hyperlink" Target="http://www.moew.government.bg"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apis://Base=NARH&amp;DocCode=41765&amp;ToPar=Art54_Al2&amp;Type=201/" TargetMode="External"/><Relationship Id="rId20" Type="http://schemas.openxmlformats.org/officeDocument/2006/relationships/hyperlink" Target="apis://Base=NARH&amp;DocCode=41765&amp;ToPar=Art54_Al1_Pt7&amp;Type=201/" TargetMode="External"/><Relationship Id="rId29" Type="http://schemas.openxmlformats.org/officeDocument/2006/relationships/hyperlink" Target="apis://Base=NARH&amp;DocCode=41765&amp;ToPar=Art39&#1072;_Al5&amp;Type=2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pis://Base=NARH&amp;DocCode=2009&amp;ToPar=Art245&amp;Type=201/" TargetMode="External"/><Relationship Id="rId24" Type="http://schemas.openxmlformats.org/officeDocument/2006/relationships/hyperlink" Target="apis://Base=NARH&amp;DocCode=109180&amp;ToPar=Art39_Al2&amp;Type=201/" TargetMode="External"/><Relationship Id="rId32" Type="http://schemas.openxmlformats.org/officeDocument/2006/relationships/hyperlink" Target="http://www.nap.bg/"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hyperlink" Target="https://app.eop.bg/today" TargetMode="External"/><Relationship Id="rId28" Type="http://schemas.openxmlformats.org/officeDocument/2006/relationships/hyperlink" Target="apis://Base=NARH&amp;DocCode=41765&amp;ToPar=Art55_Al1_Pt5&amp;Type=201/" TargetMode="External"/><Relationship Id="rId36" Type="http://schemas.openxmlformats.org/officeDocument/2006/relationships/header" Target="header1.xml"/><Relationship Id="rId10" Type="http://schemas.openxmlformats.org/officeDocument/2006/relationships/hyperlink" Target="apis://Base=NARH&amp;DocCode=2009&amp;ToPar=Art228_Al3&amp;Type=201/" TargetMode="External"/><Relationship Id="rId19" Type="http://schemas.openxmlformats.org/officeDocument/2006/relationships/hyperlink" Target="apis://Base=NARH&amp;DocCode=41765&amp;ToPar=Art54_Al1_Pt2&amp;Type=201/" TargetMode="External"/><Relationship Id="rId31" Type="http://schemas.openxmlformats.org/officeDocument/2006/relationships/hyperlink" Target="apis://ARCH|109180200910|||" TargetMode="External"/><Relationship Id="rId4" Type="http://schemas.openxmlformats.org/officeDocument/2006/relationships/settings" Target="settings.xml"/><Relationship Id="rId9" Type="http://schemas.openxmlformats.org/officeDocument/2006/relationships/hyperlink" Target="apis://Base=NARH&amp;DocCode=2009&amp;ToPar=Art128&amp;Type=201/" TargetMode="External"/><Relationship Id="rId14" Type="http://schemas.openxmlformats.org/officeDocument/2006/relationships/hyperlink" Target="https://help.eop.bg/" TargetMode="External"/><Relationship Id="rId22" Type="http://schemas.openxmlformats.org/officeDocument/2006/relationships/hyperlink" Target="http://eur-lex.europa.eu/legal-content/BG/TXT/?uri=CELEX%3A32016R0007" TargetMode="External"/><Relationship Id="rId27" Type="http://schemas.openxmlformats.org/officeDocument/2006/relationships/hyperlink" Target="apis://Base=NARH&amp;DocCode=41765&amp;ToPar=Art54_Al1_Pt7&amp;Type=201/" TargetMode="External"/><Relationship Id="rId30" Type="http://schemas.openxmlformats.org/officeDocument/2006/relationships/hyperlink" Target="apis://Base=NARH&amp;DocCode=41765&amp;ToPar=Art39&#1072;_Al7&amp;Type=201" TargetMode="External"/><Relationship Id="rId35" Type="http://schemas.openxmlformats.org/officeDocument/2006/relationships/hyperlink" Target="http://www.gli.government.bg" TargetMode="External"/><Relationship Id="rId8" Type="http://schemas.openxmlformats.org/officeDocument/2006/relationships/hyperlink" Target="http://www.dobrich.bg"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E37BD4-A550-4CB6-BA5F-F80292D4C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528</TotalTime>
  <Pages>20</Pages>
  <Words>12611</Words>
  <Characters>71889</Characters>
  <Application>Microsoft Office Word</Application>
  <DocSecurity>0</DocSecurity>
  <Lines>599</Lines>
  <Paragraphs>168</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84332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Изпълнение на проект BGLD-1.003-001 „Младежки център Добрич – Вашето днес“ по Програма</dc:creator>
  <cp:lastModifiedBy>Николай Великов</cp:lastModifiedBy>
  <cp:revision>451</cp:revision>
  <cp:lastPrinted>2022-05-30T12:21:00Z</cp:lastPrinted>
  <dcterms:created xsi:type="dcterms:W3CDTF">2020-12-03T07:33:00Z</dcterms:created>
  <dcterms:modified xsi:type="dcterms:W3CDTF">2023-05-26T06:08:00Z</dcterms:modified>
</cp:coreProperties>
</file>